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ABB" w:rsidRPr="00881137" w:rsidRDefault="00AB04D4" w:rsidP="00AE5ABB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35564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-342900</wp:posOffset>
            </wp:positionV>
            <wp:extent cx="2113280" cy="2564130"/>
            <wp:effectExtent l="19050" t="0" r="1270" b="0"/>
            <wp:wrapTight wrapText="bothSides">
              <wp:wrapPolygon edited="0">
                <wp:start x="-195" y="0"/>
                <wp:lineTo x="-195" y="21504"/>
                <wp:lineTo x="21613" y="21504"/>
                <wp:lineTo x="21613" y="0"/>
                <wp:lineTo x="-195" y="0"/>
              </wp:wrapPolygon>
            </wp:wrapTight>
            <wp:docPr id="26" name="Picture 26" descr="Grb opstine Top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rb opstine Topo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56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5ABB" w:rsidRDefault="00AE5ABB" w:rsidP="00AE5ABB">
      <w:pPr>
        <w:jc w:val="center"/>
        <w:rPr>
          <w:sz w:val="26"/>
          <w:szCs w:val="26"/>
        </w:rPr>
      </w:pPr>
    </w:p>
    <w:p w:rsidR="00AE5ABB" w:rsidRDefault="00AE5ABB" w:rsidP="00AE5ABB">
      <w:pPr>
        <w:jc w:val="center"/>
        <w:rPr>
          <w:sz w:val="26"/>
          <w:szCs w:val="26"/>
        </w:rPr>
      </w:pPr>
    </w:p>
    <w:p w:rsidR="00AE5ABB" w:rsidRDefault="00AE5ABB" w:rsidP="00AE5ABB">
      <w:pPr>
        <w:jc w:val="center"/>
        <w:rPr>
          <w:sz w:val="26"/>
          <w:szCs w:val="26"/>
        </w:rPr>
      </w:pPr>
    </w:p>
    <w:p w:rsidR="00AE5ABB" w:rsidRDefault="00AE5ABB" w:rsidP="00AE5ABB">
      <w:pPr>
        <w:jc w:val="center"/>
        <w:rPr>
          <w:sz w:val="26"/>
          <w:szCs w:val="26"/>
        </w:rPr>
      </w:pPr>
    </w:p>
    <w:p w:rsidR="00AE5ABB" w:rsidRDefault="00AE5ABB" w:rsidP="00AE5ABB">
      <w:pPr>
        <w:jc w:val="center"/>
        <w:rPr>
          <w:sz w:val="26"/>
          <w:szCs w:val="26"/>
        </w:rPr>
      </w:pPr>
    </w:p>
    <w:p w:rsidR="00AE5ABB" w:rsidRDefault="00AE5ABB" w:rsidP="00AE5ABB">
      <w:pPr>
        <w:jc w:val="center"/>
        <w:rPr>
          <w:sz w:val="26"/>
          <w:szCs w:val="26"/>
        </w:rPr>
      </w:pPr>
    </w:p>
    <w:p w:rsidR="00AE5ABB" w:rsidRDefault="00AE5ABB" w:rsidP="00AE5ABB">
      <w:pPr>
        <w:jc w:val="center"/>
        <w:rPr>
          <w:sz w:val="26"/>
          <w:szCs w:val="26"/>
        </w:rPr>
      </w:pPr>
    </w:p>
    <w:p w:rsidR="00AE5ABB" w:rsidRDefault="00AE5ABB" w:rsidP="00AE5ABB">
      <w:pPr>
        <w:jc w:val="center"/>
        <w:rPr>
          <w:sz w:val="26"/>
          <w:szCs w:val="26"/>
        </w:rPr>
      </w:pPr>
    </w:p>
    <w:p w:rsidR="001F4C5B" w:rsidRDefault="001F4C5B" w:rsidP="00AE5ABB">
      <w:pPr>
        <w:jc w:val="center"/>
        <w:rPr>
          <w:sz w:val="26"/>
          <w:szCs w:val="26"/>
        </w:rPr>
      </w:pPr>
    </w:p>
    <w:p w:rsidR="001F4C5B" w:rsidRDefault="001F4C5B" w:rsidP="00AE5ABB">
      <w:pPr>
        <w:jc w:val="center"/>
        <w:rPr>
          <w:sz w:val="26"/>
          <w:szCs w:val="26"/>
        </w:rPr>
      </w:pPr>
    </w:p>
    <w:p w:rsidR="001F4C5B" w:rsidRDefault="001F4C5B" w:rsidP="00B32CA6">
      <w:pPr>
        <w:rPr>
          <w:sz w:val="26"/>
          <w:szCs w:val="26"/>
        </w:rPr>
      </w:pPr>
    </w:p>
    <w:p w:rsidR="001F4C5B" w:rsidRPr="00B32A8B" w:rsidRDefault="001F4C5B" w:rsidP="001F4C5B">
      <w:pPr>
        <w:jc w:val="center"/>
        <w:rPr>
          <w:b/>
          <w:sz w:val="36"/>
          <w:szCs w:val="36"/>
          <w:lang w:val="sr-Cyrl-CS"/>
        </w:rPr>
      </w:pPr>
      <w:r w:rsidRPr="00B32A8B">
        <w:rPr>
          <w:b/>
          <w:sz w:val="36"/>
          <w:szCs w:val="36"/>
          <w:lang w:val="sr-Cyrl-CS"/>
        </w:rPr>
        <w:t>ОПШТИНА ТОПОЛА</w:t>
      </w:r>
    </w:p>
    <w:p w:rsidR="001F4C5B" w:rsidRPr="00B32A8B" w:rsidRDefault="001F4C5B" w:rsidP="00804871">
      <w:pPr>
        <w:jc w:val="center"/>
        <w:rPr>
          <w:b/>
          <w:bCs/>
          <w:color w:val="0000FF"/>
          <w:sz w:val="28"/>
          <w:szCs w:val="28"/>
          <w:u w:val="single"/>
          <w:lang w:val="sr-Latn-CS"/>
        </w:rPr>
      </w:pPr>
      <w:r w:rsidRPr="00B32A8B">
        <w:rPr>
          <w:b/>
          <w:bCs/>
          <w:color w:val="0000FF"/>
          <w:sz w:val="28"/>
          <w:szCs w:val="28"/>
          <w:u w:val="single"/>
          <w:lang w:val="sr-Latn-CS"/>
        </w:rPr>
        <w:t>www.topola.com</w:t>
      </w:r>
    </w:p>
    <w:p w:rsidR="001F4C5B" w:rsidRPr="00B32A8B" w:rsidRDefault="001F4C5B" w:rsidP="001F4C5B">
      <w:pPr>
        <w:jc w:val="center"/>
        <w:rPr>
          <w:sz w:val="26"/>
          <w:szCs w:val="26"/>
          <w:lang w:val="sr-Latn-CS"/>
        </w:rPr>
      </w:pPr>
    </w:p>
    <w:p w:rsidR="001F4C5B" w:rsidRPr="00405D0A" w:rsidRDefault="001F4C5B" w:rsidP="00AE5ABB">
      <w:pPr>
        <w:jc w:val="center"/>
        <w:rPr>
          <w:sz w:val="26"/>
          <w:szCs w:val="26"/>
          <w:lang w:val="ru-RU"/>
        </w:rPr>
      </w:pPr>
    </w:p>
    <w:p w:rsidR="001F4C5B" w:rsidRPr="00405D0A" w:rsidRDefault="001F4C5B" w:rsidP="00AE5ABB">
      <w:pPr>
        <w:jc w:val="center"/>
        <w:rPr>
          <w:sz w:val="26"/>
          <w:szCs w:val="26"/>
          <w:lang w:val="ru-RU"/>
        </w:rPr>
      </w:pPr>
    </w:p>
    <w:p w:rsidR="00582D57" w:rsidRPr="00405D0A" w:rsidRDefault="00582D57" w:rsidP="00B32CA6">
      <w:pPr>
        <w:rPr>
          <w:sz w:val="64"/>
          <w:szCs w:val="64"/>
          <w:lang w:val="ru-RU"/>
        </w:rPr>
      </w:pPr>
    </w:p>
    <w:p w:rsidR="00B32CA6" w:rsidRPr="00405D0A" w:rsidRDefault="00B32CA6" w:rsidP="00B32CA6">
      <w:pPr>
        <w:rPr>
          <w:sz w:val="64"/>
          <w:szCs w:val="64"/>
          <w:lang w:val="ru-RU"/>
        </w:rPr>
      </w:pPr>
    </w:p>
    <w:p w:rsidR="0086124D" w:rsidRPr="00405D0A" w:rsidRDefault="00943290" w:rsidP="00461F90">
      <w:pPr>
        <w:jc w:val="center"/>
        <w:rPr>
          <w:b/>
          <w:sz w:val="72"/>
          <w:szCs w:val="72"/>
          <w:lang w:val="ru-RU"/>
        </w:rPr>
      </w:pPr>
      <w:r w:rsidRPr="00405D0A">
        <w:rPr>
          <w:b/>
          <w:sz w:val="72"/>
          <w:szCs w:val="72"/>
          <w:lang w:val="ru-RU"/>
        </w:rPr>
        <w:t>ИНФОРМАТ</w:t>
      </w:r>
      <w:r w:rsidR="00AE5ABB" w:rsidRPr="002B408A">
        <w:rPr>
          <w:b/>
          <w:sz w:val="72"/>
          <w:szCs w:val="72"/>
        </w:rPr>
        <w:t>O</w:t>
      </w:r>
      <w:r w:rsidR="00AE5ABB" w:rsidRPr="00405D0A">
        <w:rPr>
          <w:b/>
          <w:sz w:val="72"/>
          <w:szCs w:val="72"/>
          <w:lang w:val="ru-RU"/>
        </w:rPr>
        <w:t>Р</w:t>
      </w:r>
    </w:p>
    <w:p w:rsidR="00E26FC4" w:rsidRPr="00582D57" w:rsidRDefault="00943290" w:rsidP="00461F90">
      <w:pPr>
        <w:jc w:val="center"/>
        <w:rPr>
          <w:b/>
          <w:sz w:val="72"/>
          <w:szCs w:val="72"/>
          <w:lang w:val="sr-Cyrl-CS"/>
        </w:rPr>
      </w:pPr>
      <w:r w:rsidRPr="00405D0A">
        <w:rPr>
          <w:b/>
          <w:sz w:val="72"/>
          <w:szCs w:val="72"/>
          <w:lang w:val="ru-RU"/>
        </w:rPr>
        <w:t>О РАДУ</w:t>
      </w:r>
    </w:p>
    <w:p w:rsidR="001F4C5B" w:rsidRPr="002B408A" w:rsidRDefault="001F4C5B" w:rsidP="00461F90">
      <w:pPr>
        <w:jc w:val="center"/>
        <w:rPr>
          <w:b/>
          <w:sz w:val="72"/>
          <w:szCs w:val="72"/>
          <w:lang w:val="sr-Cyrl-CS"/>
        </w:rPr>
      </w:pPr>
      <w:r w:rsidRPr="002B408A">
        <w:rPr>
          <w:b/>
          <w:sz w:val="72"/>
          <w:szCs w:val="72"/>
          <w:lang w:val="sr-Cyrl-CS"/>
        </w:rPr>
        <w:t>ОПШТИНЕ ТОПОЛА</w:t>
      </w:r>
    </w:p>
    <w:p w:rsidR="001F4C5B" w:rsidRPr="0024290C" w:rsidRDefault="001F4C5B" w:rsidP="001F4C5B">
      <w:pPr>
        <w:jc w:val="center"/>
        <w:rPr>
          <w:b/>
          <w:sz w:val="60"/>
          <w:szCs w:val="60"/>
          <w:lang w:val="sr-Cyrl-CS"/>
        </w:rPr>
      </w:pPr>
    </w:p>
    <w:p w:rsidR="00E26FC4" w:rsidRPr="00405D0A" w:rsidRDefault="00E26FC4" w:rsidP="002D688D">
      <w:pPr>
        <w:jc w:val="both"/>
        <w:rPr>
          <w:b/>
          <w:sz w:val="60"/>
          <w:szCs w:val="60"/>
          <w:lang w:val="ru-RU"/>
        </w:rPr>
      </w:pPr>
    </w:p>
    <w:p w:rsidR="00AE5ABB" w:rsidRPr="00405D0A" w:rsidRDefault="00AE5ABB" w:rsidP="002D688D">
      <w:pPr>
        <w:jc w:val="both"/>
        <w:rPr>
          <w:sz w:val="26"/>
          <w:szCs w:val="26"/>
          <w:lang w:val="ru-RU"/>
        </w:rPr>
      </w:pPr>
    </w:p>
    <w:p w:rsidR="00AE5ABB" w:rsidRPr="00405D0A" w:rsidRDefault="00AE5ABB" w:rsidP="002D688D">
      <w:pPr>
        <w:jc w:val="both"/>
        <w:rPr>
          <w:sz w:val="26"/>
          <w:szCs w:val="26"/>
          <w:lang w:val="ru-RU"/>
        </w:rPr>
      </w:pPr>
    </w:p>
    <w:p w:rsidR="00AE5ABB" w:rsidRPr="00405D0A" w:rsidRDefault="00AE5ABB" w:rsidP="002D688D">
      <w:pPr>
        <w:jc w:val="both"/>
        <w:rPr>
          <w:sz w:val="26"/>
          <w:szCs w:val="26"/>
          <w:lang w:val="ru-RU"/>
        </w:rPr>
      </w:pPr>
    </w:p>
    <w:p w:rsidR="00AE5ABB" w:rsidRPr="00405D0A" w:rsidRDefault="00AE5ABB" w:rsidP="002D688D">
      <w:pPr>
        <w:jc w:val="both"/>
        <w:rPr>
          <w:sz w:val="26"/>
          <w:szCs w:val="26"/>
          <w:lang w:val="ru-RU"/>
        </w:rPr>
      </w:pPr>
    </w:p>
    <w:p w:rsidR="00AE5ABB" w:rsidRPr="00405D0A" w:rsidRDefault="00AE5ABB" w:rsidP="002D688D">
      <w:pPr>
        <w:jc w:val="both"/>
        <w:rPr>
          <w:sz w:val="26"/>
          <w:szCs w:val="26"/>
          <w:lang w:val="ru-RU"/>
        </w:rPr>
      </w:pPr>
    </w:p>
    <w:p w:rsidR="00462C36" w:rsidRPr="00405D0A" w:rsidRDefault="00462C36" w:rsidP="002D688D">
      <w:pPr>
        <w:jc w:val="both"/>
        <w:rPr>
          <w:sz w:val="26"/>
          <w:szCs w:val="26"/>
          <w:lang w:val="ru-RU"/>
        </w:rPr>
      </w:pPr>
    </w:p>
    <w:p w:rsidR="00B32CA6" w:rsidRPr="00405D0A" w:rsidRDefault="00B32CA6" w:rsidP="002D688D">
      <w:pPr>
        <w:jc w:val="both"/>
        <w:rPr>
          <w:sz w:val="26"/>
          <w:szCs w:val="26"/>
          <w:lang w:val="ru-RU"/>
        </w:rPr>
      </w:pPr>
    </w:p>
    <w:p w:rsidR="00B32CA6" w:rsidRPr="00405D0A" w:rsidRDefault="00B32CA6" w:rsidP="002D688D">
      <w:pPr>
        <w:jc w:val="both"/>
        <w:rPr>
          <w:sz w:val="26"/>
          <w:szCs w:val="26"/>
          <w:lang w:val="ru-RU"/>
        </w:rPr>
      </w:pPr>
    </w:p>
    <w:p w:rsidR="00B32CA6" w:rsidRPr="00405D0A" w:rsidRDefault="00B32CA6" w:rsidP="002D688D">
      <w:pPr>
        <w:jc w:val="both"/>
        <w:rPr>
          <w:sz w:val="26"/>
          <w:szCs w:val="26"/>
          <w:lang w:val="ru-RU"/>
        </w:rPr>
      </w:pPr>
    </w:p>
    <w:p w:rsidR="00462C36" w:rsidRPr="00405D0A" w:rsidRDefault="00462C36" w:rsidP="002D688D">
      <w:pPr>
        <w:jc w:val="both"/>
        <w:rPr>
          <w:sz w:val="26"/>
          <w:szCs w:val="26"/>
          <w:lang w:val="ru-RU"/>
        </w:rPr>
      </w:pPr>
    </w:p>
    <w:p w:rsidR="00462C36" w:rsidRPr="00462C36" w:rsidRDefault="00462C36" w:rsidP="00B85060">
      <w:pPr>
        <w:jc w:val="center"/>
        <w:rPr>
          <w:sz w:val="32"/>
          <w:szCs w:val="32"/>
          <w:lang w:val="sr-Cyrl-CS"/>
        </w:rPr>
      </w:pPr>
      <w:r w:rsidRPr="00462C36">
        <w:rPr>
          <w:sz w:val="32"/>
          <w:szCs w:val="32"/>
          <w:lang w:val="sr-Cyrl-CS"/>
        </w:rPr>
        <w:t>Т о п о л а</w:t>
      </w:r>
    </w:p>
    <w:p w:rsidR="002E7CAE" w:rsidRPr="001F1D84" w:rsidRDefault="002D766D" w:rsidP="00B85060">
      <w:pPr>
        <w:jc w:val="center"/>
        <w:rPr>
          <w:sz w:val="32"/>
          <w:szCs w:val="32"/>
          <w:lang w:val="ru-RU"/>
        </w:rPr>
      </w:pPr>
      <w:r>
        <w:rPr>
          <w:sz w:val="32"/>
          <w:szCs w:val="32"/>
        </w:rPr>
        <w:t>10</w:t>
      </w:r>
      <w:r w:rsidR="00462C36" w:rsidRPr="00462C36">
        <w:rPr>
          <w:sz w:val="32"/>
          <w:szCs w:val="32"/>
          <w:lang w:val="sr-Cyrl-CS"/>
        </w:rPr>
        <w:t xml:space="preserve">. </w:t>
      </w:r>
      <w:r w:rsidR="00F87C68">
        <w:rPr>
          <w:sz w:val="32"/>
          <w:szCs w:val="32"/>
          <w:lang w:val="ru-RU"/>
        </w:rPr>
        <w:t>мај</w:t>
      </w:r>
      <w:r w:rsidR="00DE7A5B">
        <w:rPr>
          <w:sz w:val="32"/>
          <w:szCs w:val="32"/>
          <w:lang w:val="ru-RU"/>
        </w:rPr>
        <w:t xml:space="preserve"> </w:t>
      </w:r>
      <w:r w:rsidR="00CD7652" w:rsidRPr="00B85060">
        <w:rPr>
          <w:sz w:val="32"/>
          <w:szCs w:val="32"/>
          <w:lang w:val="ru-RU"/>
        </w:rPr>
        <w:t>2</w:t>
      </w:r>
      <w:r w:rsidR="00462C36" w:rsidRPr="00462C36">
        <w:rPr>
          <w:sz w:val="32"/>
          <w:szCs w:val="32"/>
          <w:lang w:val="sr-Cyrl-CS"/>
        </w:rPr>
        <w:t>01</w:t>
      </w:r>
      <w:r w:rsidR="00042488">
        <w:rPr>
          <w:sz w:val="32"/>
          <w:szCs w:val="32"/>
          <w:lang w:val="sr-Cyrl-CS"/>
        </w:rPr>
        <w:t>8</w:t>
      </w:r>
      <w:r w:rsidR="00462C36" w:rsidRPr="00462C36">
        <w:rPr>
          <w:sz w:val="32"/>
          <w:szCs w:val="32"/>
          <w:lang w:val="sr-Cyrl-CS"/>
        </w:rPr>
        <w:t>. године</w:t>
      </w:r>
    </w:p>
    <w:tbl>
      <w:tblPr>
        <w:tblW w:w="10315" w:type="dxa"/>
        <w:tblLook w:val="01E0"/>
      </w:tblPr>
      <w:tblGrid>
        <w:gridCol w:w="641"/>
        <w:gridCol w:w="4816"/>
        <w:gridCol w:w="4216"/>
        <w:gridCol w:w="642"/>
      </w:tblGrid>
      <w:tr w:rsidR="001E7B7F" w:rsidRPr="004C63AB" w:rsidTr="0022662A">
        <w:trPr>
          <w:trHeight w:val="352"/>
        </w:trPr>
        <w:tc>
          <w:tcPr>
            <w:tcW w:w="10315" w:type="dxa"/>
            <w:gridSpan w:val="4"/>
          </w:tcPr>
          <w:p w:rsidR="00D3514C" w:rsidRPr="004D6A95" w:rsidRDefault="00D3514C" w:rsidP="00C75E2D">
            <w:pPr>
              <w:jc w:val="center"/>
              <w:rPr>
                <w:b/>
                <w:sz w:val="32"/>
                <w:szCs w:val="32"/>
                <w:lang w:val="ru-RU"/>
              </w:rPr>
            </w:pPr>
          </w:p>
          <w:p w:rsidR="001E7B7F" w:rsidRPr="001E7B7F" w:rsidRDefault="001E7B7F" w:rsidP="00C75E2D">
            <w:pPr>
              <w:jc w:val="center"/>
              <w:rPr>
                <w:b/>
                <w:sz w:val="32"/>
                <w:szCs w:val="32"/>
                <w:lang w:val="sr-Cyrl-CS"/>
              </w:rPr>
            </w:pPr>
            <w:r w:rsidRPr="001E7B7F">
              <w:rPr>
                <w:b/>
                <w:sz w:val="32"/>
                <w:szCs w:val="32"/>
                <w:lang w:val="sr-Cyrl-CS"/>
              </w:rPr>
              <w:lastRenderedPageBreak/>
              <w:t>С А Д Р Ж А Ј</w:t>
            </w:r>
          </w:p>
        </w:tc>
      </w:tr>
      <w:tr w:rsidR="001E7B7F" w:rsidRPr="004C63AB" w:rsidTr="0022662A">
        <w:trPr>
          <w:trHeight w:val="264"/>
        </w:trPr>
        <w:tc>
          <w:tcPr>
            <w:tcW w:w="10315" w:type="dxa"/>
            <w:gridSpan w:val="4"/>
          </w:tcPr>
          <w:p w:rsidR="001E7B7F" w:rsidRDefault="001E7B7F" w:rsidP="00C75E2D">
            <w:pPr>
              <w:rPr>
                <w:lang w:val="sr-Cyrl-CS"/>
              </w:rPr>
            </w:pPr>
          </w:p>
          <w:p w:rsidR="00A711CA" w:rsidRPr="001E7B7F" w:rsidRDefault="00A711CA" w:rsidP="00C75E2D">
            <w:pPr>
              <w:rPr>
                <w:lang w:val="sr-Cyrl-CS"/>
              </w:rPr>
            </w:pPr>
          </w:p>
        </w:tc>
      </w:tr>
      <w:tr w:rsidR="001E7B7F" w:rsidRPr="0016298F" w:rsidTr="006E401F">
        <w:trPr>
          <w:trHeight w:val="608"/>
        </w:trPr>
        <w:tc>
          <w:tcPr>
            <w:tcW w:w="641" w:type="dxa"/>
          </w:tcPr>
          <w:p w:rsidR="001E7B7F" w:rsidRPr="0016298F" w:rsidRDefault="00D7362C" w:rsidP="00D7362C">
            <w:pPr>
              <w:pStyle w:val="ListParagraph"/>
              <w:ind w:left="0"/>
              <w:rPr>
                <w:b/>
                <w:lang w:val="sr-Cyrl-CS"/>
              </w:rPr>
            </w:pPr>
            <w:r w:rsidRPr="0016298F">
              <w:rPr>
                <w:b/>
                <w:lang w:val="sr-Cyrl-CS"/>
              </w:rPr>
              <w:t xml:space="preserve">  1.</w:t>
            </w:r>
          </w:p>
        </w:tc>
        <w:tc>
          <w:tcPr>
            <w:tcW w:w="4816" w:type="dxa"/>
          </w:tcPr>
          <w:p w:rsidR="001E7B7F" w:rsidRPr="0016298F" w:rsidRDefault="00C57A1C" w:rsidP="001E7B7F">
            <w:pPr>
              <w:pStyle w:val="ListParagraph"/>
              <w:ind w:left="0"/>
              <w:rPr>
                <w:b/>
                <w:i/>
                <w:sz w:val="24"/>
                <w:szCs w:val="24"/>
                <w:lang w:val="ru-RU"/>
              </w:rPr>
            </w:pPr>
            <w:hyperlink r:id="rId9" w:history="1">
              <w:r w:rsidR="00565689" w:rsidRPr="0016298F">
                <w:rPr>
                  <w:rStyle w:val="Hyperlink"/>
                  <w:b/>
                  <w:color w:val="auto"/>
                  <w:sz w:val="24"/>
                  <w:szCs w:val="24"/>
                  <w:u w:val="none"/>
                  <w:lang w:val="ru-RU"/>
                </w:rPr>
                <w:t>1.Основни подаци о државном органу и информатору о раду</w:t>
              </w:r>
            </w:hyperlink>
          </w:p>
        </w:tc>
        <w:tc>
          <w:tcPr>
            <w:tcW w:w="4216" w:type="dxa"/>
          </w:tcPr>
          <w:p w:rsidR="00836488" w:rsidRPr="0016298F" w:rsidRDefault="00836488" w:rsidP="00C75E2D">
            <w:pPr>
              <w:ind w:right="-1842"/>
              <w:rPr>
                <w:lang w:val="sr-Cyrl-CS"/>
              </w:rPr>
            </w:pPr>
          </w:p>
          <w:p w:rsidR="001E7B7F" w:rsidRPr="0016298F" w:rsidRDefault="001E7B7F" w:rsidP="00C75E2D">
            <w:pPr>
              <w:ind w:right="-1842"/>
              <w:rPr>
                <w:lang w:val="sr-Cyrl-CS"/>
              </w:rPr>
            </w:pPr>
            <w:r w:rsidRPr="0016298F">
              <w:rPr>
                <w:lang w:val="sr-Cyrl-CS"/>
              </w:rPr>
              <w:t>........................................................</w:t>
            </w:r>
            <w:r w:rsidR="00836488" w:rsidRPr="0016298F">
              <w:rPr>
                <w:lang w:val="sr-Cyrl-CS"/>
              </w:rPr>
              <w:t>.......</w:t>
            </w:r>
            <w:r w:rsidRPr="0016298F">
              <w:rPr>
                <w:lang w:val="sr-Cyrl-CS"/>
              </w:rPr>
              <w:t>.</w:t>
            </w:r>
          </w:p>
        </w:tc>
        <w:tc>
          <w:tcPr>
            <w:tcW w:w="642" w:type="dxa"/>
          </w:tcPr>
          <w:p w:rsidR="00836488" w:rsidRPr="0016298F" w:rsidRDefault="00836488" w:rsidP="009B4278">
            <w:pPr>
              <w:jc w:val="center"/>
              <w:rPr>
                <w:b/>
                <w:lang w:val="sr-Cyrl-CS"/>
              </w:rPr>
            </w:pPr>
          </w:p>
          <w:p w:rsidR="001E7B7F" w:rsidRPr="00402BB6" w:rsidRDefault="00402BB6" w:rsidP="009B427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716869" w:rsidRPr="0016298F" w:rsidTr="006E401F">
        <w:trPr>
          <w:trHeight w:val="177"/>
        </w:trPr>
        <w:tc>
          <w:tcPr>
            <w:tcW w:w="641" w:type="dxa"/>
          </w:tcPr>
          <w:p w:rsidR="00716869" w:rsidRPr="0016298F" w:rsidRDefault="00716869" w:rsidP="00463CED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4816" w:type="dxa"/>
          </w:tcPr>
          <w:p w:rsidR="00716869" w:rsidRPr="00256096" w:rsidRDefault="00716869" w:rsidP="00C75E2D">
            <w:pPr>
              <w:pStyle w:val="ListParagraph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216" w:type="dxa"/>
          </w:tcPr>
          <w:p w:rsidR="00716869" w:rsidRPr="0016298F" w:rsidRDefault="00716869" w:rsidP="00C75E2D">
            <w:pPr>
              <w:jc w:val="center"/>
              <w:rPr>
                <w:lang w:val="sr-Latn-CS"/>
              </w:rPr>
            </w:pPr>
          </w:p>
        </w:tc>
        <w:tc>
          <w:tcPr>
            <w:tcW w:w="642" w:type="dxa"/>
          </w:tcPr>
          <w:p w:rsidR="00716869" w:rsidRPr="0016298F" w:rsidRDefault="00716869" w:rsidP="009B4278">
            <w:pPr>
              <w:jc w:val="center"/>
              <w:rPr>
                <w:b/>
                <w:lang w:val="sr-Latn-CS"/>
              </w:rPr>
            </w:pPr>
          </w:p>
        </w:tc>
      </w:tr>
      <w:tr w:rsidR="001E7B7F" w:rsidRPr="0016298F" w:rsidTr="006E401F">
        <w:trPr>
          <w:trHeight w:val="270"/>
        </w:trPr>
        <w:tc>
          <w:tcPr>
            <w:tcW w:w="641" w:type="dxa"/>
          </w:tcPr>
          <w:p w:rsidR="001E7B7F" w:rsidRPr="0016298F" w:rsidRDefault="001E7B7F" w:rsidP="00463CED">
            <w:pPr>
              <w:jc w:val="center"/>
              <w:rPr>
                <w:b/>
                <w:lang w:val="sr-Cyrl-CS"/>
              </w:rPr>
            </w:pPr>
            <w:r w:rsidRPr="0016298F">
              <w:rPr>
                <w:b/>
                <w:lang w:val="sr-Cyrl-CS"/>
              </w:rPr>
              <w:t>2.</w:t>
            </w:r>
          </w:p>
        </w:tc>
        <w:tc>
          <w:tcPr>
            <w:tcW w:w="4816" w:type="dxa"/>
          </w:tcPr>
          <w:p w:rsidR="001E7B7F" w:rsidRPr="0016298F" w:rsidRDefault="001E7B7F" w:rsidP="00C75E2D">
            <w:pPr>
              <w:pStyle w:val="ListParagraph"/>
              <w:ind w:left="0"/>
              <w:jc w:val="both"/>
              <w:rPr>
                <w:b/>
                <w:sz w:val="24"/>
                <w:szCs w:val="24"/>
                <w:lang w:val="sr-Cyrl-CS"/>
              </w:rPr>
            </w:pPr>
            <w:r w:rsidRPr="00256096">
              <w:rPr>
                <w:b/>
                <w:sz w:val="24"/>
                <w:szCs w:val="24"/>
              </w:rPr>
              <w:t>Организациона структура</w:t>
            </w:r>
          </w:p>
        </w:tc>
        <w:tc>
          <w:tcPr>
            <w:tcW w:w="4216" w:type="dxa"/>
          </w:tcPr>
          <w:p w:rsidR="00BC297C" w:rsidRPr="0016298F" w:rsidRDefault="009B4278" w:rsidP="00A33B94">
            <w:pPr>
              <w:rPr>
                <w:lang w:val="sr-Cyrl-CS"/>
              </w:rPr>
            </w:pPr>
            <w:r w:rsidRPr="0016298F">
              <w:rPr>
                <w:lang w:val="sr-Cyrl-CS"/>
              </w:rPr>
              <w:t>................................................................</w:t>
            </w:r>
          </w:p>
        </w:tc>
        <w:tc>
          <w:tcPr>
            <w:tcW w:w="642" w:type="dxa"/>
          </w:tcPr>
          <w:p w:rsidR="009B4278" w:rsidRPr="0016298F" w:rsidRDefault="00402BB6" w:rsidP="009B4278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FE2D55" w:rsidRPr="0016298F" w:rsidTr="006E401F">
        <w:trPr>
          <w:trHeight w:val="264"/>
        </w:trPr>
        <w:tc>
          <w:tcPr>
            <w:tcW w:w="641" w:type="dxa"/>
          </w:tcPr>
          <w:p w:rsidR="00FE2D55" w:rsidRPr="0016298F" w:rsidRDefault="00FE2D55" w:rsidP="00463CED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FE2D55" w:rsidRPr="0016298F" w:rsidRDefault="00CE6A16" w:rsidP="009B4278">
            <w:pPr>
              <w:pStyle w:val="ListParagraph"/>
              <w:ind w:left="0"/>
              <w:jc w:val="both"/>
              <w:rPr>
                <w:b/>
                <w:smallCaps/>
                <w:sz w:val="24"/>
                <w:szCs w:val="24"/>
                <w:lang w:val="sr-Cyrl-CS"/>
              </w:rPr>
            </w:pPr>
            <w:r w:rsidRPr="00256096">
              <w:rPr>
                <w:b/>
                <w:sz w:val="24"/>
                <w:szCs w:val="24"/>
              </w:rPr>
              <w:t>2.1.</w:t>
            </w:r>
            <w:r w:rsidR="00FE2D55" w:rsidRPr="00256096">
              <w:rPr>
                <w:b/>
                <w:sz w:val="24"/>
                <w:szCs w:val="24"/>
              </w:rPr>
              <w:t>Скупштина општине</w:t>
            </w:r>
          </w:p>
        </w:tc>
        <w:tc>
          <w:tcPr>
            <w:tcW w:w="4216" w:type="dxa"/>
          </w:tcPr>
          <w:p w:rsidR="00FE2D55" w:rsidRPr="0016298F" w:rsidRDefault="00FE2D55" w:rsidP="001E2B40">
            <w:pPr>
              <w:rPr>
                <w:lang w:val="sr-Cyrl-CS"/>
              </w:rPr>
            </w:pPr>
            <w:r w:rsidRPr="0016298F">
              <w:rPr>
                <w:lang w:val="sr-Cyrl-CS"/>
              </w:rPr>
              <w:t>................................................................</w:t>
            </w:r>
          </w:p>
        </w:tc>
        <w:tc>
          <w:tcPr>
            <w:tcW w:w="642" w:type="dxa"/>
          </w:tcPr>
          <w:p w:rsidR="00FE2D55" w:rsidRPr="00402BB6" w:rsidRDefault="00402BB6" w:rsidP="001E2B40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FE2D55" w:rsidRPr="0016298F" w:rsidTr="006E401F">
        <w:trPr>
          <w:trHeight w:val="264"/>
        </w:trPr>
        <w:tc>
          <w:tcPr>
            <w:tcW w:w="641" w:type="dxa"/>
          </w:tcPr>
          <w:p w:rsidR="00FE2D55" w:rsidRPr="0016298F" w:rsidRDefault="00FE2D55" w:rsidP="00463CED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FE2D55" w:rsidRPr="0016298F" w:rsidRDefault="00FE2D55" w:rsidP="009B4278">
            <w:pPr>
              <w:pStyle w:val="ListParagraph"/>
              <w:ind w:left="0"/>
              <w:rPr>
                <w:rFonts w:eastAsia="TimesNewRomanPSMT"/>
                <w:b/>
                <w:sz w:val="24"/>
                <w:szCs w:val="24"/>
                <w:lang w:val="sr-Cyrl-CS"/>
              </w:rPr>
            </w:pPr>
            <w:r w:rsidRPr="0016298F">
              <w:rPr>
                <w:b/>
                <w:sz w:val="24"/>
                <w:szCs w:val="24"/>
                <w:lang w:val="sr-Cyrl-CS"/>
              </w:rPr>
              <w:t>2.1.1.</w:t>
            </w:r>
            <w:r w:rsidRPr="0016298F">
              <w:rPr>
                <w:rFonts w:eastAsia="TimesNewRomanPSMT"/>
                <w:b/>
                <w:sz w:val="24"/>
                <w:szCs w:val="24"/>
                <w:lang w:val="ru-RU"/>
              </w:rPr>
              <w:t>Надлежност Скупштине општине – Радна тела – Председник Скупштине општине – Секретар Скупштине општине</w:t>
            </w:r>
          </w:p>
        </w:tc>
        <w:tc>
          <w:tcPr>
            <w:tcW w:w="4216" w:type="dxa"/>
          </w:tcPr>
          <w:p w:rsidR="00FE2D55" w:rsidRPr="0016298F" w:rsidRDefault="00FE2D55" w:rsidP="001E2B40">
            <w:pPr>
              <w:rPr>
                <w:lang w:val="sr-Cyrl-CS"/>
              </w:rPr>
            </w:pPr>
          </w:p>
          <w:p w:rsidR="00FE2D55" w:rsidRPr="0016298F" w:rsidRDefault="00FE2D55" w:rsidP="001E2B40">
            <w:pPr>
              <w:rPr>
                <w:lang w:val="sr-Cyrl-CS"/>
              </w:rPr>
            </w:pPr>
          </w:p>
          <w:p w:rsidR="00FE2D55" w:rsidRPr="0016298F" w:rsidRDefault="00FE2D55" w:rsidP="001E2B40">
            <w:pPr>
              <w:rPr>
                <w:lang w:val="sr-Cyrl-CS"/>
              </w:rPr>
            </w:pPr>
            <w:r w:rsidRPr="0016298F">
              <w:rPr>
                <w:lang w:val="sr-Cyrl-CS"/>
              </w:rPr>
              <w:t>................................................................</w:t>
            </w:r>
          </w:p>
        </w:tc>
        <w:tc>
          <w:tcPr>
            <w:tcW w:w="642" w:type="dxa"/>
          </w:tcPr>
          <w:p w:rsidR="00FE2D55" w:rsidRPr="0016298F" w:rsidRDefault="00FE2D55" w:rsidP="001E2B40">
            <w:pPr>
              <w:jc w:val="center"/>
              <w:rPr>
                <w:b/>
                <w:lang w:val="sr-Cyrl-CS"/>
              </w:rPr>
            </w:pPr>
          </w:p>
          <w:p w:rsidR="00FE2D55" w:rsidRPr="0016298F" w:rsidRDefault="00FE2D55" w:rsidP="001E2B40">
            <w:pPr>
              <w:jc w:val="center"/>
              <w:rPr>
                <w:b/>
                <w:lang w:val="sr-Cyrl-CS"/>
              </w:rPr>
            </w:pPr>
          </w:p>
          <w:p w:rsidR="00FE2D55" w:rsidRPr="0016298F" w:rsidRDefault="00FE2D55" w:rsidP="007831A8">
            <w:pPr>
              <w:jc w:val="center"/>
              <w:rPr>
                <w:b/>
                <w:lang w:val="sr-Cyrl-CS"/>
              </w:rPr>
            </w:pPr>
            <w:r w:rsidRPr="0016298F">
              <w:rPr>
                <w:b/>
                <w:lang w:val="sr-Cyrl-CS"/>
              </w:rPr>
              <w:t>1</w:t>
            </w:r>
            <w:r w:rsidR="007831A8" w:rsidRPr="0016298F">
              <w:rPr>
                <w:b/>
                <w:lang w:val="sr-Cyrl-CS"/>
              </w:rPr>
              <w:t>3</w:t>
            </w:r>
          </w:p>
        </w:tc>
      </w:tr>
      <w:tr w:rsidR="00FE2D55" w:rsidRPr="0016298F" w:rsidTr="006E401F">
        <w:trPr>
          <w:trHeight w:val="264"/>
        </w:trPr>
        <w:tc>
          <w:tcPr>
            <w:tcW w:w="641" w:type="dxa"/>
          </w:tcPr>
          <w:p w:rsidR="00FE2D55" w:rsidRPr="0016298F" w:rsidRDefault="00FE2D55" w:rsidP="00463CED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FE2D55" w:rsidRPr="0016298F" w:rsidRDefault="00FE2D55" w:rsidP="009B4278">
            <w:pPr>
              <w:pStyle w:val="ListParagraph"/>
              <w:ind w:left="0"/>
              <w:jc w:val="both"/>
              <w:rPr>
                <w:b/>
                <w:sz w:val="24"/>
                <w:szCs w:val="24"/>
                <w:lang w:val="sr-Cyrl-CS"/>
              </w:rPr>
            </w:pPr>
            <w:r w:rsidRPr="0016298F">
              <w:rPr>
                <w:b/>
                <w:sz w:val="24"/>
                <w:szCs w:val="24"/>
                <w:lang w:val="sr-Cyrl-CS"/>
              </w:rPr>
              <w:t>2.2.Председник општине</w:t>
            </w:r>
          </w:p>
        </w:tc>
        <w:tc>
          <w:tcPr>
            <w:tcW w:w="4216" w:type="dxa"/>
          </w:tcPr>
          <w:p w:rsidR="00FE2D55" w:rsidRPr="0016298F" w:rsidRDefault="00FE2D55" w:rsidP="001E2B40">
            <w:pPr>
              <w:rPr>
                <w:lang w:val="sr-Cyrl-CS"/>
              </w:rPr>
            </w:pPr>
            <w:r w:rsidRPr="0016298F">
              <w:rPr>
                <w:lang w:val="sr-Cyrl-CS"/>
              </w:rPr>
              <w:t>................................................................</w:t>
            </w:r>
          </w:p>
        </w:tc>
        <w:tc>
          <w:tcPr>
            <w:tcW w:w="642" w:type="dxa"/>
          </w:tcPr>
          <w:p w:rsidR="00FE2D55" w:rsidRPr="0016298F" w:rsidRDefault="00FE2D55" w:rsidP="001E2B40">
            <w:pPr>
              <w:jc w:val="center"/>
              <w:rPr>
                <w:b/>
                <w:lang w:val="sr-Cyrl-CS"/>
              </w:rPr>
            </w:pPr>
            <w:r w:rsidRPr="0016298F">
              <w:rPr>
                <w:b/>
                <w:lang w:val="sr-Cyrl-CS"/>
              </w:rPr>
              <w:t>1</w:t>
            </w:r>
            <w:r w:rsidR="007831A8" w:rsidRPr="0016298F">
              <w:rPr>
                <w:b/>
                <w:lang w:val="sr-Cyrl-CS"/>
              </w:rPr>
              <w:t>7</w:t>
            </w:r>
          </w:p>
        </w:tc>
      </w:tr>
      <w:tr w:rsidR="00FE2D55" w:rsidRPr="0016298F" w:rsidTr="006E401F">
        <w:trPr>
          <w:trHeight w:val="264"/>
        </w:trPr>
        <w:tc>
          <w:tcPr>
            <w:tcW w:w="641" w:type="dxa"/>
          </w:tcPr>
          <w:p w:rsidR="00FE2D55" w:rsidRPr="0016298F" w:rsidRDefault="00FE2D55" w:rsidP="00463CED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FE2D55" w:rsidRPr="0016298F" w:rsidRDefault="0054395A" w:rsidP="009B4278">
            <w:pPr>
              <w:ind w:right="-108"/>
              <w:jc w:val="both"/>
              <w:rPr>
                <w:b/>
                <w:sz w:val="24"/>
                <w:szCs w:val="24"/>
                <w:lang w:val="sr-Cyrl-CS"/>
              </w:rPr>
            </w:pPr>
            <w:r w:rsidRPr="0016298F">
              <w:rPr>
                <w:b/>
                <w:sz w:val="24"/>
                <w:szCs w:val="24"/>
                <w:lang w:val="sr-Cyrl-CS"/>
              </w:rPr>
              <w:t>2.2.1.</w:t>
            </w:r>
            <w:r w:rsidR="00FE2D55" w:rsidRPr="0016298F">
              <w:rPr>
                <w:b/>
                <w:sz w:val="24"/>
                <w:szCs w:val="24"/>
                <w:lang w:val="sr-Cyrl-CS"/>
              </w:rPr>
              <w:t>Надлежности председника општине</w:t>
            </w:r>
          </w:p>
        </w:tc>
        <w:tc>
          <w:tcPr>
            <w:tcW w:w="4216" w:type="dxa"/>
          </w:tcPr>
          <w:p w:rsidR="00FE2D55" w:rsidRPr="0016298F" w:rsidRDefault="00FE2D55" w:rsidP="001E2B40">
            <w:pPr>
              <w:rPr>
                <w:lang w:val="sr-Cyrl-CS"/>
              </w:rPr>
            </w:pPr>
            <w:r w:rsidRPr="0016298F">
              <w:rPr>
                <w:lang w:val="sr-Cyrl-CS"/>
              </w:rPr>
              <w:t>................................................................</w:t>
            </w:r>
          </w:p>
        </w:tc>
        <w:tc>
          <w:tcPr>
            <w:tcW w:w="642" w:type="dxa"/>
          </w:tcPr>
          <w:p w:rsidR="00FE2D55" w:rsidRPr="0016298F" w:rsidRDefault="00FE2D55" w:rsidP="007831A8">
            <w:pPr>
              <w:jc w:val="center"/>
              <w:rPr>
                <w:b/>
                <w:lang w:val="sr-Cyrl-CS"/>
              </w:rPr>
            </w:pPr>
            <w:r w:rsidRPr="0016298F">
              <w:rPr>
                <w:b/>
                <w:lang w:val="sr-Cyrl-CS"/>
              </w:rPr>
              <w:t>1</w:t>
            </w:r>
            <w:r w:rsidR="007831A8" w:rsidRPr="0016298F">
              <w:rPr>
                <w:b/>
                <w:lang w:val="sr-Cyrl-CS"/>
              </w:rPr>
              <w:t>7</w:t>
            </w:r>
          </w:p>
        </w:tc>
      </w:tr>
      <w:tr w:rsidR="00FE2D55" w:rsidRPr="0016298F" w:rsidTr="006E401F">
        <w:trPr>
          <w:trHeight w:val="264"/>
        </w:trPr>
        <w:tc>
          <w:tcPr>
            <w:tcW w:w="641" w:type="dxa"/>
          </w:tcPr>
          <w:p w:rsidR="00FE2D55" w:rsidRPr="0016298F" w:rsidRDefault="00FE2D55" w:rsidP="00463CED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FE2D55" w:rsidRPr="00256096" w:rsidRDefault="00FE2D55" w:rsidP="009B4278">
            <w:pPr>
              <w:pStyle w:val="ListParagraph"/>
              <w:ind w:left="0"/>
              <w:jc w:val="both"/>
              <w:rPr>
                <w:b/>
                <w:sz w:val="24"/>
                <w:szCs w:val="24"/>
              </w:rPr>
            </w:pPr>
            <w:r w:rsidRPr="0016298F">
              <w:rPr>
                <w:b/>
                <w:sz w:val="24"/>
                <w:szCs w:val="24"/>
                <w:lang w:val="sr-Cyrl-CS"/>
              </w:rPr>
              <w:t>2.3.Општинско веће</w:t>
            </w:r>
          </w:p>
        </w:tc>
        <w:tc>
          <w:tcPr>
            <w:tcW w:w="4216" w:type="dxa"/>
          </w:tcPr>
          <w:p w:rsidR="00FE2D55" w:rsidRPr="0016298F" w:rsidRDefault="00FE2D55" w:rsidP="001E2B40">
            <w:pPr>
              <w:rPr>
                <w:lang w:val="sr-Cyrl-CS"/>
              </w:rPr>
            </w:pPr>
            <w:r w:rsidRPr="0016298F">
              <w:rPr>
                <w:lang w:val="sr-Cyrl-CS"/>
              </w:rPr>
              <w:t>................................................................</w:t>
            </w:r>
          </w:p>
        </w:tc>
        <w:tc>
          <w:tcPr>
            <w:tcW w:w="642" w:type="dxa"/>
          </w:tcPr>
          <w:p w:rsidR="00FE2D55" w:rsidRPr="0016298F" w:rsidRDefault="00FE2D55" w:rsidP="007831A8">
            <w:pPr>
              <w:jc w:val="center"/>
              <w:rPr>
                <w:b/>
                <w:lang w:val="sr-Cyrl-CS"/>
              </w:rPr>
            </w:pPr>
            <w:r w:rsidRPr="0016298F">
              <w:rPr>
                <w:b/>
                <w:lang w:val="sr-Cyrl-CS"/>
              </w:rPr>
              <w:t>1</w:t>
            </w:r>
            <w:r w:rsidR="007831A8" w:rsidRPr="0016298F">
              <w:rPr>
                <w:b/>
                <w:lang w:val="sr-Cyrl-CS"/>
              </w:rPr>
              <w:t>8</w:t>
            </w:r>
          </w:p>
        </w:tc>
      </w:tr>
      <w:tr w:rsidR="00FE2D55" w:rsidRPr="0016298F" w:rsidTr="006E401F">
        <w:trPr>
          <w:trHeight w:val="264"/>
        </w:trPr>
        <w:tc>
          <w:tcPr>
            <w:tcW w:w="641" w:type="dxa"/>
          </w:tcPr>
          <w:p w:rsidR="00FE2D55" w:rsidRPr="0016298F" w:rsidRDefault="00FE2D55" w:rsidP="00463CED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FE2D55" w:rsidRPr="0016298F" w:rsidRDefault="0054395A" w:rsidP="009B4278">
            <w:pPr>
              <w:pStyle w:val="ListParagraph"/>
              <w:ind w:left="0"/>
              <w:jc w:val="both"/>
              <w:rPr>
                <w:b/>
                <w:sz w:val="24"/>
                <w:szCs w:val="24"/>
                <w:lang w:val="sr-Cyrl-CS"/>
              </w:rPr>
            </w:pPr>
            <w:r w:rsidRPr="0016298F">
              <w:rPr>
                <w:b/>
                <w:sz w:val="24"/>
                <w:szCs w:val="24"/>
                <w:lang w:val="sr-Cyrl-CS"/>
              </w:rPr>
              <w:t>2.3.1.</w:t>
            </w:r>
            <w:r w:rsidR="00FE2D55" w:rsidRPr="0016298F">
              <w:rPr>
                <w:b/>
                <w:sz w:val="24"/>
                <w:szCs w:val="24"/>
                <w:lang w:val="sr-Cyrl-CS"/>
              </w:rPr>
              <w:t>Надлежности Општинског већа</w:t>
            </w:r>
          </w:p>
        </w:tc>
        <w:tc>
          <w:tcPr>
            <w:tcW w:w="4216" w:type="dxa"/>
          </w:tcPr>
          <w:p w:rsidR="00FE2D55" w:rsidRPr="0016298F" w:rsidRDefault="00FE2D55" w:rsidP="001E2B40">
            <w:pPr>
              <w:rPr>
                <w:lang w:val="sr-Cyrl-CS"/>
              </w:rPr>
            </w:pPr>
            <w:r w:rsidRPr="0016298F">
              <w:rPr>
                <w:lang w:val="sr-Cyrl-CS"/>
              </w:rPr>
              <w:t>................................................................</w:t>
            </w:r>
          </w:p>
        </w:tc>
        <w:tc>
          <w:tcPr>
            <w:tcW w:w="642" w:type="dxa"/>
          </w:tcPr>
          <w:p w:rsidR="00FE2D55" w:rsidRPr="00402BB6" w:rsidRDefault="00FE2D55" w:rsidP="00402BB6">
            <w:pPr>
              <w:jc w:val="center"/>
              <w:rPr>
                <w:b/>
              </w:rPr>
            </w:pPr>
            <w:r w:rsidRPr="0016298F">
              <w:rPr>
                <w:b/>
                <w:lang w:val="sr-Cyrl-CS"/>
              </w:rPr>
              <w:t>1</w:t>
            </w:r>
            <w:r w:rsidR="00402BB6">
              <w:rPr>
                <w:b/>
              </w:rPr>
              <w:t>9</w:t>
            </w:r>
          </w:p>
        </w:tc>
      </w:tr>
      <w:tr w:rsidR="00FE2D55" w:rsidRPr="0016298F" w:rsidTr="006E401F">
        <w:trPr>
          <w:trHeight w:val="264"/>
        </w:trPr>
        <w:tc>
          <w:tcPr>
            <w:tcW w:w="641" w:type="dxa"/>
          </w:tcPr>
          <w:p w:rsidR="00FE2D55" w:rsidRPr="0016298F" w:rsidRDefault="00FE2D55" w:rsidP="00463CED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FE2D55" w:rsidRPr="0016298F" w:rsidRDefault="0054395A" w:rsidP="009B4278">
            <w:pPr>
              <w:pStyle w:val="ListParagraph"/>
              <w:ind w:left="0"/>
              <w:jc w:val="both"/>
              <w:rPr>
                <w:b/>
                <w:sz w:val="24"/>
                <w:szCs w:val="24"/>
                <w:lang w:val="sr-Cyrl-CS"/>
              </w:rPr>
            </w:pPr>
            <w:r w:rsidRPr="0016298F">
              <w:rPr>
                <w:b/>
                <w:sz w:val="24"/>
                <w:szCs w:val="24"/>
                <w:lang w:val="sr-Cyrl-CS"/>
              </w:rPr>
              <w:t>2.4.</w:t>
            </w:r>
            <w:r w:rsidR="00FE2D55" w:rsidRPr="0016298F">
              <w:rPr>
                <w:b/>
                <w:sz w:val="24"/>
                <w:szCs w:val="24"/>
                <w:lang w:val="sr-Cyrl-CS"/>
              </w:rPr>
              <w:t xml:space="preserve">Општинска управа </w:t>
            </w:r>
          </w:p>
        </w:tc>
        <w:tc>
          <w:tcPr>
            <w:tcW w:w="4216" w:type="dxa"/>
          </w:tcPr>
          <w:p w:rsidR="00FE2D55" w:rsidRPr="0016298F" w:rsidRDefault="00FE2D55" w:rsidP="001E2B40">
            <w:pPr>
              <w:rPr>
                <w:lang w:val="sr-Cyrl-CS"/>
              </w:rPr>
            </w:pPr>
            <w:r w:rsidRPr="0016298F">
              <w:rPr>
                <w:lang w:val="sr-Cyrl-CS"/>
              </w:rPr>
              <w:t>................................................................</w:t>
            </w:r>
          </w:p>
        </w:tc>
        <w:tc>
          <w:tcPr>
            <w:tcW w:w="642" w:type="dxa"/>
          </w:tcPr>
          <w:p w:rsidR="00FE2D55" w:rsidRPr="00490D0A" w:rsidRDefault="007831A8" w:rsidP="00490D0A">
            <w:pPr>
              <w:jc w:val="center"/>
              <w:rPr>
                <w:b/>
              </w:rPr>
            </w:pPr>
            <w:r w:rsidRPr="0016298F">
              <w:rPr>
                <w:b/>
                <w:lang w:val="sr-Cyrl-CS"/>
              </w:rPr>
              <w:t>2</w:t>
            </w:r>
            <w:r w:rsidR="00490D0A">
              <w:rPr>
                <w:b/>
              </w:rPr>
              <w:t>1</w:t>
            </w:r>
          </w:p>
        </w:tc>
      </w:tr>
      <w:tr w:rsidR="00FE2D55" w:rsidRPr="0016298F" w:rsidTr="006E401F">
        <w:trPr>
          <w:trHeight w:val="264"/>
        </w:trPr>
        <w:tc>
          <w:tcPr>
            <w:tcW w:w="641" w:type="dxa"/>
          </w:tcPr>
          <w:p w:rsidR="00FE2D55" w:rsidRPr="0016298F" w:rsidRDefault="00FE2D55" w:rsidP="00463CED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FE2D55" w:rsidRPr="0016298F" w:rsidRDefault="00FE2D55" w:rsidP="009B4278">
            <w:pPr>
              <w:rPr>
                <w:b/>
                <w:sz w:val="24"/>
                <w:szCs w:val="24"/>
                <w:lang w:val="sr-Cyrl-CS"/>
              </w:rPr>
            </w:pPr>
            <w:r w:rsidRPr="0016298F">
              <w:rPr>
                <w:b/>
                <w:sz w:val="24"/>
                <w:szCs w:val="24"/>
                <w:lang w:val="sr-Cyrl-CS"/>
              </w:rPr>
              <w:t xml:space="preserve">2.4.1. </w:t>
            </w:r>
            <w:r w:rsidRPr="0016298F">
              <w:rPr>
                <w:b/>
                <w:sz w:val="24"/>
                <w:szCs w:val="24"/>
              </w:rPr>
              <w:t>Надлежности Општинске управе</w:t>
            </w:r>
          </w:p>
        </w:tc>
        <w:tc>
          <w:tcPr>
            <w:tcW w:w="4216" w:type="dxa"/>
          </w:tcPr>
          <w:p w:rsidR="00FE2D55" w:rsidRPr="0016298F" w:rsidRDefault="00FE2D55" w:rsidP="001E2B40">
            <w:pPr>
              <w:rPr>
                <w:lang w:val="sr-Cyrl-CS"/>
              </w:rPr>
            </w:pPr>
            <w:r w:rsidRPr="0016298F">
              <w:rPr>
                <w:lang w:val="sr-Cyrl-CS"/>
              </w:rPr>
              <w:t>................................................................</w:t>
            </w:r>
          </w:p>
        </w:tc>
        <w:tc>
          <w:tcPr>
            <w:tcW w:w="642" w:type="dxa"/>
          </w:tcPr>
          <w:p w:rsidR="00FE2D55" w:rsidRPr="00402BB6" w:rsidRDefault="00803F11" w:rsidP="00402BB6">
            <w:pPr>
              <w:jc w:val="center"/>
              <w:rPr>
                <w:b/>
              </w:rPr>
            </w:pPr>
            <w:r w:rsidRPr="0016298F">
              <w:rPr>
                <w:b/>
                <w:lang w:val="sr-Cyrl-CS"/>
              </w:rPr>
              <w:t>2</w:t>
            </w:r>
            <w:r w:rsidR="00402BB6">
              <w:rPr>
                <w:b/>
              </w:rPr>
              <w:t>2</w:t>
            </w:r>
          </w:p>
        </w:tc>
      </w:tr>
      <w:tr w:rsidR="00FE2D55" w:rsidRPr="0016298F" w:rsidTr="006E401F">
        <w:trPr>
          <w:trHeight w:val="264"/>
        </w:trPr>
        <w:tc>
          <w:tcPr>
            <w:tcW w:w="641" w:type="dxa"/>
          </w:tcPr>
          <w:p w:rsidR="00FE2D55" w:rsidRPr="0016298F" w:rsidRDefault="00FE2D55" w:rsidP="00463CED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FE2D55" w:rsidRPr="0016298F" w:rsidRDefault="0054395A" w:rsidP="008E7154">
            <w:pPr>
              <w:pStyle w:val="ListParagraph"/>
              <w:ind w:left="0"/>
              <w:rPr>
                <w:b/>
                <w:sz w:val="24"/>
                <w:szCs w:val="24"/>
                <w:lang w:val="sr-Cyrl-CS"/>
              </w:rPr>
            </w:pPr>
            <w:r w:rsidRPr="0016298F">
              <w:rPr>
                <w:b/>
                <w:sz w:val="24"/>
                <w:szCs w:val="24"/>
                <w:lang w:val="sr-Cyrl-CS"/>
              </w:rPr>
              <w:t>2.4.2.</w:t>
            </w:r>
            <w:r w:rsidR="00FE2D55" w:rsidRPr="0016298F">
              <w:rPr>
                <w:b/>
                <w:sz w:val="24"/>
                <w:szCs w:val="24"/>
                <w:lang w:val="sr-Cyrl-CS"/>
              </w:rPr>
              <w:t>Одељења и службе Општинске управе</w:t>
            </w:r>
          </w:p>
        </w:tc>
        <w:tc>
          <w:tcPr>
            <w:tcW w:w="4216" w:type="dxa"/>
          </w:tcPr>
          <w:p w:rsidR="00FE2D55" w:rsidRPr="0016298F" w:rsidRDefault="00FE2D55" w:rsidP="001E2B40">
            <w:pPr>
              <w:rPr>
                <w:lang w:val="sr-Cyrl-CS"/>
              </w:rPr>
            </w:pPr>
            <w:r w:rsidRPr="0016298F">
              <w:rPr>
                <w:lang w:val="sr-Cyrl-CS"/>
              </w:rPr>
              <w:t>................................................................</w:t>
            </w:r>
          </w:p>
        </w:tc>
        <w:tc>
          <w:tcPr>
            <w:tcW w:w="642" w:type="dxa"/>
          </w:tcPr>
          <w:p w:rsidR="00FE2D55" w:rsidRPr="0016298F" w:rsidRDefault="00FE2D55" w:rsidP="00402BB6">
            <w:pPr>
              <w:jc w:val="center"/>
              <w:rPr>
                <w:b/>
              </w:rPr>
            </w:pPr>
            <w:r w:rsidRPr="0016298F">
              <w:rPr>
                <w:b/>
                <w:lang w:val="sr-Cyrl-CS"/>
              </w:rPr>
              <w:t>2</w:t>
            </w:r>
            <w:r w:rsidR="00402BB6">
              <w:rPr>
                <w:b/>
              </w:rPr>
              <w:t>3</w:t>
            </w:r>
          </w:p>
        </w:tc>
      </w:tr>
      <w:tr w:rsidR="00FE2D55" w:rsidRPr="0016298F" w:rsidTr="006E401F">
        <w:trPr>
          <w:trHeight w:val="264"/>
        </w:trPr>
        <w:tc>
          <w:tcPr>
            <w:tcW w:w="641" w:type="dxa"/>
          </w:tcPr>
          <w:p w:rsidR="00FE2D55" w:rsidRPr="0016298F" w:rsidRDefault="00FE2D55" w:rsidP="00463CED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FE2D55" w:rsidRPr="0016298F" w:rsidRDefault="00192729" w:rsidP="002D2D89">
            <w:pPr>
              <w:pStyle w:val="ListParagraph"/>
              <w:ind w:left="0"/>
              <w:rPr>
                <w:b/>
                <w:sz w:val="24"/>
                <w:szCs w:val="24"/>
                <w:lang w:val="sr-Cyrl-CS"/>
              </w:rPr>
            </w:pPr>
            <w:r w:rsidRPr="0016298F">
              <w:rPr>
                <w:b/>
                <w:sz w:val="24"/>
                <w:szCs w:val="24"/>
                <w:lang w:val="sr-Cyrl-CS"/>
              </w:rPr>
              <w:t xml:space="preserve">2.4.3.Општи </w:t>
            </w:r>
            <w:r w:rsidR="00FE2D55" w:rsidRPr="0016298F">
              <w:rPr>
                <w:b/>
                <w:sz w:val="24"/>
                <w:szCs w:val="24"/>
                <w:lang w:val="sr-Cyrl-CS"/>
              </w:rPr>
              <w:t>бројчани подаци о запосленима, постављеним лицима на</w:t>
            </w:r>
            <w:r w:rsidR="003C4ED6" w:rsidRPr="0016298F">
              <w:rPr>
                <w:b/>
                <w:sz w:val="24"/>
                <w:szCs w:val="24"/>
                <w:lang w:val="ru-RU"/>
              </w:rPr>
              <w:t xml:space="preserve"> </w:t>
            </w:r>
            <w:r w:rsidR="00FE2D55" w:rsidRPr="0016298F">
              <w:rPr>
                <w:b/>
                <w:sz w:val="24"/>
                <w:szCs w:val="24"/>
                <w:lang w:val="sr-Cyrl-CS"/>
              </w:rPr>
              <w:t>сталном раду у органима Општине Топола</w:t>
            </w:r>
          </w:p>
        </w:tc>
        <w:tc>
          <w:tcPr>
            <w:tcW w:w="4216" w:type="dxa"/>
          </w:tcPr>
          <w:p w:rsidR="00FE2D55" w:rsidRPr="0016298F" w:rsidRDefault="00FE2D55" w:rsidP="001E2B40">
            <w:pPr>
              <w:rPr>
                <w:lang w:val="sr-Cyrl-CS"/>
              </w:rPr>
            </w:pPr>
          </w:p>
          <w:p w:rsidR="00FE2D55" w:rsidRPr="0016298F" w:rsidRDefault="00FE2D55" w:rsidP="001E2B40">
            <w:pPr>
              <w:rPr>
                <w:lang w:val="sr-Cyrl-CS"/>
              </w:rPr>
            </w:pPr>
          </w:p>
          <w:p w:rsidR="00FE2D55" w:rsidRPr="0016298F" w:rsidRDefault="00FE2D55" w:rsidP="001E2B40">
            <w:pPr>
              <w:rPr>
                <w:lang w:val="sr-Cyrl-CS"/>
              </w:rPr>
            </w:pPr>
            <w:r w:rsidRPr="0016298F">
              <w:rPr>
                <w:lang w:val="sr-Cyrl-CS"/>
              </w:rPr>
              <w:t>................................................................</w:t>
            </w:r>
          </w:p>
        </w:tc>
        <w:tc>
          <w:tcPr>
            <w:tcW w:w="642" w:type="dxa"/>
          </w:tcPr>
          <w:p w:rsidR="00FE2D55" w:rsidRPr="0016298F" w:rsidRDefault="00FE2D55" w:rsidP="001E2B40">
            <w:pPr>
              <w:jc w:val="center"/>
              <w:rPr>
                <w:b/>
                <w:lang w:val="sr-Cyrl-CS"/>
              </w:rPr>
            </w:pPr>
          </w:p>
          <w:p w:rsidR="00FE2D55" w:rsidRPr="0016298F" w:rsidRDefault="00FE2D55" w:rsidP="001E2B40">
            <w:pPr>
              <w:jc w:val="center"/>
              <w:rPr>
                <w:b/>
                <w:lang w:val="sr-Cyrl-CS"/>
              </w:rPr>
            </w:pPr>
          </w:p>
          <w:p w:rsidR="00FE2D55" w:rsidRPr="0016298F" w:rsidRDefault="00FE2D55" w:rsidP="00402BB6">
            <w:pPr>
              <w:jc w:val="center"/>
              <w:rPr>
                <w:b/>
              </w:rPr>
            </w:pPr>
            <w:r w:rsidRPr="0016298F">
              <w:rPr>
                <w:b/>
                <w:lang w:val="sr-Cyrl-CS"/>
              </w:rPr>
              <w:t>2</w:t>
            </w:r>
            <w:r w:rsidR="00402BB6">
              <w:rPr>
                <w:b/>
              </w:rPr>
              <w:t>8</w:t>
            </w:r>
          </w:p>
        </w:tc>
      </w:tr>
      <w:tr w:rsidR="00AE3842" w:rsidRPr="0016298F" w:rsidTr="006E401F">
        <w:trPr>
          <w:trHeight w:val="264"/>
        </w:trPr>
        <w:tc>
          <w:tcPr>
            <w:tcW w:w="641" w:type="dxa"/>
          </w:tcPr>
          <w:p w:rsidR="00AE3842" w:rsidRPr="0016298F" w:rsidRDefault="00AE3842" w:rsidP="00463CED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AE3842" w:rsidRPr="0016298F" w:rsidRDefault="00495F69" w:rsidP="009B4278">
            <w:pPr>
              <w:pStyle w:val="ListParagraph"/>
              <w:ind w:left="0"/>
              <w:jc w:val="both"/>
              <w:rPr>
                <w:b/>
                <w:sz w:val="24"/>
                <w:szCs w:val="24"/>
                <w:lang w:val="sr-Cyrl-CS"/>
              </w:rPr>
            </w:pPr>
            <w:r w:rsidRPr="0016298F">
              <w:rPr>
                <w:b/>
                <w:sz w:val="24"/>
                <w:szCs w:val="24"/>
                <w:lang w:val="sr-Cyrl-CS"/>
              </w:rPr>
              <w:t xml:space="preserve">2.5.Општинско </w:t>
            </w:r>
            <w:r w:rsidR="00AE3842" w:rsidRPr="0016298F">
              <w:rPr>
                <w:b/>
                <w:sz w:val="24"/>
                <w:szCs w:val="24"/>
                <w:lang w:val="sr-Cyrl-CS"/>
              </w:rPr>
              <w:t>правобранилаштво</w:t>
            </w:r>
          </w:p>
        </w:tc>
        <w:tc>
          <w:tcPr>
            <w:tcW w:w="4216" w:type="dxa"/>
          </w:tcPr>
          <w:p w:rsidR="00AE3842" w:rsidRPr="0016298F" w:rsidRDefault="00AE3842" w:rsidP="001E2B40">
            <w:pPr>
              <w:rPr>
                <w:lang w:val="sr-Cyrl-CS"/>
              </w:rPr>
            </w:pPr>
            <w:r w:rsidRPr="0016298F">
              <w:rPr>
                <w:lang w:val="sr-Cyrl-CS"/>
              </w:rPr>
              <w:t>............................................</w:t>
            </w:r>
            <w:r w:rsidRPr="0016298F">
              <w:t>......</w:t>
            </w:r>
            <w:r w:rsidRPr="0016298F">
              <w:rPr>
                <w:lang w:val="sr-Cyrl-CS"/>
              </w:rPr>
              <w:t>...............</w:t>
            </w:r>
          </w:p>
        </w:tc>
        <w:tc>
          <w:tcPr>
            <w:tcW w:w="642" w:type="dxa"/>
          </w:tcPr>
          <w:p w:rsidR="00AE3842" w:rsidRPr="0016298F" w:rsidRDefault="00AE3842" w:rsidP="00402BB6">
            <w:pPr>
              <w:jc w:val="center"/>
              <w:rPr>
                <w:b/>
              </w:rPr>
            </w:pPr>
            <w:r w:rsidRPr="0016298F">
              <w:rPr>
                <w:b/>
                <w:lang w:val="sr-Cyrl-CS"/>
              </w:rPr>
              <w:t>2</w:t>
            </w:r>
            <w:r w:rsidR="00402BB6">
              <w:rPr>
                <w:b/>
              </w:rPr>
              <w:t>9</w:t>
            </w:r>
          </w:p>
        </w:tc>
      </w:tr>
      <w:tr w:rsidR="00AE3842" w:rsidRPr="0016298F" w:rsidTr="006E401F">
        <w:trPr>
          <w:trHeight w:val="264"/>
        </w:trPr>
        <w:tc>
          <w:tcPr>
            <w:tcW w:w="641" w:type="dxa"/>
          </w:tcPr>
          <w:p w:rsidR="00AE3842" w:rsidRPr="0016298F" w:rsidRDefault="00AE3842" w:rsidP="00463CED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AE3842" w:rsidRPr="00256096" w:rsidRDefault="00AE3842" w:rsidP="009B4278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216" w:type="dxa"/>
          </w:tcPr>
          <w:p w:rsidR="00AE3842" w:rsidRPr="0016298F" w:rsidRDefault="00AE3842" w:rsidP="00C75E2D">
            <w:pPr>
              <w:jc w:val="center"/>
              <w:rPr>
                <w:lang w:val="sr-Latn-CS"/>
              </w:rPr>
            </w:pPr>
          </w:p>
        </w:tc>
        <w:tc>
          <w:tcPr>
            <w:tcW w:w="642" w:type="dxa"/>
          </w:tcPr>
          <w:p w:rsidR="00AE3842" w:rsidRPr="0016298F" w:rsidRDefault="00AE3842" w:rsidP="00C75E2D">
            <w:pPr>
              <w:jc w:val="center"/>
              <w:rPr>
                <w:b/>
                <w:lang w:val="sr-Latn-CS"/>
              </w:rPr>
            </w:pPr>
          </w:p>
        </w:tc>
      </w:tr>
      <w:tr w:rsidR="00AE3842" w:rsidRPr="0016298F" w:rsidTr="006E401F">
        <w:trPr>
          <w:trHeight w:val="264"/>
        </w:trPr>
        <w:tc>
          <w:tcPr>
            <w:tcW w:w="641" w:type="dxa"/>
          </w:tcPr>
          <w:p w:rsidR="00AE3842" w:rsidRPr="0016298F" w:rsidRDefault="00AE3842" w:rsidP="00463CED">
            <w:pPr>
              <w:jc w:val="center"/>
              <w:rPr>
                <w:b/>
              </w:rPr>
            </w:pPr>
            <w:r w:rsidRPr="0016298F">
              <w:rPr>
                <w:b/>
              </w:rPr>
              <w:t>3.</w:t>
            </w:r>
          </w:p>
        </w:tc>
        <w:tc>
          <w:tcPr>
            <w:tcW w:w="4816" w:type="dxa"/>
          </w:tcPr>
          <w:p w:rsidR="00AE3842" w:rsidRPr="0016298F" w:rsidRDefault="00AE3842" w:rsidP="00C75E2D">
            <w:pPr>
              <w:rPr>
                <w:b/>
                <w:sz w:val="24"/>
                <w:szCs w:val="24"/>
              </w:rPr>
            </w:pPr>
            <w:r w:rsidRPr="0016298F">
              <w:rPr>
                <w:b/>
                <w:sz w:val="24"/>
                <w:szCs w:val="24"/>
              </w:rPr>
              <w:t>Опис функција старешина</w:t>
            </w:r>
          </w:p>
        </w:tc>
        <w:tc>
          <w:tcPr>
            <w:tcW w:w="4216" w:type="dxa"/>
          </w:tcPr>
          <w:p w:rsidR="00AE3842" w:rsidRPr="0016298F" w:rsidRDefault="00AE3842" w:rsidP="00C75E2D">
            <w:pPr>
              <w:rPr>
                <w:lang w:val="sr-Cyrl-CS"/>
              </w:rPr>
            </w:pPr>
            <w:r w:rsidRPr="0016298F">
              <w:rPr>
                <w:lang w:val="sr-Cyrl-CS"/>
              </w:rPr>
              <w:t>............................................</w:t>
            </w:r>
            <w:r w:rsidRPr="0016298F">
              <w:t>......</w:t>
            </w:r>
            <w:r w:rsidRPr="0016298F">
              <w:rPr>
                <w:lang w:val="sr-Cyrl-CS"/>
              </w:rPr>
              <w:t>...............</w:t>
            </w:r>
          </w:p>
        </w:tc>
        <w:tc>
          <w:tcPr>
            <w:tcW w:w="642" w:type="dxa"/>
          </w:tcPr>
          <w:p w:rsidR="00AE3842" w:rsidRPr="00402BB6" w:rsidRDefault="00B80A9E" w:rsidP="00402BB6">
            <w:pPr>
              <w:jc w:val="center"/>
              <w:rPr>
                <w:b/>
              </w:rPr>
            </w:pPr>
            <w:r w:rsidRPr="0016298F">
              <w:rPr>
                <w:b/>
                <w:lang w:val="sr-Cyrl-CS"/>
              </w:rPr>
              <w:t>3</w:t>
            </w:r>
            <w:r w:rsidR="00402BB6">
              <w:rPr>
                <w:b/>
              </w:rPr>
              <w:t>2</w:t>
            </w:r>
          </w:p>
        </w:tc>
      </w:tr>
      <w:tr w:rsidR="00AE3842" w:rsidRPr="0016298F" w:rsidTr="006E401F">
        <w:trPr>
          <w:trHeight w:val="264"/>
        </w:trPr>
        <w:tc>
          <w:tcPr>
            <w:tcW w:w="641" w:type="dxa"/>
          </w:tcPr>
          <w:p w:rsidR="00AE3842" w:rsidRPr="0016298F" w:rsidRDefault="00AE3842" w:rsidP="00463CED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AE3842" w:rsidRPr="0016298F" w:rsidRDefault="00AE3842" w:rsidP="00C75E2D">
            <w:pPr>
              <w:rPr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4216" w:type="dxa"/>
          </w:tcPr>
          <w:p w:rsidR="00AE3842" w:rsidRPr="0016298F" w:rsidRDefault="00AE3842" w:rsidP="00C75E2D">
            <w:pPr>
              <w:jc w:val="center"/>
              <w:rPr>
                <w:lang w:val="sr-Latn-CS"/>
              </w:rPr>
            </w:pPr>
          </w:p>
        </w:tc>
        <w:tc>
          <w:tcPr>
            <w:tcW w:w="642" w:type="dxa"/>
          </w:tcPr>
          <w:p w:rsidR="00AE3842" w:rsidRPr="0016298F" w:rsidRDefault="00AE3842" w:rsidP="00C75E2D">
            <w:pPr>
              <w:jc w:val="center"/>
              <w:rPr>
                <w:b/>
                <w:lang w:val="sr-Latn-CS"/>
              </w:rPr>
            </w:pPr>
          </w:p>
        </w:tc>
      </w:tr>
      <w:tr w:rsidR="00AE3842" w:rsidRPr="0016298F" w:rsidTr="006E401F">
        <w:trPr>
          <w:trHeight w:val="264"/>
        </w:trPr>
        <w:tc>
          <w:tcPr>
            <w:tcW w:w="641" w:type="dxa"/>
          </w:tcPr>
          <w:p w:rsidR="00AE3842" w:rsidRPr="0016298F" w:rsidRDefault="00AE3842" w:rsidP="00463CED">
            <w:pPr>
              <w:jc w:val="center"/>
              <w:rPr>
                <w:b/>
              </w:rPr>
            </w:pPr>
            <w:r w:rsidRPr="0016298F">
              <w:rPr>
                <w:b/>
              </w:rPr>
              <w:t>4.</w:t>
            </w:r>
          </w:p>
        </w:tc>
        <w:tc>
          <w:tcPr>
            <w:tcW w:w="4816" w:type="dxa"/>
          </w:tcPr>
          <w:p w:rsidR="00AE3842" w:rsidRPr="0016298F" w:rsidRDefault="00AE3842" w:rsidP="00C75E2D">
            <w:pPr>
              <w:rPr>
                <w:b/>
                <w:bCs/>
                <w:sz w:val="24"/>
                <w:szCs w:val="24"/>
                <w:lang w:val="sr-Cyrl-CS"/>
              </w:rPr>
            </w:pPr>
            <w:r w:rsidRPr="0016298F">
              <w:rPr>
                <w:b/>
                <w:bCs/>
                <w:sz w:val="24"/>
                <w:szCs w:val="24"/>
                <w:lang w:val="ru-RU"/>
              </w:rPr>
              <w:t>Правила у вези са јавношћу рада</w:t>
            </w:r>
          </w:p>
        </w:tc>
        <w:tc>
          <w:tcPr>
            <w:tcW w:w="4216" w:type="dxa"/>
          </w:tcPr>
          <w:p w:rsidR="00AE3842" w:rsidRPr="0016298F" w:rsidRDefault="00AE3842" w:rsidP="00C75E2D">
            <w:pPr>
              <w:rPr>
                <w:lang w:val="sr-Cyrl-CS"/>
              </w:rPr>
            </w:pPr>
            <w:r w:rsidRPr="0016298F">
              <w:rPr>
                <w:lang w:val="sr-Cyrl-CS"/>
              </w:rPr>
              <w:t>............................................</w:t>
            </w:r>
            <w:r w:rsidRPr="0016298F">
              <w:t>.....</w:t>
            </w:r>
            <w:r w:rsidRPr="0016298F">
              <w:rPr>
                <w:lang w:val="sr-Cyrl-CS"/>
              </w:rPr>
              <w:t>................</w:t>
            </w:r>
          </w:p>
        </w:tc>
        <w:tc>
          <w:tcPr>
            <w:tcW w:w="642" w:type="dxa"/>
          </w:tcPr>
          <w:p w:rsidR="00AE3842" w:rsidRPr="00402BB6" w:rsidRDefault="00B80A9E" w:rsidP="00402BB6">
            <w:pPr>
              <w:jc w:val="center"/>
              <w:rPr>
                <w:b/>
              </w:rPr>
            </w:pPr>
            <w:r w:rsidRPr="0016298F">
              <w:rPr>
                <w:b/>
                <w:lang w:val="sr-Cyrl-CS"/>
              </w:rPr>
              <w:t>3</w:t>
            </w:r>
            <w:r w:rsidR="00402BB6">
              <w:rPr>
                <w:b/>
              </w:rPr>
              <w:t>2</w:t>
            </w:r>
          </w:p>
        </w:tc>
      </w:tr>
      <w:tr w:rsidR="00BB7B7D" w:rsidRPr="0016298F" w:rsidTr="006E401F">
        <w:trPr>
          <w:trHeight w:val="264"/>
        </w:trPr>
        <w:tc>
          <w:tcPr>
            <w:tcW w:w="641" w:type="dxa"/>
          </w:tcPr>
          <w:p w:rsidR="00BB7B7D" w:rsidRPr="0016298F" w:rsidRDefault="00BB7B7D" w:rsidP="00463CED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BB7B7D" w:rsidRPr="0016298F" w:rsidRDefault="00BB7B7D" w:rsidP="00C22208">
            <w:pPr>
              <w:rPr>
                <w:b/>
                <w:bCs/>
                <w:sz w:val="24"/>
                <w:szCs w:val="24"/>
                <w:lang w:val="sr-Cyrl-CS"/>
              </w:rPr>
            </w:pPr>
            <w:r w:rsidRPr="0016298F">
              <w:rPr>
                <w:b/>
                <w:bCs/>
                <w:sz w:val="24"/>
                <w:szCs w:val="24"/>
              </w:rPr>
              <w:t>4.1.</w:t>
            </w:r>
            <w:r w:rsidR="00FF669B" w:rsidRPr="0016298F">
              <w:rPr>
                <w:b/>
                <w:bCs/>
                <w:sz w:val="24"/>
                <w:szCs w:val="24"/>
              </w:rPr>
              <w:t xml:space="preserve"> </w:t>
            </w:r>
            <w:r w:rsidRPr="0016298F">
              <w:rPr>
                <w:b/>
                <w:bCs/>
                <w:sz w:val="24"/>
                <w:szCs w:val="24"/>
              </w:rPr>
              <w:t>Статут Општине Топола</w:t>
            </w:r>
          </w:p>
        </w:tc>
        <w:tc>
          <w:tcPr>
            <w:tcW w:w="4216" w:type="dxa"/>
          </w:tcPr>
          <w:p w:rsidR="00BB7B7D" w:rsidRPr="0016298F" w:rsidRDefault="00BB7B7D" w:rsidP="001E2B40">
            <w:pPr>
              <w:rPr>
                <w:lang w:val="sr-Cyrl-CS"/>
              </w:rPr>
            </w:pPr>
            <w:r w:rsidRPr="0016298F">
              <w:rPr>
                <w:lang w:val="sr-Cyrl-CS"/>
              </w:rPr>
              <w:t>............................................</w:t>
            </w:r>
            <w:r w:rsidRPr="0016298F">
              <w:t>.....</w:t>
            </w:r>
            <w:r w:rsidRPr="0016298F">
              <w:rPr>
                <w:lang w:val="sr-Cyrl-CS"/>
              </w:rPr>
              <w:t>................</w:t>
            </w:r>
          </w:p>
        </w:tc>
        <w:tc>
          <w:tcPr>
            <w:tcW w:w="642" w:type="dxa"/>
          </w:tcPr>
          <w:p w:rsidR="00BB7B7D" w:rsidRPr="00402BB6" w:rsidRDefault="00B80A9E" w:rsidP="00402BB6">
            <w:pPr>
              <w:jc w:val="center"/>
              <w:rPr>
                <w:b/>
              </w:rPr>
            </w:pPr>
            <w:r w:rsidRPr="0016298F">
              <w:rPr>
                <w:b/>
                <w:lang w:val="sr-Cyrl-CS"/>
              </w:rPr>
              <w:t>3</w:t>
            </w:r>
            <w:r w:rsidR="00402BB6">
              <w:rPr>
                <w:b/>
              </w:rPr>
              <w:t>3</w:t>
            </w:r>
          </w:p>
        </w:tc>
      </w:tr>
      <w:tr w:rsidR="00BB7B7D" w:rsidRPr="0016298F" w:rsidTr="006E401F">
        <w:trPr>
          <w:trHeight w:val="264"/>
        </w:trPr>
        <w:tc>
          <w:tcPr>
            <w:tcW w:w="641" w:type="dxa"/>
          </w:tcPr>
          <w:p w:rsidR="00BB7B7D" w:rsidRPr="0016298F" w:rsidRDefault="00BB7B7D" w:rsidP="00463CED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BB7B7D" w:rsidRPr="0016298F" w:rsidRDefault="00BB7B7D" w:rsidP="00C22208">
            <w:pPr>
              <w:rPr>
                <w:b/>
                <w:bCs/>
                <w:sz w:val="24"/>
                <w:szCs w:val="24"/>
                <w:lang w:val="sr-Cyrl-CS"/>
              </w:rPr>
            </w:pPr>
            <w:r w:rsidRPr="0016298F">
              <w:rPr>
                <w:b/>
                <w:bCs/>
                <w:sz w:val="24"/>
                <w:szCs w:val="24"/>
              </w:rPr>
              <w:t>4.2.</w:t>
            </w:r>
            <w:r w:rsidR="00FF669B" w:rsidRPr="0016298F">
              <w:rPr>
                <w:b/>
                <w:bCs/>
                <w:sz w:val="24"/>
                <w:szCs w:val="24"/>
              </w:rPr>
              <w:t xml:space="preserve"> </w:t>
            </w:r>
            <w:r w:rsidRPr="0016298F">
              <w:rPr>
                <w:b/>
                <w:bCs/>
                <w:sz w:val="24"/>
                <w:szCs w:val="24"/>
              </w:rPr>
              <w:t>Пословник Скупштине општине Топола</w:t>
            </w:r>
          </w:p>
        </w:tc>
        <w:tc>
          <w:tcPr>
            <w:tcW w:w="4216" w:type="dxa"/>
          </w:tcPr>
          <w:p w:rsidR="00BB7B7D" w:rsidRPr="0016298F" w:rsidRDefault="00BB7B7D" w:rsidP="001E2B40">
            <w:pPr>
              <w:rPr>
                <w:lang w:val="sr-Cyrl-CS"/>
              </w:rPr>
            </w:pPr>
            <w:r w:rsidRPr="0016298F">
              <w:rPr>
                <w:lang w:val="sr-Cyrl-CS"/>
              </w:rPr>
              <w:t>............................................</w:t>
            </w:r>
            <w:r w:rsidRPr="0016298F">
              <w:t>.....</w:t>
            </w:r>
            <w:r w:rsidRPr="0016298F">
              <w:rPr>
                <w:lang w:val="sr-Cyrl-CS"/>
              </w:rPr>
              <w:t>................</w:t>
            </w:r>
          </w:p>
        </w:tc>
        <w:tc>
          <w:tcPr>
            <w:tcW w:w="642" w:type="dxa"/>
          </w:tcPr>
          <w:p w:rsidR="00BB7B7D" w:rsidRPr="0016298F" w:rsidRDefault="00E75C0B" w:rsidP="00402BB6">
            <w:pPr>
              <w:jc w:val="center"/>
              <w:rPr>
                <w:b/>
              </w:rPr>
            </w:pPr>
            <w:r w:rsidRPr="0016298F">
              <w:rPr>
                <w:b/>
              </w:rPr>
              <w:t>3</w:t>
            </w:r>
            <w:r w:rsidR="00402BB6">
              <w:rPr>
                <w:b/>
              </w:rPr>
              <w:t>3</w:t>
            </w:r>
          </w:p>
        </w:tc>
      </w:tr>
      <w:tr w:rsidR="00BB7B7D" w:rsidRPr="0016298F" w:rsidTr="006E401F">
        <w:trPr>
          <w:trHeight w:val="264"/>
        </w:trPr>
        <w:tc>
          <w:tcPr>
            <w:tcW w:w="641" w:type="dxa"/>
          </w:tcPr>
          <w:p w:rsidR="00BB7B7D" w:rsidRPr="0016298F" w:rsidRDefault="00BB7B7D" w:rsidP="00463CED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BB7B7D" w:rsidRPr="0016298F" w:rsidRDefault="00BB7B7D" w:rsidP="00C22208">
            <w:pPr>
              <w:rPr>
                <w:b/>
                <w:bCs/>
                <w:sz w:val="24"/>
                <w:szCs w:val="24"/>
                <w:lang w:val="sr-Cyrl-CS"/>
              </w:rPr>
            </w:pPr>
            <w:r w:rsidRPr="0016298F">
              <w:rPr>
                <w:b/>
                <w:bCs/>
                <w:sz w:val="24"/>
                <w:szCs w:val="24"/>
              </w:rPr>
              <w:t>4.3. Пословник Општинског већа</w:t>
            </w:r>
          </w:p>
        </w:tc>
        <w:tc>
          <w:tcPr>
            <w:tcW w:w="4216" w:type="dxa"/>
          </w:tcPr>
          <w:p w:rsidR="00BB7B7D" w:rsidRPr="0016298F" w:rsidRDefault="00BB7B7D" w:rsidP="001E2B40">
            <w:pPr>
              <w:rPr>
                <w:lang w:val="sr-Cyrl-CS"/>
              </w:rPr>
            </w:pPr>
            <w:r w:rsidRPr="0016298F">
              <w:rPr>
                <w:lang w:val="sr-Cyrl-CS"/>
              </w:rPr>
              <w:t>............................................</w:t>
            </w:r>
            <w:r w:rsidRPr="0016298F">
              <w:t>.....</w:t>
            </w:r>
            <w:r w:rsidRPr="0016298F">
              <w:rPr>
                <w:lang w:val="sr-Cyrl-CS"/>
              </w:rPr>
              <w:t>................</w:t>
            </w:r>
          </w:p>
        </w:tc>
        <w:tc>
          <w:tcPr>
            <w:tcW w:w="642" w:type="dxa"/>
          </w:tcPr>
          <w:p w:rsidR="00BB7B7D" w:rsidRPr="0016298F" w:rsidRDefault="00E75C0B" w:rsidP="00402BB6">
            <w:pPr>
              <w:jc w:val="center"/>
              <w:rPr>
                <w:b/>
              </w:rPr>
            </w:pPr>
            <w:r w:rsidRPr="0016298F">
              <w:rPr>
                <w:b/>
              </w:rPr>
              <w:t>3</w:t>
            </w:r>
            <w:r w:rsidR="00402BB6">
              <w:rPr>
                <w:b/>
              </w:rPr>
              <w:t>4</w:t>
            </w:r>
          </w:p>
        </w:tc>
      </w:tr>
      <w:tr w:rsidR="00BB7B7D" w:rsidRPr="0016298F" w:rsidTr="006E401F">
        <w:trPr>
          <w:trHeight w:val="264"/>
        </w:trPr>
        <w:tc>
          <w:tcPr>
            <w:tcW w:w="641" w:type="dxa"/>
          </w:tcPr>
          <w:p w:rsidR="00BB7B7D" w:rsidRPr="0016298F" w:rsidRDefault="00BB7B7D" w:rsidP="00463CED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BB7B7D" w:rsidRPr="0016298F" w:rsidRDefault="00BB7B7D" w:rsidP="00C22208">
            <w:pPr>
              <w:rPr>
                <w:b/>
                <w:bCs/>
                <w:sz w:val="24"/>
                <w:szCs w:val="24"/>
                <w:lang w:val="sr-Cyrl-CS"/>
              </w:rPr>
            </w:pPr>
            <w:r w:rsidRPr="0016298F">
              <w:rPr>
                <w:b/>
                <w:bCs/>
                <w:sz w:val="24"/>
                <w:szCs w:val="24"/>
                <w:lang w:val="ru-RU"/>
              </w:rPr>
              <w:t xml:space="preserve">4.4. Одлука о </w:t>
            </w:r>
            <w:r w:rsidRPr="0016298F">
              <w:rPr>
                <w:b/>
                <w:bCs/>
                <w:sz w:val="24"/>
                <w:szCs w:val="24"/>
                <w:lang w:val="sr-Cyrl-CS"/>
              </w:rPr>
              <w:t>О</w:t>
            </w:r>
            <w:r w:rsidRPr="0016298F">
              <w:rPr>
                <w:b/>
                <w:bCs/>
                <w:sz w:val="24"/>
                <w:szCs w:val="24"/>
                <w:lang w:val="ru-RU"/>
              </w:rPr>
              <w:t>пштинској управи општине Топола</w:t>
            </w:r>
          </w:p>
        </w:tc>
        <w:tc>
          <w:tcPr>
            <w:tcW w:w="4216" w:type="dxa"/>
          </w:tcPr>
          <w:p w:rsidR="00BB7B7D" w:rsidRPr="0016298F" w:rsidRDefault="00BB7B7D" w:rsidP="001E2B40">
            <w:pPr>
              <w:rPr>
                <w:lang w:val="sr-Cyrl-CS"/>
              </w:rPr>
            </w:pPr>
          </w:p>
          <w:p w:rsidR="00BB7B7D" w:rsidRPr="0016298F" w:rsidRDefault="00BB7B7D" w:rsidP="001E2B40">
            <w:pPr>
              <w:rPr>
                <w:lang w:val="sr-Cyrl-CS"/>
              </w:rPr>
            </w:pPr>
            <w:r w:rsidRPr="0016298F">
              <w:rPr>
                <w:lang w:val="sr-Cyrl-CS"/>
              </w:rPr>
              <w:t>............................................</w:t>
            </w:r>
            <w:r w:rsidRPr="0016298F">
              <w:t>.....</w:t>
            </w:r>
            <w:r w:rsidRPr="0016298F">
              <w:rPr>
                <w:lang w:val="sr-Cyrl-CS"/>
              </w:rPr>
              <w:t>................</w:t>
            </w:r>
          </w:p>
        </w:tc>
        <w:tc>
          <w:tcPr>
            <w:tcW w:w="642" w:type="dxa"/>
          </w:tcPr>
          <w:p w:rsidR="00BB7B7D" w:rsidRPr="0016298F" w:rsidRDefault="00BB7B7D" w:rsidP="001E2B40">
            <w:pPr>
              <w:jc w:val="center"/>
              <w:rPr>
                <w:b/>
                <w:lang w:val="sr-Cyrl-CS"/>
              </w:rPr>
            </w:pPr>
          </w:p>
          <w:p w:rsidR="00BB7B7D" w:rsidRPr="0016298F" w:rsidRDefault="00803F11" w:rsidP="00402BB6">
            <w:pPr>
              <w:jc w:val="center"/>
              <w:rPr>
                <w:b/>
              </w:rPr>
            </w:pPr>
            <w:r w:rsidRPr="0016298F">
              <w:rPr>
                <w:b/>
                <w:lang w:val="sr-Cyrl-CS"/>
              </w:rPr>
              <w:t>3</w:t>
            </w:r>
            <w:r w:rsidR="00402BB6">
              <w:rPr>
                <w:b/>
              </w:rPr>
              <w:t>5</w:t>
            </w:r>
          </w:p>
        </w:tc>
      </w:tr>
      <w:tr w:rsidR="00BB7B7D" w:rsidRPr="0016298F" w:rsidTr="006E401F">
        <w:trPr>
          <w:trHeight w:val="264"/>
        </w:trPr>
        <w:tc>
          <w:tcPr>
            <w:tcW w:w="641" w:type="dxa"/>
          </w:tcPr>
          <w:p w:rsidR="00BB7B7D" w:rsidRPr="0016298F" w:rsidRDefault="00BB7B7D" w:rsidP="00463CED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BB7B7D" w:rsidRPr="0016298F" w:rsidRDefault="00BB7B7D" w:rsidP="00C22208">
            <w:pPr>
              <w:rPr>
                <w:bCs/>
                <w:sz w:val="24"/>
                <w:szCs w:val="24"/>
              </w:rPr>
            </w:pPr>
            <w:r w:rsidRPr="0016298F">
              <w:rPr>
                <w:b/>
                <w:bCs/>
                <w:sz w:val="24"/>
                <w:szCs w:val="24"/>
              </w:rPr>
              <w:t>4.5. Подаци о општини Топола</w:t>
            </w:r>
          </w:p>
        </w:tc>
        <w:tc>
          <w:tcPr>
            <w:tcW w:w="4216" w:type="dxa"/>
          </w:tcPr>
          <w:p w:rsidR="00BB7B7D" w:rsidRPr="0016298F" w:rsidRDefault="00BB7B7D" w:rsidP="001E2B40">
            <w:pPr>
              <w:rPr>
                <w:lang w:val="sr-Cyrl-CS"/>
              </w:rPr>
            </w:pPr>
            <w:r w:rsidRPr="0016298F">
              <w:rPr>
                <w:lang w:val="sr-Cyrl-CS"/>
              </w:rPr>
              <w:t>............................................</w:t>
            </w:r>
            <w:r w:rsidRPr="0016298F">
              <w:t>.....</w:t>
            </w:r>
            <w:r w:rsidRPr="0016298F">
              <w:rPr>
                <w:lang w:val="sr-Cyrl-CS"/>
              </w:rPr>
              <w:t>................</w:t>
            </w:r>
          </w:p>
        </w:tc>
        <w:tc>
          <w:tcPr>
            <w:tcW w:w="642" w:type="dxa"/>
          </w:tcPr>
          <w:p w:rsidR="00BB7B7D" w:rsidRPr="0016298F" w:rsidRDefault="00803F11" w:rsidP="00402BB6">
            <w:pPr>
              <w:jc w:val="center"/>
              <w:rPr>
                <w:b/>
              </w:rPr>
            </w:pPr>
            <w:r w:rsidRPr="0016298F">
              <w:rPr>
                <w:b/>
                <w:lang w:val="sr-Cyrl-CS"/>
              </w:rPr>
              <w:t>3</w:t>
            </w:r>
            <w:r w:rsidR="00402BB6">
              <w:rPr>
                <w:b/>
              </w:rPr>
              <w:t>5</w:t>
            </w:r>
          </w:p>
        </w:tc>
      </w:tr>
      <w:tr w:rsidR="00BB7B7D" w:rsidRPr="0016298F" w:rsidTr="006E401F">
        <w:trPr>
          <w:trHeight w:val="264"/>
        </w:trPr>
        <w:tc>
          <w:tcPr>
            <w:tcW w:w="641" w:type="dxa"/>
          </w:tcPr>
          <w:p w:rsidR="00BB7B7D" w:rsidRPr="0016298F" w:rsidRDefault="00BB7B7D" w:rsidP="00463CED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BB7B7D" w:rsidRPr="0016298F" w:rsidRDefault="00BB7B7D" w:rsidP="00C75E2D">
            <w:pPr>
              <w:ind w:left="720"/>
              <w:rPr>
                <w:bCs/>
                <w:sz w:val="24"/>
                <w:szCs w:val="24"/>
              </w:rPr>
            </w:pPr>
          </w:p>
        </w:tc>
        <w:tc>
          <w:tcPr>
            <w:tcW w:w="4216" w:type="dxa"/>
          </w:tcPr>
          <w:p w:rsidR="00BB7B7D" w:rsidRPr="0016298F" w:rsidRDefault="00BB7B7D" w:rsidP="00C75E2D">
            <w:pPr>
              <w:rPr>
                <w:lang w:val="sr-Cyrl-CS"/>
              </w:rPr>
            </w:pPr>
          </w:p>
        </w:tc>
        <w:tc>
          <w:tcPr>
            <w:tcW w:w="642" w:type="dxa"/>
          </w:tcPr>
          <w:p w:rsidR="00BB7B7D" w:rsidRPr="0016298F" w:rsidRDefault="00BB7B7D" w:rsidP="00C75E2D">
            <w:pPr>
              <w:jc w:val="center"/>
              <w:rPr>
                <w:b/>
                <w:lang w:val="sr-Latn-CS"/>
              </w:rPr>
            </w:pPr>
          </w:p>
        </w:tc>
      </w:tr>
      <w:tr w:rsidR="00BB7B7D" w:rsidRPr="0016298F" w:rsidTr="006E401F">
        <w:trPr>
          <w:trHeight w:val="264"/>
        </w:trPr>
        <w:tc>
          <w:tcPr>
            <w:tcW w:w="641" w:type="dxa"/>
          </w:tcPr>
          <w:p w:rsidR="00BB7B7D" w:rsidRPr="0016298F" w:rsidRDefault="00BB7B7D" w:rsidP="00463CED">
            <w:pPr>
              <w:jc w:val="center"/>
              <w:rPr>
                <w:b/>
              </w:rPr>
            </w:pPr>
            <w:r w:rsidRPr="0016298F">
              <w:rPr>
                <w:b/>
              </w:rPr>
              <w:t>5.</w:t>
            </w:r>
          </w:p>
        </w:tc>
        <w:tc>
          <w:tcPr>
            <w:tcW w:w="4816" w:type="dxa"/>
          </w:tcPr>
          <w:p w:rsidR="00BB7B7D" w:rsidRPr="0016298F" w:rsidRDefault="00BB7B7D" w:rsidP="00C75E2D">
            <w:pPr>
              <w:rPr>
                <w:b/>
                <w:bCs/>
                <w:sz w:val="24"/>
                <w:szCs w:val="24"/>
                <w:lang w:val="ru-RU"/>
              </w:rPr>
            </w:pPr>
            <w:r w:rsidRPr="0016298F">
              <w:rPr>
                <w:b/>
                <w:bCs/>
                <w:sz w:val="24"/>
                <w:szCs w:val="24"/>
                <w:lang w:val="ru-RU"/>
              </w:rPr>
              <w:t>Списак најчешће тражених информација од јавног значаја</w:t>
            </w:r>
          </w:p>
        </w:tc>
        <w:tc>
          <w:tcPr>
            <w:tcW w:w="4216" w:type="dxa"/>
          </w:tcPr>
          <w:p w:rsidR="00BB7B7D" w:rsidRPr="0016298F" w:rsidRDefault="00BB7B7D" w:rsidP="00C75E2D">
            <w:pPr>
              <w:rPr>
                <w:lang w:val="sr-Cyrl-CS"/>
              </w:rPr>
            </w:pPr>
          </w:p>
          <w:p w:rsidR="00BB7B7D" w:rsidRPr="0016298F" w:rsidRDefault="00BB7B7D" w:rsidP="00C75E2D">
            <w:pPr>
              <w:rPr>
                <w:lang w:val="sr-Cyrl-CS"/>
              </w:rPr>
            </w:pPr>
            <w:r w:rsidRPr="0016298F">
              <w:rPr>
                <w:lang w:val="sr-Cyrl-CS"/>
              </w:rPr>
              <w:t>............................................</w:t>
            </w:r>
            <w:r w:rsidRPr="0016298F">
              <w:t>...</w:t>
            </w:r>
            <w:r w:rsidRPr="0016298F">
              <w:rPr>
                <w:lang w:val="sr-Cyrl-CS"/>
              </w:rPr>
              <w:t>.....</w:t>
            </w:r>
            <w:r w:rsidRPr="0016298F">
              <w:t>.</w:t>
            </w:r>
            <w:r w:rsidRPr="0016298F">
              <w:rPr>
                <w:lang w:val="sr-Cyrl-CS"/>
              </w:rPr>
              <w:t>............</w:t>
            </w:r>
          </w:p>
        </w:tc>
        <w:tc>
          <w:tcPr>
            <w:tcW w:w="642" w:type="dxa"/>
          </w:tcPr>
          <w:p w:rsidR="00BB7B7D" w:rsidRPr="0016298F" w:rsidRDefault="00BB7B7D" w:rsidP="00C75E2D">
            <w:pPr>
              <w:jc w:val="center"/>
              <w:rPr>
                <w:b/>
                <w:lang w:val="sr-Cyrl-CS"/>
              </w:rPr>
            </w:pPr>
          </w:p>
          <w:p w:rsidR="00BB7B7D" w:rsidRPr="0016298F" w:rsidRDefault="00BB7B7D" w:rsidP="00E56C2F">
            <w:pPr>
              <w:jc w:val="center"/>
              <w:rPr>
                <w:b/>
              </w:rPr>
            </w:pPr>
            <w:r w:rsidRPr="0016298F">
              <w:rPr>
                <w:b/>
                <w:lang w:val="sr-Cyrl-CS"/>
              </w:rPr>
              <w:t>3</w:t>
            </w:r>
            <w:r w:rsidR="00E56C2F">
              <w:rPr>
                <w:b/>
              </w:rPr>
              <w:t>9</w:t>
            </w:r>
          </w:p>
        </w:tc>
      </w:tr>
      <w:tr w:rsidR="00BB7B7D" w:rsidRPr="0016298F" w:rsidTr="006E401F">
        <w:trPr>
          <w:trHeight w:val="264"/>
        </w:trPr>
        <w:tc>
          <w:tcPr>
            <w:tcW w:w="641" w:type="dxa"/>
          </w:tcPr>
          <w:p w:rsidR="00BB7B7D" w:rsidRPr="0016298F" w:rsidRDefault="00BB7B7D" w:rsidP="00463CED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BB7B7D" w:rsidRPr="0016298F" w:rsidRDefault="00BB7B7D" w:rsidP="00C75E2D">
            <w:pPr>
              <w:ind w:left="720"/>
              <w:rPr>
                <w:bCs/>
                <w:sz w:val="24"/>
                <w:szCs w:val="24"/>
              </w:rPr>
            </w:pPr>
          </w:p>
        </w:tc>
        <w:tc>
          <w:tcPr>
            <w:tcW w:w="4216" w:type="dxa"/>
          </w:tcPr>
          <w:p w:rsidR="00BB7B7D" w:rsidRPr="0016298F" w:rsidRDefault="00BB7B7D" w:rsidP="00C75E2D">
            <w:pPr>
              <w:rPr>
                <w:lang w:val="sr-Cyrl-CS"/>
              </w:rPr>
            </w:pPr>
          </w:p>
        </w:tc>
        <w:tc>
          <w:tcPr>
            <w:tcW w:w="642" w:type="dxa"/>
          </w:tcPr>
          <w:p w:rsidR="00BB7B7D" w:rsidRPr="0016298F" w:rsidRDefault="00BB7B7D" w:rsidP="00C75E2D">
            <w:pPr>
              <w:jc w:val="center"/>
              <w:rPr>
                <w:b/>
                <w:lang w:val="sr-Latn-CS"/>
              </w:rPr>
            </w:pPr>
          </w:p>
        </w:tc>
      </w:tr>
      <w:tr w:rsidR="00BB7B7D" w:rsidRPr="0016298F" w:rsidTr="006E401F">
        <w:trPr>
          <w:trHeight w:val="264"/>
        </w:trPr>
        <w:tc>
          <w:tcPr>
            <w:tcW w:w="641" w:type="dxa"/>
          </w:tcPr>
          <w:p w:rsidR="00BB7B7D" w:rsidRPr="0016298F" w:rsidRDefault="00BB7B7D" w:rsidP="00463CED">
            <w:pPr>
              <w:jc w:val="center"/>
              <w:rPr>
                <w:b/>
              </w:rPr>
            </w:pPr>
            <w:r w:rsidRPr="0016298F">
              <w:rPr>
                <w:b/>
              </w:rPr>
              <w:t>6.</w:t>
            </w:r>
          </w:p>
        </w:tc>
        <w:tc>
          <w:tcPr>
            <w:tcW w:w="4816" w:type="dxa"/>
          </w:tcPr>
          <w:p w:rsidR="00BB7B7D" w:rsidRPr="0016298F" w:rsidRDefault="00BB7B7D" w:rsidP="00C75E2D">
            <w:pPr>
              <w:rPr>
                <w:b/>
                <w:bCs/>
                <w:sz w:val="24"/>
                <w:szCs w:val="24"/>
                <w:lang w:val="ru-RU"/>
              </w:rPr>
            </w:pPr>
            <w:r w:rsidRPr="0016298F">
              <w:rPr>
                <w:b/>
                <w:bCs/>
                <w:sz w:val="24"/>
                <w:szCs w:val="24"/>
                <w:lang w:val="ru-RU"/>
              </w:rPr>
              <w:t>Опис надлежности, обавеза и овлашћења</w:t>
            </w:r>
          </w:p>
        </w:tc>
        <w:tc>
          <w:tcPr>
            <w:tcW w:w="4216" w:type="dxa"/>
          </w:tcPr>
          <w:p w:rsidR="00BB7B7D" w:rsidRPr="0016298F" w:rsidRDefault="00BB7B7D" w:rsidP="00C75E2D">
            <w:pPr>
              <w:rPr>
                <w:lang w:val="sr-Cyrl-CS"/>
              </w:rPr>
            </w:pPr>
            <w:r w:rsidRPr="0016298F">
              <w:rPr>
                <w:lang w:val="sr-Cyrl-CS"/>
              </w:rPr>
              <w:t>............................................</w:t>
            </w:r>
            <w:r w:rsidRPr="0016298F">
              <w:t>....</w:t>
            </w:r>
            <w:r w:rsidRPr="0016298F">
              <w:rPr>
                <w:lang w:val="sr-Cyrl-CS"/>
              </w:rPr>
              <w:t>.................</w:t>
            </w:r>
          </w:p>
        </w:tc>
        <w:tc>
          <w:tcPr>
            <w:tcW w:w="642" w:type="dxa"/>
          </w:tcPr>
          <w:p w:rsidR="00BB7B7D" w:rsidRPr="0016298F" w:rsidRDefault="00BB7B7D" w:rsidP="00E56C2F">
            <w:pPr>
              <w:jc w:val="center"/>
              <w:rPr>
                <w:b/>
              </w:rPr>
            </w:pPr>
            <w:r w:rsidRPr="0016298F">
              <w:rPr>
                <w:b/>
                <w:lang w:val="sr-Cyrl-CS"/>
              </w:rPr>
              <w:t>3</w:t>
            </w:r>
            <w:r w:rsidR="00E56C2F">
              <w:rPr>
                <w:b/>
              </w:rPr>
              <w:t>9</w:t>
            </w:r>
          </w:p>
        </w:tc>
      </w:tr>
      <w:tr w:rsidR="00BB7B7D" w:rsidRPr="0016298F" w:rsidTr="006E401F">
        <w:trPr>
          <w:trHeight w:val="264"/>
        </w:trPr>
        <w:tc>
          <w:tcPr>
            <w:tcW w:w="641" w:type="dxa"/>
          </w:tcPr>
          <w:p w:rsidR="00BB7B7D" w:rsidRPr="0016298F" w:rsidRDefault="00BB7B7D" w:rsidP="00463CED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BB7B7D" w:rsidRPr="0016298F" w:rsidRDefault="00BB7B7D" w:rsidP="00C75E2D">
            <w:pPr>
              <w:ind w:left="720"/>
              <w:rPr>
                <w:bCs/>
                <w:sz w:val="24"/>
                <w:szCs w:val="24"/>
              </w:rPr>
            </w:pPr>
          </w:p>
        </w:tc>
        <w:tc>
          <w:tcPr>
            <w:tcW w:w="4216" w:type="dxa"/>
          </w:tcPr>
          <w:p w:rsidR="00BB7B7D" w:rsidRPr="0016298F" w:rsidRDefault="00BB7B7D" w:rsidP="00C75E2D">
            <w:pPr>
              <w:rPr>
                <w:lang w:val="sr-Cyrl-CS"/>
              </w:rPr>
            </w:pPr>
          </w:p>
        </w:tc>
        <w:tc>
          <w:tcPr>
            <w:tcW w:w="642" w:type="dxa"/>
          </w:tcPr>
          <w:p w:rsidR="00BB7B7D" w:rsidRPr="0016298F" w:rsidRDefault="00BB7B7D" w:rsidP="00C75E2D">
            <w:pPr>
              <w:jc w:val="center"/>
              <w:rPr>
                <w:b/>
                <w:lang w:val="sr-Latn-CS"/>
              </w:rPr>
            </w:pPr>
          </w:p>
        </w:tc>
      </w:tr>
      <w:tr w:rsidR="00BB7B7D" w:rsidRPr="0016298F" w:rsidTr="006E401F">
        <w:trPr>
          <w:trHeight w:val="264"/>
        </w:trPr>
        <w:tc>
          <w:tcPr>
            <w:tcW w:w="641" w:type="dxa"/>
          </w:tcPr>
          <w:p w:rsidR="00BB7B7D" w:rsidRPr="0016298F" w:rsidRDefault="00BB7B7D" w:rsidP="00463CED">
            <w:pPr>
              <w:jc w:val="center"/>
              <w:rPr>
                <w:b/>
                <w:lang w:val="sr-Cyrl-CS"/>
              </w:rPr>
            </w:pPr>
            <w:r w:rsidRPr="0016298F">
              <w:rPr>
                <w:b/>
                <w:lang w:val="sr-Cyrl-CS"/>
              </w:rPr>
              <w:t>7.</w:t>
            </w:r>
          </w:p>
        </w:tc>
        <w:tc>
          <w:tcPr>
            <w:tcW w:w="4816" w:type="dxa"/>
          </w:tcPr>
          <w:p w:rsidR="00BB7B7D" w:rsidRPr="0016298F" w:rsidRDefault="00BB7B7D" w:rsidP="00CD0B4F">
            <w:pPr>
              <w:rPr>
                <w:b/>
                <w:bCs/>
                <w:sz w:val="24"/>
                <w:szCs w:val="24"/>
                <w:lang w:val="sr-Cyrl-CS"/>
              </w:rPr>
            </w:pPr>
            <w:r w:rsidRPr="0016298F">
              <w:rPr>
                <w:b/>
                <w:bCs/>
                <w:sz w:val="24"/>
                <w:szCs w:val="24"/>
                <w:lang w:val="sr-Cyrl-CS"/>
              </w:rPr>
              <w:t>Опис поступања у оквиру надлежности, овлашћења и обавеза</w:t>
            </w:r>
          </w:p>
        </w:tc>
        <w:tc>
          <w:tcPr>
            <w:tcW w:w="4216" w:type="dxa"/>
          </w:tcPr>
          <w:p w:rsidR="00BB7B7D" w:rsidRPr="0016298F" w:rsidRDefault="00BB7B7D" w:rsidP="00C75E2D">
            <w:pPr>
              <w:rPr>
                <w:lang w:val="sr-Cyrl-CS"/>
              </w:rPr>
            </w:pPr>
          </w:p>
          <w:p w:rsidR="00BB7B7D" w:rsidRPr="0016298F" w:rsidRDefault="00BB7B7D" w:rsidP="00C75E2D">
            <w:pPr>
              <w:rPr>
                <w:lang w:val="sr-Cyrl-CS"/>
              </w:rPr>
            </w:pPr>
            <w:r w:rsidRPr="0016298F">
              <w:rPr>
                <w:lang w:val="sr-Cyrl-CS"/>
              </w:rPr>
              <w:t>.................................................................</w:t>
            </w:r>
          </w:p>
        </w:tc>
        <w:tc>
          <w:tcPr>
            <w:tcW w:w="642" w:type="dxa"/>
          </w:tcPr>
          <w:p w:rsidR="00BB7B7D" w:rsidRPr="0016298F" w:rsidRDefault="00BB7B7D" w:rsidP="00C75E2D">
            <w:pPr>
              <w:jc w:val="center"/>
              <w:rPr>
                <w:b/>
                <w:lang w:val="sr-Cyrl-CS"/>
              </w:rPr>
            </w:pPr>
          </w:p>
          <w:p w:rsidR="00BB7B7D" w:rsidRPr="00402BB6" w:rsidRDefault="00B80A9E" w:rsidP="00402BB6">
            <w:pPr>
              <w:jc w:val="center"/>
              <w:rPr>
                <w:b/>
              </w:rPr>
            </w:pPr>
            <w:r w:rsidRPr="0016298F">
              <w:rPr>
                <w:b/>
                <w:lang w:val="sr-Cyrl-CS"/>
              </w:rPr>
              <w:t>4</w:t>
            </w:r>
            <w:r w:rsidR="00402BB6">
              <w:rPr>
                <w:b/>
              </w:rPr>
              <w:t>2</w:t>
            </w:r>
          </w:p>
        </w:tc>
      </w:tr>
      <w:tr w:rsidR="00BB7B7D" w:rsidRPr="0016298F" w:rsidTr="006E401F">
        <w:trPr>
          <w:trHeight w:val="264"/>
        </w:trPr>
        <w:tc>
          <w:tcPr>
            <w:tcW w:w="641" w:type="dxa"/>
          </w:tcPr>
          <w:p w:rsidR="00BB7B7D" w:rsidRPr="0016298F" w:rsidRDefault="00BB7B7D" w:rsidP="00463CED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4816" w:type="dxa"/>
          </w:tcPr>
          <w:p w:rsidR="00BB7B7D" w:rsidRPr="0016298F" w:rsidRDefault="00BB7B7D" w:rsidP="0057030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  <w:lang w:val="sr-Cyrl-CS"/>
              </w:rPr>
            </w:pPr>
            <w:r w:rsidRPr="0016298F">
              <w:rPr>
                <w:b/>
                <w:sz w:val="24"/>
                <w:szCs w:val="24"/>
                <w:lang w:val="sr-Cyrl-CS"/>
              </w:rPr>
              <w:t>7.1.</w:t>
            </w:r>
            <w:r w:rsidRPr="0016298F">
              <w:rPr>
                <w:b/>
                <w:sz w:val="24"/>
                <w:szCs w:val="24"/>
                <w:lang w:val="ru-RU"/>
              </w:rPr>
              <w:t xml:space="preserve">Поступања </w:t>
            </w:r>
            <w:r w:rsidRPr="0016298F">
              <w:rPr>
                <w:b/>
                <w:sz w:val="24"/>
                <w:szCs w:val="24"/>
                <w:lang w:val="sr-Cyrl-CS"/>
              </w:rPr>
              <w:t>Скупштине општине у оквиру надлежности, овлашћења и обавеза, а у складу са законом</w:t>
            </w:r>
          </w:p>
        </w:tc>
        <w:tc>
          <w:tcPr>
            <w:tcW w:w="4216" w:type="dxa"/>
          </w:tcPr>
          <w:p w:rsidR="00BB7B7D" w:rsidRPr="0016298F" w:rsidRDefault="00BB7B7D" w:rsidP="001E2B40">
            <w:pPr>
              <w:rPr>
                <w:lang w:val="sr-Cyrl-CS"/>
              </w:rPr>
            </w:pPr>
          </w:p>
          <w:p w:rsidR="00BB7B7D" w:rsidRPr="0016298F" w:rsidRDefault="00BB7B7D" w:rsidP="001E2B40">
            <w:pPr>
              <w:rPr>
                <w:lang w:val="sr-Cyrl-CS"/>
              </w:rPr>
            </w:pPr>
          </w:p>
          <w:p w:rsidR="00BB7B7D" w:rsidRPr="0016298F" w:rsidRDefault="00BB7B7D" w:rsidP="001E2B40">
            <w:pPr>
              <w:rPr>
                <w:lang w:val="sr-Cyrl-CS"/>
              </w:rPr>
            </w:pPr>
            <w:r w:rsidRPr="0016298F">
              <w:rPr>
                <w:lang w:val="sr-Cyrl-CS"/>
              </w:rPr>
              <w:t>.................................................................</w:t>
            </w:r>
          </w:p>
        </w:tc>
        <w:tc>
          <w:tcPr>
            <w:tcW w:w="642" w:type="dxa"/>
          </w:tcPr>
          <w:p w:rsidR="00BB7B7D" w:rsidRPr="0016298F" w:rsidRDefault="00BB7B7D" w:rsidP="001E2B40">
            <w:pPr>
              <w:jc w:val="center"/>
              <w:rPr>
                <w:b/>
                <w:lang w:val="sr-Cyrl-CS"/>
              </w:rPr>
            </w:pPr>
          </w:p>
          <w:p w:rsidR="00BB7B7D" w:rsidRPr="0016298F" w:rsidRDefault="00BB7B7D" w:rsidP="001E2B40">
            <w:pPr>
              <w:jc w:val="center"/>
              <w:rPr>
                <w:b/>
                <w:lang w:val="sr-Cyrl-CS"/>
              </w:rPr>
            </w:pPr>
          </w:p>
          <w:p w:rsidR="00BB7B7D" w:rsidRPr="00402BB6" w:rsidRDefault="00B80A9E" w:rsidP="00402BB6">
            <w:pPr>
              <w:jc w:val="center"/>
              <w:rPr>
                <w:b/>
              </w:rPr>
            </w:pPr>
            <w:r w:rsidRPr="0016298F">
              <w:rPr>
                <w:b/>
                <w:lang w:val="sr-Cyrl-CS"/>
              </w:rPr>
              <w:t>4</w:t>
            </w:r>
            <w:r w:rsidR="00402BB6">
              <w:rPr>
                <w:b/>
              </w:rPr>
              <w:t>2</w:t>
            </w:r>
          </w:p>
        </w:tc>
      </w:tr>
      <w:tr w:rsidR="00BB7B7D" w:rsidRPr="0016298F" w:rsidTr="006E401F">
        <w:trPr>
          <w:trHeight w:val="264"/>
        </w:trPr>
        <w:tc>
          <w:tcPr>
            <w:tcW w:w="641" w:type="dxa"/>
          </w:tcPr>
          <w:p w:rsidR="00BB7B7D" w:rsidRPr="0016298F" w:rsidRDefault="00BB7B7D" w:rsidP="00463CED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4816" w:type="dxa"/>
          </w:tcPr>
          <w:p w:rsidR="00BB7B7D" w:rsidRPr="0016298F" w:rsidRDefault="00BB7B7D" w:rsidP="00570307">
            <w:pPr>
              <w:ind w:right="-108"/>
              <w:jc w:val="both"/>
              <w:rPr>
                <w:b/>
                <w:sz w:val="24"/>
                <w:szCs w:val="24"/>
                <w:lang w:val="sr-Cyrl-CS"/>
              </w:rPr>
            </w:pPr>
            <w:r w:rsidRPr="0016298F">
              <w:rPr>
                <w:b/>
                <w:sz w:val="24"/>
                <w:szCs w:val="24"/>
                <w:lang w:val="sr-Cyrl-CS"/>
              </w:rPr>
              <w:t>7.2.Поступања председника општине у оквиру надлежности, овлашћења и обавеза</w:t>
            </w:r>
          </w:p>
        </w:tc>
        <w:tc>
          <w:tcPr>
            <w:tcW w:w="4216" w:type="dxa"/>
          </w:tcPr>
          <w:p w:rsidR="00BB7B7D" w:rsidRPr="0016298F" w:rsidRDefault="00BB7B7D" w:rsidP="001E2B40">
            <w:pPr>
              <w:rPr>
                <w:lang w:val="sr-Cyrl-CS"/>
              </w:rPr>
            </w:pPr>
          </w:p>
          <w:p w:rsidR="00BB7B7D" w:rsidRPr="0016298F" w:rsidRDefault="00BB7B7D" w:rsidP="001E2B40">
            <w:pPr>
              <w:rPr>
                <w:lang w:val="sr-Cyrl-CS"/>
              </w:rPr>
            </w:pPr>
            <w:r w:rsidRPr="0016298F">
              <w:rPr>
                <w:lang w:val="sr-Cyrl-CS"/>
              </w:rPr>
              <w:t>.................................................................</w:t>
            </w:r>
          </w:p>
        </w:tc>
        <w:tc>
          <w:tcPr>
            <w:tcW w:w="642" w:type="dxa"/>
          </w:tcPr>
          <w:p w:rsidR="00BB7B7D" w:rsidRPr="0016298F" w:rsidRDefault="00BB7B7D" w:rsidP="001E2B40">
            <w:pPr>
              <w:jc w:val="center"/>
              <w:rPr>
                <w:b/>
                <w:lang w:val="sr-Cyrl-CS"/>
              </w:rPr>
            </w:pPr>
          </w:p>
          <w:p w:rsidR="00BB7B7D" w:rsidRPr="0016298F" w:rsidRDefault="00E75C0B" w:rsidP="00402BB6">
            <w:pPr>
              <w:jc w:val="center"/>
              <w:rPr>
                <w:b/>
              </w:rPr>
            </w:pPr>
            <w:r w:rsidRPr="0016298F">
              <w:rPr>
                <w:b/>
              </w:rPr>
              <w:t>4</w:t>
            </w:r>
            <w:r w:rsidR="00402BB6">
              <w:rPr>
                <w:b/>
              </w:rPr>
              <w:t>3</w:t>
            </w:r>
          </w:p>
        </w:tc>
      </w:tr>
      <w:tr w:rsidR="00BB7B7D" w:rsidRPr="0016298F" w:rsidTr="006E401F">
        <w:trPr>
          <w:trHeight w:val="264"/>
        </w:trPr>
        <w:tc>
          <w:tcPr>
            <w:tcW w:w="641" w:type="dxa"/>
          </w:tcPr>
          <w:p w:rsidR="00BB7B7D" w:rsidRPr="0016298F" w:rsidRDefault="00BB7B7D" w:rsidP="00463CED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4816" w:type="dxa"/>
          </w:tcPr>
          <w:p w:rsidR="00BB7B7D" w:rsidRPr="0016298F" w:rsidRDefault="00BB7B7D" w:rsidP="00883225">
            <w:pPr>
              <w:rPr>
                <w:b/>
                <w:sz w:val="24"/>
                <w:szCs w:val="24"/>
                <w:lang w:val="sr-Cyrl-CS"/>
              </w:rPr>
            </w:pPr>
            <w:r w:rsidRPr="0016298F">
              <w:rPr>
                <w:b/>
                <w:sz w:val="24"/>
                <w:szCs w:val="24"/>
                <w:lang w:val="sr-Cyrl-CS"/>
              </w:rPr>
              <w:t xml:space="preserve">7.3.Поступања Општинског већа у </w:t>
            </w:r>
            <w:r w:rsidRPr="0016298F">
              <w:rPr>
                <w:b/>
                <w:sz w:val="24"/>
                <w:szCs w:val="24"/>
                <w:lang w:val="sr-Cyrl-CS"/>
              </w:rPr>
              <w:lastRenderedPageBreak/>
              <w:t>оквиру надлежности, овлашћења и обавеза</w:t>
            </w:r>
          </w:p>
        </w:tc>
        <w:tc>
          <w:tcPr>
            <w:tcW w:w="4216" w:type="dxa"/>
          </w:tcPr>
          <w:p w:rsidR="00BB7B7D" w:rsidRPr="0016298F" w:rsidRDefault="00BB7B7D" w:rsidP="001E2B40">
            <w:pPr>
              <w:rPr>
                <w:lang w:val="sr-Cyrl-CS"/>
              </w:rPr>
            </w:pPr>
          </w:p>
          <w:p w:rsidR="00BB7B7D" w:rsidRPr="0016298F" w:rsidRDefault="00BB7B7D" w:rsidP="001E2B40">
            <w:pPr>
              <w:rPr>
                <w:lang w:val="sr-Cyrl-CS"/>
              </w:rPr>
            </w:pPr>
            <w:r w:rsidRPr="0016298F">
              <w:rPr>
                <w:lang w:val="sr-Cyrl-CS"/>
              </w:rPr>
              <w:lastRenderedPageBreak/>
              <w:t>.................................................................</w:t>
            </w:r>
          </w:p>
        </w:tc>
        <w:tc>
          <w:tcPr>
            <w:tcW w:w="642" w:type="dxa"/>
          </w:tcPr>
          <w:p w:rsidR="00BB7B7D" w:rsidRPr="0016298F" w:rsidRDefault="00BB7B7D" w:rsidP="001E2B40">
            <w:pPr>
              <w:jc w:val="center"/>
              <w:rPr>
                <w:b/>
                <w:lang w:val="sr-Cyrl-CS"/>
              </w:rPr>
            </w:pPr>
          </w:p>
          <w:p w:rsidR="00BB7B7D" w:rsidRPr="0016298F" w:rsidRDefault="00E75C0B" w:rsidP="00402BB6">
            <w:pPr>
              <w:jc w:val="center"/>
              <w:rPr>
                <w:b/>
              </w:rPr>
            </w:pPr>
            <w:r w:rsidRPr="0016298F">
              <w:rPr>
                <w:b/>
              </w:rPr>
              <w:lastRenderedPageBreak/>
              <w:t>4</w:t>
            </w:r>
            <w:r w:rsidR="00402BB6">
              <w:rPr>
                <w:b/>
              </w:rPr>
              <w:t>4</w:t>
            </w:r>
          </w:p>
        </w:tc>
      </w:tr>
      <w:tr w:rsidR="00404898" w:rsidRPr="0016298F" w:rsidTr="006E401F">
        <w:trPr>
          <w:trHeight w:val="264"/>
        </w:trPr>
        <w:tc>
          <w:tcPr>
            <w:tcW w:w="641" w:type="dxa"/>
          </w:tcPr>
          <w:p w:rsidR="00404898" w:rsidRPr="0016298F" w:rsidRDefault="00404898" w:rsidP="00463CED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4816" w:type="dxa"/>
          </w:tcPr>
          <w:p w:rsidR="00404898" w:rsidRPr="0016298F" w:rsidRDefault="00404898" w:rsidP="00C22208">
            <w:pPr>
              <w:rPr>
                <w:b/>
                <w:sz w:val="24"/>
                <w:szCs w:val="24"/>
                <w:lang w:val="sr-Cyrl-CS"/>
              </w:rPr>
            </w:pPr>
            <w:r w:rsidRPr="0016298F">
              <w:rPr>
                <w:b/>
                <w:sz w:val="24"/>
                <w:szCs w:val="24"/>
                <w:lang w:val="sr-Cyrl-CS"/>
              </w:rPr>
              <w:t>7.4.Поступања</w:t>
            </w:r>
            <w:r w:rsidRPr="0016298F">
              <w:rPr>
                <w:b/>
                <w:sz w:val="24"/>
                <w:szCs w:val="24"/>
                <w:lang w:val="ru-RU"/>
              </w:rPr>
              <w:t xml:space="preserve"> Општинске управе </w:t>
            </w:r>
            <w:r w:rsidRPr="0016298F">
              <w:rPr>
                <w:b/>
                <w:sz w:val="24"/>
                <w:szCs w:val="24"/>
                <w:lang w:val="sr-Cyrl-CS"/>
              </w:rPr>
              <w:t>у оквиру надлежности, овлашћења и обавеза</w:t>
            </w:r>
          </w:p>
        </w:tc>
        <w:tc>
          <w:tcPr>
            <w:tcW w:w="4216" w:type="dxa"/>
          </w:tcPr>
          <w:p w:rsidR="00404898" w:rsidRPr="0016298F" w:rsidRDefault="00404898" w:rsidP="001E2B40">
            <w:pPr>
              <w:rPr>
                <w:lang w:val="sr-Cyrl-CS"/>
              </w:rPr>
            </w:pPr>
          </w:p>
          <w:p w:rsidR="00404898" w:rsidRPr="0016298F" w:rsidRDefault="00404898" w:rsidP="001E2B40">
            <w:pPr>
              <w:rPr>
                <w:lang w:val="sr-Cyrl-CS"/>
              </w:rPr>
            </w:pPr>
            <w:r w:rsidRPr="0016298F">
              <w:rPr>
                <w:lang w:val="sr-Cyrl-CS"/>
              </w:rPr>
              <w:t>.................................................................</w:t>
            </w:r>
          </w:p>
        </w:tc>
        <w:tc>
          <w:tcPr>
            <w:tcW w:w="642" w:type="dxa"/>
          </w:tcPr>
          <w:p w:rsidR="00404898" w:rsidRPr="0016298F" w:rsidRDefault="00404898" w:rsidP="001E2B40">
            <w:pPr>
              <w:jc w:val="center"/>
              <w:rPr>
                <w:b/>
                <w:lang w:val="sr-Cyrl-CS"/>
              </w:rPr>
            </w:pPr>
          </w:p>
          <w:p w:rsidR="00404898" w:rsidRPr="0016298F" w:rsidRDefault="00E75C0B" w:rsidP="00402BB6">
            <w:pPr>
              <w:jc w:val="center"/>
              <w:rPr>
                <w:b/>
              </w:rPr>
            </w:pPr>
            <w:r w:rsidRPr="0016298F">
              <w:rPr>
                <w:b/>
              </w:rPr>
              <w:t>4</w:t>
            </w:r>
            <w:r w:rsidR="00402BB6">
              <w:rPr>
                <w:b/>
              </w:rPr>
              <w:t>4</w:t>
            </w:r>
          </w:p>
        </w:tc>
      </w:tr>
      <w:tr w:rsidR="00404898" w:rsidRPr="0016298F" w:rsidTr="006E401F">
        <w:trPr>
          <w:trHeight w:val="264"/>
        </w:trPr>
        <w:tc>
          <w:tcPr>
            <w:tcW w:w="641" w:type="dxa"/>
          </w:tcPr>
          <w:p w:rsidR="00404898" w:rsidRPr="0016298F" w:rsidRDefault="00404898" w:rsidP="00463CED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404898" w:rsidRPr="0016298F" w:rsidRDefault="00404898" w:rsidP="00C75E2D">
            <w:pPr>
              <w:ind w:left="720"/>
              <w:rPr>
                <w:bCs/>
                <w:sz w:val="24"/>
                <w:szCs w:val="24"/>
              </w:rPr>
            </w:pPr>
          </w:p>
        </w:tc>
        <w:tc>
          <w:tcPr>
            <w:tcW w:w="4216" w:type="dxa"/>
          </w:tcPr>
          <w:p w:rsidR="00404898" w:rsidRPr="0016298F" w:rsidRDefault="00404898" w:rsidP="00C75E2D">
            <w:pPr>
              <w:rPr>
                <w:lang w:val="sr-Cyrl-CS"/>
              </w:rPr>
            </w:pPr>
          </w:p>
        </w:tc>
        <w:tc>
          <w:tcPr>
            <w:tcW w:w="642" w:type="dxa"/>
          </w:tcPr>
          <w:p w:rsidR="00404898" w:rsidRPr="0016298F" w:rsidRDefault="00404898" w:rsidP="00C75E2D">
            <w:pPr>
              <w:jc w:val="center"/>
              <w:rPr>
                <w:b/>
                <w:lang w:val="sr-Latn-CS"/>
              </w:rPr>
            </w:pPr>
          </w:p>
        </w:tc>
      </w:tr>
      <w:tr w:rsidR="00404898" w:rsidRPr="0016298F" w:rsidTr="006E401F">
        <w:trPr>
          <w:trHeight w:val="275"/>
        </w:trPr>
        <w:tc>
          <w:tcPr>
            <w:tcW w:w="641" w:type="dxa"/>
          </w:tcPr>
          <w:p w:rsidR="00404898" w:rsidRPr="0016298F" w:rsidRDefault="00404898" w:rsidP="00463CED">
            <w:pPr>
              <w:jc w:val="center"/>
              <w:rPr>
                <w:b/>
              </w:rPr>
            </w:pPr>
            <w:r w:rsidRPr="0016298F">
              <w:rPr>
                <w:b/>
                <w:lang w:val="sr-Cyrl-CS"/>
              </w:rPr>
              <w:t>8</w:t>
            </w:r>
            <w:r w:rsidRPr="0016298F">
              <w:rPr>
                <w:b/>
              </w:rPr>
              <w:t>.</w:t>
            </w:r>
          </w:p>
        </w:tc>
        <w:tc>
          <w:tcPr>
            <w:tcW w:w="4816" w:type="dxa"/>
          </w:tcPr>
          <w:p w:rsidR="00404898" w:rsidRPr="0016298F" w:rsidRDefault="00162AC8" w:rsidP="00162AC8">
            <w:pPr>
              <w:rPr>
                <w:b/>
                <w:bCs/>
                <w:sz w:val="24"/>
                <w:szCs w:val="24"/>
              </w:rPr>
            </w:pPr>
            <w:r w:rsidRPr="0016298F">
              <w:rPr>
                <w:b/>
                <w:bCs/>
                <w:sz w:val="24"/>
                <w:szCs w:val="24"/>
              </w:rPr>
              <w:t>Навођење  п</w:t>
            </w:r>
            <w:r w:rsidR="00404898" w:rsidRPr="0016298F">
              <w:rPr>
                <w:b/>
                <w:bCs/>
                <w:sz w:val="24"/>
                <w:szCs w:val="24"/>
              </w:rPr>
              <w:t>ропис</w:t>
            </w:r>
            <w:r w:rsidRPr="0016298F">
              <w:rPr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4216" w:type="dxa"/>
          </w:tcPr>
          <w:p w:rsidR="00404898" w:rsidRPr="0016298F" w:rsidRDefault="00404898" w:rsidP="00C75E2D">
            <w:pPr>
              <w:rPr>
                <w:lang w:val="sr-Cyrl-CS"/>
              </w:rPr>
            </w:pPr>
            <w:r w:rsidRPr="0016298F">
              <w:rPr>
                <w:lang w:val="sr-Cyrl-CS"/>
              </w:rPr>
              <w:t>............................................</w:t>
            </w:r>
            <w:r w:rsidRPr="0016298F">
              <w:t>....</w:t>
            </w:r>
            <w:r w:rsidRPr="0016298F">
              <w:rPr>
                <w:lang w:val="sr-Cyrl-CS"/>
              </w:rPr>
              <w:t>.................</w:t>
            </w:r>
          </w:p>
        </w:tc>
        <w:tc>
          <w:tcPr>
            <w:tcW w:w="642" w:type="dxa"/>
          </w:tcPr>
          <w:p w:rsidR="00404898" w:rsidRPr="0016298F" w:rsidRDefault="00D609CF" w:rsidP="00402BB6">
            <w:pPr>
              <w:jc w:val="center"/>
              <w:rPr>
                <w:b/>
              </w:rPr>
            </w:pPr>
            <w:r w:rsidRPr="0016298F">
              <w:rPr>
                <w:b/>
                <w:lang w:val="sr-Cyrl-CS"/>
              </w:rPr>
              <w:t>4</w:t>
            </w:r>
            <w:r w:rsidR="00402BB6">
              <w:rPr>
                <w:b/>
              </w:rPr>
              <w:t>4</w:t>
            </w:r>
          </w:p>
        </w:tc>
      </w:tr>
      <w:tr w:rsidR="00404898" w:rsidRPr="0016298F" w:rsidTr="006E401F">
        <w:trPr>
          <w:trHeight w:val="138"/>
        </w:trPr>
        <w:tc>
          <w:tcPr>
            <w:tcW w:w="641" w:type="dxa"/>
          </w:tcPr>
          <w:p w:rsidR="00404898" w:rsidRPr="0016298F" w:rsidRDefault="00404898" w:rsidP="00463CED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4816" w:type="dxa"/>
          </w:tcPr>
          <w:p w:rsidR="00404898" w:rsidRPr="0016298F" w:rsidRDefault="00404898" w:rsidP="00C75E2D">
            <w:pPr>
              <w:ind w:left="360"/>
              <w:rPr>
                <w:bCs/>
                <w:lang w:val="sr-Cyrl-CS"/>
              </w:rPr>
            </w:pPr>
          </w:p>
        </w:tc>
        <w:tc>
          <w:tcPr>
            <w:tcW w:w="4216" w:type="dxa"/>
          </w:tcPr>
          <w:p w:rsidR="00404898" w:rsidRPr="0016298F" w:rsidRDefault="00404898" w:rsidP="00C75E2D">
            <w:pPr>
              <w:jc w:val="center"/>
              <w:rPr>
                <w:lang w:val="sr-Latn-CS"/>
              </w:rPr>
            </w:pPr>
          </w:p>
        </w:tc>
        <w:tc>
          <w:tcPr>
            <w:tcW w:w="642" w:type="dxa"/>
          </w:tcPr>
          <w:p w:rsidR="00404898" w:rsidRPr="0016298F" w:rsidRDefault="00404898" w:rsidP="00C75E2D">
            <w:pPr>
              <w:jc w:val="center"/>
              <w:rPr>
                <w:b/>
                <w:lang w:val="sr-Latn-CS"/>
              </w:rPr>
            </w:pPr>
          </w:p>
        </w:tc>
      </w:tr>
      <w:tr w:rsidR="00404898" w:rsidRPr="0016298F" w:rsidTr="006E401F">
        <w:trPr>
          <w:trHeight w:val="351"/>
        </w:trPr>
        <w:tc>
          <w:tcPr>
            <w:tcW w:w="641" w:type="dxa"/>
          </w:tcPr>
          <w:p w:rsidR="00404898" w:rsidRPr="0016298F" w:rsidRDefault="00404898" w:rsidP="00463CED">
            <w:pPr>
              <w:jc w:val="center"/>
              <w:rPr>
                <w:b/>
                <w:lang w:val="sr-Cyrl-CS"/>
              </w:rPr>
            </w:pPr>
            <w:r w:rsidRPr="0016298F">
              <w:rPr>
                <w:b/>
                <w:lang w:val="sr-Cyrl-CS"/>
              </w:rPr>
              <w:t>9.</w:t>
            </w:r>
          </w:p>
        </w:tc>
        <w:tc>
          <w:tcPr>
            <w:tcW w:w="4816" w:type="dxa"/>
          </w:tcPr>
          <w:p w:rsidR="00404898" w:rsidRPr="0016298F" w:rsidRDefault="00404898" w:rsidP="00C75E2D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  <w:lang w:val="ru-RU"/>
              </w:rPr>
            </w:pPr>
            <w:r w:rsidRPr="0016298F">
              <w:rPr>
                <w:b/>
                <w:sz w:val="24"/>
                <w:szCs w:val="24"/>
                <w:lang w:val="sr-Cyrl-CS"/>
              </w:rPr>
              <w:t>Услуге које орган пружа заинтересованим лицима</w:t>
            </w:r>
          </w:p>
        </w:tc>
        <w:tc>
          <w:tcPr>
            <w:tcW w:w="4216" w:type="dxa"/>
          </w:tcPr>
          <w:p w:rsidR="00404898" w:rsidRPr="0016298F" w:rsidRDefault="00404898" w:rsidP="00C75E2D">
            <w:pPr>
              <w:rPr>
                <w:lang w:val="sr-Cyrl-CS"/>
              </w:rPr>
            </w:pPr>
          </w:p>
          <w:p w:rsidR="00404898" w:rsidRPr="0016298F" w:rsidRDefault="00404898" w:rsidP="00C75E2D">
            <w:pPr>
              <w:rPr>
                <w:lang w:val="sr-Cyrl-CS"/>
              </w:rPr>
            </w:pPr>
            <w:r w:rsidRPr="0016298F">
              <w:rPr>
                <w:lang w:val="sr-Cyrl-CS"/>
              </w:rPr>
              <w:t>............................................</w:t>
            </w:r>
            <w:r w:rsidRPr="0016298F">
              <w:t>.....</w:t>
            </w:r>
            <w:r w:rsidRPr="0016298F">
              <w:rPr>
                <w:lang w:val="sr-Cyrl-CS"/>
              </w:rPr>
              <w:t>...............</w:t>
            </w:r>
          </w:p>
        </w:tc>
        <w:tc>
          <w:tcPr>
            <w:tcW w:w="642" w:type="dxa"/>
          </w:tcPr>
          <w:p w:rsidR="00404898" w:rsidRPr="0016298F" w:rsidRDefault="00404898" w:rsidP="00C75E2D">
            <w:pPr>
              <w:jc w:val="center"/>
              <w:rPr>
                <w:b/>
                <w:lang w:val="sr-Cyrl-CS"/>
              </w:rPr>
            </w:pPr>
          </w:p>
          <w:p w:rsidR="00404898" w:rsidRPr="0016298F" w:rsidRDefault="005D47D1" w:rsidP="00402BB6">
            <w:pPr>
              <w:jc w:val="center"/>
              <w:rPr>
                <w:b/>
              </w:rPr>
            </w:pPr>
            <w:r w:rsidRPr="0016298F">
              <w:rPr>
                <w:b/>
                <w:lang w:val="sr-Cyrl-CS"/>
              </w:rPr>
              <w:t>5</w:t>
            </w:r>
            <w:r w:rsidR="00402BB6">
              <w:rPr>
                <w:b/>
              </w:rPr>
              <w:t>8</w:t>
            </w:r>
          </w:p>
        </w:tc>
      </w:tr>
      <w:tr w:rsidR="00404898" w:rsidRPr="0016298F" w:rsidTr="006E401F">
        <w:trPr>
          <w:trHeight w:val="317"/>
        </w:trPr>
        <w:tc>
          <w:tcPr>
            <w:tcW w:w="641" w:type="dxa"/>
          </w:tcPr>
          <w:p w:rsidR="00404898" w:rsidRPr="0016298F" w:rsidRDefault="00404898" w:rsidP="00463CED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4816" w:type="dxa"/>
          </w:tcPr>
          <w:p w:rsidR="00404898" w:rsidRPr="0016298F" w:rsidRDefault="00404898" w:rsidP="00C75E2D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  <w:lang w:val="sr-Cyrl-CS"/>
              </w:rPr>
            </w:pPr>
            <w:r w:rsidRPr="0016298F">
              <w:rPr>
                <w:b/>
                <w:sz w:val="24"/>
                <w:szCs w:val="24"/>
                <w:lang w:val="sr-Cyrl-CS"/>
              </w:rPr>
              <w:t>9</w:t>
            </w:r>
            <w:r w:rsidR="00852158" w:rsidRPr="0016298F">
              <w:rPr>
                <w:b/>
                <w:sz w:val="24"/>
                <w:szCs w:val="24"/>
                <w:lang w:val="sr-Cyrl-CS"/>
              </w:rPr>
              <w:t xml:space="preserve">.1. </w:t>
            </w:r>
            <w:r w:rsidRPr="0016298F">
              <w:rPr>
                <w:b/>
                <w:sz w:val="24"/>
                <w:szCs w:val="24"/>
                <w:lang w:val="sr-Cyrl-CS"/>
              </w:rPr>
              <w:t>Услуге општине Топола</w:t>
            </w:r>
          </w:p>
        </w:tc>
        <w:tc>
          <w:tcPr>
            <w:tcW w:w="4216" w:type="dxa"/>
          </w:tcPr>
          <w:p w:rsidR="00404898" w:rsidRPr="0016298F" w:rsidRDefault="00404898" w:rsidP="00C75E2D">
            <w:pPr>
              <w:rPr>
                <w:lang w:val="sr-Cyrl-CS"/>
              </w:rPr>
            </w:pPr>
            <w:r w:rsidRPr="0016298F">
              <w:rPr>
                <w:lang w:val="sr-Cyrl-CS"/>
              </w:rPr>
              <w:t>.</w:t>
            </w:r>
            <w:r w:rsidRPr="0016298F">
              <w:rPr>
                <w:lang w:val="sr-Latn-CS"/>
              </w:rPr>
              <w:t>.</w:t>
            </w:r>
            <w:r w:rsidRPr="0016298F">
              <w:rPr>
                <w:lang w:val="sr-Cyrl-CS"/>
              </w:rPr>
              <w:t>..........................................</w:t>
            </w:r>
            <w:r w:rsidRPr="0016298F">
              <w:t>.....</w:t>
            </w:r>
            <w:r w:rsidRPr="0016298F">
              <w:rPr>
                <w:lang w:val="sr-Cyrl-CS"/>
              </w:rPr>
              <w:t>...............</w:t>
            </w:r>
          </w:p>
        </w:tc>
        <w:tc>
          <w:tcPr>
            <w:tcW w:w="642" w:type="dxa"/>
          </w:tcPr>
          <w:p w:rsidR="00404898" w:rsidRPr="0016298F" w:rsidRDefault="005D47D1" w:rsidP="00402BB6">
            <w:pPr>
              <w:jc w:val="center"/>
              <w:rPr>
                <w:b/>
              </w:rPr>
            </w:pPr>
            <w:r w:rsidRPr="0016298F">
              <w:rPr>
                <w:b/>
                <w:lang w:val="sr-Cyrl-CS"/>
              </w:rPr>
              <w:t>5</w:t>
            </w:r>
            <w:r w:rsidR="00402BB6">
              <w:rPr>
                <w:b/>
              </w:rPr>
              <w:t>8</w:t>
            </w:r>
          </w:p>
        </w:tc>
      </w:tr>
      <w:tr w:rsidR="00404898" w:rsidRPr="0016298F" w:rsidTr="006E401F">
        <w:trPr>
          <w:trHeight w:val="175"/>
        </w:trPr>
        <w:tc>
          <w:tcPr>
            <w:tcW w:w="641" w:type="dxa"/>
          </w:tcPr>
          <w:p w:rsidR="00404898" w:rsidRPr="0016298F" w:rsidRDefault="00404898" w:rsidP="00463CED">
            <w:pPr>
              <w:jc w:val="center"/>
              <w:rPr>
                <w:b/>
                <w:lang w:val="sr-Cyrl-CS"/>
              </w:rPr>
            </w:pPr>
            <w:r w:rsidRPr="0016298F">
              <w:rPr>
                <w:b/>
                <w:lang w:val="sr-Cyrl-CS"/>
              </w:rPr>
              <w:t>10.</w:t>
            </w:r>
          </w:p>
        </w:tc>
        <w:tc>
          <w:tcPr>
            <w:tcW w:w="4816" w:type="dxa"/>
          </w:tcPr>
          <w:p w:rsidR="00404898" w:rsidRPr="0016298F" w:rsidRDefault="00404898" w:rsidP="00C75E2D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val="sr-Cyrl-CS"/>
              </w:rPr>
            </w:pPr>
            <w:r w:rsidRPr="0016298F">
              <w:rPr>
                <w:b/>
                <w:bCs/>
                <w:sz w:val="24"/>
                <w:szCs w:val="24"/>
                <w:lang w:val="sr-Cyrl-CS"/>
              </w:rPr>
              <w:t>Поступак ради пружања услуге</w:t>
            </w:r>
          </w:p>
        </w:tc>
        <w:tc>
          <w:tcPr>
            <w:tcW w:w="4216" w:type="dxa"/>
          </w:tcPr>
          <w:p w:rsidR="00404898" w:rsidRPr="0016298F" w:rsidRDefault="00404898" w:rsidP="00C75E2D">
            <w:pPr>
              <w:rPr>
                <w:lang w:val="sr-Cyrl-CS"/>
              </w:rPr>
            </w:pPr>
            <w:r w:rsidRPr="0016298F">
              <w:rPr>
                <w:lang w:val="sr-Latn-CS"/>
              </w:rPr>
              <w:t>.</w:t>
            </w:r>
            <w:r w:rsidRPr="0016298F">
              <w:rPr>
                <w:lang w:val="sr-Cyrl-CS"/>
              </w:rPr>
              <w:t>...........................................</w:t>
            </w:r>
            <w:r w:rsidRPr="0016298F">
              <w:t>.....</w:t>
            </w:r>
            <w:r w:rsidRPr="0016298F">
              <w:rPr>
                <w:lang w:val="sr-Cyrl-CS"/>
              </w:rPr>
              <w:t>................</w:t>
            </w:r>
          </w:p>
        </w:tc>
        <w:tc>
          <w:tcPr>
            <w:tcW w:w="642" w:type="dxa"/>
          </w:tcPr>
          <w:p w:rsidR="00404898" w:rsidRPr="00402BB6" w:rsidRDefault="00101AE1" w:rsidP="00402BB6">
            <w:pPr>
              <w:jc w:val="center"/>
              <w:rPr>
                <w:b/>
              </w:rPr>
            </w:pPr>
            <w:r w:rsidRPr="0016298F">
              <w:rPr>
                <w:b/>
                <w:lang w:val="sr-Cyrl-CS"/>
              </w:rPr>
              <w:t>6</w:t>
            </w:r>
            <w:r w:rsidR="00402BB6">
              <w:rPr>
                <w:b/>
              </w:rPr>
              <w:t>3</w:t>
            </w:r>
          </w:p>
        </w:tc>
      </w:tr>
      <w:tr w:rsidR="00404898" w:rsidRPr="0016298F" w:rsidTr="006E401F">
        <w:trPr>
          <w:trHeight w:val="264"/>
        </w:trPr>
        <w:tc>
          <w:tcPr>
            <w:tcW w:w="641" w:type="dxa"/>
          </w:tcPr>
          <w:p w:rsidR="00404898" w:rsidRPr="0016298F" w:rsidRDefault="00404898" w:rsidP="00463CED">
            <w:pPr>
              <w:jc w:val="center"/>
              <w:rPr>
                <w:b/>
                <w:lang w:val="sr-Cyrl-CS"/>
              </w:rPr>
            </w:pPr>
            <w:r w:rsidRPr="0016298F">
              <w:rPr>
                <w:b/>
                <w:lang w:val="sr-Cyrl-CS"/>
              </w:rPr>
              <w:t>11.</w:t>
            </w:r>
          </w:p>
        </w:tc>
        <w:tc>
          <w:tcPr>
            <w:tcW w:w="4816" w:type="dxa"/>
          </w:tcPr>
          <w:p w:rsidR="00404898" w:rsidRPr="0016298F" w:rsidRDefault="00404898" w:rsidP="00C75E2D">
            <w:pPr>
              <w:pStyle w:val="Heading1"/>
              <w:autoSpaceDE/>
              <w:autoSpaceDN/>
              <w:adjustRightInd/>
              <w:jc w:val="left"/>
              <w:rPr>
                <w:rFonts w:ascii="Times New Roman" w:hAnsi="Times New Roman"/>
                <w:sz w:val="24"/>
                <w:lang w:val="sr-Cyrl-CS"/>
              </w:rPr>
            </w:pPr>
            <w:bookmarkStart w:id="0" w:name="_Преглед_података_о_пруженим_услугам"/>
            <w:bookmarkEnd w:id="0"/>
            <w:r w:rsidRPr="0016298F">
              <w:rPr>
                <w:rFonts w:ascii="Times New Roman" w:hAnsi="Times New Roman"/>
                <w:sz w:val="24"/>
                <w:lang w:val="sr-Cyrl-CS"/>
              </w:rPr>
              <w:t>Преглед података о пруженим услугама</w:t>
            </w:r>
          </w:p>
        </w:tc>
        <w:tc>
          <w:tcPr>
            <w:tcW w:w="4216" w:type="dxa"/>
          </w:tcPr>
          <w:p w:rsidR="00404898" w:rsidRPr="0016298F" w:rsidRDefault="00404898" w:rsidP="00C75E2D">
            <w:pPr>
              <w:rPr>
                <w:lang w:val="sr-Cyrl-CS"/>
              </w:rPr>
            </w:pPr>
            <w:r w:rsidRPr="0016298F">
              <w:rPr>
                <w:lang w:val="sr-Cyrl-CS"/>
              </w:rPr>
              <w:t>................................................................</w:t>
            </w:r>
          </w:p>
        </w:tc>
        <w:tc>
          <w:tcPr>
            <w:tcW w:w="642" w:type="dxa"/>
          </w:tcPr>
          <w:p w:rsidR="00404898" w:rsidRPr="00402BB6" w:rsidRDefault="00B80A9E" w:rsidP="00402BB6">
            <w:pPr>
              <w:jc w:val="center"/>
              <w:rPr>
                <w:b/>
              </w:rPr>
            </w:pPr>
            <w:r w:rsidRPr="0016298F">
              <w:rPr>
                <w:b/>
                <w:lang w:val="sr-Cyrl-CS"/>
              </w:rPr>
              <w:t>6</w:t>
            </w:r>
            <w:r w:rsidR="00402BB6">
              <w:rPr>
                <w:b/>
              </w:rPr>
              <w:t>3</w:t>
            </w:r>
          </w:p>
        </w:tc>
      </w:tr>
      <w:tr w:rsidR="00404898" w:rsidRPr="0016298F" w:rsidTr="006E401F">
        <w:trPr>
          <w:trHeight w:val="278"/>
        </w:trPr>
        <w:tc>
          <w:tcPr>
            <w:tcW w:w="641" w:type="dxa"/>
          </w:tcPr>
          <w:p w:rsidR="00404898" w:rsidRPr="0016298F" w:rsidRDefault="00404898" w:rsidP="00463CED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4816" w:type="dxa"/>
          </w:tcPr>
          <w:p w:rsidR="00404898" w:rsidRPr="0016298F" w:rsidRDefault="00AC62F0" w:rsidP="00C75E2D">
            <w:pPr>
              <w:pStyle w:val="Heading1"/>
              <w:autoSpaceDE/>
              <w:autoSpaceDN/>
              <w:adjustRightInd/>
              <w:jc w:val="left"/>
              <w:rPr>
                <w:rFonts w:ascii="Times New Roman" w:hAnsi="Times New Roman"/>
                <w:sz w:val="24"/>
                <w:lang w:val="sr-Cyrl-CS"/>
              </w:rPr>
            </w:pPr>
            <w:r w:rsidRPr="0016298F">
              <w:rPr>
                <w:rFonts w:ascii="Times New Roman" w:hAnsi="Times New Roman"/>
                <w:sz w:val="24"/>
                <w:lang w:val="sr-Cyrl-CS"/>
              </w:rPr>
              <w:t xml:space="preserve">11.1. </w:t>
            </w:r>
            <w:r w:rsidR="00404898" w:rsidRPr="0016298F">
              <w:rPr>
                <w:rFonts w:ascii="Times New Roman" w:hAnsi="Times New Roman"/>
                <w:sz w:val="24"/>
                <w:lang w:val="sr-Cyrl-CS"/>
              </w:rPr>
              <w:t>Ажурност у раду</w:t>
            </w:r>
          </w:p>
        </w:tc>
        <w:tc>
          <w:tcPr>
            <w:tcW w:w="4216" w:type="dxa"/>
          </w:tcPr>
          <w:p w:rsidR="00404898" w:rsidRPr="0016298F" w:rsidRDefault="00404898" w:rsidP="00C75E2D">
            <w:pPr>
              <w:rPr>
                <w:lang w:val="sr-Cyrl-CS"/>
              </w:rPr>
            </w:pPr>
            <w:r w:rsidRPr="0016298F">
              <w:rPr>
                <w:lang w:val="sr-Cyrl-CS"/>
              </w:rPr>
              <w:t>................................................................</w:t>
            </w:r>
          </w:p>
        </w:tc>
        <w:tc>
          <w:tcPr>
            <w:tcW w:w="642" w:type="dxa"/>
          </w:tcPr>
          <w:p w:rsidR="00404898" w:rsidRPr="00402BB6" w:rsidRDefault="00B80A9E" w:rsidP="00402BB6">
            <w:pPr>
              <w:jc w:val="center"/>
              <w:rPr>
                <w:b/>
              </w:rPr>
            </w:pPr>
            <w:r w:rsidRPr="0016298F">
              <w:rPr>
                <w:b/>
                <w:lang w:val="sr-Cyrl-CS"/>
              </w:rPr>
              <w:t>6</w:t>
            </w:r>
            <w:r w:rsidR="00402BB6">
              <w:rPr>
                <w:b/>
              </w:rPr>
              <w:t>3</w:t>
            </w:r>
          </w:p>
        </w:tc>
      </w:tr>
      <w:tr w:rsidR="00404898" w:rsidRPr="0016298F" w:rsidTr="006E401F">
        <w:trPr>
          <w:trHeight w:val="278"/>
        </w:trPr>
        <w:tc>
          <w:tcPr>
            <w:tcW w:w="641" w:type="dxa"/>
          </w:tcPr>
          <w:p w:rsidR="00404898" w:rsidRPr="0016298F" w:rsidRDefault="00404898" w:rsidP="00463CED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4816" w:type="dxa"/>
          </w:tcPr>
          <w:p w:rsidR="00404898" w:rsidRPr="0016298F" w:rsidRDefault="00404898" w:rsidP="00C75E2D">
            <w:pPr>
              <w:pStyle w:val="Heading1"/>
              <w:autoSpaceDE/>
              <w:autoSpaceDN/>
              <w:adjustRightInd/>
              <w:jc w:val="left"/>
              <w:rPr>
                <w:rFonts w:ascii="Times New Roman" w:hAnsi="Times New Roman"/>
                <w:sz w:val="24"/>
                <w:lang w:val="sr-Cyrl-CS"/>
              </w:rPr>
            </w:pPr>
            <w:r w:rsidRPr="0016298F">
              <w:rPr>
                <w:rFonts w:ascii="Times New Roman" w:hAnsi="Times New Roman"/>
                <w:sz w:val="24"/>
                <w:lang w:val="sr-Cyrl-CS"/>
              </w:rPr>
              <w:t>11.2. Законитост у раду</w:t>
            </w:r>
          </w:p>
        </w:tc>
        <w:tc>
          <w:tcPr>
            <w:tcW w:w="4216" w:type="dxa"/>
          </w:tcPr>
          <w:p w:rsidR="00404898" w:rsidRPr="0016298F" w:rsidRDefault="00404898" w:rsidP="00C75E2D">
            <w:pPr>
              <w:rPr>
                <w:lang w:val="sr-Cyrl-CS"/>
              </w:rPr>
            </w:pPr>
            <w:r w:rsidRPr="0016298F">
              <w:rPr>
                <w:lang w:val="sr-Cyrl-CS"/>
              </w:rPr>
              <w:t>...............................................................</w:t>
            </w:r>
            <w:r w:rsidR="00656892" w:rsidRPr="0016298F">
              <w:rPr>
                <w:lang w:val="sr-Cyrl-CS"/>
              </w:rPr>
              <w:t>..</w:t>
            </w:r>
          </w:p>
        </w:tc>
        <w:tc>
          <w:tcPr>
            <w:tcW w:w="642" w:type="dxa"/>
          </w:tcPr>
          <w:p w:rsidR="00404898" w:rsidRPr="0016298F" w:rsidRDefault="00B801C6" w:rsidP="00402BB6">
            <w:pPr>
              <w:jc w:val="center"/>
              <w:rPr>
                <w:b/>
              </w:rPr>
            </w:pPr>
            <w:r w:rsidRPr="0016298F">
              <w:rPr>
                <w:b/>
              </w:rPr>
              <w:t>6</w:t>
            </w:r>
            <w:r w:rsidR="00402BB6">
              <w:rPr>
                <w:b/>
              </w:rPr>
              <w:t>3</w:t>
            </w:r>
          </w:p>
        </w:tc>
      </w:tr>
      <w:tr w:rsidR="00404898" w:rsidRPr="0016298F" w:rsidTr="006E401F">
        <w:trPr>
          <w:trHeight w:val="278"/>
        </w:trPr>
        <w:tc>
          <w:tcPr>
            <w:tcW w:w="641" w:type="dxa"/>
          </w:tcPr>
          <w:p w:rsidR="00404898" w:rsidRPr="0016298F" w:rsidRDefault="00404898" w:rsidP="00463CED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4816" w:type="dxa"/>
          </w:tcPr>
          <w:p w:rsidR="00404898" w:rsidRPr="0016298F" w:rsidRDefault="00404898" w:rsidP="00C75E2D">
            <w:pPr>
              <w:pStyle w:val="Heading1"/>
              <w:autoSpaceDE/>
              <w:autoSpaceDN/>
              <w:adjustRightInd/>
              <w:jc w:val="left"/>
              <w:rPr>
                <w:rFonts w:ascii="Times New Roman" w:hAnsi="Times New Roman"/>
                <w:sz w:val="24"/>
                <w:lang w:val="sr-Cyrl-CS"/>
              </w:rPr>
            </w:pPr>
          </w:p>
        </w:tc>
        <w:tc>
          <w:tcPr>
            <w:tcW w:w="4216" w:type="dxa"/>
          </w:tcPr>
          <w:p w:rsidR="00404898" w:rsidRPr="0016298F" w:rsidRDefault="00404898" w:rsidP="00C75E2D">
            <w:pPr>
              <w:rPr>
                <w:lang w:val="sr-Cyrl-CS"/>
              </w:rPr>
            </w:pPr>
          </w:p>
        </w:tc>
        <w:tc>
          <w:tcPr>
            <w:tcW w:w="642" w:type="dxa"/>
          </w:tcPr>
          <w:p w:rsidR="00404898" w:rsidRPr="0016298F" w:rsidRDefault="00404898" w:rsidP="00C75E2D">
            <w:pPr>
              <w:jc w:val="center"/>
              <w:rPr>
                <w:b/>
              </w:rPr>
            </w:pPr>
          </w:p>
        </w:tc>
      </w:tr>
      <w:tr w:rsidR="00404898" w:rsidRPr="0016298F" w:rsidTr="006E401F">
        <w:trPr>
          <w:trHeight w:val="264"/>
        </w:trPr>
        <w:tc>
          <w:tcPr>
            <w:tcW w:w="641" w:type="dxa"/>
          </w:tcPr>
          <w:p w:rsidR="00404898" w:rsidRPr="0016298F" w:rsidRDefault="00404898" w:rsidP="00463CED">
            <w:pPr>
              <w:jc w:val="center"/>
              <w:rPr>
                <w:b/>
              </w:rPr>
            </w:pPr>
            <w:r w:rsidRPr="0016298F">
              <w:rPr>
                <w:b/>
              </w:rPr>
              <w:t>1</w:t>
            </w:r>
            <w:r w:rsidRPr="0016298F">
              <w:rPr>
                <w:b/>
                <w:lang w:val="sr-Cyrl-CS"/>
              </w:rPr>
              <w:t>2</w:t>
            </w:r>
            <w:r w:rsidRPr="0016298F">
              <w:rPr>
                <w:b/>
              </w:rPr>
              <w:t>.</w:t>
            </w:r>
          </w:p>
        </w:tc>
        <w:tc>
          <w:tcPr>
            <w:tcW w:w="4816" w:type="dxa"/>
          </w:tcPr>
          <w:p w:rsidR="00404898" w:rsidRPr="0016298F" w:rsidRDefault="00404898" w:rsidP="00C75E2D">
            <w:pPr>
              <w:pStyle w:val="Heading1"/>
              <w:autoSpaceDE/>
              <w:autoSpaceDN/>
              <w:adjustRightInd/>
              <w:jc w:val="left"/>
              <w:rPr>
                <w:rFonts w:ascii="Times New Roman" w:hAnsi="Times New Roman"/>
                <w:sz w:val="24"/>
                <w:lang w:val="sr-Cyrl-CS"/>
              </w:rPr>
            </w:pPr>
            <w:r w:rsidRPr="0016298F">
              <w:rPr>
                <w:rFonts w:ascii="Times New Roman" w:hAnsi="Times New Roman"/>
                <w:sz w:val="24"/>
                <w:lang w:val="sr-Cyrl-CS"/>
              </w:rPr>
              <w:t>Подаци о приходима и расходима</w:t>
            </w:r>
          </w:p>
        </w:tc>
        <w:tc>
          <w:tcPr>
            <w:tcW w:w="4216" w:type="dxa"/>
          </w:tcPr>
          <w:p w:rsidR="00404898" w:rsidRPr="0016298F" w:rsidRDefault="00404898" w:rsidP="001A3C0A">
            <w:pPr>
              <w:rPr>
                <w:lang w:val="sr-Latn-CS"/>
              </w:rPr>
            </w:pPr>
            <w:r w:rsidRPr="0016298F">
              <w:rPr>
                <w:lang w:val="sr-Cyrl-CS"/>
              </w:rPr>
              <w:t>...........................................</w:t>
            </w:r>
            <w:r w:rsidRPr="0016298F">
              <w:t>......</w:t>
            </w:r>
            <w:r w:rsidRPr="0016298F">
              <w:rPr>
                <w:lang w:val="sr-Cyrl-CS"/>
              </w:rPr>
              <w:t>............</w:t>
            </w:r>
            <w:r w:rsidR="00656892" w:rsidRPr="0016298F">
              <w:rPr>
                <w:lang w:val="sr-Cyrl-CS"/>
              </w:rPr>
              <w:t>..</w:t>
            </w:r>
            <w:r w:rsidRPr="0016298F">
              <w:rPr>
                <w:lang w:val="sr-Cyrl-CS"/>
              </w:rPr>
              <w:t>.</w:t>
            </w:r>
            <w:r w:rsidR="00C56C84" w:rsidRPr="0016298F">
              <w:rPr>
                <w:lang w:val="sr-Cyrl-CS"/>
              </w:rPr>
              <w:t>..</w:t>
            </w:r>
          </w:p>
        </w:tc>
        <w:tc>
          <w:tcPr>
            <w:tcW w:w="642" w:type="dxa"/>
          </w:tcPr>
          <w:p w:rsidR="00404898" w:rsidRPr="0016298F" w:rsidRDefault="00B801C6" w:rsidP="00C16461">
            <w:pPr>
              <w:jc w:val="center"/>
              <w:rPr>
                <w:b/>
              </w:rPr>
            </w:pPr>
            <w:r w:rsidRPr="0016298F">
              <w:rPr>
                <w:b/>
                <w:lang w:val="sr-Cyrl-CS"/>
              </w:rPr>
              <w:t>6</w:t>
            </w:r>
            <w:r w:rsidR="00C16461" w:rsidRPr="0016298F">
              <w:rPr>
                <w:b/>
              </w:rPr>
              <w:t>4</w:t>
            </w:r>
          </w:p>
        </w:tc>
      </w:tr>
      <w:tr w:rsidR="006E401F" w:rsidRPr="0016298F" w:rsidTr="006E401F">
        <w:trPr>
          <w:trHeight w:val="264"/>
        </w:trPr>
        <w:tc>
          <w:tcPr>
            <w:tcW w:w="641" w:type="dxa"/>
          </w:tcPr>
          <w:p w:rsidR="006E401F" w:rsidRPr="0016298F" w:rsidRDefault="006E401F" w:rsidP="00463CED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6E401F" w:rsidRPr="0016298F" w:rsidRDefault="00C56C84" w:rsidP="00C56C84">
            <w:pPr>
              <w:pStyle w:val="Heading1"/>
              <w:autoSpaceDE/>
              <w:autoSpaceDN/>
              <w:adjustRightInd/>
              <w:jc w:val="left"/>
              <w:rPr>
                <w:rFonts w:ascii="Times New Roman" w:hAnsi="Times New Roman"/>
                <w:sz w:val="24"/>
                <w:lang w:val="sr-Cyrl-CS"/>
              </w:rPr>
            </w:pPr>
            <w:r w:rsidRPr="0016298F">
              <w:rPr>
                <w:rFonts w:ascii="Times New Roman" w:hAnsi="Times New Roman"/>
                <w:sz w:val="24"/>
                <w:lang w:val="sr-Cyrl-CS"/>
              </w:rPr>
              <w:t>Одлука о буџету општине Топола за 201</w:t>
            </w:r>
            <w:r w:rsidRPr="0016298F">
              <w:rPr>
                <w:rFonts w:ascii="Times New Roman" w:hAnsi="Times New Roman"/>
                <w:sz w:val="24"/>
                <w:lang w:val="ru-RU"/>
              </w:rPr>
              <w:t>8</w:t>
            </w:r>
            <w:r w:rsidRPr="0016298F">
              <w:rPr>
                <w:rFonts w:ascii="Times New Roman" w:hAnsi="Times New Roman"/>
                <w:sz w:val="24"/>
                <w:lang w:val="sr-Cyrl-CS"/>
              </w:rPr>
              <w:t>.годину</w:t>
            </w:r>
          </w:p>
        </w:tc>
        <w:tc>
          <w:tcPr>
            <w:tcW w:w="4216" w:type="dxa"/>
          </w:tcPr>
          <w:p w:rsidR="006E401F" w:rsidRPr="0016298F" w:rsidRDefault="006E401F" w:rsidP="00BB32ED">
            <w:pPr>
              <w:rPr>
                <w:lang w:val="sr-Cyrl-CS"/>
              </w:rPr>
            </w:pPr>
          </w:p>
          <w:p w:rsidR="00C56C84" w:rsidRPr="0016298F" w:rsidRDefault="00C56C84" w:rsidP="00BB32ED">
            <w:pPr>
              <w:rPr>
                <w:lang w:val="sr-Cyrl-CS"/>
              </w:rPr>
            </w:pPr>
            <w:r w:rsidRPr="0016298F">
              <w:rPr>
                <w:lang w:val="sr-Cyrl-CS"/>
              </w:rPr>
              <w:t>..................................................................</w:t>
            </w:r>
          </w:p>
        </w:tc>
        <w:tc>
          <w:tcPr>
            <w:tcW w:w="642" w:type="dxa"/>
          </w:tcPr>
          <w:p w:rsidR="006E401F" w:rsidRPr="0016298F" w:rsidRDefault="006E401F" w:rsidP="00BB32ED">
            <w:pPr>
              <w:jc w:val="center"/>
              <w:rPr>
                <w:b/>
                <w:lang w:val="sr-Cyrl-CS"/>
              </w:rPr>
            </w:pPr>
          </w:p>
          <w:p w:rsidR="00C56C84" w:rsidRPr="0016298F" w:rsidRDefault="00C56C84" w:rsidP="00C16461">
            <w:pPr>
              <w:jc w:val="center"/>
              <w:rPr>
                <w:b/>
                <w:lang w:val="sr-Cyrl-CS"/>
              </w:rPr>
            </w:pPr>
            <w:r w:rsidRPr="0016298F">
              <w:rPr>
                <w:b/>
                <w:lang w:val="sr-Cyrl-CS"/>
              </w:rPr>
              <w:t>6</w:t>
            </w:r>
            <w:r w:rsidR="00C16461" w:rsidRPr="0016298F">
              <w:rPr>
                <w:b/>
                <w:lang w:val="sr-Cyrl-CS"/>
              </w:rPr>
              <w:t>4</w:t>
            </w:r>
          </w:p>
        </w:tc>
      </w:tr>
      <w:tr w:rsidR="006E401F" w:rsidRPr="0016298F" w:rsidTr="006E401F">
        <w:trPr>
          <w:trHeight w:val="264"/>
        </w:trPr>
        <w:tc>
          <w:tcPr>
            <w:tcW w:w="641" w:type="dxa"/>
          </w:tcPr>
          <w:p w:rsidR="006E401F" w:rsidRPr="0016298F" w:rsidRDefault="006E401F" w:rsidP="00463CE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4816" w:type="dxa"/>
          </w:tcPr>
          <w:p w:rsidR="006E401F" w:rsidRPr="0016298F" w:rsidRDefault="006E401F" w:rsidP="006E401F">
            <w:pPr>
              <w:pStyle w:val="Heading1"/>
              <w:autoSpaceDE/>
              <w:autoSpaceDN/>
              <w:adjustRightInd/>
              <w:jc w:val="left"/>
              <w:rPr>
                <w:rFonts w:ascii="Times New Roman" w:hAnsi="Times New Roman"/>
                <w:sz w:val="24"/>
                <w:lang w:val="sr-Cyrl-CS"/>
              </w:rPr>
            </w:pPr>
            <w:r w:rsidRPr="0016298F">
              <w:rPr>
                <w:rFonts w:ascii="Times New Roman" w:hAnsi="Times New Roman"/>
                <w:sz w:val="24"/>
                <w:lang w:val="sr-Cyrl-CS"/>
              </w:rPr>
              <w:t>Одлука другој измени и допуни Одлуке о буџету општине Топола за 201</w:t>
            </w:r>
            <w:r w:rsidRPr="0016298F">
              <w:rPr>
                <w:rFonts w:ascii="Times New Roman" w:hAnsi="Times New Roman"/>
                <w:sz w:val="24"/>
                <w:lang w:val="ru-RU"/>
              </w:rPr>
              <w:t>7</w:t>
            </w:r>
            <w:r w:rsidRPr="0016298F">
              <w:rPr>
                <w:rFonts w:ascii="Times New Roman" w:hAnsi="Times New Roman"/>
                <w:sz w:val="24"/>
                <w:lang w:val="sr-Cyrl-CS"/>
              </w:rPr>
              <w:t>.годину</w:t>
            </w:r>
          </w:p>
        </w:tc>
        <w:tc>
          <w:tcPr>
            <w:tcW w:w="4216" w:type="dxa"/>
          </w:tcPr>
          <w:p w:rsidR="00C56C84" w:rsidRPr="0016298F" w:rsidRDefault="00C56C84" w:rsidP="00BB32ED">
            <w:pPr>
              <w:rPr>
                <w:lang w:val="sr-Cyrl-CS"/>
              </w:rPr>
            </w:pPr>
          </w:p>
          <w:p w:rsidR="006E401F" w:rsidRPr="0016298F" w:rsidRDefault="00C56C84" w:rsidP="00BB32ED">
            <w:pPr>
              <w:rPr>
                <w:lang w:val="sr-Cyrl-CS"/>
              </w:rPr>
            </w:pPr>
            <w:r w:rsidRPr="0016298F">
              <w:rPr>
                <w:lang w:val="sr-Cyrl-CS"/>
              </w:rPr>
              <w:t>..................................................................</w:t>
            </w:r>
          </w:p>
        </w:tc>
        <w:tc>
          <w:tcPr>
            <w:tcW w:w="642" w:type="dxa"/>
          </w:tcPr>
          <w:p w:rsidR="006E401F" w:rsidRPr="0016298F" w:rsidRDefault="006E401F" w:rsidP="00BB32ED">
            <w:pPr>
              <w:jc w:val="center"/>
              <w:rPr>
                <w:b/>
                <w:lang w:val="sr-Cyrl-CS"/>
              </w:rPr>
            </w:pPr>
          </w:p>
          <w:p w:rsidR="00C56C84" w:rsidRPr="0016298F" w:rsidRDefault="00C56C84" w:rsidP="00C16461">
            <w:pPr>
              <w:jc w:val="center"/>
              <w:rPr>
                <w:b/>
                <w:lang w:val="sr-Cyrl-CS"/>
              </w:rPr>
            </w:pPr>
            <w:r w:rsidRPr="0016298F">
              <w:rPr>
                <w:b/>
                <w:lang w:val="sr-Cyrl-CS"/>
              </w:rPr>
              <w:t>6</w:t>
            </w:r>
            <w:r w:rsidR="00C16461" w:rsidRPr="0016298F">
              <w:rPr>
                <w:b/>
                <w:lang w:val="sr-Cyrl-CS"/>
              </w:rPr>
              <w:t>4</w:t>
            </w:r>
          </w:p>
        </w:tc>
      </w:tr>
      <w:tr w:rsidR="006E401F" w:rsidRPr="0016298F" w:rsidTr="006E401F">
        <w:trPr>
          <w:trHeight w:val="264"/>
        </w:trPr>
        <w:tc>
          <w:tcPr>
            <w:tcW w:w="641" w:type="dxa"/>
          </w:tcPr>
          <w:p w:rsidR="006E401F" w:rsidRPr="0016298F" w:rsidRDefault="006E401F" w:rsidP="00463CE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4816" w:type="dxa"/>
          </w:tcPr>
          <w:p w:rsidR="006E401F" w:rsidRPr="0016298F" w:rsidRDefault="006E401F" w:rsidP="00AB3F48">
            <w:pPr>
              <w:pStyle w:val="Heading1"/>
              <w:autoSpaceDE/>
              <w:autoSpaceDN/>
              <w:adjustRightInd/>
              <w:jc w:val="left"/>
              <w:rPr>
                <w:rFonts w:ascii="Times New Roman" w:hAnsi="Times New Roman"/>
                <w:sz w:val="24"/>
                <w:lang w:val="sr-Cyrl-CS"/>
              </w:rPr>
            </w:pPr>
            <w:r w:rsidRPr="0016298F">
              <w:rPr>
                <w:rFonts w:ascii="Times New Roman" w:hAnsi="Times New Roman"/>
                <w:sz w:val="24"/>
                <w:lang w:val="sr-Cyrl-CS"/>
              </w:rPr>
              <w:t>Одлука првој измени и допуни Одлуке о буџету општине Топола за 201</w:t>
            </w:r>
            <w:r w:rsidRPr="0016298F">
              <w:rPr>
                <w:rFonts w:ascii="Times New Roman" w:hAnsi="Times New Roman"/>
                <w:sz w:val="24"/>
                <w:lang w:val="ru-RU"/>
              </w:rPr>
              <w:t>7</w:t>
            </w:r>
            <w:r w:rsidRPr="0016298F">
              <w:rPr>
                <w:rFonts w:ascii="Times New Roman" w:hAnsi="Times New Roman"/>
                <w:sz w:val="24"/>
                <w:lang w:val="sr-Cyrl-CS"/>
              </w:rPr>
              <w:t>.годину</w:t>
            </w:r>
          </w:p>
        </w:tc>
        <w:tc>
          <w:tcPr>
            <w:tcW w:w="4216" w:type="dxa"/>
          </w:tcPr>
          <w:p w:rsidR="006E401F" w:rsidRPr="0016298F" w:rsidRDefault="006E401F" w:rsidP="00BB32ED">
            <w:pPr>
              <w:rPr>
                <w:lang w:val="sr-Cyrl-CS"/>
              </w:rPr>
            </w:pPr>
          </w:p>
          <w:p w:rsidR="006E401F" w:rsidRPr="0016298F" w:rsidRDefault="006E401F" w:rsidP="00BB32ED">
            <w:pPr>
              <w:rPr>
                <w:lang w:val="sr-Cyrl-CS"/>
              </w:rPr>
            </w:pPr>
            <w:r w:rsidRPr="0016298F">
              <w:rPr>
                <w:lang w:val="sr-Cyrl-CS"/>
              </w:rPr>
              <w:t>................................................................</w:t>
            </w:r>
            <w:r w:rsidR="00C56C84" w:rsidRPr="0016298F">
              <w:rPr>
                <w:lang w:val="sr-Cyrl-CS"/>
              </w:rPr>
              <w:t>...</w:t>
            </w:r>
          </w:p>
        </w:tc>
        <w:tc>
          <w:tcPr>
            <w:tcW w:w="642" w:type="dxa"/>
          </w:tcPr>
          <w:p w:rsidR="006E401F" w:rsidRPr="0016298F" w:rsidRDefault="006E401F" w:rsidP="00BB32ED">
            <w:pPr>
              <w:jc w:val="center"/>
              <w:rPr>
                <w:b/>
                <w:lang w:val="sr-Cyrl-CS"/>
              </w:rPr>
            </w:pPr>
          </w:p>
          <w:p w:rsidR="006E401F" w:rsidRPr="0016298F" w:rsidRDefault="006E401F" w:rsidP="00C16461">
            <w:pPr>
              <w:jc w:val="center"/>
              <w:rPr>
                <w:b/>
                <w:lang w:val="sr-Cyrl-CS"/>
              </w:rPr>
            </w:pPr>
            <w:r w:rsidRPr="0016298F">
              <w:rPr>
                <w:b/>
                <w:lang w:val="sr-Cyrl-CS"/>
              </w:rPr>
              <w:t>6</w:t>
            </w:r>
            <w:r w:rsidR="00C16461" w:rsidRPr="0016298F">
              <w:rPr>
                <w:b/>
                <w:lang w:val="sr-Cyrl-CS"/>
              </w:rPr>
              <w:t>4</w:t>
            </w:r>
          </w:p>
        </w:tc>
      </w:tr>
      <w:tr w:rsidR="006E401F" w:rsidRPr="0016298F" w:rsidTr="006E401F">
        <w:trPr>
          <w:trHeight w:val="264"/>
        </w:trPr>
        <w:tc>
          <w:tcPr>
            <w:tcW w:w="641" w:type="dxa"/>
          </w:tcPr>
          <w:p w:rsidR="006E401F" w:rsidRPr="0016298F" w:rsidRDefault="006E401F" w:rsidP="00463CE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4816" w:type="dxa"/>
          </w:tcPr>
          <w:p w:rsidR="006E401F" w:rsidRPr="0016298F" w:rsidRDefault="006E401F" w:rsidP="00EA7CFF">
            <w:pPr>
              <w:pStyle w:val="Heading1"/>
              <w:autoSpaceDE/>
              <w:autoSpaceDN/>
              <w:adjustRightInd/>
              <w:jc w:val="left"/>
              <w:rPr>
                <w:rFonts w:ascii="Times New Roman" w:hAnsi="Times New Roman"/>
                <w:sz w:val="24"/>
                <w:lang w:val="sr-Cyrl-CS"/>
              </w:rPr>
            </w:pPr>
            <w:r w:rsidRPr="0016298F">
              <w:rPr>
                <w:rFonts w:ascii="Times New Roman" w:hAnsi="Times New Roman"/>
                <w:sz w:val="24"/>
                <w:lang w:val="sr-Cyrl-CS"/>
              </w:rPr>
              <w:t>- Одлука о буџету општине Топола за 201</w:t>
            </w:r>
            <w:r w:rsidRPr="0016298F">
              <w:rPr>
                <w:rFonts w:ascii="Times New Roman" w:hAnsi="Times New Roman"/>
                <w:sz w:val="24"/>
                <w:lang w:val="ru-RU"/>
              </w:rPr>
              <w:t>7</w:t>
            </w:r>
            <w:r w:rsidRPr="0016298F">
              <w:rPr>
                <w:rFonts w:ascii="Times New Roman" w:hAnsi="Times New Roman"/>
                <w:sz w:val="24"/>
                <w:lang w:val="sr-Cyrl-CS"/>
              </w:rPr>
              <w:t>.годину</w:t>
            </w:r>
          </w:p>
        </w:tc>
        <w:tc>
          <w:tcPr>
            <w:tcW w:w="4216" w:type="dxa"/>
          </w:tcPr>
          <w:p w:rsidR="006E401F" w:rsidRPr="0016298F" w:rsidRDefault="006E401F" w:rsidP="00BB32ED">
            <w:pPr>
              <w:rPr>
                <w:lang w:val="sr-Cyrl-CS"/>
              </w:rPr>
            </w:pPr>
          </w:p>
          <w:p w:rsidR="006E401F" w:rsidRPr="0016298F" w:rsidRDefault="006E401F" w:rsidP="00BB32ED">
            <w:pPr>
              <w:rPr>
                <w:lang w:val="sr-Cyrl-CS"/>
              </w:rPr>
            </w:pPr>
            <w:r w:rsidRPr="0016298F">
              <w:rPr>
                <w:lang w:val="sr-Cyrl-CS"/>
              </w:rPr>
              <w:t>..................................................................</w:t>
            </w:r>
            <w:r w:rsidR="00C56C84" w:rsidRPr="0016298F">
              <w:rPr>
                <w:lang w:val="sr-Cyrl-CS"/>
              </w:rPr>
              <w:t>.</w:t>
            </w:r>
          </w:p>
        </w:tc>
        <w:tc>
          <w:tcPr>
            <w:tcW w:w="642" w:type="dxa"/>
          </w:tcPr>
          <w:p w:rsidR="006E401F" w:rsidRPr="0016298F" w:rsidRDefault="006E401F" w:rsidP="00BB32ED">
            <w:pPr>
              <w:jc w:val="center"/>
              <w:rPr>
                <w:b/>
                <w:lang w:val="sr-Cyrl-CS"/>
              </w:rPr>
            </w:pPr>
          </w:p>
          <w:p w:rsidR="006E401F" w:rsidRPr="0016298F" w:rsidRDefault="006E401F" w:rsidP="00C16461">
            <w:pPr>
              <w:jc w:val="center"/>
              <w:rPr>
                <w:b/>
                <w:lang w:val="sr-Cyrl-CS"/>
              </w:rPr>
            </w:pPr>
            <w:r w:rsidRPr="0016298F">
              <w:rPr>
                <w:b/>
                <w:lang w:val="sr-Cyrl-CS"/>
              </w:rPr>
              <w:t>6</w:t>
            </w:r>
            <w:r w:rsidR="00C16461" w:rsidRPr="0016298F">
              <w:rPr>
                <w:b/>
                <w:lang w:val="sr-Cyrl-CS"/>
              </w:rPr>
              <w:t>4</w:t>
            </w:r>
          </w:p>
        </w:tc>
      </w:tr>
      <w:tr w:rsidR="006E401F" w:rsidRPr="0016298F" w:rsidTr="006E401F">
        <w:trPr>
          <w:trHeight w:val="355"/>
        </w:trPr>
        <w:tc>
          <w:tcPr>
            <w:tcW w:w="641" w:type="dxa"/>
          </w:tcPr>
          <w:p w:rsidR="006E401F" w:rsidRPr="0016298F" w:rsidRDefault="006E401F" w:rsidP="00463CED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6E401F" w:rsidRPr="0016298F" w:rsidRDefault="006E401F" w:rsidP="00B00FC3">
            <w:pPr>
              <w:pStyle w:val="Heading1"/>
              <w:autoSpaceDE/>
              <w:autoSpaceDN/>
              <w:adjustRightInd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4216" w:type="dxa"/>
          </w:tcPr>
          <w:p w:rsidR="006E401F" w:rsidRPr="0016298F" w:rsidRDefault="006E401F" w:rsidP="00BB32ED">
            <w:pPr>
              <w:rPr>
                <w:sz w:val="20"/>
                <w:szCs w:val="20"/>
              </w:rPr>
            </w:pPr>
          </w:p>
        </w:tc>
        <w:tc>
          <w:tcPr>
            <w:tcW w:w="642" w:type="dxa"/>
          </w:tcPr>
          <w:p w:rsidR="006E401F" w:rsidRPr="0016298F" w:rsidRDefault="006E401F" w:rsidP="00BB32ED">
            <w:pPr>
              <w:jc w:val="center"/>
              <w:rPr>
                <w:b/>
              </w:rPr>
            </w:pPr>
          </w:p>
        </w:tc>
      </w:tr>
      <w:tr w:rsidR="006E401F" w:rsidRPr="0016298F" w:rsidTr="006E401F">
        <w:trPr>
          <w:trHeight w:val="264"/>
        </w:trPr>
        <w:tc>
          <w:tcPr>
            <w:tcW w:w="641" w:type="dxa"/>
          </w:tcPr>
          <w:p w:rsidR="006E401F" w:rsidRPr="0016298F" w:rsidRDefault="006E401F" w:rsidP="00463CED">
            <w:pPr>
              <w:jc w:val="center"/>
              <w:rPr>
                <w:b/>
              </w:rPr>
            </w:pPr>
            <w:r w:rsidRPr="0016298F">
              <w:rPr>
                <w:b/>
              </w:rPr>
              <w:t>1</w:t>
            </w:r>
            <w:r w:rsidRPr="0016298F">
              <w:rPr>
                <w:b/>
                <w:lang w:val="sr-Cyrl-CS"/>
              </w:rPr>
              <w:t>3</w:t>
            </w:r>
            <w:r w:rsidRPr="0016298F">
              <w:rPr>
                <w:b/>
              </w:rPr>
              <w:t>.</w:t>
            </w:r>
          </w:p>
        </w:tc>
        <w:tc>
          <w:tcPr>
            <w:tcW w:w="4816" w:type="dxa"/>
          </w:tcPr>
          <w:p w:rsidR="006E401F" w:rsidRPr="0016298F" w:rsidRDefault="006E401F" w:rsidP="00525D82">
            <w:pPr>
              <w:rPr>
                <w:b/>
                <w:bCs/>
                <w:sz w:val="24"/>
                <w:szCs w:val="24"/>
                <w:lang w:val="sr-Cyrl-CS"/>
              </w:rPr>
            </w:pPr>
            <w:r w:rsidRPr="0016298F">
              <w:rPr>
                <w:b/>
                <w:bCs/>
                <w:sz w:val="24"/>
                <w:szCs w:val="24"/>
                <w:lang w:val="sr-Cyrl-CS"/>
              </w:rPr>
              <w:t>П</w:t>
            </w:r>
            <w:r w:rsidRPr="0016298F">
              <w:rPr>
                <w:b/>
                <w:bCs/>
                <w:sz w:val="24"/>
                <w:szCs w:val="24"/>
              </w:rPr>
              <w:t xml:space="preserve">одаци о </w:t>
            </w:r>
            <w:r w:rsidRPr="0016298F">
              <w:rPr>
                <w:b/>
                <w:bCs/>
                <w:sz w:val="24"/>
                <w:szCs w:val="24"/>
                <w:lang w:val="sr-Cyrl-CS"/>
              </w:rPr>
              <w:t>јавним набавкама</w:t>
            </w:r>
          </w:p>
        </w:tc>
        <w:tc>
          <w:tcPr>
            <w:tcW w:w="4216" w:type="dxa"/>
          </w:tcPr>
          <w:p w:rsidR="006E401F" w:rsidRPr="0016298F" w:rsidRDefault="006E401F" w:rsidP="00130B54">
            <w:pPr>
              <w:rPr>
                <w:lang w:val="sr-Latn-CS"/>
              </w:rPr>
            </w:pPr>
            <w:r w:rsidRPr="0016298F">
              <w:rPr>
                <w:lang w:val="sr-Cyrl-CS"/>
              </w:rPr>
              <w:t>...........................................</w:t>
            </w:r>
            <w:r w:rsidRPr="0016298F">
              <w:t>......</w:t>
            </w:r>
            <w:r w:rsidRPr="0016298F">
              <w:rPr>
                <w:lang w:val="sr-Cyrl-CS"/>
              </w:rPr>
              <w:t>...................</w:t>
            </w:r>
          </w:p>
        </w:tc>
        <w:tc>
          <w:tcPr>
            <w:tcW w:w="642" w:type="dxa"/>
          </w:tcPr>
          <w:p w:rsidR="006E401F" w:rsidRPr="00402BB6" w:rsidRDefault="00402BB6" w:rsidP="00864B71">
            <w:pPr>
              <w:rPr>
                <w:b/>
              </w:rPr>
            </w:pPr>
            <w:r>
              <w:rPr>
                <w:b/>
              </w:rPr>
              <w:t>116</w:t>
            </w:r>
          </w:p>
        </w:tc>
      </w:tr>
      <w:tr w:rsidR="00FF4B5B" w:rsidRPr="00FF4B5B" w:rsidTr="006E401F">
        <w:trPr>
          <w:trHeight w:val="264"/>
        </w:trPr>
        <w:tc>
          <w:tcPr>
            <w:tcW w:w="641" w:type="dxa"/>
          </w:tcPr>
          <w:p w:rsidR="00FF4B5B" w:rsidRPr="0016298F" w:rsidRDefault="00FF4B5B" w:rsidP="00463CED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FF4B5B" w:rsidRPr="0016298F" w:rsidRDefault="00FF4B5B" w:rsidP="00FF4B5B">
            <w:pPr>
              <w:rPr>
                <w:b/>
                <w:bCs/>
                <w:sz w:val="24"/>
                <w:szCs w:val="24"/>
                <w:lang w:val="sr-Cyrl-CS"/>
              </w:rPr>
            </w:pPr>
            <w:r>
              <w:rPr>
                <w:b/>
                <w:bCs/>
                <w:sz w:val="24"/>
                <w:szCs w:val="24"/>
                <w:lang w:val="sr-Cyrl-CS"/>
              </w:rPr>
              <w:t xml:space="preserve">Друга </w:t>
            </w:r>
            <w:r w:rsidRPr="0016298F">
              <w:rPr>
                <w:b/>
                <w:bCs/>
                <w:sz w:val="24"/>
                <w:szCs w:val="24"/>
                <w:lang w:val="sr-Cyrl-CS"/>
              </w:rPr>
              <w:t>измена Плана набавки</w:t>
            </w:r>
          </w:p>
          <w:p w:rsidR="00FF4B5B" w:rsidRPr="0016298F" w:rsidRDefault="00FF4B5B" w:rsidP="00FF4B5B">
            <w:pPr>
              <w:rPr>
                <w:b/>
                <w:bCs/>
                <w:sz w:val="24"/>
                <w:szCs w:val="24"/>
                <w:lang w:val="sr-Cyrl-CS"/>
              </w:rPr>
            </w:pPr>
            <w:r w:rsidRPr="0016298F">
              <w:rPr>
                <w:b/>
                <w:bCs/>
                <w:sz w:val="24"/>
                <w:szCs w:val="24"/>
                <w:lang w:val="sr-Cyrl-CS"/>
              </w:rPr>
              <w:t>за 2018. годину</w:t>
            </w:r>
          </w:p>
        </w:tc>
        <w:tc>
          <w:tcPr>
            <w:tcW w:w="4216" w:type="dxa"/>
          </w:tcPr>
          <w:p w:rsidR="00FF4B5B" w:rsidRDefault="00FF4B5B" w:rsidP="00130B54">
            <w:pPr>
              <w:rPr>
                <w:sz w:val="20"/>
                <w:szCs w:val="20"/>
                <w:lang w:val="sr-Cyrl-CS"/>
              </w:rPr>
            </w:pPr>
          </w:p>
          <w:p w:rsidR="00FF4B5B" w:rsidRPr="00FF4B5B" w:rsidRDefault="00FF4B5B" w:rsidP="00130B54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.............................................................................</w:t>
            </w:r>
          </w:p>
        </w:tc>
        <w:tc>
          <w:tcPr>
            <w:tcW w:w="642" w:type="dxa"/>
          </w:tcPr>
          <w:p w:rsidR="00FF4B5B" w:rsidRDefault="00FF4B5B" w:rsidP="00A352BC">
            <w:pPr>
              <w:rPr>
                <w:b/>
                <w:lang w:val="ru-RU"/>
              </w:rPr>
            </w:pPr>
          </w:p>
          <w:p w:rsidR="00FF4B5B" w:rsidRPr="0016298F" w:rsidRDefault="00FF4B5B" w:rsidP="00A352BC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116</w:t>
            </w:r>
          </w:p>
        </w:tc>
      </w:tr>
      <w:tr w:rsidR="0008686E" w:rsidRPr="0016298F" w:rsidTr="006E401F">
        <w:trPr>
          <w:trHeight w:val="264"/>
        </w:trPr>
        <w:tc>
          <w:tcPr>
            <w:tcW w:w="641" w:type="dxa"/>
          </w:tcPr>
          <w:p w:rsidR="0008686E" w:rsidRPr="00FF4B5B" w:rsidRDefault="0008686E" w:rsidP="00463CE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4816" w:type="dxa"/>
          </w:tcPr>
          <w:p w:rsidR="0008686E" w:rsidRPr="0016298F" w:rsidRDefault="0008686E" w:rsidP="0008686E">
            <w:pPr>
              <w:rPr>
                <w:b/>
                <w:bCs/>
                <w:sz w:val="24"/>
                <w:szCs w:val="24"/>
                <w:lang w:val="sr-Cyrl-CS"/>
              </w:rPr>
            </w:pPr>
            <w:r w:rsidRPr="0016298F">
              <w:rPr>
                <w:b/>
                <w:bCs/>
                <w:sz w:val="24"/>
                <w:szCs w:val="24"/>
                <w:lang w:val="sr-Cyrl-CS"/>
              </w:rPr>
              <w:t>Прва измена Плана набавки</w:t>
            </w:r>
          </w:p>
          <w:p w:rsidR="0008686E" w:rsidRPr="0016298F" w:rsidRDefault="0008686E" w:rsidP="0008686E">
            <w:pPr>
              <w:rPr>
                <w:b/>
                <w:bCs/>
                <w:sz w:val="24"/>
                <w:szCs w:val="24"/>
                <w:lang w:val="sr-Cyrl-CS"/>
              </w:rPr>
            </w:pPr>
            <w:r w:rsidRPr="0016298F">
              <w:rPr>
                <w:b/>
                <w:bCs/>
                <w:sz w:val="24"/>
                <w:szCs w:val="24"/>
                <w:lang w:val="sr-Cyrl-CS"/>
              </w:rPr>
              <w:t>за 2018. годину</w:t>
            </w:r>
          </w:p>
        </w:tc>
        <w:tc>
          <w:tcPr>
            <w:tcW w:w="4216" w:type="dxa"/>
          </w:tcPr>
          <w:p w:rsidR="0008686E" w:rsidRPr="0016298F" w:rsidRDefault="0008686E" w:rsidP="00130B54">
            <w:pPr>
              <w:rPr>
                <w:sz w:val="20"/>
                <w:szCs w:val="20"/>
                <w:lang w:val="ru-RU"/>
              </w:rPr>
            </w:pPr>
          </w:p>
          <w:p w:rsidR="0008686E" w:rsidRPr="0016298F" w:rsidRDefault="0008686E" w:rsidP="00130B54">
            <w:pPr>
              <w:rPr>
                <w:sz w:val="20"/>
                <w:szCs w:val="20"/>
                <w:lang w:val="ru-RU"/>
              </w:rPr>
            </w:pPr>
            <w:r w:rsidRPr="0016298F">
              <w:rPr>
                <w:sz w:val="20"/>
                <w:szCs w:val="20"/>
                <w:lang w:val="ru-RU"/>
              </w:rPr>
              <w:t>..............................................................................</w:t>
            </w:r>
          </w:p>
        </w:tc>
        <w:tc>
          <w:tcPr>
            <w:tcW w:w="642" w:type="dxa"/>
          </w:tcPr>
          <w:p w:rsidR="0008686E" w:rsidRPr="0016298F" w:rsidRDefault="0008686E" w:rsidP="00A352BC">
            <w:pPr>
              <w:rPr>
                <w:b/>
                <w:lang w:val="ru-RU"/>
              </w:rPr>
            </w:pPr>
          </w:p>
          <w:p w:rsidR="00864B71" w:rsidRPr="00402BB6" w:rsidRDefault="00402BB6" w:rsidP="00A352BC">
            <w:pPr>
              <w:rPr>
                <w:b/>
              </w:rPr>
            </w:pPr>
            <w:r>
              <w:rPr>
                <w:b/>
              </w:rPr>
              <w:t>116</w:t>
            </w:r>
          </w:p>
        </w:tc>
      </w:tr>
      <w:tr w:rsidR="00013EA2" w:rsidRPr="0016298F" w:rsidTr="006E401F">
        <w:trPr>
          <w:trHeight w:val="264"/>
        </w:trPr>
        <w:tc>
          <w:tcPr>
            <w:tcW w:w="641" w:type="dxa"/>
          </w:tcPr>
          <w:p w:rsidR="00013EA2" w:rsidRPr="0016298F" w:rsidRDefault="00013EA2" w:rsidP="00463CE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4816" w:type="dxa"/>
          </w:tcPr>
          <w:p w:rsidR="00013EA2" w:rsidRPr="0016298F" w:rsidRDefault="00BA7D5B" w:rsidP="00013EA2">
            <w:pPr>
              <w:rPr>
                <w:b/>
                <w:bCs/>
                <w:sz w:val="24"/>
                <w:szCs w:val="24"/>
                <w:lang w:val="sr-Cyrl-CS"/>
              </w:rPr>
            </w:pPr>
            <w:r w:rsidRPr="0016298F">
              <w:rPr>
                <w:b/>
                <w:bCs/>
                <w:sz w:val="24"/>
                <w:szCs w:val="24"/>
                <w:lang w:val="sr-Cyrl-CS"/>
              </w:rPr>
              <w:t>-</w:t>
            </w:r>
            <w:r w:rsidR="00013EA2" w:rsidRPr="0016298F">
              <w:rPr>
                <w:b/>
                <w:bCs/>
                <w:sz w:val="24"/>
                <w:szCs w:val="24"/>
                <w:lang w:val="sr-Cyrl-CS"/>
              </w:rPr>
              <w:t>План набавки за 201</w:t>
            </w:r>
            <w:r w:rsidR="00013EA2" w:rsidRPr="0016298F">
              <w:rPr>
                <w:b/>
                <w:bCs/>
                <w:sz w:val="24"/>
                <w:szCs w:val="24"/>
                <w:lang w:val="ru-RU"/>
              </w:rPr>
              <w:t>8</w:t>
            </w:r>
            <w:r w:rsidR="00013EA2" w:rsidRPr="0016298F">
              <w:rPr>
                <w:b/>
                <w:bCs/>
                <w:sz w:val="24"/>
                <w:szCs w:val="24"/>
                <w:lang w:val="sr-Cyrl-CS"/>
              </w:rPr>
              <w:t>.  годину</w:t>
            </w:r>
          </w:p>
        </w:tc>
        <w:tc>
          <w:tcPr>
            <w:tcW w:w="4216" w:type="dxa"/>
          </w:tcPr>
          <w:p w:rsidR="00013EA2" w:rsidRPr="0016298F" w:rsidRDefault="00013EA2" w:rsidP="00130B54">
            <w:pPr>
              <w:rPr>
                <w:sz w:val="20"/>
                <w:szCs w:val="20"/>
                <w:lang w:val="ru-RU"/>
              </w:rPr>
            </w:pPr>
            <w:r w:rsidRPr="0016298F">
              <w:rPr>
                <w:sz w:val="20"/>
                <w:szCs w:val="20"/>
                <w:lang w:val="ru-RU"/>
              </w:rPr>
              <w:t>............................................................................</w:t>
            </w:r>
          </w:p>
        </w:tc>
        <w:tc>
          <w:tcPr>
            <w:tcW w:w="642" w:type="dxa"/>
          </w:tcPr>
          <w:p w:rsidR="00013EA2" w:rsidRPr="00402BB6" w:rsidRDefault="00402BB6" w:rsidP="00A352BC">
            <w:pPr>
              <w:rPr>
                <w:b/>
              </w:rPr>
            </w:pPr>
            <w:r>
              <w:rPr>
                <w:b/>
              </w:rPr>
              <w:t>116</w:t>
            </w:r>
          </w:p>
        </w:tc>
      </w:tr>
      <w:tr w:rsidR="006E401F" w:rsidRPr="0016298F" w:rsidTr="006E401F">
        <w:trPr>
          <w:trHeight w:val="264"/>
        </w:trPr>
        <w:tc>
          <w:tcPr>
            <w:tcW w:w="641" w:type="dxa"/>
          </w:tcPr>
          <w:p w:rsidR="006E401F" w:rsidRPr="0016298F" w:rsidRDefault="006E401F" w:rsidP="00463CED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6E401F" w:rsidRPr="0016298F" w:rsidRDefault="006E401F" w:rsidP="001E40F7">
            <w:pPr>
              <w:rPr>
                <w:b/>
                <w:bCs/>
                <w:sz w:val="24"/>
                <w:szCs w:val="24"/>
                <w:lang w:val="sr-Cyrl-CS"/>
              </w:rPr>
            </w:pPr>
            <w:r w:rsidRPr="0016298F">
              <w:rPr>
                <w:b/>
                <w:bCs/>
                <w:sz w:val="24"/>
                <w:szCs w:val="24"/>
                <w:lang w:val="sr-Cyrl-CS"/>
              </w:rPr>
              <w:t>-План набавки за 201</w:t>
            </w:r>
            <w:r w:rsidRPr="0016298F">
              <w:rPr>
                <w:b/>
                <w:bCs/>
                <w:sz w:val="24"/>
                <w:szCs w:val="24"/>
                <w:lang w:val="ru-RU"/>
              </w:rPr>
              <w:t>7</w:t>
            </w:r>
            <w:r w:rsidRPr="0016298F">
              <w:rPr>
                <w:b/>
                <w:bCs/>
                <w:sz w:val="24"/>
                <w:szCs w:val="24"/>
                <w:lang w:val="sr-Cyrl-CS"/>
              </w:rPr>
              <w:t>.  годину</w:t>
            </w:r>
          </w:p>
          <w:p w:rsidR="006E401F" w:rsidRPr="0016298F" w:rsidRDefault="006E401F" w:rsidP="001E40F7">
            <w:pPr>
              <w:rPr>
                <w:b/>
                <w:bCs/>
                <w:sz w:val="24"/>
                <w:szCs w:val="24"/>
                <w:lang w:val="sr-Cyrl-CS"/>
              </w:rPr>
            </w:pPr>
            <w:r w:rsidRPr="0016298F">
              <w:rPr>
                <w:b/>
                <w:bCs/>
                <w:sz w:val="24"/>
                <w:szCs w:val="24"/>
                <w:lang w:val="sr-Cyrl-CS"/>
              </w:rPr>
              <w:t>- Прва измена Плана јавних набавки</w:t>
            </w:r>
          </w:p>
          <w:p w:rsidR="006E401F" w:rsidRPr="0016298F" w:rsidRDefault="006E401F" w:rsidP="001E40F7">
            <w:pPr>
              <w:rPr>
                <w:b/>
                <w:bCs/>
                <w:sz w:val="24"/>
                <w:szCs w:val="24"/>
                <w:lang w:val="sr-Cyrl-CS"/>
              </w:rPr>
            </w:pPr>
            <w:r w:rsidRPr="0016298F">
              <w:rPr>
                <w:b/>
                <w:bCs/>
                <w:sz w:val="24"/>
                <w:szCs w:val="24"/>
                <w:lang w:val="sr-Cyrl-CS"/>
              </w:rPr>
              <w:t>за 2017. годину</w:t>
            </w:r>
          </w:p>
          <w:p w:rsidR="006E401F" w:rsidRPr="0016298F" w:rsidRDefault="006E401F" w:rsidP="00F4571B">
            <w:pPr>
              <w:rPr>
                <w:b/>
                <w:bCs/>
                <w:sz w:val="24"/>
                <w:szCs w:val="24"/>
                <w:lang w:val="sr-Cyrl-CS"/>
              </w:rPr>
            </w:pPr>
            <w:r w:rsidRPr="0016298F">
              <w:rPr>
                <w:b/>
                <w:bCs/>
                <w:sz w:val="24"/>
                <w:szCs w:val="24"/>
                <w:lang w:val="sr-Cyrl-CS"/>
              </w:rPr>
              <w:t>-Друга измена Плана јавних набавки</w:t>
            </w:r>
          </w:p>
          <w:p w:rsidR="006E401F" w:rsidRPr="0016298F" w:rsidRDefault="006E401F" w:rsidP="00F4571B">
            <w:pPr>
              <w:rPr>
                <w:b/>
                <w:bCs/>
                <w:sz w:val="24"/>
                <w:szCs w:val="24"/>
                <w:lang w:val="sr-Cyrl-CS"/>
              </w:rPr>
            </w:pPr>
            <w:r w:rsidRPr="0016298F">
              <w:rPr>
                <w:b/>
                <w:bCs/>
                <w:sz w:val="24"/>
                <w:szCs w:val="24"/>
                <w:lang w:val="sr-Cyrl-CS"/>
              </w:rPr>
              <w:t>за 2017. годину</w:t>
            </w:r>
          </w:p>
          <w:p w:rsidR="006E401F" w:rsidRPr="0016298F" w:rsidRDefault="006E401F" w:rsidP="00F4571B">
            <w:pPr>
              <w:rPr>
                <w:b/>
                <w:bCs/>
                <w:sz w:val="24"/>
                <w:szCs w:val="24"/>
                <w:lang w:val="sr-Cyrl-CS"/>
              </w:rPr>
            </w:pPr>
            <w:r w:rsidRPr="0016298F">
              <w:rPr>
                <w:b/>
                <w:bCs/>
                <w:sz w:val="24"/>
                <w:szCs w:val="24"/>
                <w:lang w:val="sr-Cyrl-CS"/>
              </w:rPr>
              <w:t>-Трећа измена Плана јавних набавки</w:t>
            </w:r>
          </w:p>
          <w:p w:rsidR="006E401F" w:rsidRPr="0016298F" w:rsidRDefault="006E401F" w:rsidP="00F4571B">
            <w:pPr>
              <w:rPr>
                <w:b/>
                <w:bCs/>
                <w:sz w:val="24"/>
                <w:szCs w:val="24"/>
                <w:lang w:val="sr-Cyrl-CS"/>
              </w:rPr>
            </w:pPr>
            <w:r w:rsidRPr="0016298F">
              <w:rPr>
                <w:b/>
                <w:bCs/>
                <w:sz w:val="24"/>
                <w:szCs w:val="24"/>
                <w:lang w:val="sr-Cyrl-CS"/>
              </w:rPr>
              <w:t>за 2017. годину</w:t>
            </w:r>
          </w:p>
        </w:tc>
        <w:tc>
          <w:tcPr>
            <w:tcW w:w="4216" w:type="dxa"/>
          </w:tcPr>
          <w:p w:rsidR="006E401F" w:rsidRPr="0016298F" w:rsidRDefault="006E401F" w:rsidP="00130B54">
            <w:pPr>
              <w:rPr>
                <w:sz w:val="20"/>
                <w:szCs w:val="20"/>
                <w:lang w:val="ru-RU"/>
              </w:rPr>
            </w:pPr>
            <w:r w:rsidRPr="0016298F">
              <w:rPr>
                <w:sz w:val="20"/>
                <w:szCs w:val="20"/>
                <w:lang w:val="ru-RU"/>
              </w:rPr>
              <w:t>............................................................................</w:t>
            </w:r>
          </w:p>
          <w:p w:rsidR="006E401F" w:rsidRPr="0016298F" w:rsidRDefault="006E401F" w:rsidP="007402FE">
            <w:pPr>
              <w:rPr>
                <w:sz w:val="20"/>
                <w:szCs w:val="20"/>
                <w:lang w:val="ru-RU"/>
              </w:rPr>
            </w:pPr>
          </w:p>
          <w:p w:rsidR="006E401F" w:rsidRPr="0016298F" w:rsidRDefault="006E401F" w:rsidP="00F4571B">
            <w:pPr>
              <w:rPr>
                <w:sz w:val="20"/>
                <w:szCs w:val="20"/>
                <w:lang w:val="ru-RU"/>
              </w:rPr>
            </w:pPr>
            <w:r w:rsidRPr="0016298F">
              <w:rPr>
                <w:sz w:val="20"/>
                <w:szCs w:val="20"/>
                <w:lang w:val="ru-RU"/>
              </w:rPr>
              <w:t xml:space="preserve">............................................................................ </w:t>
            </w:r>
          </w:p>
          <w:p w:rsidR="006E401F" w:rsidRPr="0016298F" w:rsidRDefault="006E401F" w:rsidP="00F4571B">
            <w:pPr>
              <w:rPr>
                <w:sz w:val="20"/>
                <w:szCs w:val="20"/>
                <w:lang w:val="ru-RU"/>
              </w:rPr>
            </w:pPr>
          </w:p>
          <w:p w:rsidR="006E401F" w:rsidRPr="0016298F" w:rsidRDefault="006E401F" w:rsidP="00F4571B">
            <w:pPr>
              <w:rPr>
                <w:sz w:val="20"/>
                <w:szCs w:val="20"/>
                <w:lang w:val="ru-RU"/>
              </w:rPr>
            </w:pPr>
            <w:r w:rsidRPr="0016298F">
              <w:rPr>
                <w:sz w:val="20"/>
                <w:szCs w:val="20"/>
                <w:lang w:val="ru-RU"/>
              </w:rPr>
              <w:t>..............................................................................</w:t>
            </w:r>
          </w:p>
          <w:p w:rsidR="006E401F" w:rsidRPr="0016298F" w:rsidRDefault="006E401F" w:rsidP="00F4571B">
            <w:pPr>
              <w:rPr>
                <w:sz w:val="20"/>
                <w:szCs w:val="20"/>
                <w:lang w:val="ru-RU"/>
              </w:rPr>
            </w:pPr>
          </w:p>
          <w:p w:rsidR="006E401F" w:rsidRPr="0016298F" w:rsidRDefault="006E401F" w:rsidP="00F4571B">
            <w:pPr>
              <w:rPr>
                <w:sz w:val="20"/>
                <w:szCs w:val="20"/>
                <w:lang w:val="ru-RU"/>
              </w:rPr>
            </w:pPr>
            <w:r w:rsidRPr="0016298F">
              <w:rPr>
                <w:sz w:val="20"/>
                <w:szCs w:val="20"/>
                <w:lang w:val="ru-RU"/>
              </w:rPr>
              <w:t>..............................................................................</w:t>
            </w:r>
          </w:p>
        </w:tc>
        <w:tc>
          <w:tcPr>
            <w:tcW w:w="642" w:type="dxa"/>
          </w:tcPr>
          <w:p w:rsidR="006E401F" w:rsidRPr="00402BB6" w:rsidRDefault="00402BB6" w:rsidP="00A352BC">
            <w:pPr>
              <w:rPr>
                <w:b/>
              </w:rPr>
            </w:pPr>
            <w:r>
              <w:rPr>
                <w:b/>
              </w:rPr>
              <w:t>116</w:t>
            </w:r>
          </w:p>
          <w:p w:rsidR="006E401F" w:rsidRPr="0016298F" w:rsidRDefault="006E401F" w:rsidP="00A352BC">
            <w:pPr>
              <w:rPr>
                <w:b/>
                <w:lang w:val="ru-RU"/>
              </w:rPr>
            </w:pPr>
          </w:p>
          <w:p w:rsidR="006E401F" w:rsidRPr="00402BB6" w:rsidRDefault="00402BB6" w:rsidP="007402FE">
            <w:pPr>
              <w:rPr>
                <w:b/>
              </w:rPr>
            </w:pPr>
            <w:r>
              <w:rPr>
                <w:b/>
              </w:rPr>
              <w:t>120</w:t>
            </w:r>
          </w:p>
          <w:p w:rsidR="006E401F" w:rsidRPr="0016298F" w:rsidRDefault="006E401F" w:rsidP="007402FE">
            <w:pPr>
              <w:rPr>
                <w:b/>
                <w:lang w:val="ru-RU"/>
              </w:rPr>
            </w:pPr>
          </w:p>
          <w:p w:rsidR="006E401F" w:rsidRPr="00402BB6" w:rsidRDefault="00402BB6" w:rsidP="007402FE">
            <w:pPr>
              <w:rPr>
                <w:b/>
              </w:rPr>
            </w:pPr>
            <w:r>
              <w:rPr>
                <w:b/>
              </w:rPr>
              <w:t>120</w:t>
            </w:r>
          </w:p>
          <w:p w:rsidR="006E401F" w:rsidRPr="0016298F" w:rsidRDefault="006E401F" w:rsidP="007402FE">
            <w:pPr>
              <w:rPr>
                <w:b/>
                <w:lang w:val="ru-RU"/>
              </w:rPr>
            </w:pPr>
          </w:p>
          <w:p w:rsidR="006E401F" w:rsidRPr="00402BB6" w:rsidRDefault="00402BB6" w:rsidP="00161118">
            <w:pPr>
              <w:rPr>
                <w:b/>
              </w:rPr>
            </w:pPr>
            <w:r>
              <w:rPr>
                <w:b/>
              </w:rPr>
              <w:t>120</w:t>
            </w:r>
          </w:p>
        </w:tc>
      </w:tr>
      <w:tr w:rsidR="006E401F" w:rsidRPr="0016298F" w:rsidTr="006E401F">
        <w:trPr>
          <w:trHeight w:val="264"/>
        </w:trPr>
        <w:tc>
          <w:tcPr>
            <w:tcW w:w="641" w:type="dxa"/>
          </w:tcPr>
          <w:p w:rsidR="006E401F" w:rsidRPr="0016298F" w:rsidRDefault="006E401F" w:rsidP="00463CED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6E401F" w:rsidRPr="0016298F" w:rsidRDefault="006E401F" w:rsidP="008723B2">
            <w:pPr>
              <w:rPr>
                <w:b/>
                <w:bCs/>
                <w:sz w:val="24"/>
                <w:szCs w:val="24"/>
                <w:lang w:val="sr-Cyrl-CS"/>
              </w:rPr>
            </w:pPr>
            <w:r w:rsidRPr="0016298F">
              <w:rPr>
                <w:b/>
                <w:bCs/>
                <w:sz w:val="24"/>
                <w:szCs w:val="24"/>
                <w:lang w:val="sr-Cyrl-CS"/>
              </w:rPr>
              <w:t>-Четврта измена Плана јавних набавки</w:t>
            </w:r>
          </w:p>
          <w:p w:rsidR="006E401F" w:rsidRPr="0016298F" w:rsidRDefault="006E401F" w:rsidP="008723B2">
            <w:pPr>
              <w:rPr>
                <w:b/>
                <w:bCs/>
                <w:sz w:val="24"/>
                <w:szCs w:val="24"/>
                <w:lang w:val="sr-Cyrl-CS"/>
              </w:rPr>
            </w:pPr>
            <w:r w:rsidRPr="0016298F">
              <w:rPr>
                <w:b/>
                <w:bCs/>
                <w:sz w:val="24"/>
                <w:szCs w:val="24"/>
                <w:lang w:val="sr-Cyrl-CS"/>
              </w:rPr>
              <w:t>за 2017. годину</w:t>
            </w:r>
          </w:p>
        </w:tc>
        <w:tc>
          <w:tcPr>
            <w:tcW w:w="4216" w:type="dxa"/>
          </w:tcPr>
          <w:p w:rsidR="006E401F" w:rsidRPr="0016298F" w:rsidRDefault="006E401F" w:rsidP="00130B54">
            <w:pPr>
              <w:rPr>
                <w:sz w:val="20"/>
                <w:szCs w:val="20"/>
                <w:lang w:val="sr-Cyrl-CS"/>
              </w:rPr>
            </w:pPr>
          </w:p>
          <w:p w:rsidR="006E401F" w:rsidRPr="0016298F" w:rsidRDefault="006E401F" w:rsidP="00130B54">
            <w:pPr>
              <w:rPr>
                <w:sz w:val="20"/>
                <w:szCs w:val="20"/>
                <w:lang w:val="sr-Cyrl-CS"/>
              </w:rPr>
            </w:pPr>
            <w:r w:rsidRPr="0016298F">
              <w:rPr>
                <w:sz w:val="20"/>
                <w:szCs w:val="20"/>
                <w:lang w:val="sr-Cyrl-CS"/>
              </w:rPr>
              <w:t>...............................................................................</w:t>
            </w:r>
          </w:p>
        </w:tc>
        <w:tc>
          <w:tcPr>
            <w:tcW w:w="642" w:type="dxa"/>
          </w:tcPr>
          <w:p w:rsidR="006E401F" w:rsidRPr="0016298F" w:rsidRDefault="006E401F" w:rsidP="00A352BC">
            <w:pPr>
              <w:rPr>
                <w:b/>
                <w:lang w:val="ru-RU"/>
              </w:rPr>
            </w:pPr>
          </w:p>
          <w:p w:rsidR="006E401F" w:rsidRPr="00402BB6" w:rsidRDefault="00402BB6" w:rsidP="00161118">
            <w:pPr>
              <w:rPr>
                <w:b/>
              </w:rPr>
            </w:pPr>
            <w:r>
              <w:rPr>
                <w:b/>
              </w:rPr>
              <w:t>120</w:t>
            </w:r>
          </w:p>
        </w:tc>
      </w:tr>
      <w:tr w:rsidR="006E401F" w:rsidRPr="0016298F" w:rsidTr="006E401F">
        <w:trPr>
          <w:trHeight w:val="264"/>
        </w:trPr>
        <w:tc>
          <w:tcPr>
            <w:tcW w:w="641" w:type="dxa"/>
          </w:tcPr>
          <w:p w:rsidR="006E401F" w:rsidRPr="0016298F" w:rsidRDefault="006E401F" w:rsidP="00463CED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6E401F" w:rsidRPr="0016298F" w:rsidRDefault="006E401F" w:rsidP="008723B2">
            <w:pPr>
              <w:rPr>
                <w:b/>
                <w:bCs/>
                <w:sz w:val="24"/>
                <w:szCs w:val="24"/>
                <w:lang w:val="sr-Cyrl-CS"/>
              </w:rPr>
            </w:pPr>
            <w:r w:rsidRPr="0016298F">
              <w:rPr>
                <w:b/>
                <w:bCs/>
                <w:sz w:val="24"/>
                <w:szCs w:val="24"/>
                <w:lang w:val="sr-Cyrl-CS"/>
              </w:rPr>
              <w:t>-Пета измена Плана јавних набавки</w:t>
            </w:r>
          </w:p>
          <w:p w:rsidR="006E401F" w:rsidRPr="0016298F" w:rsidRDefault="006E401F" w:rsidP="008723B2">
            <w:pPr>
              <w:rPr>
                <w:b/>
                <w:bCs/>
                <w:sz w:val="24"/>
                <w:szCs w:val="24"/>
                <w:lang w:val="sr-Cyrl-CS"/>
              </w:rPr>
            </w:pPr>
            <w:r w:rsidRPr="0016298F">
              <w:rPr>
                <w:b/>
                <w:bCs/>
                <w:sz w:val="24"/>
                <w:szCs w:val="24"/>
                <w:lang w:val="sr-Cyrl-CS"/>
              </w:rPr>
              <w:t>за 2017. годину</w:t>
            </w:r>
          </w:p>
        </w:tc>
        <w:tc>
          <w:tcPr>
            <w:tcW w:w="4216" w:type="dxa"/>
          </w:tcPr>
          <w:p w:rsidR="006E401F" w:rsidRPr="0016298F" w:rsidRDefault="006E401F" w:rsidP="00130B54">
            <w:pPr>
              <w:rPr>
                <w:sz w:val="20"/>
                <w:szCs w:val="20"/>
                <w:lang w:val="sr-Cyrl-CS"/>
              </w:rPr>
            </w:pPr>
          </w:p>
          <w:p w:rsidR="006E401F" w:rsidRPr="0016298F" w:rsidRDefault="006E401F" w:rsidP="00130B54">
            <w:pPr>
              <w:rPr>
                <w:sz w:val="20"/>
                <w:szCs w:val="20"/>
                <w:lang w:val="sr-Cyrl-CS"/>
              </w:rPr>
            </w:pPr>
            <w:r w:rsidRPr="0016298F">
              <w:rPr>
                <w:sz w:val="20"/>
                <w:szCs w:val="20"/>
                <w:lang w:val="sr-Cyrl-CS"/>
              </w:rPr>
              <w:t>...............................................................................</w:t>
            </w:r>
          </w:p>
        </w:tc>
        <w:tc>
          <w:tcPr>
            <w:tcW w:w="642" w:type="dxa"/>
          </w:tcPr>
          <w:p w:rsidR="006E401F" w:rsidRPr="0016298F" w:rsidRDefault="006E401F" w:rsidP="00A352BC">
            <w:pPr>
              <w:rPr>
                <w:b/>
                <w:lang w:val="ru-RU"/>
              </w:rPr>
            </w:pPr>
          </w:p>
          <w:p w:rsidR="006E401F" w:rsidRPr="00402BB6" w:rsidRDefault="00402BB6" w:rsidP="00161118">
            <w:pPr>
              <w:rPr>
                <w:b/>
              </w:rPr>
            </w:pPr>
            <w:r>
              <w:rPr>
                <w:b/>
              </w:rPr>
              <w:t>120</w:t>
            </w:r>
          </w:p>
        </w:tc>
      </w:tr>
      <w:tr w:rsidR="006E401F" w:rsidRPr="0016298F" w:rsidTr="006E401F">
        <w:trPr>
          <w:trHeight w:val="264"/>
        </w:trPr>
        <w:tc>
          <w:tcPr>
            <w:tcW w:w="641" w:type="dxa"/>
          </w:tcPr>
          <w:p w:rsidR="006E401F" w:rsidRPr="0016298F" w:rsidRDefault="006E401F" w:rsidP="00463CED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6E401F" w:rsidRPr="0016298F" w:rsidRDefault="006E401F" w:rsidP="00B6147F">
            <w:pPr>
              <w:rPr>
                <w:b/>
                <w:bCs/>
                <w:sz w:val="24"/>
                <w:szCs w:val="24"/>
                <w:lang w:val="sr-Cyrl-CS"/>
              </w:rPr>
            </w:pPr>
            <w:r w:rsidRPr="0016298F">
              <w:rPr>
                <w:b/>
                <w:bCs/>
                <w:sz w:val="24"/>
                <w:szCs w:val="24"/>
                <w:lang w:val="sr-Cyrl-CS"/>
              </w:rPr>
              <w:t>-Шеста измена Плана јавних набавки</w:t>
            </w:r>
          </w:p>
          <w:p w:rsidR="006E401F" w:rsidRPr="0016298F" w:rsidRDefault="006E401F" w:rsidP="00B6147F">
            <w:pPr>
              <w:rPr>
                <w:b/>
                <w:bCs/>
                <w:sz w:val="24"/>
                <w:szCs w:val="24"/>
                <w:lang w:val="sr-Cyrl-CS"/>
              </w:rPr>
            </w:pPr>
            <w:r w:rsidRPr="0016298F">
              <w:rPr>
                <w:b/>
                <w:bCs/>
                <w:sz w:val="24"/>
                <w:szCs w:val="24"/>
                <w:lang w:val="sr-Cyrl-CS"/>
              </w:rPr>
              <w:t>за 2017. годину</w:t>
            </w:r>
          </w:p>
        </w:tc>
        <w:tc>
          <w:tcPr>
            <w:tcW w:w="4216" w:type="dxa"/>
          </w:tcPr>
          <w:p w:rsidR="006E401F" w:rsidRPr="0016298F" w:rsidRDefault="006E401F" w:rsidP="00130B54">
            <w:pPr>
              <w:rPr>
                <w:sz w:val="20"/>
                <w:szCs w:val="20"/>
                <w:lang w:val="sr-Cyrl-CS"/>
              </w:rPr>
            </w:pPr>
            <w:r w:rsidRPr="0016298F">
              <w:rPr>
                <w:sz w:val="20"/>
                <w:szCs w:val="20"/>
                <w:lang w:val="sr-Cyrl-CS"/>
              </w:rPr>
              <w:t>................................................................................</w:t>
            </w:r>
          </w:p>
        </w:tc>
        <w:tc>
          <w:tcPr>
            <w:tcW w:w="642" w:type="dxa"/>
          </w:tcPr>
          <w:p w:rsidR="006E401F" w:rsidRPr="00402BB6" w:rsidRDefault="00402BB6" w:rsidP="00161118">
            <w:pPr>
              <w:rPr>
                <w:b/>
              </w:rPr>
            </w:pPr>
            <w:r>
              <w:rPr>
                <w:b/>
              </w:rPr>
              <w:t>120</w:t>
            </w:r>
          </w:p>
        </w:tc>
      </w:tr>
      <w:tr w:rsidR="006E401F" w:rsidRPr="0016298F" w:rsidTr="006E401F">
        <w:trPr>
          <w:trHeight w:val="264"/>
        </w:trPr>
        <w:tc>
          <w:tcPr>
            <w:tcW w:w="641" w:type="dxa"/>
          </w:tcPr>
          <w:p w:rsidR="006E401F" w:rsidRPr="0016298F" w:rsidRDefault="006E401F" w:rsidP="00463CE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4816" w:type="dxa"/>
          </w:tcPr>
          <w:p w:rsidR="006E401F" w:rsidRPr="0016298F" w:rsidRDefault="006E401F" w:rsidP="00B6147F">
            <w:pPr>
              <w:rPr>
                <w:b/>
                <w:bCs/>
                <w:sz w:val="24"/>
                <w:szCs w:val="24"/>
                <w:lang w:val="sr-Cyrl-CS"/>
              </w:rPr>
            </w:pPr>
            <w:r w:rsidRPr="0016298F">
              <w:rPr>
                <w:b/>
                <w:bCs/>
                <w:sz w:val="24"/>
                <w:szCs w:val="24"/>
                <w:lang w:val="sr-Cyrl-CS"/>
              </w:rPr>
              <w:t>-Седма измена Плана јавних набавки</w:t>
            </w:r>
          </w:p>
          <w:p w:rsidR="006E401F" w:rsidRPr="0016298F" w:rsidRDefault="006E401F" w:rsidP="00B6147F">
            <w:pPr>
              <w:rPr>
                <w:b/>
                <w:bCs/>
                <w:sz w:val="24"/>
                <w:szCs w:val="24"/>
                <w:lang w:val="sr-Cyrl-CS"/>
              </w:rPr>
            </w:pPr>
            <w:r w:rsidRPr="0016298F">
              <w:rPr>
                <w:b/>
                <w:bCs/>
                <w:sz w:val="24"/>
                <w:szCs w:val="24"/>
                <w:lang w:val="sr-Cyrl-CS"/>
              </w:rPr>
              <w:t>за 2017. годину</w:t>
            </w:r>
          </w:p>
        </w:tc>
        <w:tc>
          <w:tcPr>
            <w:tcW w:w="4216" w:type="dxa"/>
          </w:tcPr>
          <w:p w:rsidR="006E401F" w:rsidRPr="0016298F" w:rsidRDefault="006E401F" w:rsidP="00130B54">
            <w:pPr>
              <w:rPr>
                <w:sz w:val="20"/>
                <w:szCs w:val="20"/>
                <w:lang w:val="sr-Cyrl-CS"/>
              </w:rPr>
            </w:pPr>
            <w:r w:rsidRPr="0016298F">
              <w:rPr>
                <w:sz w:val="20"/>
                <w:szCs w:val="20"/>
                <w:lang w:val="sr-Cyrl-CS"/>
              </w:rPr>
              <w:t>................................................................................</w:t>
            </w:r>
          </w:p>
        </w:tc>
        <w:tc>
          <w:tcPr>
            <w:tcW w:w="642" w:type="dxa"/>
          </w:tcPr>
          <w:p w:rsidR="006E401F" w:rsidRPr="00402BB6" w:rsidRDefault="00402BB6" w:rsidP="00A352BC">
            <w:pPr>
              <w:rPr>
                <w:b/>
              </w:rPr>
            </w:pPr>
            <w:r>
              <w:rPr>
                <w:b/>
              </w:rPr>
              <w:t>120</w:t>
            </w:r>
          </w:p>
        </w:tc>
      </w:tr>
      <w:tr w:rsidR="006E401F" w:rsidRPr="0016298F" w:rsidTr="006E401F">
        <w:trPr>
          <w:trHeight w:val="264"/>
        </w:trPr>
        <w:tc>
          <w:tcPr>
            <w:tcW w:w="641" w:type="dxa"/>
          </w:tcPr>
          <w:p w:rsidR="006E401F" w:rsidRPr="0016298F" w:rsidRDefault="006E401F" w:rsidP="00463CED">
            <w:pPr>
              <w:jc w:val="center"/>
              <w:rPr>
                <w:b/>
                <w:lang w:val="sr-Latn-CS"/>
              </w:rPr>
            </w:pPr>
          </w:p>
        </w:tc>
        <w:tc>
          <w:tcPr>
            <w:tcW w:w="4816" w:type="dxa"/>
          </w:tcPr>
          <w:p w:rsidR="006E401F" w:rsidRPr="0016298F" w:rsidRDefault="006E401F" w:rsidP="00C75E2D">
            <w:pPr>
              <w:rPr>
                <w:sz w:val="24"/>
                <w:szCs w:val="24"/>
                <w:lang w:val="sr-Latn-CS"/>
              </w:rPr>
            </w:pPr>
          </w:p>
        </w:tc>
        <w:tc>
          <w:tcPr>
            <w:tcW w:w="4216" w:type="dxa"/>
          </w:tcPr>
          <w:p w:rsidR="006E401F" w:rsidRPr="0016298F" w:rsidRDefault="006E401F" w:rsidP="00C75E2D">
            <w:pPr>
              <w:rPr>
                <w:lang w:val="sr-Cyrl-CS"/>
              </w:rPr>
            </w:pPr>
          </w:p>
        </w:tc>
        <w:tc>
          <w:tcPr>
            <w:tcW w:w="642" w:type="dxa"/>
          </w:tcPr>
          <w:p w:rsidR="006E401F" w:rsidRPr="0016298F" w:rsidRDefault="006E401F" w:rsidP="00197E5F">
            <w:pPr>
              <w:jc w:val="center"/>
              <w:rPr>
                <w:b/>
              </w:rPr>
            </w:pPr>
          </w:p>
        </w:tc>
      </w:tr>
      <w:tr w:rsidR="006E401F" w:rsidRPr="0016298F" w:rsidTr="006E401F">
        <w:trPr>
          <w:trHeight w:val="264"/>
        </w:trPr>
        <w:tc>
          <w:tcPr>
            <w:tcW w:w="641" w:type="dxa"/>
          </w:tcPr>
          <w:p w:rsidR="006E401F" w:rsidRPr="0016298F" w:rsidRDefault="006E401F" w:rsidP="00463CED">
            <w:pPr>
              <w:jc w:val="center"/>
              <w:rPr>
                <w:b/>
              </w:rPr>
            </w:pPr>
            <w:r w:rsidRPr="0016298F">
              <w:rPr>
                <w:b/>
              </w:rPr>
              <w:t>1</w:t>
            </w:r>
            <w:r w:rsidRPr="0016298F">
              <w:rPr>
                <w:b/>
                <w:lang w:val="sr-Cyrl-CS"/>
              </w:rPr>
              <w:t>4</w:t>
            </w:r>
            <w:r w:rsidRPr="0016298F">
              <w:rPr>
                <w:b/>
              </w:rPr>
              <w:t>.</w:t>
            </w:r>
          </w:p>
        </w:tc>
        <w:tc>
          <w:tcPr>
            <w:tcW w:w="4816" w:type="dxa"/>
          </w:tcPr>
          <w:p w:rsidR="006E401F" w:rsidRPr="0016298F" w:rsidRDefault="006E401F" w:rsidP="00C75E2D">
            <w:pPr>
              <w:rPr>
                <w:b/>
                <w:bCs/>
                <w:sz w:val="24"/>
                <w:szCs w:val="24"/>
              </w:rPr>
            </w:pPr>
            <w:r w:rsidRPr="0016298F">
              <w:rPr>
                <w:b/>
                <w:bCs/>
                <w:sz w:val="24"/>
                <w:szCs w:val="24"/>
              </w:rPr>
              <w:t>Подаци о државној помоћи</w:t>
            </w:r>
          </w:p>
        </w:tc>
        <w:tc>
          <w:tcPr>
            <w:tcW w:w="4216" w:type="dxa"/>
          </w:tcPr>
          <w:p w:rsidR="006E401F" w:rsidRPr="0016298F" w:rsidRDefault="006E401F" w:rsidP="00326AAD">
            <w:pPr>
              <w:rPr>
                <w:lang w:val="sr-Latn-CS"/>
              </w:rPr>
            </w:pPr>
            <w:r w:rsidRPr="0016298F">
              <w:rPr>
                <w:lang w:val="sr-Cyrl-CS"/>
              </w:rPr>
              <w:t>...........................................</w:t>
            </w:r>
            <w:r w:rsidRPr="0016298F">
              <w:t>......</w:t>
            </w:r>
            <w:r w:rsidRPr="0016298F">
              <w:rPr>
                <w:lang w:val="sr-Cyrl-CS"/>
              </w:rPr>
              <w:t>................</w:t>
            </w:r>
          </w:p>
        </w:tc>
        <w:tc>
          <w:tcPr>
            <w:tcW w:w="642" w:type="dxa"/>
          </w:tcPr>
          <w:p w:rsidR="006E401F" w:rsidRPr="00A634BD" w:rsidRDefault="00402BB6" w:rsidP="00AC5E59">
            <w:pPr>
              <w:rPr>
                <w:b/>
              </w:rPr>
            </w:pPr>
            <w:r>
              <w:rPr>
                <w:b/>
              </w:rPr>
              <w:t>121</w:t>
            </w:r>
          </w:p>
        </w:tc>
      </w:tr>
      <w:tr w:rsidR="006E401F" w:rsidRPr="0016298F" w:rsidTr="006E401F">
        <w:trPr>
          <w:trHeight w:val="264"/>
        </w:trPr>
        <w:tc>
          <w:tcPr>
            <w:tcW w:w="641" w:type="dxa"/>
          </w:tcPr>
          <w:p w:rsidR="006E401F" w:rsidRPr="0016298F" w:rsidRDefault="006E401F" w:rsidP="00463CED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6E401F" w:rsidRDefault="006E401F" w:rsidP="00C75E2D">
            <w:pPr>
              <w:rPr>
                <w:b/>
                <w:bCs/>
                <w:sz w:val="24"/>
                <w:szCs w:val="24"/>
              </w:rPr>
            </w:pPr>
          </w:p>
          <w:p w:rsidR="00883225" w:rsidRPr="0016298F" w:rsidRDefault="00883225" w:rsidP="00C75E2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16" w:type="dxa"/>
          </w:tcPr>
          <w:p w:rsidR="006E401F" w:rsidRPr="0016298F" w:rsidRDefault="006E401F" w:rsidP="00326AAD">
            <w:pPr>
              <w:rPr>
                <w:lang w:val="sr-Cyrl-CS"/>
              </w:rPr>
            </w:pPr>
          </w:p>
        </w:tc>
        <w:tc>
          <w:tcPr>
            <w:tcW w:w="642" w:type="dxa"/>
          </w:tcPr>
          <w:p w:rsidR="006E401F" w:rsidRPr="0016298F" w:rsidRDefault="006E401F" w:rsidP="00197E5F">
            <w:pPr>
              <w:jc w:val="center"/>
              <w:rPr>
                <w:b/>
                <w:lang w:val="sr-Latn-CS"/>
              </w:rPr>
            </w:pPr>
          </w:p>
        </w:tc>
      </w:tr>
      <w:tr w:rsidR="006E401F" w:rsidRPr="0016298F" w:rsidTr="006E401F">
        <w:trPr>
          <w:trHeight w:val="264"/>
        </w:trPr>
        <w:tc>
          <w:tcPr>
            <w:tcW w:w="641" w:type="dxa"/>
          </w:tcPr>
          <w:p w:rsidR="006E401F" w:rsidRPr="0016298F" w:rsidRDefault="006E401F" w:rsidP="00463CED">
            <w:pPr>
              <w:jc w:val="center"/>
              <w:rPr>
                <w:b/>
              </w:rPr>
            </w:pPr>
            <w:r w:rsidRPr="0016298F">
              <w:rPr>
                <w:b/>
              </w:rPr>
              <w:t>1</w:t>
            </w:r>
            <w:r w:rsidRPr="0016298F">
              <w:rPr>
                <w:b/>
                <w:lang w:val="sr-Cyrl-CS"/>
              </w:rPr>
              <w:t>5</w:t>
            </w:r>
            <w:r w:rsidRPr="0016298F">
              <w:rPr>
                <w:b/>
              </w:rPr>
              <w:t>.</w:t>
            </w:r>
          </w:p>
        </w:tc>
        <w:tc>
          <w:tcPr>
            <w:tcW w:w="4816" w:type="dxa"/>
          </w:tcPr>
          <w:p w:rsidR="006E401F" w:rsidRPr="0016298F" w:rsidRDefault="006E401F" w:rsidP="00C75E2D">
            <w:pPr>
              <w:rPr>
                <w:b/>
                <w:bCs/>
                <w:sz w:val="24"/>
                <w:szCs w:val="24"/>
                <w:lang w:val="ru-RU"/>
              </w:rPr>
            </w:pPr>
            <w:r w:rsidRPr="0016298F">
              <w:rPr>
                <w:b/>
                <w:bCs/>
                <w:sz w:val="24"/>
                <w:szCs w:val="24"/>
                <w:lang w:val="ru-RU"/>
              </w:rPr>
              <w:t>Подаци о исплаћеним платама, зарадама и другим примањима</w:t>
            </w:r>
          </w:p>
        </w:tc>
        <w:tc>
          <w:tcPr>
            <w:tcW w:w="4216" w:type="dxa"/>
          </w:tcPr>
          <w:p w:rsidR="006E401F" w:rsidRPr="0016298F" w:rsidRDefault="006E401F" w:rsidP="00C75E2D">
            <w:pPr>
              <w:rPr>
                <w:lang w:val="sr-Cyrl-CS"/>
              </w:rPr>
            </w:pPr>
          </w:p>
          <w:p w:rsidR="006E401F" w:rsidRPr="0016298F" w:rsidRDefault="006E401F" w:rsidP="00C75E2D">
            <w:pPr>
              <w:rPr>
                <w:lang w:val="sr-Cyrl-CS"/>
              </w:rPr>
            </w:pPr>
            <w:r w:rsidRPr="0016298F">
              <w:rPr>
                <w:lang w:val="sr-Cyrl-CS"/>
              </w:rPr>
              <w:t>............................................</w:t>
            </w:r>
            <w:r w:rsidRPr="0016298F">
              <w:t>.....</w:t>
            </w:r>
            <w:r w:rsidRPr="0016298F">
              <w:rPr>
                <w:lang w:val="sr-Cyrl-CS"/>
              </w:rPr>
              <w:t>................</w:t>
            </w:r>
          </w:p>
        </w:tc>
        <w:tc>
          <w:tcPr>
            <w:tcW w:w="642" w:type="dxa"/>
          </w:tcPr>
          <w:p w:rsidR="006E401F" w:rsidRPr="0016298F" w:rsidRDefault="006E401F" w:rsidP="00BC3D31">
            <w:pPr>
              <w:jc w:val="center"/>
              <w:rPr>
                <w:b/>
              </w:rPr>
            </w:pPr>
          </w:p>
          <w:p w:rsidR="006E401F" w:rsidRPr="0016298F" w:rsidRDefault="00402BB6" w:rsidP="00A634BD">
            <w:pPr>
              <w:rPr>
                <w:b/>
              </w:rPr>
            </w:pPr>
            <w:r>
              <w:rPr>
                <w:b/>
              </w:rPr>
              <w:t>121</w:t>
            </w:r>
          </w:p>
        </w:tc>
      </w:tr>
      <w:tr w:rsidR="006E401F" w:rsidRPr="0016298F" w:rsidTr="006E401F">
        <w:trPr>
          <w:trHeight w:val="264"/>
        </w:trPr>
        <w:tc>
          <w:tcPr>
            <w:tcW w:w="641" w:type="dxa"/>
          </w:tcPr>
          <w:p w:rsidR="006E401F" w:rsidRPr="0016298F" w:rsidRDefault="006E401F" w:rsidP="00463CED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6E401F" w:rsidRPr="0016298F" w:rsidRDefault="006E401F" w:rsidP="00C75E2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16" w:type="dxa"/>
          </w:tcPr>
          <w:p w:rsidR="006E401F" w:rsidRPr="0016298F" w:rsidRDefault="006E401F" w:rsidP="00C75E2D">
            <w:pPr>
              <w:rPr>
                <w:lang w:val="sr-Cyrl-CS"/>
              </w:rPr>
            </w:pPr>
          </w:p>
        </w:tc>
        <w:tc>
          <w:tcPr>
            <w:tcW w:w="642" w:type="dxa"/>
          </w:tcPr>
          <w:p w:rsidR="006E401F" w:rsidRPr="0016298F" w:rsidRDefault="006E401F" w:rsidP="00197E5F">
            <w:pPr>
              <w:jc w:val="center"/>
              <w:rPr>
                <w:b/>
                <w:lang w:val="sr-Cyrl-CS"/>
              </w:rPr>
            </w:pPr>
          </w:p>
        </w:tc>
      </w:tr>
      <w:tr w:rsidR="006E401F" w:rsidRPr="0016298F" w:rsidTr="006E401F">
        <w:trPr>
          <w:trHeight w:val="264"/>
        </w:trPr>
        <w:tc>
          <w:tcPr>
            <w:tcW w:w="641" w:type="dxa"/>
          </w:tcPr>
          <w:p w:rsidR="006E401F" w:rsidRPr="0016298F" w:rsidRDefault="006E401F" w:rsidP="00463CED">
            <w:pPr>
              <w:jc w:val="center"/>
              <w:rPr>
                <w:b/>
              </w:rPr>
            </w:pPr>
            <w:r w:rsidRPr="0016298F">
              <w:rPr>
                <w:b/>
              </w:rPr>
              <w:t>16.</w:t>
            </w:r>
          </w:p>
        </w:tc>
        <w:tc>
          <w:tcPr>
            <w:tcW w:w="4816" w:type="dxa"/>
          </w:tcPr>
          <w:p w:rsidR="006E401F" w:rsidRPr="0016298F" w:rsidRDefault="006E401F" w:rsidP="00AC5E59">
            <w:pPr>
              <w:rPr>
                <w:b/>
                <w:bCs/>
                <w:sz w:val="24"/>
                <w:szCs w:val="24"/>
              </w:rPr>
            </w:pPr>
            <w:r w:rsidRPr="0016298F">
              <w:rPr>
                <w:b/>
                <w:bCs/>
                <w:sz w:val="24"/>
                <w:szCs w:val="24"/>
              </w:rPr>
              <w:t>Подаци о средствима рада</w:t>
            </w:r>
          </w:p>
        </w:tc>
        <w:tc>
          <w:tcPr>
            <w:tcW w:w="4216" w:type="dxa"/>
          </w:tcPr>
          <w:p w:rsidR="006E401F" w:rsidRPr="0016298F" w:rsidRDefault="006E401F" w:rsidP="00C75E2D">
            <w:pPr>
              <w:rPr>
                <w:lang w:val="sr-Cyrl-CS"/>
              </w:rPr>
            </w:pPr>
            <w:r w:rsidRPr="0016298F">
              <w:rPr>
                <w:lang w:val="sr-Cyrl-CS"/>
              </w:rPr>
              <w:t>....................................................................</w:t>
            </w:r>
          </w:p>
        </w:tc>
        <w:tc>
          <w:tcPr>
            <w:tcW w:w="642" w:type="dxa"/>
          </w:tcPr>
          <w:p w:rsidR="006E401F" w:rsidRPr="00402BB6" w:rsidRDefault="00402BB6" w:rsidP="00A634BD">
            <w:pPr>
              <w:jc w:val="center"/>
              <w:rPr>
                <w:b/>
              </w:rPr>
            </w:pPr>
            <w:r>
              <w:rPr>
                <w:b/>
              </w:rPr>
              <w:t>124</w:t>
            </w:r>
          </w:p>
        </w:tc>
      </w:tr>
      <w:tr w:rsidR="006E401F" w:rsidRPr="0016298F" w:rsidTr="006E401F">
        <w:trPr>
          <w:trHeight w:val="264"/>
        </w:trPr>
        <w:tc>
          <w:tcPr>
            <w:tcW w:w="641" w:type="dxa"/>
          </w:tcPr>
          <w:p w:rsidR="006E401F" w:rsidRPr="0016298F" w:rsidRDefault="006E401F" w:rsidP="00463CED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6E401F" w:rsidRPr="0016298F" w:rsidRDefault="006E401F" w:rsidP="00C75E2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16" w:type="dxa"/>
          </w:tcPr>
          <w:p w:rsidR="006E401F" w:rsidRPr="0016298F" w:rsidRDefault="006E401F" w:rsidP="00C75E2D">
            <w:pPr>
              <w:rPr>
                <w:lang w:val="sr-Cyrl-CS"/>
              </w:rPr>
            </w:pPr>
          </w:p>
        </w:tc>
        <w:tc>
          <w:tcPr>
            <w:tcW w:w="642" w:type="dxa"/>
          </w:tcPr>
          <w:p w:rsidR="006E401F" w:rsidRPr="0016298F" w:rsidRDefault="006E401F" w:rsidP="00197E5F">
            <w:pPr>
              <w:jc w:val="center"/>
              <w:rPr>
                <w:b/>
                <w:lang w:val="sr-Cyrl-CS"/>
              </w:rPr>
            </w:pPr>
          </w:p>
        </w:tc>
      </w:tr>
      <w:tr w:rsidR="006E401F" w:rsidRPr="0016298F" w:rsidTr="006E401F">
        <w:trPr>
          <w:trHeight w:val="264"/>
        </w:trPr>
        <w:tc>
          <w:tcPr>
            <w:tcW w:w="641" w:type="dxa"/>
          </w:tcPr>
          <w:p w:rsidR="006E401F" w:rsidRPr="0016298F" w:rsidRDefault="006E401F" w:rsidP="00AC5E59">
            <w:pPr>
              <w:jc w:val="center"/>
              <w:rPr>
                <w:b/>
              </w:rPr>
            </w:pPr>
            <w:r w:rsidRPr="0016298F">
              <w:rPr>
                <w:b/>
              </w:rPr>
              <w:t>17.</w:t>
            </w:r>
          </w:p>
        </w:tc>
        <w:tc>
          <w:tcPr>
            <w:tcW w:w="4816" w:type="dxa"/>
          </w:tcPr>
          <w:p w:rsidR="006E401F" w:rsidRPr="0016298F" w:rsidRDefault="006E401F" w:rsidP="00C75E2D">
            <w:pPr>
              <w:rPr>
                <w:b/>
                <w:bCs/>
                <w:sz w:val="24"/>
                <w:szCs w:val="24"/>
                <w:lang w:val="sr-Cyrl-CS"/>
              </w:rPr>
            </w:pPr>
            <w:r w:rsidRPr="0016298F">
              <w:rPr>
                <w:b/>
                <w:bCs/>
                <w:sz w:val="24"/>
                <w:szCs w:val="24"/>
                <w:lang w:val="sr-Cyrl-CS"/>
              </w:rPr>
              <w:t>Чување носача информација</w:t>
            </w:r>
          </w:p>
        </w:tc>
        <w:tc>
          <w:tcPr>
            <w:tcW w:w="4216" w:type="dxa"/>
          </w:tcPr>
          <w:p w:rsidR="006E401F" w:rsidRPr="0016298F" w:rsidRDefault="006E401F" w:rsidP="00C75E2D">
            <w:pPr>
              <w:jc w:val="center"/>
              <w:rPr>
                <w:lang w:val="sr-Latn-CS"/>
              </w:rPr>
            </w:pPr>
            <w:r w:rsidRPr="0016298F">
              <w:rPr>
                <w:lang w:val="sr-Cyrl-CS"/>
              </w:rPr>
              <w:t>...........................................</w:t>
            </w:r>
            <w:r w:rsidRPr="0016298F">
              <w:t>.....</w:t>
            </w:r>
            <w:r w:rsidRPr="0016298F">
              <w:rPr>
                <w:lang w:val="sr-Cyrl-CS"/>
              </w:rPr>
              <w:t>..............</w:t>
            </w:r>
          </w:p>
        </w:tc>
        <w:tc>
          <w:tcPr>
            <w:tcW w:w="642" w:type="dxa"/>
          </w:tcPr>
          <w:p w:rsidR="006E401F" w:rsidRPr="00402BB6" w:rsidRDefault="00402BB6" w:rsidP="00446FF9">
            <w:pPr>
              <w:jc w:val="center"/>
              <w:rPr>
                <w:b/>
              </w:rPr>
            </w:pPr>
            <w:r>
              <w:rPr>
                <w:b/>
              </w:rPr>
              <w:t>124</w:t>
            </w:r>
          </w:p>
        </w:tc>
      </w:tr>
      <w:tr w:rsidR="006E401F" w:rsidRPr="0016298F" w:rsidTr="006E401F">
        <w:trPr>
          <w:trHeight w:val="264"/>
        </w:trPr>
        <w:tc>
          <w:tcPr>
            <w:tcW w:w="641" w:type="dxa"/>
          </w:tcPr>
          <w:p w:rsidR="006E401F" w:rsidRPr="0016298F" w:rsidRDefault="006E401F" w:rsidP="00463CED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6E401F" w:rsidRPr="0016298F" w:rsidRDefault="006E401F" w:rsidP="00C75E2D">
            <w:pPr>
              <w:rPr>
                <w:sz w:val="24"/>
                <w:szCs w:val="24"/>
                <w:lang w:val="sr-Latn-CS"/>
              </w:rPr>
            </w:pPr>
          </w:p>
        </w:tc>
        <w:tc>
          <w:tcPr>
            <w:tcW w:w="4216" w:type="dxa"/>
          </w:tcPr>
          <w:p w:rsidR="006E401F" w:rsidRPr="0016298F" w:rsidRDefault="006E401F" w:rsidP="00C75E2D">
            <w:pPr>
              <w:rPr>
                <w:lang w:val="sr-Cyrl-CS"/>
              </w:rPr>
            </w:pPr>
          </w:p>
        </w:tc>
        <w:tc>
          <w:tcPr>
            <w:tcW w:w="642" w:type="dxa"/>
          </w:tcPr>
          <w:p w:rsidR="006E401F" w:rsidRPr="0016298F" w:rsidRDefault="006E401F" w:rsidP="00197E5F">
            <w:pPr>
              <w:jc w:val="center"/>
              <w:rPr>
                <w:b/>
              </w:rPr>
            </w:pPr>
          </w:p>
        </w:tc>
      </w:tr>
      <w:tr w:rsidR="006E401F" w:rsidRPr="0016298F" w:rsidTr="006E401F">
        <w:trPr>
          <w:trHeight w:val="264"/>
        </w:trPr>
        <w:tc>
          <w:tcPr>
            <w:tcW w:w="641" w:type="dxa"/>
          </w:tcPr>
          <w:p w:rsidR="006E401F" w:rsidRPr="0016298F" w:rsidRDefault="006E401F" w:rsidP="00AC5E59">
            <w:pPr>
              <w:jc w:val="center"/>
              <w:rPr>
                <w:b/>
              </w:rPr>
            </w:pPr>
            <w:r w:rsidRPr="0016298F">
              <w:rPr>
                <w:b/>
              </w:rPr>
              <w:t>18.</w:t>
            </w:r>
          </w:p>
        </w:tc>
        <w:tc>
          <w:tcPr>
            <w:tcW w:w="4816" w:type="dxa"/>
          </w:tcPr>
          <w:p w:rsidR="006E401F" w:rsidRPr="0016298F" w:rsidRDefault="006E401F" w:rsidP="00C75E2D">
            <w:pPr>
              <w:rPr>
                <w:b/>
                <w:bCs/>
                <w:sz w:val="24"/>
                <w:szCs w:val="24"/>
                <w:lang w:val="ru-RU"/>
              </w:rPr>
            </w:pPr>
            <w:r w:rsidRPr="0016298F">
              <w:rPr>
                <w:b/>
                <w:bCs/>
                <w:sz w:val="24"/>
                <w:szCs w:val="24"/>
                <w:lang w:val="ru-RU"/>
              </w:rPr>
              <w:t>Врсте информација којима општина Топола омогућава приступ</w:t>
            </w:r>
          </w:p>
        </w:tc>
        <w:tc>
          <w:tcPr>
            <w:tcW w:w="4216" w:type="dxa"/>
          </w:tcPr>
          <w:p w:rsidR="006E401F" w:rsidRPr="0016298F" w:rsidRDefault="006E401F" w:rsidP="0033053E">
            <w:pPr>
              <w:rPr>
                <w:lang w:val="sr-Latn-CS"/>
              </w:rPr>
            </w:pPr>
          </w:p>
          <w:p w:rsidR="006E401F" w:rsidRPr="0016298F" w:rsidRDefault="006E401F" w:rsidP="0033053E">
            <w:pPr>
              <w:rPr>
                <w:lang w:val="sr-Latn-CS"/>
              </w:rPr>
            </w:pPr>
            <w:r w:rsidRPr="0016298F">
              <w:rPr>
                <w:lang w:val="sr-Cyrl-CS"/>
              </w:rPr>
              <w:t>...........................................</w:t>
            </w:r>
            <w:r w:rsidRPr="0016298F">
              <w:t>......</w:t>
            </w:r>
            <w:r w:rsidRPr="0016298F">
              <w:rPr>
                <w:lang w:val="sr-Cyrl-CS"/>
              </w:rPr>
              <w:t>.................</w:t>
            </w:r>
          </w:p>
        </w:tc>
        <w:tc>
          <w:tcPr>
            <w:tcW w:w="642" w:type="dxa"/>
          </w:tcPr>
          <w:p w:rsidR="006E401F" w:rsidRPr="0016298F" w:rsidRDefault="006E401F" w:rsidP="00197E5F">
            <w:pPr>
              <w:jc w:val="center"/>
              <w:rPr>
                <w:b/>
                <w:lang w:val="sr-Cyrl-CS"/>
              </w:rPr>
            </w:pPr>
          </w:p>
          <w:p w:rsidR="006E401F" w:rsidRPr="00402BB6" w:rsidRDefault="00402BB6" w:rsidP="00446FF9">
            <w:pPr>
              <w:jc w:val="center"/>
              <w:rPr>
                <w:b/>
              </w:rPr>
            </w:pPr>
            <w:r>
              <w:rPr>
                <w:b/>
              </w:rPr>
              <w:t>125</w:t>
            </w:r>
          </w:p>
        </w:tc>
      </w:tr>
      <w:tr w:rsidR="006E401F" w:rsidRPr="0016298F" w:rsidTr="006E401F">
        <w:trPr>
          <w:trHeight w:val="264"/>
        </w:trPr>
        <w:tc>
          <w:tcPr>
            <w:tcW w:w="641" w:type="dxa"/>
          </w:tcPr>
          <w:p w:rsidR="006E401F" w:rsidRPr="0016298F" w:rsidRDefault="006E401F" w:rsidP="00463CED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6E401F" w:rsidRPr="0016298F" w:rsidRDefault="006E401F" w:rsidP="00C75E2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16" w:type="dxa"/>
          </w:tcPr>
          <w:p w:rsidR="006E401F" w:rsidRPr="0016298F" w:rsidRDefault="006E401F" w:rsidP="0033053E">
            <w:pPr>
              <w:rPr>
                <w:lang w:val="sr-Latn-CS"/>
              </w:rPr>
            </w:pPr>
          </w:p>
        </w:tc>
        <w:tc>
          <w:tcPr>
            <w:tcW w:w="642" w:type="dxa"/>
          </w:tcPr>
          <w:p w:rsidR="006E401F" w:rsidRPr="0016298F" w:rsidRDefault="006E401F" w:rsidP="00197E5F">
            <w:pPr>
              <w:jc w:val="center"/>
              <w:rPr>
                <w:b/>
                <w:lang w:val="sr-Cyrl-CS"/>
              </w:rPr>
            </w:pPr>
          </w:p>
        </w:tc>
      </w:tr>
      <w:tr w:rsidR="006E401F" w:rsidRPr="0016298F" w:rsidTr="006E401F">
        <w:trPr>
          <w:trHeight w:val="70"/>
        </w:trPr>
        <w:tc>
          <w:tcPr>
            <w:tcW w:w="641" w:type="dxa"/>
          </w:tcPr>
          <w:p w:rsidR="006E401F" w:rsidRPr="0016298F" w:rsidRDefault="006E401F" w:rsidP="00AC5E59">
            <w:pPr>
              <w:jc w:val="center"/>
              <w:rPr>
                <w:b/>
              </w:rPr>
            </w:pPr>
            <w:r w:rsidRPr="0016298F">
              <w:rPr>
                <w:b/>
              </w:rPr>
              <w:t>19.</w:t>
            </w:r>
          </w:p>
        </w:tc>
        <w:tc>
          <w:tcPr>
            <w:tcW w:w="4816" w:type="dxa"/>
          </w:tcPr>
          <w:p w:rsidR="006E401F" w:rsidRPr="0016298F" w:rsidRDefault="006E401F" w:rsidP="00C75E2D">
            <w:pPr>
              <w:rPr>
                <w:b/>
                <w:sz w:val="24"/>
                <w:szCs w:val="24"/>
                <w:lang w:val="sr-Cyrl-CS"/>
              </w:rPr>
            </w:pPr>
            <w:r w:rsidRPr="0016298F">
              <w:rPr>
                <w:b/>
                <w:sz w:val="24"/>
                <w:szCs w:val="24"/>
                <w:lang w:val="sr-Cyrl-CS"/>
              </w:rPr>
              <w:t>Врсте информација у поседу</w:t>
            </w:r>
          </w:p>
        </w:tc>
        <w:tc>
          <w:tcPr>
            <w:tcW w:w="4216" w:type="dxa"/>
          </w:tcPr>
          <w:p w:rsidR="006E401F" w:rsidRPr="0016298F" w:rsidRDefault="006E401F" w:rsidP="0033053E">
            <w:pPr>
              <w:rPr>
                <w:lang w:val="sr-Cyrl-CS"/>
              </w:rPr>
            </w:pPr>
            <w:r w:rsidRPr="0016298F">
              <w:rPr>
                <w:lang w:val="sr-Cyrl-CS"/>
              </w:rPr>
              <w:t>...........................................</w:t>
            </w:r>
            <w:r w:rsidRPr="0016298F">
              <w:t>......</w:t>
            </w:r>
            <w:r w:rsidRPr="0016298F">
              <w:rPr>
                <w:lang w:val="sr-Cyrl-CS"/>
              </w:rPr>
              <w:t>................</w:t>
            </w:r>
          </w:p>
        </w:tc>
        <w:tc>
          <w:tcPr>
            <w:tcW w:w="642" w:type="dxa"/>
          </w:tcPr>
          <w:p w:rsidR="006E401F" w:rsidRPr="004550BA" w:rsidRDefault="00402BB6" w:rsidP="00446FF9">
            <w:pPr>
              <w:jc w:val="center"/>
              <w:rPr>
                <w:b/>
              </w:rPr>
            </w:pPr>
            <w:r>
              <w:rPr>
                <w:b/>
              </w:rPr>
              <w:t>127</w:t>
            </w:r>
          </w:p>
        </w:tc>
      </w:tr>
      <w:tr w:rsidR="006E401F" w:rsidRPr="0016298F" w:rsidTr="006E401F">
        <w:trPr>
          <w:trHeight w:val="70"/>
        </w:trPr>
        <w:tc>
          <w:tcPr>
            <w:tcW w:w="641" w:type="dxa"/>
          </w:tcPr>
          <w:p w:rsidR="006E401F" w:rsidRPr="0016298F" w:rsidRDefault="006E401F" w:rsidP="00463CED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6E401F" w:rsidRPr="0016298F" w:rsidRDefault="006E401F" w:rsidP="00C75E2D">
            <w:pPr>
              <w:rPr>
                <w:sz w:val="24"/>
                <w:szCs w:val="24"/>
                <w:lang w:val="sr-Cyrl-CS"/>
              </w:rPr>
            </w:pPr>
          </w:p>
        </w:tc>
        <w:tc>
          <w:tcPr>
            <w:tcW w:w="4216" w:type="dxa"/>
          </w:tcPr>
          <w:p w:rsidR="006E401F" w:rsidRPr="0016298F" w:rsidRDefault="006E401F" w:rsidP="00C75E2D">
            <w:pPr>
              <w:jc w:val="center"/>
              <w:rPr>
                <w:lang w:val="sr-Cyrl-CS"/>
              </w:rPr>
            </w:pPr>
          </w:p>
        </w:tc>
        <w:tc>
          <w:tcPr>
            <w:tcW w:w="642" w:type="dxa"/>
          </w:tcPr>
          <w:p w:rsidR="006E401F" w:rsidRPr="0016298F" w:rsidRDefault="006E401F" w:rsidP="00197E5F">
            <w:pPr>
              <w:jc w:val="center"/>
              <w:rPr>
                <w:b/>
                <w:lang w:val="sr-Latn-CS"/>
              </w:rPr>
            </w:pPr>
          </w:p>
        </w:tc>
      </w:tr>
      <w:tr w:rsidR="006E401F" w:rsidRPr="0016298F" w:rsidTr="006E401F">
        <w:trPr>
          <w:trHeight w:val="70"/>
        </w:trPr>
        <w:tc>
          <w:tcPr>
            <w:tcW w:w="641" w:type="dxa"/>
          </w:tcPr>
          <w:p w:rsidR="006E401F" w:rsidRPr="0016298F" w:rsidRDefault="006E401F" w:rsidP="00463CED">
            <w:pPr>
              <w:jc w:val="center"/>
              <w:rPr>
                <w:b/>
              </w:rPr>
            </w:pPr>
            <w:r w:rsidRPr="0016298F">
              <w:rPr>
                <w:b/>
              </w:rPr>
              <w:t>20.</w:t>
            </w:r>
          </w:p>
        </w:tc>
        <w:tc>
          <w:tcPr>
            <w:tcW w:w="4816" w:type="dxa"/>
          </w:tcPr>
          <w:p w:rsidR="006E401F" w:rsidRPr="0016298F" w:rsidRDefault="006E401F" w:rsidP="00C75E2D">
            <w:pPr>
              <w:rPr>
                <w:b/>
                <w:sz w:val="24"/>
                <w:szCs w:val="24"/>
                <w:lang w:val="sr-Cyrl-CS"/>
              </w:rPr>
            </w:pPr>
            <w:r w:rsidRPr="0016298F">
              <w:rPr>
                <w:b/>
                <w:sz w:val="24"/>
                <w:szCs w:val="24"/>
                <w:lang w:val="sr-Cyrl-CS"/>
              </w:rPr>
              <w:t>Информације о подношењу захтева за приступ информацијама</w:t>
            </w:r>
          </w:p>
        </w:tc>
        <w:tc>
          <w:tcPr>
            <w:tcW w:w="4216" w:type="dxa"/>
          </w:tcPr>
          <w:p w:rsidR="006E401F" w:rsidRPr="0016298F" w:rsidRDefault="006E401F" w:rsidP="0033053E">
            <w:pPr>
              <w:rPr>
                <w:lang w:val="ru-RU"/>
              </w:rPr>
            </w:pPr>
          </w:p>
          <w:p w:rsidR="006E401F" w:rsidRPr="0016298F" w:rsidRDefault="006E401F" w:rsidP="0033053E">
            <w:r w:rsidRPr="0016298F">
              <w:rPr>
                <w:lang w:val="sr-Cyrl-CS"/>
              </w:rPr>
              <w:t>...........................................</w:t>
            </w:r>
            <w:r w:rsidRPr="0016298F">
              <w:t>......</w:t>
            </w:r>
            <w:r w:rsidRPr="0016298F">
              <w:rPr>
                <w:lang w:val="sr-Cyrl-CS"/>
              </w:rPr>
              <w:t>.................</w:t>
            </w:r>
          </w:p>
        </w:tc>
        <w:tc>
          <w:tcPr>
            <w:tcW w:w="642" w:type="dxa"/>
          </w:tcPr>
          <w:p w:rsidR="006E401F" w:rsidRPr="0016298F" w:rsidRDefault="006E401F" w:rsidP="00197E5F">
            <w:pPr>
              <w:jc w:val="center"/>
              <w:rPr>
                <w:b/>
                <w:lang w:val="sr-Cyrl-CS"/>
              </w:rPr>
            </w:pPr>
          </w:p>
          <w:p w:rsidR="006E401F" w:rsidRPr="0016298F" w:rsidRDefault="00402BB6" w:rsidP="00402BB6">
            <w:pPr>
              <w:jc w:val="center"/>
              <w:rPr>
                <w:b/>
              </w:rPr>
            </w:pPr>
            <w:r>
              <w:rPr>
                <w:b/>
              </w:rPr>
              <w:t>128</w:t>
            </w:r>
          </w:p>
        </w:tc>
      </w:tr>
      <w:tr w:rsidR="006E401F" w:rsidRPr="0016298F" w:rsidTr="006E401F">
        <w:trPr>
          <w:trHeight w:val="70"/>
        </w:trPr>
        <w:tc>
          <w:tcPr>
            <w:tcW w:w="641" w:type="dxa"/>
          </w:tcPr>
          <w:p w:rsidR="006E401F" w:rsidRPr="0016298F" w:rsidRDefault="006E401F" w:rsidP="00463CED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6E401F" w:rsidRPr="0016298F" w:rsidRDefault="006E401F" w:rsidP="00C75E2D">
            <w:pPr>
              <w:rPr>
                <w:sz w:val="24"/>
                <w:szCs w:val="24"/>
                <w:lang w:val="sr-Cyrl-CS"/>
              </w:rPr>
            </w:pPr>
          </w:p>
        </w:tc>
        <w:tc>
          <w:tcPr>
            <w:tcW w:w="4216" w:type="dxa"/>
          </w:tcPr>
          <w:p w:rsidR="006E401F" w:rsidRPr="0016298F" w:rsidRDefault="006E401F" w:rsidP="00C75E2D">
            <w:pPr>
              <w:jc w:val="center"/>
              <w:rPr>
                <w:lang w:val="sr-Cyrl-CS"/>
              </w:rPr>
            </w:pPr>
          </w:p>
        </w:tc>
        <w:tc>
          <w:tcPr>
            <w:tcW w:w="642" w:type="dxa"/>
          </w:tcPr>
          <w:p w:rsidR="006E401F" w:rsidRPr="0016298F" w:rsidRDefault="006E401F" w:rsidP="00197E5F">
            <w:pPr>
              <w:jc w:val="center"/>
              <w:rPr>
                <w:b/>
                <w:lang w:val="sr-Latn-CS"/>
              </w:rPr>
            </w:pPr>
          </w:p>
        </w:tc>
      </w:tr>
      <w:tr w:rsidR="006E401F" w:rsidRPr="0016298F" w:rsidTr="006E401F">
        <w:trPr>
          <w:trHeight w:val="70"/>
        </w:trPr>
        <w:tc>
          <w:tcPr>
            <w:tcW w:w="641" w:type="dxa"/>
          </w:tcPr>
          <w:p w:rsidR="006E401F" w:rsidRPr="0016298F" w:rsidRDefault="006E401F" w:rsidP="00AC5E59">
            <w:pPr>
              <w:jc w:val="center"/>
              <w:rPr>
                <w:b/>
              </w:rPr>
            </w:pPr>
            <w:r w:rsidRPr="0016298F">
              <w:rPr>
                <w:b/>
              </w:rPr>
              <w:t>21.</w:t>
            </w:r>
          </w:p>
        </w:tc>
        <w:tc>
          <w:tcPr>
            <w:tcW w:w="4816" w:type="dxa"/>
          </w:tcPr>
          <w:p w:rsidR="006E401F" w:rsidRPr="0016298F" w:rsidRDefault="006E401F" w:rsidP="00C75E2D">
            <w:pPr>
              <w:rPr>
                <w:b/>
                <w:sz w:val="24"/>
                <w:szCs w:val="24"/>
                <w:lang w:val="sr-Cyrl-CS"/>
              </w:rPr>
            </w:pPr>
            <w:r w:rsidRPr="0016298F">
              <w:rPr>
                <w:b/>
                <w:sz w:val="24"/>
                <w:szCs w:val="24"/>
                <w:lang w:val="sr-Cyrl-CS"/>
              </w:rPr>
              <w:t>Поступак за остваривање права на слободан приступ информацијама од јавног значаја</w:t>
            </w:r>
          </w:p>
        </w:tc>
        <w:tc>
          <w:tcPr>
            <w:tcW w:w="4216" w:type="dxa"/>
          </w:tcPr>
          <w:p w:rsidR="006E401F" w:rsidRPr="0016298F" w:rsidRDefault="006E401F" w:rsidP="00326AAD">
            <w:pPr>
              <w:rPr>
                <w:lang w:val="ru-RU"/>
              </w:rPr>
            </w:pPr>
          </w:p>
          <w:p w:rsidR="006E401F" w:rsidRPr="0016298F" w:rsidRDefault="006E401F" w:rsidP="00326AAD">
            <w:r w:rsidRPr="0016298F">
              <w:rPr>
                <w:lang w:val="sr-Cyrl-CS"/>
              </w:rPr>
              <w:t>............................................</w:t>
            </w:r>
            <w:r w:rsidRPr="0016298F">
              <w:t>.....</w:t>
            </w:r>
            <w:r w:rsidRPr="0016298F">
              <w:rPr>
                <w:lang w:val="sr-Cyrl-CS"/>
              </w:rPr>
              <w:t>..............</w:t>
            </w:r>
          </w:p>
        </w:tc>
        <w:tc>
          <w:tcPr>
            <w:tcW w:w="642" w:type="dxa"/>
          </w:tcPr>
          <w:p w:rsidR="006E401F" w:rsidRPr="0016298F" w:rsidRDefault="006E401F" w:rsidP="00197E5F">
            <w:pPr>
              <w:jc w:val="center"/>
              <w:rPr>
                <w:b/>
                <w:lang w:val="sr-Cyrl-CS"/>
              </w:rPr>
            </w:pPr>
          </w:p>
          <w:p w:rsidR="006E401F" w:rsidRPr="00402BB6" w:rsidRDefault="00402BB6" w:rsidP="00402BB6">
            <w:pPr>
              <w:jc w:val="center"/>
              <w:rPr>
                <w:b/>
              </w:rPr>
            </w:pPr>
            <w:r>
              <w:rPr>
                <w:b/>
              </w:rPr>
              <w:t>129</w:t>
            </w:r>
          </w:p>
        </w:tc>
      </w:tr>
      <w:tr w:rsidR="006E401F" w:rsidRPr="0016298F" w:rsidTr="006E401F">
        <w:trPr>
          <w:trHeight w:val="70"/>
        </w:trPr>
        <w:tc>
          <w:tcPr>
            <w:tcW w:w="641" w:type="dxa"/>
          </w:tcPr>
          <w:p w:rsidR="006E401F" w:rsidRPr="0016298F" w:rsidRDefault="006E401F" w:rsidP="00463CED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6E401F" w:rsidRPr="0016298F" w:rsidRDefault="006E401F" w:rsidP="00C75E2D">
            <w:pPr>
              <w:rPr>
                <w:b/>
                <w:sz w:val="24"/>
                <w:szCs w:val="24"/>
                <w:lang w:val="sr-Cyrl-CS"/>
              </w:rPr>
            </w:pPr>
            <w:r w:rsidRPr="0016298F">
              <w:rPr>
                <w:b/>
                <w:bCs/>
                <w:sz w:val="24"/>
                <w:szCs w:val="24"/>
                <w:lang w:val="sr-Cyrl-CS"/>
              </w:rPr>
              <w:t>- Образац за подношење захтева</w:t>
            </w:r>
          </w:p>
        </w:tc>
        <w:tc>
          <w:tcPr>
            <w:tcW w:w="4216" w:type="dxa"/>
          </w:tcPr>
          <w:p w:rsidR="006E401F" w:rsidRPr="0016298F" w:rsidRDefault="006E401F" w:rsidP="001E2B40">
            <w:r w:rsidRPr="0016298F">
              <w:rPr>
                <w:lang w:val="sr-Cyrl-CS"/>
              </w:rPr>
              <w:t>............................................</w:t>
            </w:r>
            <w:r w:rsidRPr="0016298F">
              <w:t>.....</w:t>
            </w:r>
            <w:r w:rsidRPr="0016298F">
              <w:rPr>
                <w:lang w:val="sr-Cyrl-CS"/>
              </w:rPr>
              <w:t>..............</w:t>
            </w:r>
          </w:p>
        </w:tc>
        <w:tc>
          <w:tcPr>
            <w:tcW w:w="642" w:type="dxa"/>
          </w:tcPr>
          <w:p w:rsidR="006E401F" w:rsidRPr="0016298F" w:rsidRDefault="00402BB6" w:rsidP="00402BB6">
            <w:pPr>
              <w:jc w:val="center"/>
              <w:rPr>
                <w:b/>
              </w:rPr>
            </w:pPr>
            <w:r>
              <w:rPr>
                <w:b/>
              </w:rPr>
              <w:t>132</w:t>
            </w:r>
          </w:p>
        </w:tc>
      </w:tr>
      <w:tr w:rsidR="006E401F" w:rsidRPr="0016298F" w:rsidTr="006E401F">
        <w:trPr>
          <w:trHeight w:val="70"/>
        </w:trPr>
        <w:tc>
          <w:tcPr>
            <w:tcW w:w="641" w:type="dxa"/>
          </w:tcPr>
          <w:p w:rsidR="006E401F" w:rsidRPr="0016298F" w:rsidRDefault="006E401F" w:rsidP="00463CED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6E401F" w:rsidRPr="0016298F" w:rsidRDefault="006E401F" w:rsidP="00C75E2D">
            <w:pPr>
              <w:rPr>
                <w:b/>
                <w:sz w:val="24"/>
                <w:szCs w:val="24"/>
                <w:lang w:val="ru-RU"/>
              </w:rPr>
            </w:pPr>
            <w:r w:rsidRPr="0016298F">
              <w:rPr>
                <w:b/>
                <w:bCs/>
                <w:sz w:val="24"/>
                <w:szCs w:val="24"/>
                <w:lang w:val="sr-Cyrl-CS"/>
              </w:rPr>
              <w:t>- Шематски приказ поступка приступа информацијама од јавног значаја</w:t>
            </w:r>
          </w:p>
        </w:tc>
        <w:tc>
          <w:tcPr>
            <w:tcW w:w="4216" w:type="dxa"/>
          </w:tcPr>
          <w:p w:rsidR="006E401F" w:rsidRPr="0016298F" w:rsidRDefault="006E401F" w:rsidP="001E2B40">
            <w:pPr>
              <w:rPr>
                <w:lang w:val="sr-Cyrl-CS"/>
              </w:rPr>
            </w:pPr>
          </w:p>
          <w:p w:rsidR="006E401F" w:rsidRPr="0016298F" w:rsidRDefault="006E401F" w:rsidP="001E2B40">
            <w:r w:rsidRPr="0016298F">
              <w:rPr>
                <w:lang w:val="sr-Cyrl-CS"/>
              </w:rPr>
              <w:t>............................................</w:t>
            </w:r>
            <w:r w:rsidRPr="0016298F">
              <w:t>.....</w:t>
            </w:r>
            <w:r w:rsidRPr="0016298F">
              <w:rPr>
                <w:lang w:val="sr-Cyrl-CS"/>
              </w:rPr>
              <w:t>..............</w:t>
            </w:r>
          </w:p>
        </w:tc>
        <w:tc>
          <w:tcPr>
            <w:tcW w:w="642" w:type="dxa"/>
          </w:tcPr>
          <w:p w:rsidR="006E401F" w:rsidRPr="0016298F" w:rsidRDefault="006E401F" w:rsidP="00197E5F">
            <w:pPr>
              <w:jc w:val="center"/>
              <w:rPr>
                <w:b/>
                <w:lang w:val="sr-Cyrl-CS"/>
              </w:rPr>
            </w:pPr>
          </w:p>
          <w:p w:rsidR="006E401F" w:rsidRPr="00402BB6" w:rsidRDefault="00402BB6" w:rsidP="00AD67A8">
            <w:pPr>
              <w:jc w:val="center"/>
              <w:rPr>
                <w:b/>
              </w:rPr>
            </w:pPr>
            <w:r>
              <w:rPr>
                <w:b/>
              </w:rPr>
              <w:t>133</w:t>
            </w:r>
          </w:p>
          <w:p w:rsidR="006E401F" w:rsidRPr="0016298F" w:rsidRDefault="006E401F" w:rsidP="00D60705">
            <w:pPr>
              <w:jc w:val="center"/>
              <w:rPr>
                <w:b/>
              </w:rPr>
            </w:pPr>
          </w:p>
        </w:tc>
      </w:tr>
    </w:tbl>
    <w:p w:rsidR="00494510" w:rsidRPr="0016298F" w:rsidRDefault="00494510" w:rsidP="00192729">
      <w:pPr>
        <w:rPr>
          <w:b/>
          <w:sz w:val="26"/>
          <w:szCs w:val="26"/>
        </w:rPr>
      </w:pPr>
    </w:p>
    <w:p w:rsidR="00780C48" w:rsidRPr="0016298F" w:rsidRDefault="00780C48" w:rsidP="00192729">
      <w:pPr>
        <w:rPr>
          <w:b/>
          <w:sz w:val="26"/>
          <w:szCs w:val="26"/>
        </w:rPr>
      </w:pPr>
    </w:p>
    <w:p w:rsidR="00780C48" w:rsidRPr="0016298F" w:rsidRDefault="00780C48" w:rsidP="00192729">
      <w:pPr>
        <w:rPr>
          <w:b/>
          <w:sz w:val="26"/>
          <w:szCs w:val="26"/>
        </w:rPr>
      </w:pPr>
    </w:p>
    <w:p w:rsidR="00780C48" w:rsidRPr="0016298F" w:rsidRDefault="00780C48" w:rsidP="00192729">
      <w:pPr>
        <w:rPr>
          <w:b/>
          <w:sz w:val="26"/>
          <w:szCs w:val="26"/>
        </w:rPr>
      </w:pPr>
    </w:p>
    <w:p w:rsidR="00780C48" w:rsidRPr="0016298F" w:rsidRDefault="00780C48" w:rsidP="00192729">
      <w:pPr>
        <w:rPr>
          <w:b/>
          <w:sz w:val="26"/>
          <w:szCs w:val="26"/>
        </w:rPr>
      </w:pPr>
    </w:p>
    <w:p w:rsidR="00780C48" w:rsidRPr="0016298F" w:rsidRDefault="00780C48" w:rsidP="00192729">
      <w:pPr>
        <w:rPr>
          <w:b/>
          <w:sz w:val="26"/>
          <w:szCs w:val="26"/>
        </w:rPr>
      </w:pPr>
    </w:p>
    <w:p w:rsidR="00780C48" w:rsidRPr="0016298F" w:rsidRDefault="00780C48" w:rsidP="00192729">
      <w:pPr>
        <w:rPr>
          <w:b/>
          <w:sz w:val="26"/>
          <w:szCs w:val="26"/>
        </w:rPr>
      </w:pPr>
    </w:p>
    <w:p w:rsidR="00780C48" w:rsidRPr="0016298F" w:rsidRDefault="00780C48" w:rsidP="00192729">
      <w:pPr>
        <w:rPr>
          <w:b/>
          <w:sz w:val="26"/>
          <w:szCs w:val="26"/>
        </w:rPr>
      </w:pPr>
    </w:p>
    <w:p w:rsidR="00780C48" w:rsidRPr="0016298F" w:rsidRDefault="00780C48" w:rsidP="00192729">
      <w:pPr>
        <w:rPr>
          <w:b/>
          <w:sz w:val="26"/>
          <w:szCs w:val="26"/>
        </w:rPr>
      </w:pPr>
    </w:p>
    <w:p w:rsidR="00780C48" w:rsidRPr="0016298F" w:rsidRDefault="00780C48" w:rsidP="00192729">
      <w:pPr>
        <w:rPr>
          <w:b/>
          <w:sz w:val="26"/>
          <w:szCs w:val="26"/>
        </w:rPr>
      </w:pPr>
    </w:p>
    <w:p w:rsidR="00780C48" w:rsidRPr="0016298F" w:rsidRDefault="00780C48" w:rsidP="00192729">
      <w:pPr>
        <w:rPr>
          <w:b/>
          <w:sz w:val="26"/>
          <w:szCs w:val="26"/>
        </w:rPr>
      </w:pPr>
    </w:p>
    <w:p w:rsidR="00780C48" w:rsidRPr="0016298F" w:rsidRDefault="00780C48" w:rsidP="00192729">
      <w:pPr>
        <w:rPr>
          <w:b/>
          <w:sz w:val="26"/>
          <w:szCs w:val="26"/>
        </w:rPr>
      </w:pPr>
    </w:p>
    <w:p w:rsidR="00780C48" w:rsidRPr="0016298F" w:rsidRDefault="00780C48" w:rsidP="00192729">
      <w:pPr>
        <w:rPr>
          <w:b/>
          <w:sz w:val="26"/>
          <w:szCs w:val="26"/>
        </w:rPr>
      </w:pPr>
    </w:p>
    <w:p w:rsidR="00DF4805" w:rsidRDefault="00DF4805" w:rsidP="00192729">
      <w:pPr>
        <w:rPr>
          <w:b/>
          <w:sz w:val="26"/>
          <w:szCs w:val="26"/>
        </w:rPr>
      </w:pPr>
    </w:p>
    <w:p w:rsidR="00EC3439" w:rsidRDefault="00EC3439" w:rsidP="00192729">
      <w:pPr>
        <w:rPr>
          <w:b/>
          <w:sz w:val="26"/>
          <w:szCs w:val="26"/>
        </w:rPr>
      </w:pPr>
    </w:p>
    <w:p w:rsidR="00EC3439" w:rsidRDefault="00EC3439" w:rsidP="00192729">
      <w:pPr>
        <w:rPr>
          <w:b/>
          <w:sz w:val="26"/>
          <w:szCs w:val="26"/>
        </w:rPr>
      </w:pPr>
    </w:p>
    <w:p w:rsidR="00EC3439" w:rsidRDefault="00EC3439" w:rsidP="00192729">
      <w:pPr>
        <w:rPr>
          <w:b/>
          <w:sz w:val="26"/>
          <w:szCs w:val="26"/>
        </w:rPr>
      </w:pPr>
    </w:p>
    <w:p w:rsidR="00EC3439" w:rsidRDefault="00EC3439" w:rsidP="00192729">
      <w:pPr>
        <w:rPr>
          <w:b/>
          <w:sz w:val="26"/>
          <w:szCs w:val="26"/>
        </w:rPr>
      </w:pPr>
    </w:p>
    <w:p w:rsidR="00EC3439" w:rsidRDefault="00EC3439" w:rsidP="00192729">
      <w:pPr>
        <w:rPr>
          <w:b/>
          <w:sz w:val="26"/>
          <w:szCs w:val="26"/>
        </w:rPr>
      </w:pPr>
    </w:p>
    <w:p w:rsidR="00EC3439" w:rsidRDefault="00EC3439" w:rsidP="00192729">
      <w:pPr>
        <w:rPr>
          <w:b/>
          <w:sz w:val="26"/>
          <w:szCs w:val="26"/>
        </w:rPr>
      </w:pPr>
    </w:p>
    <w:p w:rsidR="00EC3439" w:rsidRDefault="00EC3439" w:rsidP="00192729">
      <w:pPr>
        <w:rPr>
          <w:b/>
          <w:sz w:val="26"/>
          <w:szCs w:val="26"/>
        </w:rPr>
      </w:pPr>
    </w:p>
    <w:p w:rsidR="00EC3439" w:rsidRDefault="00EC3439" w:rsidP="00192729">
      <w:pPr>
        <w:rPr>
          <w:b/>
          <w:sz w:val="26"/>
          <w:szCs w:val="26"/>
        </w:rPr>
      </w:pPr>
    </w:p>
    <w:p w:rsidR="00EC3439" w:rsidRDefault="00EC3439" w:rsidP="00192729">
      <w:pPr>
        <w:rPr>
          <w:b/>
          <w:sz w:val="26"/>
          <w:szCs w:val="26"/>
        </w:rPr>
      </w:pPr>
    </w:p>
    <w:p w:rsidR="00EC3439" w:rsidRPr="0079315F" w:rsidRDefault="00EC3439" w:rsidP="00192729">
      <w:pPr>
        <w:rPr>
          <w:b/>
          <w:sz w:val="26"/>
          <w:szCs w:val="26"/>
        </w:rPr>
      </w:pPr>
    </w:p>
    <w:p w:rsidR="00077717" w:rsidRPr="00365920" w:rsidRDefault="00943290" w:rsidP="00494510">
      <w:pPr>
        <w:pStyle w:val="ListParagraph"/>
        <w:numPr>
          <w:ilvl w:val="0"/>
          <w:numId w:val="24"/>
        </w:numPr>
        <w:rPr>
          <w:b/>
          <w:sz w:val="26"/>
          <w:szCs w:val="26"/>
          <w:lang w:val="ru-RU"/>
        </w:rPr>
      </w:pPr>
      <w:r w:rsidRPr="00365920">
        <w:rPr>
          <w:b/>
          <w:sz w:val="26"/>
          <w:szCs w:val="26"/>
          <w:lang w:val="ru-RU"/>
        </w:rPr>
        <w:t>ОСНОВНИ ПОДАЦИ О ДРЖАВНОМ ОРГАНУ</w:t>
      </w:r>
      <w:r w:rsidR="00077717" w:rsidRPr="00365920">
        <w:rPr>
          <w:b/>
          <w:sz w:val="26"/>
          <w:szCs w:val="26"/>
          <w:lang w:val="ru-RU"/>
        </w:rPr>
        <w:t xml:space="preserve"> </w:t>
      </w:r>
    </w:p>
    <w:p w:rsidR="00943290" w:rsidRPr="00820D63" w:rsidRDefault="00077717" w:rsidP="00077717">
      <w:pPr>
        <w:pStyle w:val="ListParagraph"/>
        <w:ind w:left="360"/>
        <w:rPr>
          <w:b/>
          <w:sz w:val="26"/>
          <w:szCs w:val="26"/>
        </w:rPr>
      </w:pPr>
      <w:r w:rsidRPr="00365920">
        <w:rPr>
          <w:b/>
          <w:sz w:val="26"/>
          <w:szCs w:val="26"/>
          <w:lang w:val="ru-RU"/>
        </w:rPr>
        <w:t xml:space="preserve">      </w:t>
      </w:r>
      <w:r w:rsidR="00943290" w:rsidRPr="00820D63">
        <w:rPr>
          <w:b/>
          <w:sz w:val="26"/>
          <w:szCs w:val="26"/>
        </w:rPr>
        <w:t>И ИНФОРМАТОРУ О РАДУ</w:t>
      </w:r>
    </w:p>
    <w:p w:rsidR="00943290" w:rsidRPr="00820D63" w:rsidRDefault="00943290" w:rsidP="00943290">
      <w:pPr>
        <w:pStyle w:val="ListParagraph"/>
        <w:jc w:val="both"/>
        <w:rPr>
          <w:b/>
          <w:sz w:val="26"/>
          <w:szCs w:val="26"/>
          <w:u w:val="single"/>
        </w:rPr>
      </w:pPr>
    </w:p>
    <w:p w:rsidR="00943290" w:rsidRPr="00C831E3" w:rsidRDefault="00943290" w:rsidP="00943290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  <w:lang w:val="ru-RU"/>
        </w:rPr>
      </w:pPr>
      <w:r w:rsidRPr="00C831E3">
        <w:rPr>
          <w:b/>
          <w:bCs/>
          <w:color w:val="000000"/>
          <w:sz w:val="26"/>
          <w:szCs w:val="26"/>
          <w:lang w:val="ru-RU"/>
        </w:rPr>
        <w:t>Назив органа:</w:t>
      </w:r>
    </w:p>
    <w:p w:rsidR="00943290" w:rsidRPr="00C831E3" w:rsidRDefault="00943290" w:rsidP="00943290">
      <w:pPr>
        <w:autoSpaceDE w:val="0"/>
        <w:autoSpaceDN w:val="0"/>
        <w:adjustRightInd w:val="0"/>
        <w:rPr>
          <w:color w:val="000000"/>
          <w:sz w:val="26"/>
          <w:szCs w:val="26"/>
          <w:lang w:val="ru-RU"/>
        </w:rPr>
      </w:pPr>
      <w:r w:rsidRPr="00C831E3">
        <w:rPr>
          <w:color w:val="000000"/>
          <w:sz w:val="26"/>
          <w:szCs w:val="26"/>
          <w:lang w:val="ru-RU"/>
        </w:rPr>
        <w:t>Општина Топола</w:t>
      </w:r>
    </w:p>
    <w:p w:rsidR="00AA1426" w:rsidRPr="00C831E3" w:rsidRDefault="00AA1426" w:rsidP="00943290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  <w:lang w:val="ru-RU"/>
        </w:rPr>
      </w:pPr>
    </w:p>
    <w:p w:rsidR="00943290" w:rsidRPr="00C831E3" w:rsidRDefault="00943290" w:rsidP="00943290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  <w:lang w:val="ru-RU"/>
        </w:rPr>
      </w:pPr>
      <w:r w:rsidRPr="00C831E3">
        <w:rPr>
          <w:b/>
          <w:bCs/>
          <w:color w:val="000000"/>
          <w:sz w:val="26"/>
          <w:szCs w:val="26"/>
          <w:lang w:val="ru-RU"/>
        </w:rPr>
        <w:t>Адреса седишта:</w:t>
      </w:r>
    </w:p>
    <w:p w:rsidR="00943290" w:rsidRPr="00405D0A" w:rsidRDefault="00FF7002" w:rsidP="00943290">
      <w:pPr>
        <w:autoSpaceDE w:val="0"/>
        <w:autoSpaceDN w:val="0"/>
        <w:adjustRightInd w:val="0"/>
        <w:rPr>
          <w:color w:val="000000"/>
          <w:sz w:val="26"/>
          <w:szCs w:val="26"/>
          <w:lang w:val="ru-RU"/>
        </w:rPr>
      </w:pPr>
      <w:r w:rsidRPr="00405D0A">
        <w:rPr>
          <w:color w:val="000000"/>
          <w:sz w:val="26"/>
          <w:szCs w:val="26"/>
          <w:lang w:val="ru-RU"/>
        </w:rPr>
        <w:t xml:space="preserve">Булевар краља Александра </w:t>
      </w:r>
      <w:r>
        <w:rPr>
          <w:color w:val="000000"/>
          <w:sz w:val="26"/>
          <w:szCs w:val="26"/>
        </w:rPr>
        <w:t>I</w:t>
      </w:r>
      <w:r w:rsidRPr="00405D0A">
        <w:rPr>
          <w:color w:val="000000"/>
          <w:sz w:val="26"/>
          <w:szCs w:val="26"/>
          <w:lang w:val="ru-RU"/>
        </w:rPr>
        <w:t>, број 9, 34310 Топола</w:t>
      </w:r>
    </w:p>
    <w:p w:rsidR="00AA1426" w:rsidRPr="00405D0A" w:rsidRDefault="00AA1426" w:rsidP="00943290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  <w:lang w:val="ru-RU"/>
        </w:rPr>
      </w:pPr>
    </w:p>
    <w:p w:rsidR="00943290" w:rsidRPr="00405D0A" w:rsidRDefault="00943290" w:rsidP="00943290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  <w:lang w:val="ru-RU"/>
        </w:rPr>
      </w:pPr>
      <w:r w:rsidRPr="00405D0A">
        <w:rPr>
          <w:b/>
          <w:bCs/>
          <w:color w:val="000000"/>
          <w:sz w:val="26"/>
          <w:szCs w:val="26"/>
          <w:lang w:val="ru-RU"/>
        </w:rPr>
        <w:t>Матични број:</w:t>
      </w:r>
    </w:p>
    <w:p w:rsidR="00943290" w:rsidRPr="00405D0A" w:rsidRDefault="007B6B09" w:rsidP="00943290">
      <w:pPr>
        <w:autoSpaceDE w:val="0"/>
        <w:autoSpaceDN w:val="0"/>
        <w:adjustRightInd w:val="0"/>
        <w:rPr>
          <w:color w:val="000000"/>
          <w:sz w:val="26"/>
          <w:szCs w:val="26"/>
          <w:lang w:val="ru-RU"/>
        </w:rPr>
      </w:pPr>
      <w:r w:rsidRPr="00405D0A">
        <w:rPr>
          <w:color w:val="000000"/>
          <w:sz w:val="26"/>
          <w:szCs w:val="26"/>
          <w:lang w:val="ru-RU"/>
        </w:rPr>
        <w:t>07183933</w:t>
      </w:r>
    </w:p>
    <w:p w:rsidR="00AA1426" w:rsidRPr="00405D0A" w:rsidRDefault="00AA1426" w:rsidP="00943290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  <w:lang w:val="ru-RU"/>
        </w:rPr>
      </w:pPr>
    </w:p>
    <w:p w:rsidR="00943290" w:rsidRPr="00405D0A" w:rsidRDefault="00943290" w:rsidP="00943290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  <w:lang w:val="ru-RU"/>
        </w:rPr>
      </w:pPr>
      <w:r w:rsidRPr="00405D0A">
        <w:rPr>
          <w:b/>
          <w:bCs/>
          <w:color w:val="000000"/>
          <w:sz w:val="26"/>
          <w:szCs w:val="26"/>
          <w:lang w:val="ru-RU"/>
        </w:rPr>
        <w:t>Порески идентификациони број:</w:t>
      </w:r>
    </w:p>
    <w:p w:rsidR="00943290" w:rsidRPr="00405D0A" w:rsidRDefault="007B6B09" w:rsidP="00943290">
      <w:pPr>
        <w:autoSpaceDE w:val="0"/>
        <w:autoSpaceDN w:val="0"/>
        <w:adjustRightInd w:val="0"/>
        <w:rPr>
          <w:color w:val="000000"/>
          <w:sz w:val="26"/>
          <w:szCs w:val="26"/>
          <w:lang w:val="ru-RU"/>
        </w:rPr>
      </w:pPr>
      <w:r w:rsidRPr="00405D0A">
        <w:rPr>
          <w:color w:val="000000"/>
          <w:sz w:val="26"/>
          <w:szCs w:val="26"/>
          <w:lang w:val="ru-RU"/>
        </w:rPr>
        <w:t>101988213</w:t>
      </w:r>
    </w:p>
    <w:p w:rsidR="00AA1426" w:rsidRPr="00405D0A" w:rsidRDefault="00AA1426" w:rsidP="00FF7002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  <w:lang w:val="ru-RU"/>
        </w:rPr>
      </w:pPr>
    </w:p>
    <w:p w:rsidR="00FF7002" w:rsidRPr="00405D0A" w:rsidRDefault="00943290" w:rsidP="00FF7002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  <w:lang w:val="ru-RU"/>
        </w:rPr>
      </w:pPr>
      <w:r w:rsidRPr="00405D0A">
        <w:rPr>
          <w:b/>
          <w:bCs/>
          <w:color w:val="000000"/>
          <w:sz w:val="26"/>
          <w:szCs w:val="26"/>
          <w:lang w:val="ru-RU"/>
        </w:rPr>
        <w:t>Адреса за пријем поднесака:</w:t>
      </w:r>
    </w:p>
    <w:p w:rsidR="00FF7002" w:rsidRPr="00405D0A" w:rsidRDefault="00FF7002" w:rsidP="00FF7002">
      <w:pPr>
        <w:autoSpaceDE w:val="0"/>
        <w:autoSpaceDN w:val="0"/>
        <w:adjustRightInd w:val="0"/>
        <w:rPr>
          <w:color w:val="000000"/>
          <w:sz w:val="26"/>
          <w:szCs w:val="26"/>
          <w:lang w:val="ru-RU"/>
        </w:rPr>
      </w:pPr>
      <w:r w:rsidRPr="00405D0A">
        <w:rPr>
          <w:color w:val="000000"/>
          <w:sz w:val="26"/>
          <w:szCs w:val="26"/>
          <w:lang w:val="ru-RU"/>
        </w:rPr>
        <w:t xml:space="preserve">Булевар краља Александра </w:t>
      </w:r>
      <w:r>
        <w:rPr>
          <w:color w:val="000000"/>
          <w:sz w:val="26"/>
          <w:szCs w:val="26"/>
        </w:rPr>
        <w:t>I</w:t>
      </w:r>
      <w:r w:rsidRPr="00405D0A">
        <w:rPr>
          <w:color w:val="000000"/>
          <w:sz w:val="26"/>
          <w:szCs w:val="26"/>
          <w:lang w:val="ru-RU"/>
        </w:rPr>
        <w:t>, број 9, 34310 Топола</w:t>
      </w:r>
    </w:p>
    <w:p w:rsidR="00064A00" w:rsidRPr="00B6147F" w:rsidRDefault="00943290" w:rsidP="00943290">
      <w:pPr>
        <w:autoSpaceDE w:val="0"/>
        <w:autoSpaceDN w:val="0"/>
        <w:adjustRightInd w:val="0"/>
        <w:rPr>
          <w:color w:val="000000"/>
          <w:sz w:val="26"/>
          <w:szCs w:val="26"/>
          <w:lang w:val="ru-RU"/>
        </w:rPr>
      </w:pPr>
      <w:r w:rsidRPr="00405D0A">
        <w:rPr>
          <w:color w:val="000000"/>
          <w:sz w:val="26"/>
          <w:szCs w:val="26"/>
          <w:lang w:val="ru-RU"/>
        </w:rPr>
        <w:t xml:space="preserve">Писарница општине </w:t>
      </w:r>
      <w:r w:rsidR="00FF7002" w:rsidRPr="00405D0A">
        <w:rPr>
          <w:color w:val="000000"/>
          <w:sz w:val="26"/>
          <w:szCs w:val="26"/>
          <w:lang w:val="ru-RU"/>
        </w:rPr>
        <w:t>Топола</w:t>
      </w:r>
    </w:p>
    <w:p w:rsidR="0065221C" w:rsidRPr="001B6947" w:rsidRDefault="0065221C" w:rsidP="00943290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  <w:lang w:val="ru-RU"/>
        </w:rPr>
      </w:pPr>
    </w:p>
    <w:p w:rsidR="00943290" w:rsidRPr="00405D0A" w:rsidRDefault="00943290" w:rsidP="00943290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  <w:lang w:val="ru-RU"/>
        </w:rPr>
      </w:pPr>
      <w:r w:rsidRPr="00405D0A">
        <w:rPr>
          <w:b/>
          <w:bCs/>
          <w:color w:val="000000"/>
          <w:sz w:val="26"/>
          <w:szCs w:val="26"/>
          <w:lang w:val="ru-RU"/>
        </w:rPr>
        <w:t>Лице одговорно за тачност и потпуност података које садржи Информатор:</w:t>
      </w:r>
    </w:p>
    <w:p w:rsidR="00943290" w:rsidRPr="00F83C6F" w:rsidRDefault="00565698" w:rsidP="00943290">
      <w:pPr>
        <w:autoSpaceDE w:val="0"/>
        <w:autoSpaceDN w:val="0"/>
        <w:adjustRightInd w:val="0"/>
        <w:rPr>
          <w:color w:val="000000"/>
          <w:sz w:val="26"/>
          <w:szCs w:val="26"/>
          <w:lang w:val="sr-Cyrl-CS"/>
        </w:rPr>
      </w:pPr>
      <w:r>
        <w:rPr>
          <w:color w:val="000000"/>
          <w:sz w:val="26"/>
          <w:szCs w:val="26"/>
          <w:lang w:val="sr-Cyrl-CS"/>
        </w:rPr>
        <w:t>Н</w:t>
      </w:r>
      <w:r w:rsidR="00943290" w:rsidRPr="00405D0A">
        <w:rPr>
          <w:color w:val="000000"/>
          <w:sz w:val="26"/>
          <w:szCs w:val="26"/>
          <w:lang w:val="ru-RU"/>
        </w:rPr>
        <w:t>ачелни</w:t>
      </w:r>
      <w:r w:rsidR="00887F10" w:rsidRPr="00405D0A">
        <w:rPr>
          <w:color w:val="000000"/>
          <w:sz w:val="26"/>
          <w:szCs w:val="26"/>
          <w:lang w:val="ru-RU"/>
        </w:rPr>
        <w:t>к Општинске</w:t>
      </w:r>
      <w:r w:rsidR="00943290" w:rsidRPr="00405D0A">
        <w:rPr>
          <w:color w:val="000000"/>
          <w:sz w:val="26"/>
          <w:szCs w:val="26"/>
          <w:lang w:val="ru-RU"/>
        </w:rPr>
        <w:t xml:space="preserve"> </w:t>
      </w:r>
      <w:r w:rsidR="00887F10" w:rsidRPr="00405D0A">
        <w:rPr>
          <w:color w:val="000000"/>
          <w:sz w:val="26"/>
          <w:szCs w:val="26"/>
          <w:lang w:val="ru-RU"/>
        </w:rPr>
        <w:t>у</w:t>
      </w:r>
      <w:r w:rsidR="00943290" w:rsidRPr="00405D0A">
        <w:rPr>
          <w:color w:val="000000"/>
          <w:sz w:val="26"/>
          <w:szCs w:val="26"/>
          <w:lang w:val="ru-RU"/>
        </w:rPr>
        <w:t xml:space="preserve">праве општине </w:t>
      </w:r>
      <w:r w:rsidR="00887F10" w:rsidRPr="00405D0A">
        <w:rPr>
          <w:color w:val="000000"/>
          <w:sz w:val="26"/>
          <w:szCs w:val="26"/>
          <w:lang w:val="ru-RU"/>
        </w:rPr>
        <w:t>Топола</w:t>
      </w:r>
      <w:r w:rsidR="00F83C6F">
        <w:rPr>
          <w:color w:val="000000"/>
          <w:sz w:val="26"/>
          <w:szCs w:val="26"/>
          <w:lang w:val="sr-Cyrl-CS"/>
        </w:rPr>
        <w:t xml:space="preserve"> Милица Станишић</w:t>
      </w:r>
    </w:p>
    <w:p w:rsidR="00064A00" w:rsidRPr="00405D0A" w:rsidRDefault="00064A00" w:rsidP="00943290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  <w:lang w:val="ru-RU"/>
        </w:rPr>
      </w:pPr>
    </w:p>
    <w:p w:rsidR="00F0791A" w:rsidRPr="00955AC3" w:rsidRDefault="00F0791A" w:rsidP="00943290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  <w:lang w:val="ru-RU"/>
        </w:rPr>
      </w:pPr>
    </w:p>
    <w:p w:rsidR="00943290" w:rsidRPr="00405D0A" w:rsidRDefault="00943290" w:rsidP="00943290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  <w:lang w:val="ru-RU"/>
        </w:rPr>
      </w:pPr>
      <w:r w:rsidRPr="00405D0A">
        <w:rPr>
          <w:b/>
          <w:bCs/>
          <w:color w:val="000000"/>
          <w:sz w:val="26"/>
          <w:szCs w:val="26"/>
          <w:lang w:val="ru-RU"/>
        </w:rPr>
        <w:t>Лице овлашћено за слободан приступ информацијама:</w:t>
      </w:r>
    </w:p>
    <w:p w:rsidR="00887F10" w:rsidRPr="00F83C6F" w:rsidRDefault="006D423A" w:rsidP="00943290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  <w:lang w:val="sr-Cyrl-CS"/>
        </w:rPr>
      </w:pPr>
      <w:r>
        <w:rPr>
          <w:color w:val="000000"/>
          <w:sz w:val="26"/>
          <w:szCs w:val="26"/>
          <w:lang w:val="sr-Cyrl-CS"/>
        </w:rPr>
        <w:t>Н</w:t>
      </w:r>
      <w:r w:rsidR="00887F10" w:rsidRPr="00405D0A">
        <w:rPr>
          <w:color w:val="000000"/>
          <w:sz w:val="26"/>
          <w:szCs w:val="26"/>
          <w:lang w:val="ru-RU"/>
        </w:rPr>
        <w:t>ачелник Општинске управе општине Топола</w:t>
      </w:r>
      <w:r w:rsidR="00F83C6F">
        <w:rPr>
          <w:color w:val="000000"/>
          <w:sz w:val="26"/>
          <w:szCs w:val="26"/>
          <w:lang w:val="sr-Cyrl-CS"/>
        </w:rPr>
        <w:t xml:space="preserve"> Милица Станишић</w:t>
      </w:r>
    </w:p>
    <w:p w:rsidR="00064A00" w:rsidRPr="00405D0A" w:rsidRDefault="00064A00" w:rsidP="00943290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  <w:lang w:val="ru-RU"/>
        </w:rPr>
      </w:pPr>
    </w:p>
    <w:p w:rsidR="00943290" w:rsidRPr="00405D0A" w:rsidRDefault="00943290" w:rsidP="00943290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  <w:lang w:val="ru-RU"/>
        </w:rPr>
      </w:pPr>
      <w:r w:rsidRPr="00405D0A">
        <w:rPr>
          <w:b/>
          <w:bCs/>
          <w:color w:val="000000"/>
          <w:sz w:val="26"/>
          <w:szCs w:val="26"/>
          <w:lang w:val="ru-RU"/>
        </w:rPr>
        <w:t>Лица која се старају о одређеним информацијама, подацима и радњама у вези са израдом и</w:t>
      </w:r>
      <w:r w:rsidR="00887F10" w:rsidRPr="00405D0A">
        <w:rPr>
          <w:b/>
          <w:bCs/>
          <w:color w:val="000000"/>
          <w:sz w:val="26"/>
          <w:szCs w:val="26"/>
          <w:lang w:val="ru-RU"/>
        </w:rPr>
        <w:t xml:space="preserve"> </w:t>
      </w:r>
      <w:r w:rsidRPr="00405D0A">
        <w:rPr>
          <w:b/>
          <w:bCs/>
          <w:color w:val="000000"/>
          <w:sz w:val="26"/>
          <w:szCs w:val="26"/>
          <w:lang w:val="ru-RU"/>
        </w:rPr>
        <w:t>објављивањем Информатора:</w:t>
      </w:r>
    </w:p>
    <w:p w:rsidR="00943290" w:rsidRPr="00405D0A" w:rsidRDefault="00943290" w:rsidP="00943290">
      <w:pPr>
        <w:autoSpaceDE w:val="0"/>
        <w:autoSpaceDN w:val="0"/>
        <w:adjustRightInd w:val="0"/>
        <w:rPr>
          <w:color w:val="000000"/>
          <w:sz w:val="26"/>
          <w:szCs w:val="26"/>
          <w:lang w:val="ru-RU"/>
        </w:rPr>
      </w:pPr>
      <w:r w:rsidRPr="00405D0A">
        <w:rPr>
          <w:color w:val="000000"/>
          <w:sz w:val="26"/>
          <w:szCs w:val="26"/>
          <w:lang w:val="ru-RU"/>
        </w:rPr>
        <w:t>Запослени у Служби за скупштинске</w:t>
      </w:r>
      <w:r w:rsidR="009E1B24" w:rsidRPr="00405D0A">
        <w:rPr>
          <w:color w:val="000000"/>
          <w:sz w:val="26"/>
          <w:szCs w:val="26"/>
          <w:lang w:val="ru-RU"/>
        </w:rPr>
        <w:t xml:space="preserve">, </w:t>
      </w:r>
      <w:r w:rsidR="00887F10" w:rsidRPr="00405D0A">
        <w:rPr>
          <w:color w:val="000000"/>
          <w:sz w:val="26"/>
          <w:szCs w:val="26"/>
          <w:lang w:val="ru-RU"/>
        </w:rPr>
        <w:t>заједничке</w:t>
      </w:r>
      <w:r w:rsidRPr="00405D0A">
        <w:rPr>
          <w:color w:val="000000"/>
          <w:sz w:val="26"/>
          <w:szCs w:val="26"/>
          <w:lang w:val="ru-RU"/>
        </w:rPr>
        <w:t xml:space="preserve"> послове</w:t>
      </w:r>
      <w:r w:rsidR="00887F10" w:rsidRPr="00405D0A">
        <w:rPr>
          <w:color w:val="000000"/>
          <w:sz w:val="26"/>
          <w:szCs w:val="26"/>
          <w:lang w:val="ru-RU"/>
        </w:rPr>
        <w:t xml:space="preserve"> и информисање</w:t>
      </w:r>
    </w:p>
    <w:p w:rsidR="00064A00" w:rsidRPr="00405D0A" w:rsidRDefault="00064A00" w:rsidP="00943290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  <w:lang w:val="ru-RU"/>
        </w:rPr>
      </w:pPr>
    </w:p>
    <w:p w:rsidR="00943290" w:rsidRPr="00405D0A" w:rsidRDefault="00943290" w:rsidP="00943290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  <w:lang w:val="ru-RU"/>
        </w:rPr>
      </w:pPr>
      <w:r w:rsidRPr="00405D0A">
        <w:rPr>
          <w:b/>
          <w:bCs/>
          <w:color w:val="000000"/>
          <w:sz w:val="26"/>
          <w:szCs w:val="26"/>
          <w:lang w:val="ru-RU"/>
        </w:rPr>
        <w:t>Датум првог објављивања Информатора:</w:t>
      </w:r>
    </w:p>
    <w:p w:rsidR="003F26AD" w:rsidRPr="00BC5976" w:rsidRDefault="002A1C6A" w:rsidP="00CD4C67">
      <w:pPr>
        <w:autoSpaceDE w:val="0"/>
        <w:autoSpaceDN w:val="0"/>
        <w:adjustRightInd w:val="0"/>
        <w:rPr>
          <w:color w:val="000000"/>
          <w:sz w:val="26"/>
          <w:szCs w:val="26"/>
          <w:lang w:val="ru-RU"/>
        </w:rPr>
      </w:pPr>
      <w:r w:rsidRPr="00405D0A">
        <w:rPr>
          <w:color w:val="000000"/>
          <w:sz w:val="26"/>
          <w:szCs w:val="26"/>
          <w:lang w:val="ru-RU"/>
        </w:rPr>
        <w:t>16. ј</w:t>
      </w:r>
      <w:r w:rsidR="00887F10" w:rsidRPr="00405D0A">
        <w:rPr>
          <w:color w:val="000000"/>
          <w:sz w:val="26"/>
          <w:szCs w:val="26"/>
          <w:lang w:val="ru-RU"/>
        </w:rPr>
        <w:t>ул 2010</w:t>
      </w:r>
      <w:r w:rsidR="00943290" w:rsidRPr="00405D0A">
        <w:rPr>
          <w:color w:val="000000"/>
          <w:sz w:val="26"/>
          <w:szCs w:val="26"/>
          <w:lang w:val="ru-RU"/>
        </w:rPr>
        <w:t>. године</w:t>
      </w:r>
    </w:p>
    <w:p w:rsidR="000712AB" w:rsidRDefault="000712AB" w:rsidP="00CD4C67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  <w:lang w:val="ru-RU"/>
        </w:rPr>
      </w:pPr>
    </w:p>
    <w:p w:rsidR="00F87244" w:rsidRDefault="00943290" w:rsidP="00CD4C67">
      <w:pPr>
        <w:autoSpaceDE w:val="0"/>
        <w:autoSpaceDN w:val="0"/>
        <w:adjustRightInd w:val="0"/>
        <w:rPr>
          <w:rFonts w:eastAsia="TimesNewRomanPSMT"/>
          <w:color w:val="000000"/>
          <w:sz w:val="26"/>
          <w:szCs w:val="26"/>
          <w:lang w:val="sr-Cyrl-CS"/>
        </w:rPr>
      </w:pPr>
      <w:r w:rsidRPr="00405D0A">
        <w:rPr>
          <w:b/>
          <w:bCs/>
          <w:color w:val="000000"/>
          <w:sz w:val="26"/>
          <w:szCs w:val="26"/>
          <w:lang w:val="ru-RU"/>
        </w:rPr>
        <w:t xml:space="preserve">Датум </w:t>
      </w:r>
      <w:r w:rsidR="00CD4C67">
        <w:rPr>
          <w:b/>
          <w:bCs/>
          <w:color w:val="000000"/>
          <w:sz w:val="26"/>
          <w:szCs w:val="26"/>
          <w:lang w:val="sr-Cyrl-CS"/>
        </w:rPr>
        <w:t>ажурирања</w:t>
      </w:r>
      <w:r w:rsidRPr="00405D0A">
        <w:rPr>
          <w:b/>
          <w:bCs/>
          <w:color w:val="000000"/>
          <w:sz w:val="26"/>
          <w:szCs w:val="26"/>
          <w:lang w:val="ru-RU"/>
        </w:rPr>
        <w:t xml:space="preserve"> информатора:</w:t>
      </w:r>
      <w:r w:rsidR="00CD4C67" w:rsidRPr="00405D0A">
        <w:rPr>
          <w:rFonts w:ascii="TimesNewRomanPSMT" w:eastAsia="TimesNewRomanPSMT"/>
          <w:color w:val="000000"/>
          <w:sz w:val="26"/>
          <w:szCs w:val="26"/>
          <w:lang w:val="ru-RU"/>
        </w:rPr>
        <w:t xml:space="preserve"> </w:t>
      </w:r>
    </w:p>
    <w:p w:rsidR="00F87244" w:rsidRDefault="00CD4C67" w:rsidP="00F87244">
      <w:pPr>
        <w:autoSpaceDE w:val="0"/>
        <w:autoSpaceDN w:val="0"/>
        <w:adjustRightInd w:val="0"/>
        <w:rPr>
          <w:rFonts w:eastAsia="TimesNewRomanPSMT"/>
          <w:color w:val="000000"/>
          <w:sz w:val="26"/>
          <w:szCs w:val="26"/>
          <w:lang w:val="sr-Cyrl-CS"/>
        </w:rPr>
      </w:pPr>
      <w:r w:rsidRPr="00405D0A">
        <w:rPr>
          <w:rFonts w:eastAsia="TimesNewRomanPSMT"/>
          <w:color w:val="000000"/>
          <w:sz w:val="26"/>
          <w:szCs w:val="26"/>
          <w:lang w:val="ru-RU"/>
        </w:rPr>
        <w:t>август, септемб</w:t>
      </w:r>
      <w:r w:rsidR="00B46C58">
        <w:rPr>
          <w:rFonts w:eastAsia="TimesNewRomanPSMT"/>
          <w:color w:val="000000"/>
          <w:sz w:val="26"/>
          <w:szCs w:val="26"/>
        </w:rPr>
        <w:t>a</w:t>
      </w:r>
      <w:r w:rsidRPr="00405D0A">
        <w:rPr>
          <w:rFonts w:eastAsia="TimesNewRomanPSMT"/>
          <w:color w:val="000000"/>
          <w:sz w:val="26"/>
          <w:szCs w:val="26"/>
          <w:lang w:val="ru-RU"/>
        </w:rPr>
        <w:t>р, октоб</w:t>
      </w:r>
      <w:r w:rsidR="00B46C58">
        <w:rPr>
          <w:rFonts w:eastAsia="TimesNewRomanPSMT"/>
          <w:color w:val="000000"/>
          <w:sz w:val="26"/>
          <w:szCs w:val="26"/>
        </w:rPr>
        <w:t>a</w:t>
      </w:r>
      <w:r w:rsidRPr="00405D0A">
        <w:rPr>
          <w:rFonts w:eastAsia="TimesNewRomanPSMT"/>
          <w:color w:val="000000"/>
          <w:sz w:val="26"/>
          <w:szCs w:val="26"/>
          <w:lang w:val="ru-RU"/>
        </w:rPr>
        <w:t>р, новемб</w:t>
      </w:r>
      <w:r w:rsidR="00B46C58">
        <w:rPr>
          <w:rFonts w:eastAsia="TimesNewRomanPSMT"/>
          <w:color w:val="000000"/>
          <w:sz w:val="26"/>
          <w:szCs w:val="26"/>
        </w:rPr>
        <w:t>a</w:t>
      </w:r>
      <w:r w:rsidRPr="00405D0A">
        <w:rPr>
          <w:rFonts w:eastAsia="TimesNewRomanPSMT"/>
          <w:color w:val="000000"/>
          <w:sz w:val="26"/>
          <w:szCs w:val="26"/>
          <w:lang w:val="ru-RU"/>
        </w:rPr>
        <w:t>р, децемб</w:t>
      </w:r>
      <w:r w:rsidR="00B46C58">
        <w:rPr>
          <w:rFonts w:eastAsia="TimesNewRomanPSMT"/>
          <w:color w:val="000000"/>
          <w:sz w:val="26"/>
          <w:szCs w:val="26"/>
        </w:rPr>
        <w:t>a</w:t>
      </w:r>
      <w:r w:rsidRPr="00405D0A">
        <w:rPr>
          <w:rFonts w:eastAsia="TimesNewRomanPSMT"/>
          <w:color w:val="000000"/>
          <w:sz w:val="26"/>
          <w:szCs w:val="26"/>
          <w:lang w:val="ru-RU"/>
        </w:rPr>
        <w:t xml:space="preserve">р </w:t>
      </w:r>
      <w:r w:rsidR="00F87244" w:rsidRPr="00405D0A">
        <w:rPr>
          <w:rFonts w:eastAsia="TimesNewRomanPSMT"/>
          <w:color w:val="000000"/>
          <w:sz w:val="26"/>
          <w:szCs w:val="26"/>
          <w:lang w:val="ru-RU"/>
        </w:rPr>
        <w:t xml:space="preserve">2010. године, 13. јануара , </w:t>
      </w:r>
    </w:p>
    <w:p w:rsidR="00A06824" w:rsidRPr="00405D0A" w:rsidRDefault="00F87244" w:rsidP="00F87244">
      <w:pPr>
        <w:autoSpaceDE w:val="0"/>
        <w:autoSpaceDN w:val="0"/>
        <w:adjustRightInd w:val="0"/>
        <w:rPr>
          <w:rFonts w:eastAsia="Times New Roman"/>
          <w:color w:val="000000"/>
          <w:sz w:val="26"/>
          <w:szCs w:val="26"/>
          <w:lang w:val="ru-RU"/>
        </w:rPr>
      </w:pPr>
      <w:r w:rsidRPr="00405D0A">
        <w:rPr>
          <w:rFonts w:eastAsia="TimesNewRomanPSMT"/>
          <w:color w:val="000000"/>
          <w:sz w:val="26"/>
          <w:szCs w:val="26"/>
          <w:lang w:val="ru-RU"/>
        </w:rPr>
        <w:t>14.</w:t>
      </w:r>
      <w:r>
        <w:rPr>
          <w:rFonts w:eastAsia="TimesNewRomanPSMT"/>
          <w:color w:val="000000"/>
          <w:sz w:val="26"/>
          <w:szCs w:val="26"/>
          <w:lang w:val="sr-Cyrl-CS"/>
        </w:rPr>
        <w:t xml:space="preserve"> </w:t>
      </w:r>
      <w:r w:rsidR="00CD4C67" w:rsidRPr="00405D0A">
        <w:rPr>
          <w:rFonts w:eastAsia="TimesNewRomanPSMT"/>
          <w:color w:val="000000"/>
          <w:sz w:val="26"/>
          <w:szCs w:val="26"/>
          <w:lang w:val="ru-RU"/>
        </w:rPr>
        <w:t xml:space="preserve">фебруара, 11. марта, 11. априла, 11. маја, 13. јуна, </w:t>
      </w:r>
      <w:r w:rsidR="00F61514" w:rsidRPr="00405D0A">
        <w:rPr>
          <w:rFonts w:eastAsia="Times New Roman"/>
          <w:color w:val="000000"/>
          <w:sz w:val="26"/>
          <w:szCs w:val="26"/>
          <w:lang w:val="ru-RU"/>
        </w:rPr>
        <w:t xml:space="preserve">13. јула, 12. августа, </w:t>
      </w:r>
    </w:p>
    <w:p w:rsidR="00C25B0B" w:rsidRDefault="00F61514" w:rsidP="00F87244">
      <w:pPr>
        <w:autoSpaceDE w:val="0"/>
        <w:autoSpaceDN w:val="0"/>
        <w:adjustRightInd w:val="0"/>
        <w:rPr>
          <w:rFonts w:eastAsia="TimesNewRomanPSMT"/>
          <w:color w:val="000000"/>
          <w:sz w:val="26"/>
          <w:szCs w:val="26"/>
          <w:lang w:val="ru-RU"/>
        </w:rPr>
      </w:pPr>
      <w:r w:rsidRPr="00405D0A">
        <w:rPr>
          <w:rFonts w:eastAsia="Times New Roman"/>
          <w:color w:val="000000"/>
          <w:sz w:val="26"/>
          <w:szCs w:val="26"/>
          <w:lang w:val="ru-RU"/>
        </w:rPr>
        <w:t>13.</w:t>
      </w:r>
      <w:r>
        <w:rPr>
          <w:rFonts w:eastAsia="Times New Roman"/>
          <w:color w:val="000000"/>
          <w:sz w:val="26"/>
          <w:szCs w:val="26"/>
          <w:lang w:val="sr-Cyrl-CS"/>
        </w:rPr>
        <w:t xml:space="preserve"> </w:t>
      </w:r>
      <w:r w:rsidR="00CD4C67" w:rsidRPr="00405D0A">
        <w:rPr>
          <w:rFonts w:eastAsia="Times New Roman"/>
          <w:color w:val="000000"/>
          <w:sz w:val="26"/>
          <w:szCs w:val="26"/>
          <w:lang w:val="ru-RU"/>
        </w:rPr>
        <w:t xml:space="preserve">септембра, 13. октобра, 14. новембра, 15. децембра </w:t>
      </w:r>
      <w:r w:rsidR="00CD4C67" w:rsidRPr="00405D0A">
        <w:rPr>
          <w:rFonts w:eastAsia="TimesNewRomanPSMT"/>
          <w:color w:val="000000"/>
          <w:sz w:val="26"/>
          <w:szCs w:val="26"/>
          <w:lang w:val="ru-RU"/>
        </w:rPr>
        <w:t>2011.</w:t>
      </w:r>
      <w:r w:rsidR="008A6D75" w:rsidRPr="00405D0A">
        <w:rPr>
          <w:rFonts w:eastAsia="TimesNewRomanPSMT"/>
          <w:color w:val="000000"/>
          <w:sz w:val="26"/>
          <w:szCs w:val="26"/>
          <w:lang w:val="ru-RU"/>
        </w:rPr>
        <w:t xml:space="preserve"> </w:t>
      </w:r>
      <w:r w:rsidR="00CD4C67" w:rsidRPr="00405D0A">
        <w:rPr>
          <w:rFonts w:eastAsia="TimesNewRomanPSMT"/>
          <w:color w:val="000000"/>
          <w:sz w:val="26"/>
          <w:szCs w:val="26"/>
          <w:lang w:val="ru-RU"/>
        </w:rPr>
        <w:t xml:space="preserve">године, </w:t>
      </w:r>
    </w:p>
    <w:p w:rsidR="00A2585F" w:rsidRPr="002D766D" w:rsidRDefault="00CD4C67" w:rsidP="00F87244">
      <w:pPr>
        <w:autoSpaceDE w:val="0"/>
        <w:autoSpaceDN w:val="0"/>
        <w:adjustRightInd w:val="0"/>
        <w:rPr>
          <w:rFonts w:eastAsia="TimesNewRomanPSMT"/>
          <w:color w:val="000000"/>
          <w:sz w:val="26"/>
          <w:szCs w:val="26"/>
          <w:lang w:val="ru-RU"/>
        </w:rPr>
      </w:pPr>
      <w:r w:rsidRPr="00405D0A">
        <w:rPr>
          <w:rFonts w:eastAsia="TimesNewRomanPSMT"/>
          <w:color w:val="000000"/>
          <w:sz w:val="26"/>
          <w:szCs w:val="26"/>
          <w:lang w:val="ru-RU"/>
        </w:rPr>
        <w:t>13. јануара</w:t>
      </w:r>
      <w:r w:rsidR="0024290C" w:rsidRPr="00405D0A">
        <w:rPr>
          <w:rFonts w:eastAsia="TimesNewRomanPSMT"/>
          <w:color w:val="000000"/>
          <w:sz w:val="26"/>
          <w:szCs w:val="26"/>
          <w:lang w:val="ru-RU"/>
        </w:rPr>
        <w:t>, 13</w:t>
      </w:r>
      <w:r w:rsidR="0024290C">
        <w:rPr>
          <w:rFonts w:eastAsia="TimesNewRomanPSMT"/>
          <w:color w:val="000000"/>
          <w:sz w:val="26"/>
          <w:szCs w:val="26"/>
          <w:lang w:val="sr-Cyrl-CS"/>
        </w:rPr>
        <w:t>.</w:t>
      </w:r>
      <w:r w:rsidR="00494510" w:rsidRPr="00405D0A">
        <w:rPr>
          <w:rFonts w:eastAsia="TimesNewRomanPSMT"/>
          <w:color w:val="000000"/>
          <w:sz w:val="26"/>
          <w:szCs w:val="26"/>
          <w:lang w:val="ru-RU"/>
        </w:rPr>
        <w:t xml:space="preserve"> </w:t>
      </w:r>
      <w:r w:rsidR="0024290C" w:rsidRPr="00405D0A">
        <w:rPr>
          <w:rFonts w:eastAsia="TimesNewRomanPSMT"/>
          <w:color w:val="000000"/>
          <w:sz w:val="26"/>
          <w:szCs w:val="26"/>
          <w:lang w:val="ru-RU"/>
        </w:rPr>
        <w:t>фебруара</w:t>
      </w:r>
      <w:r w:rsidR="00566DAE">
        <w:rPr>
          <w:rFonts w:eastAsia="TimesNewRomanPSMT"/>
          <w:color w:val="000000"/>
          <w:sz w:val="26"/>
          <w:szCs w:val="26"/>
          <w:lang w:val="sr-Cyrl-CS"/>
        </w:rPr>
        <w:t xml:space="preserve">, </w:t>
      </w:r>
      <w:r w:rsidR="00A7136B">
        <w:rPr>
          <w:rFonts w:eastAsia="TimesNewRomanPSMT"/>
          <w:color w:val="000000"/>
          <w:sz w:val="26"/>
          <w:szCs w:val="26"/>
          <w:lang w:val="sr-Cyrl-CS"/>
        </w:rPr>
        <w:t>1</w:t>
      </w:r>
      <w:r w:rsidR="00881320">
        <w:rPr>
          <w:rFonts w:eastAsia="TimesNewRomanPSMT"/>
          <w:color w:val="000000"/>
          <w:sz w:val="26"/>
          <w:szCs w:val="26"/>
          <w:lang w:val="sr-Cyrl-CS"/>
        </w:rPr>
        <w:t>4</w:t>
      </w:r>
      <w:r w:rsidR="00566DAE">
        <w:rPr>
          <w:rFonts w:eastAsia="TimesNewRomanPSMT"/>
          <w:color w:val="000000"/>
          <w:sz w:val="26"/>
          <w:szCs w:val="26"/>
          <w:lang w:val="sr-Cyrl-CS"/>
        </w:rPr>
        <w:t>. марта</w:t>
      </w:r>
      <w:r w:rsidR="00416816">
        <w:rPr>
          <w:rFonts w:eastAsia="TimesNewRomanPSMT"/>
          <w:color w:val="000000"/>
          <w:sz w:val="26"/>
          <w:szCs w:val="26"/>
          <w:lang w:val="sr-Cyrl-CS"/>
        </w:rPr>
        <w:t>, 12.</w:t>
      </w:r>
      <w:r w:rsidR="00DC16E0" w:rsidRPr="00405D0A">
        <w:rPr>
          <w:rFonts w:eastAsia="TimesNewRomanPSMT"/>
          <w:color w:val="000000"/>
          <w:sz w:val="26"/>
          <w:szCs w:val="26"/>
          <w:lang w:val="ru-RU"/>
        </w:rPr>
        <w:t xml:space="preserve"> </w:t>
      </w:r>
      <w:r w:rsidR="00416816">
        <w:rPr>
          <w:rFonts w:eastAsia="TimesNewRomanPSMT"/>
          <w:color w:val="000000"/>
          <w:sz w:val="26"/>
          <w:szCs w:val="26"/>
          <w:lang w:val="sr-Cyrl-CS"/>
        </w:rPr>
        <w:t>априла</w:t>
      </w:r>
      <w:r w:rsidR="00A71464">
        <w:rPr>
          <w:rFonts w:eastAsia="TimesNewRomanPSMT"/>
          <w:color w:val="000000"/>
          <w:sz w:val="26"/>
          <w:szCs w:val="26"/>
          <w:lang w:val="sr-Cyrl-CS"/>
        </w:rPr>
        <w:t>, 14. маја</w:t>
      </w:r>
      <w:r w:rsidR="005D782D">
        <w:rPr>
          <w:rFonts w:eastAsia="TimesNewRomanPSMT"/>
          <w:color w:val="000000"/>
          <w:sz w:val="26"/>
          <w:szCs w:val="26"/>
          <w:lang w:val="sr-Cyrl-CS"/>
        </w:rPr>
        <w:t>, 1</w:t>
      </w:r>
      <w:r w:rsidR="005101F5" w:rsidRPr="00405D0A">
        <w:rPr>
          <w:rFonts w:eastAsia="TimesNewRomanPSMT"/>
          <w:color w:val="000000"/>
          <w:sz w:val="26"/>
          <w:szCs w:val="26"/>
          <w:lang w:val="ru-RU"/>
        </w:rPr>
        <w:t>3</w:t>
      </w:r>
      <w:r w:rsidR="005D782D">
        <w:rPr>
          <w:rFonts w:eastAsia="TimesNewRomanPSMT"/>
          <w:color w:val="000000"/>
          <w:sz w:val="26"/>
          <w:szCs w:val="26"/>
          <w:lang w:val="sr-Cyrl-CS"/>
        </w:rPr>
        <w:t>. јуна</w:t>
      </w:r>
      <w:r w:rsidR="00A35B73">
        <w:rPr>
          <w:rFonts w:eastAsia="TimesNewRomanPSMT"/>
          <w:color w:val="000000"/>
          <w:sz w:val="26"/>
          <w:szCs w:val="26"/>
          <w:lang w:val="sr-Cyrl-CS"/>
        </w:rPr>
        <w:t>, 13. јула</w:t>
      </w:r>
      <w:r w:rsidR="00606FB7">
        <w:rPr>
          <w:rFonts w:eastAsia="TimesNewRomanPSMT"/>
          <w:color w:val="000000"/>
          <w:sz w:val="26"/>
          <w:szCs w:val="26"/>
          <w:lang w:val="sr-Cyrl-CS"/>
        </w:rPr>
        <w:t xml:space="preserve">, </w:t>
      </w:r>
    </w:p>
    <w:p w:rsidR="00A52A2D" w:rsidRPr="00A2585F" w:rsidRDefault="00606FB7" w:rsidP="00F87244">
      <w:pPr>
        <w:autoSpaceDE w:val="0"/>
        <w:autoSpaceDN w:val="0"/>
        <w:adjustRightInd w:val="0"/>
        <w:rPr>
          <w:rFonts w:eastAsia="TimesNewRomanPSMT"/>
          <w:color w:val="000000"/>
          <w:sz w:val="26"/>
          <w:szCs w:val="26"/>
          <w:lang w:val="ru-RU"/>
        </w:rPr>
      </w:pPr>
      <w:r>
        <w:rPr>
          <w:rFonts w:eastAsia="TimesNewRomanPSMT"/>
          <w:color w:val="000000"/>
          <w:sz w:val="26"/>
          <w:szCs w:val="26"/>
          <w:lang w:val="sr-Cyrl-CS"/>
        </w:rPr>
        <w:t>1</w:t>
      </w:r>
      <w:r w:rsidR="00682338" w:rsidRPr="00405D0A">
        <w:rPr>
          <w:rFonts w:eastAsia="TimesNewRomanPSMT"/>
          <w:color w:val="000000"/>
          <w:sz w:val="26"/>
          <w:szCs w:val="26"/>
          <w:lang w:val="ru-RU"/>
        </w:rPr>
        <w:t>3</w:t>
      </w:r>
      <w:r>
        <w:rPr>
          <w:rFonts w:eastAsia="TimesNewRomanPSMT"/>
          <w:color w:val="000000"/>
          <w:sz w:val="26"/>
          <w:szCs w:val="26"/>
          <w:lang w:val="sr-Cyrl-CS"/>
        </w:rPr>
        <w:t>.</w:t>
      </w:r>
      <w:r w:rsidR="003A1712">
        <w:rPr>
          <w:rFonts w:eastAsia="TimesNewRomanPSMT"/>
          <w:color w:val="000000"/>
          <w:sz w:val="26"/>
          <w:szCs w:val="26"/>
          <w:lang w:val="sr-Cyrl-CS"/>
        </w:rPr>
        <w:t xml:space="preserve"> </w:t>
      </w:r>
      <w:r>
        <w:rPr>
          <w:rFonts w:eastAsia="TimesNewRomanPSMT"/>
          <w:color w:val="000000"/>
          <w:sz w:val="26"/>
          <w:szCs w:val="26"/>
          <w:lang w:val="sr-Cyrl-CS"/>
        </w:rPr>
        <w:t>августа</w:t>
      </w:r>
      <w:r w:rsidR="00793A8D">
        <w:rPr>
          <w:rFonts w:eastAsia="TimesNewRomanPSMT"/>
          <w:color w:val="000000"/>
          <w:sz w:val="26"/>
          <w:szCs w:val="26"/>
          <w:lang w:val="sr-Cyrl-CS"/>
        </w:rPr>
        <w:t>, 1</w:t>
      </w:r>
      <w:r w:rsidR="00BA4561" w:rsidRPr="00405D0A">
        <w:rPr>
          <w:rFonts w:eastAsia="TimesNewRomanPSMT"/>
          <w:color w:val="000000"/>
          <w:sz w:val="26"/>
          <w:szCs w:val="26"/>
          <w:lang w:val="ru-RU"/>
        </w:rPr>
        <w:t>1</w:t>
      </w:r>
      <w:r w:rsidR="00793A8D">
        <w:rPr>
          <w:rFonts w:eastAsia="TimesNewRomanPSMT"/>
          <w:color w:val="000000"/>
          <w:sz w:val="26"/>
          <w:szCs w:val="26"/>
          <w:lang w:val="sr-Cyrl-CS"/>
        </w:rPr>
        <w:t>. септембра</w:t>
      </w:r>
      <w:r w:rsidR="00904670">
        <w:rPr>
          <w:rFonts w:eastAsia="TimesNewRomanPSMT"/>
          <w:color w:val="000000"/>
          <w:sz w:val="26"/>
          <w:szCs w:val="26"/>
          <w:lang w:val="sr-Cyrl-CS"/>
        </w:rPr>
        <w:t xml:space="preserve">, 11. </w:t>
      </w:r>
      <w:r w:rsidR="008A6D75">
        <w:rPr>
          <w:rFonts w:eastAsia="TimesNewRomanPSMT"/>
          <w:color w:val="000000"/>
          <w:sz w:val="26"/>
          <w:szCs w:val="26"/>
          <w:lang w:val="sr-Cyrl-CS"/>
        </w:rPr>
        <w:t>о</w:t>
      </w:r>
      <w:r w:rsidR="00904670">
        <w:rPr>
          <w:rFonts w:eastAsia="TimesNewRomanPSMT"/>
          <w:color w:val="000000"/>
          <w:sz w:val="26"/>
          <w:szCs w:val="26"/>
          <w:lang w:val="sr-Cyrl-CS"/>
        </w:rPr>
        <w:t>ктобра</w:t>
      </w:r>
      <w:r w:rsidR="00A736B5">
        <w:rPr>
          <w:rFonts w:eastAsia="TimesNewRomanPSMT"/>
          <w:color w:val="000000"/>
          <w:sz w:val="26"/>
          <w:szCs w:val="26"/>
          <w:lang w:val="sr-Cyrl-CS"/>
        </w:rPr>
        <w:t xml:space="preserve">, 13. </w:t>
      </w:r>
      <w:r w:rsidR="00D951DB">
        <w:rPr>
          <w:rFonts w:eastAsia="TimesNewRomanPSMT"/>
          <w:color w:val="000000"/>
          <w:sz w:val="26"/>
          <w:szCs w:val="26"/>
          <w:lang w:val="sr-Cyrl-CS"/>
        </w:rPr>
        <w:t>н</w:t>
      </w:r>
      <w:r w:rsidR="00A736B5">
        <w:rPr>
          <w:rFonts w:eastAsia="TimesNewRomanPSMT"/>
          <w:color w:val="000000"/>
          <w:sz w:val="26"/>
          <w:szCs w:val="26"/>
          <w:lang w:val="sr-Cyrl-CS"/>
        </w:rPr>
        <w:t>овембра</w:t>
      </w:r>
      <w:r w:rsidR="00D951DB">
        <w:rPr>
          <w:rFonts w:eastAsia="TimesNewRomanPSMT"/>
          <w:color w:val="000000"/>
          <w:sz w:val="26"/>
          <w:szCs w:val="26"/>
          <w:lang w:val="sr-Cyrl-CS"/>
        </w:rPr>
        <w:t>, 1</w:t>
      </w:r>
      <w:r w:rsidR="002C1CDD" w:rsidRPr="00405D0A">
        <w:rPr>
          <w:rFonts w:eastAsia="TimesNewRomanPSMT"/>
          <w:color w:val="000000"/>
          <w:sz w:val="26"/>
          <w:szCs w:val="26"/>
          <w:lang w:val="ru-RU"/>
        </w:rPr>
        <w:t>2</w:t>
      </w:r>
      <w:r w:rsidR="00D951DB">
        <w:rPr>
          <w:rFonts w:eastAsia="TimesNewRomanPSMT"/>
          <w:color w:val="000000"/>
          <w:sz w:val="26"/>
          <w:szCs w:val="26"/>
          <w:lang w:val="sr-Cyrl-CS"/>
        </w:rPr>
        <w:t>. децембра</w:t>
      </w:r>
      <w:r w:rsidR="00A736B5">
        <w:rPr>
          <w:rFonts w:eastAsia="TimesNewRomanPSMT"/>
          <w:color w:val="000000"/>
          <w:sz w:val="26"/>
          <w:szCs w:val="26"/>
          <w:lang w:val="sr-Cyrl-CS"/>
        </w:rPr>
        <w:t xml:space="preserve"> </w:t>
      </w:r>
      <w:r w:rsidR="00CD4C67" w:rsidRPr="00405D0A">
        <w:rPr>
          <w:rFonts w:eastAsia="TimesNewRomanPSMT"/>
          <w:color w:val="000000"/>
          <w:sz w:val="26"/>
          <w:szCs w:val="26"/>
          <w:lang w:val="ru-RU"/>
        </w:rPr>
        <w:t>2012.</w:t>
      </w:r>
      <w:r w:rsidR="00A35B73">
        <w:rPr>
          <w:rFonts w:eastAsia="TimesNewRomanPSMT"/>
          <w:color w:val="000000"/>
          <w:sz w:val="26"/>
          <w:szCs w:val="26"/>
          <w:lang w:val="sr-Cyrl-CS"/>
        </w:rPr>
        <w:t xml:space="preserve"> </w:t>
      </w:r>
      <w:r w:rsidR="00A52A2D">
        <w:rPr>
          <w:rFonts w:eastAsia="TimesNewRomanPSMT"/>
          <w:color w:val="000000"/>
          <w:sz w:val="26"/>
          <w:szCs w:val="26"/>
          <w:lang w:val="sr-Cyrl-CS"/>
        </w:rPr>
        <w:t>г</w:t>
      </w:r>
      <w:r w:rsidRPr="00405D0A">
        <w:rPr>
          <w:rFonts w:eastAsia="TimesNewRomanPSMT"/>
          <w:color w:val="000000"/>
          <w:sz w:val="26"/>
          <w:szCs w:val="26"/>
          <w:lang w:val="ru-RU"/>
        </w:rPr>
        <w:t>один</w:t>
      </w:r>
      <w:r>
        <w:rPr>
          <w:rFonts w:eastAsia="TimesNewRomanPSMT"/>
          <w:color w:val="000000"/>
          <w:sz w:val="26"/>
          <w:szCs w:val="26"/>
          <w:lang w:val="sr-Cyrl-CS"/>
        </w:rPr>
        <w:t>е</w:t>
      </w:r>
      <w:r w:rsidR="00A52A2D">
        <w:rPr>
          <w:rFonts w:eastAsia="TimesNewRomanPSMT"/>
          <w:color w:val="000000"/>
          <w:sz w:val="26"/>
          <w:szCs w:val="26"/>
          <w:lang w:val="sr-Cyrl-CS"/>
        </w:rPr>
        <w:t xml:space="preserve">, </w:t>
      </w:r>
    </w:p>
    <w:p w:rsidR="00CD4C67" w:rsidRPr="00405D0A" w:rsidRDefault="00A52A2D" w:rsidP="00F87244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  <w:lang w:val="ru-RU"/>
        </w:rPr>
      </w:pPr>
      <w:r>
        <w:rPr>
          <w:rFonts w:eastAsia="TimesNewRomanPSMT"/>
          <w:color w:val="000000"/>
          <w:sz w:val="26"/>
          <w:szCs w:val="26"/>
          <w:lang w:val="sr-Cyrl-CS"/>
        </w:rPr>
        <w:t>11. јануара</w:t>
      </w:r>
      <w:r w:rsidR="0098012F">
        <w:rPr>
          <w:rFonts w:eastAsia="TimesNewRomanPSMT"/>
          <w:color w:val="000000"/>
          <w:sz w:val="26"/>
          <w:szCs w:val="26"/>
          <w:lang w:val="sr-Cyrl-CS"/>
        </w:rPr>
        <w:t xml:space="preserve">, 11. </w:t>
      </w:r>
      <w:r w:rsidR="00DD2246">
        <w:rPr>
          <w:rFonts w:eastAsia="TimesNewRomanPSMT"/>
          <w:color w:val="000000"/>
          <w:sz w:val="26"/>
          <w:szCs w:val="26"/>
          <w:lang w:val="sr-Cyrl-CS"/>
        </w:rPr>
        <w:t>ф</w:t>
      </w:r>
      <w:r w:rsidR="0098012F">
        <w:rPr>
          <w:rFonts w:eastAsia="TimesNewRomanPSMT"/>
          <w:color w:val="000000"/>
          <w:sz w:val="26"/>
          <w:szCs w:val="26"/>
          <w:lang w:val="sr-Cyrl-CS"/>
        </w:rPr>
        <w:t>ебруара</w:t>
      </w:r>
      <w:r w:rsidR="003138F2">
        <w:rPr>
          <w:rFonts w:eastAsia="TimesNewRomanPSMT"/>
          <w:color w:val="000000"/>
          <w:sz w:val="26"/>
          <w:szCs w:val="26"/>
          <w:lang w:val="sr-Cyrl-CS"/>
        </w:rPr>
        <w:t xml:space="preserve">, 11. </w:t>
      </w:r>
      <w:r w:rsidR="00DD2246">
        <w:rPr>
          <w:rFonts w:eastAsia="TimesNewRomanPSMT"/>
          <w:color w:val="000000"/>
          <w:sz w:val="26"/>
          <w:szCs w:val="26"/>
          <w:lang w:val="sr-Cyrl-CS"/>
        </w:rPr>
        <w:t>м</w:t>
      </w:r>
      <w:r w:rsidR="0002058B">
        <w:rPr>
          <w:rFonts w:eastAsia="TimesNewRomanPSMT"/>
          <w:color w:val="000000"/>
          <w:sz w:val="26"/>
          <w:szCs w:val="26"/>
          <w:lang w:val="sr-Cyrl-CS"/>
        </w:rPr>
        <w:t>а</w:t>
      </w:r>
      <w:r w:rsidR="003138F2">
        <w:rPr>
          <w:rFonts w:eastAsia="TimesNewRomanPSMT"/>
          <w:color w:val="000000"/>
          <w:sz w:val="26"/>
          <w:szCs w:val="26"/>
          <w:lang w:val="sr-Cyrl-CS"/>
        </w:rPr>
        <w:t>рта</w:t>
      </w:r>
      <w:r w:rsidR="00DD2246">
        <w:rPr>
          <w:rFonts w:eastAsia="TimesNewRomanPSMT"/>
          <w:color w:val="000000"/>
          <w:sz w:val="26"/>
          <w:szCs w:val="26"/>
          <w:lang w:val="sr-Cyrl-CS"/>
        </w:rPr>
        <w:t xml:space="preserve">, 8. </w:t>
      </w:r>
      <w:r w:rsidR="00BC044C">
        <w:rPr>
          <w:rFonts w:eastAsia="TimesNewRomanPSMT"/>
          <w:color w:val="000000"/>
          <w:sz w:val="26"/>
          <w:szCs w:val="26"/>
          <w:lang w:val="sr-Cyrl-CS"/>
        </w:rPr>
        <w:t>а</w:t>
      </w:r>
      <w:r w:rsidR="00DD2246">
        <w:rPr>
          <w:rFonts w:eastAsia="TimesNewRomanPSMT"/>
          <w:color w:val="000000"/>
          <w:sz w:val="26"/>
          <w:szCs w:val="26"/>
          <w:lang w:val="sr-Cyrl-CS"/>
        </w:rPr>
        <w:t>прила</w:t>
      </w:r>
      <w:r w:rsidR="00BC044C">
        <w:rPr>
          <w:rFonts w:eastAsia="TimesNewRomanPSMT"/>
          <w:color w:val="000000"/>
          <w:sz w:val="26"/>
          <w:szCs w:val="26"/>
          <w:lang w:val="sr-Cyrl-CS"/>
        </w:rPr>
        <w:t xml:space="preserve">, 10. </w:t>
      </w:r>
      <w:r w:rsidR="0086238F">
        <w:rPr>
          <w:rFonts w:eastAsia="TimesNewRomanPSMT"/>
          <w:color w:val="000000"/>
          <w:sz w:val="26"/>
          <w:szCs w:val="26"/>
          <w:lang w:val="sr-Cyrl-CS"/>
        </w:rPr>
        <w:t>м</w:t>
      </w:r>
      <w:r w:rsidR="00BC044C">
        <w:rPr>
          <w:rFonts w:eastAsia="TimesNewRomanPSMT"/>
          <w:color w:val="000000"/>
          <w:sz w:val="26"/>
          <w:szCs w:val="26"/>
          <w:lang w:val="sr-Cyrl-CS"/>
        </w:rPr>
        <w:t>аја</w:t>
      </w:r>
      <w:r w:rsidR="0086238F">
        <w:rPr>
          <w:rFonts w:eastAsia="TimesNewRomanPSMT"/>
          <w:color w:val="000000"/>
          <w:sz w:val="26"/>
          <w:szCs w:val="26"/>
          <w:lang w:val="sr-Cyrl-CS"/>
        </w:rPr>
        <w:t xml:space="preserve">, 10. </w:t>
      </w:r>
      <w:r w:rsidR="0019078C">
        <w:rPr>
          <w:rFonts w:eastAsia="TimesNewRomanPSMT"/>
          <w:color w:val="000000"/>
          <w:sz w:val="26"/>
          <w:szCs w:val="26"/>
          <w:lang w:val="sr-Cyrl-CS"/>
        </w:rPr>
        <w:t>ј</w:t>
      </w:r>
      <w:r w:rsidR="0086238F">
        <w:rPr>
          <w:rFonts w:eastAsia="TimesNewRomanPSMT"/>
          <w:color w:val="000000"/>
          <w:sz w:val="26"/>
          <w:szCs w:val="26"/>
          <w:lang w:val="sr-Cyrl-CS"/>
        </w:rPr>
        <w:t>уна</w:t>
      </w:r>
      <w:r w:rsidR="0019078C" w:rsidRPr="00405D0A">
        <w:rPr>
          <w:rFonts w:eastAsia="TimesNewRomanPSMT"/>
          <w:color w:val="000000"/>
          <w:sz w:val="26"/>
          <w:szCs w:val="26"/>
          <w:lang w:val="ru-RU"/>
        </w:rPr>
        <w:t xml:space="preserve">, 10. </w:t>
      </w:r>
      <w:r w:rsidR="00481160" w:rsidRPr="00405D0A">
        <w:rPr>
          <w:rFonts w:eastAsia="TimesNewRomanPSMT"/>
          <w:color w:val="000000"/>
          <w:sz w:val="26"/>
          <w:szCs w:val="26"/>
          <w:lang w:val="ru-RU"/>
        </w:rPr>
        <w:t>ј</w:t>
      </w:r>
      <w:r w:rsidR="0019078C" w:rsidRPr="00405D0A">
        <w:rPr>
          <w:rFonts w:eastAsia="TimesNewRomanPSMT"/>
          <w:color w:val="000000"/>
          <w:sz w:val="26"/>
          <w:szCs w:val="26"/>
          <w:lang w:val="ru-RU"/>
        </w:rPr>
        <w:t>ула</w:t>
      </w:r>
      <w:r w:rsidR="00481160">
        <w:rPr>
          <w:rFonts w:eastAsia="TimesNewRomanPSMT"/>
          <w:color w:val="000000"/>
          <w:sz w:val="26"/>
          <w:szCs w:val="26"/>
          <w:lang w:val="sr-Cyrl-CS"/>
        </w:rPr>
        <w:t>,</w:t>
      </w:r>
    </w:p>
    <w:p w:rsidR="00EA5481" w:rsidRDefault="00EA5481" w:rsidP="00EA5481">
      <w:pPr>
        <w:autoSpaceDE w:val="0"/>
        <w:autoSpaceDN w:val="0"/>
        <w:adjustRightInd w:val="0"/>
        <w:rPr>
          <w:rFonts w:eastAsia="TimesNewRomanPSMT"/>
          <w:color w:val="000000"/>
          <w:sz w:val="26"/>
          <w:szCs w:val="26"/>
          <w:lang w:val="sr-Cyrl-CS"/>
        </w:rPr>
      </w:pPr>
      <w:r w:rsidRPr="00405D0A">
        <w:rPr>
          <w:rFonts w:eastAsia="TimesNewRomanPSMT"/>
          <w:color w:val="000000"/>
          <w:sz w:val="26"/>
          <w:szCs w:val="26"/>
          <w:lang w:val="ru-RU"/>
        </w:rPr>
        <w:t>13. августа, 12. септембра, 11. октобра, 15. новембра, 11. децембра</w:t>
      </w:r>
      <w:r>
        <w:rPr>
          <w:rFonts w:eastAsia="TimesNewRomanPSMT"/>
          <w:color w:val="000000"/>
          <w:sz w:val="26"/>
          <w:szCs w:val="26"/>
          <w:lang w:val="sr-Cyrl-CS"/>
        </w:rPr>
        <w:t xml:space="preserve"> 2013. године,</w:t>
      </w:r>
    </w:p>
    <w:p w:rsidR="00667884" w:rsidRDefault="00EA5481" w:rsidP="00943290">
      <w:pPr>
        <w:autoSpaceDE w:val="0"/>
        <w:autoSpaceDN w:val="0"/>
        <w:adjustRightInd w:val="0"/>
        <w:rPr>
          <w:rFonts w:eastAsia="TimesNewRomanPSMT"/>
          <w:color w:val="000000"/>
          <w:sz w:val="26"/>
          <w:szCs w:val="26"/>
          <w:lang w:val="sr-Cyrl-CS"/>
        </w:rPr>
      </w:pPr>
      <w:r>
        <w:rPr>
          <w:rFonts w:eastAsia="TimesNewRomanPSMT"/>
          <w:color w:val="000000"/>
          <w:sz w:val="26"/>
          <w:szCs w:val="26"/>
          <w:lang w:val="sr-Cyrl-CS"/>
        </w:rPr>
        <w:t>16. јануара</w:t>
      </w:r>
      <w:r w:rsidR="007A194D">
        <w:rPr>
          <w:rFonts w:eastAsia="TimesNewRomanPSMT"/>
          <w:color w:val="000000"/>
          <w:sz w:val="26"/>
          <w:szCs w:val="26"/>
          <w:lang w:val="sr-Cyrl-CS"/>
        </w:rPr>
        <w:t>, 1</w:t>
      </w:r>
      <w:r w:rsidR="009A7FE6">
        <w:rPr>
          <w:rFonts w:eastAsia="TimesNewRomanPSMT"/>
          <w:color w:val="000000"/>
          <w:sz w:val="26"/>
          <w:szCs w:val="26"/>
          <w:lang w:val="sr-Cyrl-CS"/>
        </w:rPr>
        <w:t>1</w:t>
      </w:r>
      <w:r w:rsidR="007A194D">
        <w:rPr>
          <w:rFonts w:eastAsia="TimesNewRomanPSMT"/>
          <w:color w:val="000000"/>
          <w:sz w:val="26"/>
          <w:szCs w:val="26"/>
          <w:lang w:val="sr-Cyrl-CS"/>
        </w:rPr>
        <w:t>. фебруара, 1</w:t>
      </w:r>
      <w:r w:rsidR="009A7FE6">
        <w:rPr>
          <w:rFonts w:eastAsia="TimesNewRomanPSMT"/>
          <w:color w:val="000000"/>
          <w:sz w:val="26"/>
          <w:szCs w:val="26"/>
          <w:lang w:val="sr-Cyrl-CS"/>
        </w:rPr>
        <w:t>2</w:t>
      </w:r>
      <w:r w:rsidR="007A194D">
        <w:rPr>
          <w:rFonts w:eastAsia="TimesNewRomanPSMT"/>
          <w:color w:val="000000"/>
          <w:sz w:val="26"/>
          <w:szCs w:val="26"/>
          <w:lang w:val="sr-Cyrl-CS"/>
        </w:rPr>
        <w:t>. марта, 1</w:t>
      </w:r>
      <w:r w:rsidR="009A7FE6">
        <w:rPr>
          <w:rFonts w:eastAsia="TimesNewRomanPSMT"/>
          <w:color w:val="000000"/>
          <w:sz w:val="26"/>
          <w:szCs w:val="26"/>
          <w:lang w:val="sr-Cyrl-CS"/>
        </w:rPr>
        <w:t>1</w:t>
      </w:r>
      <w:r w:rsidR="007A194D">
        <w:rPr>
          <w:rFonts w:eastAsia="TimesNewRomanPSMT"/>
          <w:color w:val="000000"/>
          <w:sz w:val="26"/>
          <w:szCs w:val="26"/>
          <w:lang w:val="sr-Cyrl-CS"/>
        </w:rPr>
        <w:t xml:space="preserve">. априла, 14. </w:t>
      </w:r>
      <w:r w:rsidR="000419CB">
        <w:rPr>
          <w:rFonts w:eastAsia="TimesNewRomanPSMT"/>
          <w:color w:val="000000"/>
          <w:sz w:val="26"/>
          <w:szCs w:val="26"/>
          <w:lang w:val="sr-Cyrl-CS"/>
        </w:rPr>
        <w:t>м</w:t>
      </w:r>
      <w:r w:rsidR="007A194D">
        <w:rPr>
          <w:rFonts w:eastAsia="TimesNewRomanPSMT"/>
          <w:color w:val="000000"/>
          <w:sz w:val="26"/>
          <w:szCs w:val="26"/>
          <w:lang w:val="sr-Cyrl-CS"/>
        </w:rPr>
        <w:t>аја</w:t>
      </w:r>
      <w:r w:rsidR="000419CB">
        <w:rPr>
          <w:rFonts w:eastAsia="TimesNewRomanPSMT"/>
          <w:color w:val="000000"/>
          <w:sz w:val="26"/>
          <w:szCs w:val="26"/>
          <w:lang w:val="sr-Cyrl-CS"/>
        </w:rPr>
        <w:t>, 11. јуна, 10. јула, 11. августа,</w:t>
      </w:r>
      <w:r w:rsidR="00D14059">
        <w:rPr>
          <w:rFonts w:eastAsia="TimesNewRomanPSMT"/>
          <w:color w:val="000000"/>
          <w:sz w:val="26"/>
          <w:szCs w:val="26"/>
          <w:lang w:val="sr-Cyrl-CS"/>
        </w:rPr>
        <w:t xml:space="preserve"> </w:t>
      </w:r>
      <w:r w:rsidR="000419CB">
        <w:rPr>
          <w:rFonts w:eastAsia="TimesNewRomanPSMT"/>
          <w:color w:val="000000"/>
          <w:sz w:val="26"/>
          <w:szCs w:val="26"/>
          <w:lang w:val="sr-Cyrl-CS"/>
        </w:rPr>
        <w:t xml:space="preserve">17. </w:t>
      </w:r>
      <w:r w:rsidR="00667884">
        <w:rPr>
          <w:rFonts w:eastAsia="TimesNewRomanPSMT"/>
          <w:color w:val="000000"/>
          <w:sz w:val="26"/>
          <w:szCs w:val="26"/>
          <w:lang w:val="sr-Cyrl-CS"/>
        </w:rPr>
        <w:t>с</w:t>
      </w:r>
      <w:r w:rsidR="000419CB">
        <w:rPr>
          <w:rFonts w:eastAsia="TimesNewRomanPSMT"/>
          <w:color w:val="000000"/>
          <w:sz w:val="26"/>
          <w:szCs w:val="26"/>
          <w:lang w:val="sr-Cyrl-CS"/>
        </w:rPr>
        <w:t>ептембра</w:t>
      </w:r>
      <w:r w:rsidR="00667884">
        <w:rPr>
          <w:rFonts w:eastAsia="TimesNewRomanPSMT"/>
          <w:color w:val="000000"/>
          <w:sz w:val="26"/>
          <w:szCs w:val="26"/>
          <w:lang w:val="sr-Cyrl-CS"/>
        </w:rPr>
        <w:t>, 15. октобра, 14. новембра, 10. децембра</w:t>
      </w:r>
      <w:r w:rsidR="000419CB">
        <w:rPr>
          <w:rFonts w:eastAsia="TimesNewRomanPSMT"/>
          <w:color w:val="000000"/>
          <w:sz w:val="26"/>
          <w:szCs w:val="26"/>
          <w:lang w:val="sr-Cyrl-CS"/>
        </w:rPr>
        <w:t xml:space="preserve"> </w:t>
      </w:r>
      <w:r>
        <w:rPr>
          <w:rFonts w:eastAsia="TimesNewRomanPSMT"/>
          <w:color w:val="000000"/>
          <w:sz w:val="26"/>
          <w:szCs w:val="26"/>
          <w:lang w:val="sr-Cyrl-CS"/>
        </w:rPr>
        <w:t xml:space="preserve">2014. </w:t>
      </w:r>
      <w:r w:rsidR="00667884">
        <w:rPr>
          <w:rFonts w:eastAsia="TimesNewRomanPSMT"/>
          <w:color w:val="000000"/>
          <w:sz w:val="26"/>
          <w:szCs w:val="26"/>
          <w:lang w:val="sr-Cyrl-CS"/>
        </w:rPr>
        <w:t>г</w:t>
      </w:r>
      <w:r>
        <w:rPr>
          <w:rFonts w:eastAsia="TimesNewRomanPSMT"/>
          <w:color w:val="000000"/>
          <w:sz w:val="26"/>
          <w:szCs w:val="26"/>
          <w:lang w:val="sr-Cyrl-CS"/>
        </w:rPr>
        <w:t>одине</w:t>
      </w:r>
      <w:r w:rsidR="00667884">
        <w:rPr>
          <w:rFonts w:eastAsia="TimesNewRomanPSMT"/>
          <w:color w:val="000000"/>
          <w:sz w:val="26"/>
          <w:szCs w:val="26"/>
          <w:lang w:val="sr-Cyrl-CS"/>
        </w:rPr>
        <w:t xml:space="preserve">, </w:t>
      </w:r>
    </w:p>
    <w:p w:rsidR="00C25B0B" w:rsidRDefault="00667884" w:rsidP="00943290">
      <w:pPr>
        <w:autoSpaceDE w:val="0"/>
        <w:autoSpaceDN w:val="0"/>
        <w:adjustRightInd w:val="0"/>
        <w:rPr>
          <w:rFonts w:ascii="TT34o00" w:hAnsi="TT34o00" w:cs="TT34o00"/>
          <w:sz w:val="26"/>
          <w:szCs w:val="26"/>
          <w:lang w:val="ru-RU"/>
        </w:rPr>
      </w:pPr>
      <w:r>
        <w:rPr>
          <w:rFonts w:eastAsia="TimesNewRomanPSMT"/>
          <w:color w:val="000000"/>
          <w:sz w:val="26"/>
          <w:szCs w:val="26"/>
          <w:lang w:val="sr-Cyrl-CS"/>
        </w:rPr>
        <w:lastRenderedPageBreak/>
        <w:t>16. јану</w:t>
      </w:r>
      <w:r w:rsidR="00A930EB">
        <w:rPr>
          <w:rFonts w:eastAsia="TimesNewRomanPSMT"/>
          <w:color w:val="000000"/>
          <w:sz w:val="26"/>
          <w:szCs w:val="26"/>
          <w:lang w:val="sr-Cyrl-CS"/>
        </w:rPr>
        <w:t>а</w:t>
      </w:r>
      <w:r>
        <w:rPr>
          <w:rFonts w:eastAsia="TimesNewRomanPSMT"/>
          <w:color w:val="000000"/>
          <w:sz w:val="26"/>
          <w:szCs w:val="26"/>
          <w:lang w:val="sr-Cyrl-CS"/>
        </w:rPr>
        <w:t>ра</w:t>
      </w:r>
      <w:r w:rsidR="00495F69">
        <w:rPr>
          <w:rFonts w:eastAsia="TimesNewRomanPSMT"/>
          <w:color w:val="000000"/>
          <w:sz w:val="26"/>
          <w:szCs w:val="26"/>
          <w:lang w:val="sr-Cyrl-CS"/>
        </w:rPr>
        <w:t>, 1</w:t>
      </w:r>
      <w:r w:rsidR="00196B21" w:rsidRPr="00405D0A">
        <w:rPr>
          <w:rFonts w:eastAsia="TimesNewRomanPSMT"/>
          <w:color w:val="000000"/>
          <w:sz w:val="26"/>
          <w:szCs w:val="26"/>
          <w:lang w:val="ru-RU"/>
        </w:rPr>
        <w:t>3</w:t>
      </w:r>
      <w:r w:rsidR="00495F69">
        <w:rPr>
          <w:rFonts w:eastAsia="TimesNewRomanPSMT"/>
          <w:color w:val="000000"/>
          <w:sz w:val="26"/>
          <w:szCs w:val="26"/>
          <w:lang w:val="sr-Cyrl-CS"/>
        </w:rPr>
        <w:t xml:space="preserve">. </w:t>
      </w:r>
      <w:r w:rsidR="00890527">
        <w:rPr>
          <w:rFonts w:eastAsia="TimesNewRomanPSMT"/>
          <w:color w:val="000000"/>
          <w:sz w:val="26"/>
          <w:szCs w:val="26"/>
          <w:lang w:val="sr-Cyrl-CS"/>
        </w:rPr>
        <w:t>ф</w:t>
      </w:r>
      <w:r w:rsidR="00495F69">
        <w:rPr>
          <w:rFonts w:eastAsia="TimesNewRomanPSMT"/>
          <w:color w:val="000000"/>
          <w:sz w:val="26"/>
          <w:szCs w:val="26"/>
          <w:lang w:val="sr-Cyrl-CS"/>
        </w:rPr>
        <w:t>ебруара</w:t>
      </w:r>
      <w:r w:rsidR="00890527">
        <w:rPr>
          <w:rFonts w:eastAsia="TimesNewRomanPSMT"/>
          <w:color w:val="000000"/>
          <w:sz w:val="26"/>
          <w:szCs w:val="26"/>
          <w:lang w:val="sr-Cyrl-CS"/>
        </w:rPr>
        <w:t xml:space="preserve">, </w:t>
      </w:r>
      <w:r w:rsidR="00890527" w:rsidRPr="00405D0A">
        <w:rPr>
          <w:rFonts w:ascii="TT34o00" w:hAnsi="TT34o00" w:cs="TT34o00"/>
          <w:sz w:val="26"/>
          <w:szCs w:val="26"/>
          <w:lang w:val="ru-RU"/>
        </w:rPr>
        <w:t xml:space="preserve">16. марта, 9. априла, 15. </w:t>
      </w:r>
      <w:r w:rsidR="008A6B3B" w:rsidRPr="00405D0A">
        <w:rPr>
          <w:rFonts w:ascii="TT34o00" w:hAnsi="TT34o00" w:cs="TT34o00"/>
          <w:sz w:val="26"/>
          <w:szCs w:val="26"/>
          <w:lang w:val="ru-RU"/>
        </w:rPr>
        <w:t>м</w:t>
      </w:r>
      <w:r w:rsidR="00890527" w:rsidRPr="00405D0A">
        <w:rPr>
          <w:rFonts w:ascii="TT34o00" w:hAnsi="TT34o00" w:cs="TT34o00"/>
          <w:sz w:val="26"/>
          <w:szCs w:val="26"/>
          <w:lang w:val="ru-RU"/>
        </w:rPr>
        <w:t>аја</w:t>
      </w:r>
      <w:r w:rsidR="008A6B3B" w:rsidRPr="00405D0A">
        <w:rPr>
          <w:rFonts w:ascii="TT34o00" w:hAnsi="TT34o00" w:cs="TT34o00"/>
          <w:sz w:val="26"/>
          <w:szCs w:val="26"/>
          <w:lang w:val="ru-RU"/>
        </w:rPr>
        <w:t>, 15. јуна, 1</w:t>
      </w:r>
      <w:r w:rsidR="00117DED" w:rsidRPr="00405D0A">
        <w:rPr>
          <w:rFonts w:ascii="TT34o00" w:hAnsi="TT34o00" w:cs="TT34o00"/>
          <w:sz w:val="26"/>
          <w:szCs w:val="26"/>
          <w:lang w:val="ru-RU"/>
        </w:rPr>
        <w:t>6</w:t>
      </w:r>
      <w:r w:rsidR="008A6B3B" w:rsidRPr="00405D0A">
        <w:rPr>
          <w:rFonts w:ascii="TT34o00" w:hAnsi="TT34o00" w:cs="TT34o00"/>
          <w:sz w:val="26"/>
          <w:szCs w:val="26"/>
          <w:lang w:val="ru-RU"/>
        </w:rPr>
        <w:t xml:space="preserve">. </w:t>
      </w:r>
      <w:r w:rsidR="00700115">
        <w:rPr>
          <w:rFonts w:ascii="TT34o00" w:hAnsi="TT34o00" w:cs="TT34o00"/>
          <w:sz w:val="26"/>
          <w:szCs w:val="26"/>
          <w:lang w:val="ru-RU"/>
        </w:rPr>
        <w:t>ј</w:t>
      </w:r>
      <w:r w:rsidR="008A6B3B" w:rsidRPr="00405D0A">
        <w:rPr>
          <w:rFonts w:ascii="TT34o00" w:hAnsi="TT34o00" w:cs="TT34o00"/>
          <w:sz w:val="26"/>
          <w:szCs w:val="26"/>
          <w:lang w:val="ru-RU"/>
        </w:rPr>
        <w:t>ула</w:t>
      </w:r>
      <w:r w:rsidR="00700115">
        <w:rPr>
          <w:rFonts w:ascii="TT34o00" w:hAnsi="TT34o00" w:cs="TT34o00"/>
          <w:sz w:val="26"/>
          <w:szCs w:val="26"/>
          <w:lang w:val="ru-RU"/>
        </w:rPr>
        <w:t xml:space="preserve">, 17. августа, 15. септембра, 15. </w:t>
      </w:r>
      <w:r w:rsidR="00C25B0B">
        <w:rPr>
          <w:rFonts w:ascii="TT34o00" w:hAnsi="TT34o00" w:cs="TT34o00"/>
          <w:sz w:val="26"/>
          <w:szCs w:val="26"/>
          <w:lang w:val="ru-RU"/>
        </w:rPr>
        <w:t>о</w:t>
      </w:r>
      <w:r w:rsidR="00700115">
        <w:rPr>
          <w:rFonts w:ascii="TT34o00" w:hAnsi="TT34o00" w:cs="TT34o00"/>
          <w:sz w:val="26"/>
          <w:szCs w:val="26"/>
          <w:lang w:val="ru-RU"/>
        </w:rPr>
        <w:t>ктобра</w:t>
      </w:r>
      <w:r w:rsidR="00C25B0B">
        <w:rPr>
          <w:rFonts w:ascii="TT34o00" w:hAnsi="TT34o00" w:cs="TT34o00"/>
          <w:sz w:val="26"/>
          <w:szCs w:val="26"/>
          <w:lang w:val="ru-RU"/>
        </w:rPr>
        <w:t xml:space="preserve">, 16. новембра, 16. децембра 2015. године, </w:t>
      </w:r>
    </w:p>
    <w:p w:rsidR="00D41886" w:rsidRDefault="00C25B0B" w:rsidP="00943290">
      <w:pPr>
        <w:autoSpaceDE w:val="0"/>
        <w:autoSpaceDN w:val="0"/>
        <w:adjustRightInd w:val="0"/>
        <w:rPr>
          <w:rFonts w:ascii="TT34o00" w:hAnsi="TT34o00" w:cs="TT34o00"/>
          <w:sz w:val="26"/>
          <w:szCs w:val="26"/>
          <w:lang w:val="ru-RU"/>
        </w:rPr>
      </w:pPr>
      <w:r>
        <w:rPr>
          <w:rFonts w:ascii="TT34o00" w:hAnsi="TT34o00" w:cs="TT34o00"/>
          <w:sz w:val="26"/>
          <w:szCs w:val="26"/>
          <w:lang w:val="ru-RU"/>
        </w:rPr>
        <w:t>18. јануара</w:t>
      </w:r>
      <w:r w:rsidR="000B0643">
        <w:rPr>
          <w:rFonts w:ascii="TT34o00" w:hAnsi="TT34o00" w:cs="TT34o00"/>
          <w:sz w:val="26"/>
          <w:szCs w:val="26"/>
          <w:lang w:val="ru-RU"/>
        </w:rPr>
        <w:t xml:space="preserve">, 12. </w:t>
      </w:r>
      <w:r w:rsidR="00374BA7">
        <w:rPr>
          <w:rFonts w:ascii="TT34o00" w:hAnsi="TT34o00" w:cs="TT34o00"/>
          <w:sz w:val="26"/>
          <w:szCs w:val="26"/>
          <w:lang w:val="ru-RU"/>
        </w:rPr>
        <w:t>ф</w:t>
      </w:r>
      <w:r w:rsidR="000B0643">
        <w:rPr>
          <w:rFonts w:ascii="TT34o00" w:hAnsi="TT34o00" w:cs="TT34o00"/>
          <w:sz w:val="26"/>
          <w:szCs w:val="26"/>
          <w:lang w:val="ru-RU"/>
        </w:rPr>
        <w:t>ебруара</w:t>
      </w:r>
      <w:r w:rsidR="00DF2BD1">
        <w:rPr>
          <w:rFonts w:ascii="TT34o00" w:hAnsi="TT34o00" w:cs="TT34o00"/>
          <w:sz w:val="26"/>
          <w:szCs w:val="26"/>
          <w:lang w:val="ru-RU"/>
        </w:rPr>
        <w:t xml:space="preserve">, 14. марта, </w:t>
      </w:r>
      <w:r w:rsidR="00374BA7">
        <w:rPr>
          <w:rFonts w:ascii="TT34o00" w:hAnsi="TT34o00" w:cs="TT34o00"/>
          <w:sz w:val="26"/>
          <w:szCs w:val="26"/>
          <w:lang w:val="ru-RU"/>
        </w:rPr>
        <w:t xml:space="preserve">11. </w:t>
      </w:r>
      <w:r w:rsidR="00501E82">
        <w:rPr>
          <w:rFonts w:ascii="TT34o00" w:hAnsi="TT34o00" w:cs="TT34o00"/>
          <w:sz w:val="26"/>
          <w:szCs w:val="26"/>
          <w:lang w:val="ru-RU"/>
        </w:rPr>
        <w:t>а</w:t>
      </w:r>
      <w:r w:rsidR="00374BA7">
        <w:rPr>
          <w:rFonts w:ascii="TT34o00" w:hAnsi="TT34o00" w:cs="TT34o00"/>
          <w:sz w:val="26"/>
          <w:szCs w:val="26"/>
          <w:lang w:val="ru-RU"/>
        </w:rPr>
        <w:t>прила</w:t>
      </w:r>
      <w:r w:rsidR="00907E50">
        <w:rPr>
          <w:rFonts w:ascii="TT34o00" w:hAnsi="TT34o00" w:cs="TT34o00"/>
          <w:sz w:val="26"/>
          <w:szCs w:val="26"/>
          <w:lang w:val="ru-RU"/>
        </w:rPr>
        <w:t>,</w:t>
      </w:r>
      <w:r w:rsidR="000B0643">
        <w:rPr>
          <w:rFonts w:ascii="TT34o00" w:hAnsi="TT34o00" w:cs="TT34o00"/>
          <w:sz w:val="26"/>
          <w:szCs w:val="26"/>
          <w:lang w:val="ru-RU"/>
        </w:rPr>
        <w:t xml:space="preserve"> </w:t>
      </w:r>
      <w:r w:rsidR="00501E82">
        <w:rPr>
          <w:rFonts w:ascii="TT34o00" w:hAnsi="TT34o00" w:cs="TT34o00"/>
          <w:sz w:val="26"/>
          <w:szCs w:val="26"/>
          <w:lang w:val="ru-RU"/>
        </w:rPr>
        <w:t>11. маја, 1</w:t>
      </w:r>
      <w:r w:rsidR="005417EC">
        <w:rPr>
          <w:rFonts w:ascii="TT34o00" w:hAnsi="TT34o00" w:cs="TT34o00"/>
          <w:sz w:val="26"/>
          <w:szCs w:val="26"/>
          <w:lang w:val="ru-RU"/>
        </w:rPr>
        <w:t>4</w:t>
      </w:r>
      <w:r w:rsidR="00DF2BD1">
        <w:rPr>
          <w:rFonts w:ascii="TT34o00" w:hAnsi="TT34o00" w:cs="TT34o00"/>
          <w:sz w:val="26"/>
          <w:szCs w:val="26"/>
          <w:lang w:val="ru-RU"/>
        </w:rPr>
        <w:t xml:space="preserve">. </w:t>
      </w:r>
      <w:r w:rsidR="00501E82">
        <w:rPr>
          <w:rFonts w:ascii="TT34o00" w:hAnsi="TT34o00" w:cs="TT34o00"/>
          <w:sz w:val="26"/>
          <w:szCs w:val="26"/>
          <w:lang w:val="ru-RU"/>
        </w:rPr>
        <w:t>јуна, 11.јула</w:t>
      </w:r>
      <w:r w:rsidR="00D41886">
        <w:rPr>
          <w:rFonts w:ascii="TT34o00" w:hAnsi="TT34o00" w:cs="TT34o00"/>
          <w:sz w:val="26"/>
          <w:szCs w:val="26"/>
          <w:lang w:val="ru-RU"/>
        </w:rPr>
        <w:t xml:space="preserve">, </w:t>
      </w:r>
    </w:p>
    <w:p w:rsidR="00124333" w:rsidRPr="001E6487" w:rsidRDefault="00D41886" w:rsidP="00943290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  <w:lang w:val="sr-Cyrl-CS"/>
        </w:rPr>
      </w:pPr>
      <w:r w:rsidRPr="001E6487">
        <w:rPr>
          <w:sz w:val="26"/>
          <w:szCs w:val="26"/>
          <w:lang w:val="ru-RU"/>
        </w:rPr>
        <w:t>10. августа</w:t>
      </w:r>
      <w:r w:rsidR="002C6CF4" w:rsidRPr="001E6487">
        <w:rPr>
          <w:sz w:val="26"/>
          <w:szCs w:val="26"/>
          <w:lang w:val="ru-RU"/>
        </w:rPr>
        <w:t>, 9.</w:t>
      </w:r>
      <w:r w:rsidR="00C91B13" w:rsidRPr="001E6487">
        <w:rPr>
          <w:sz w:val="26"/>
          <w:szCs w:val="26"/>
          <w:lang w:val="ru-RU"/>
        </w:rPr>
        <w:t xml:space="preserve"> септембра, 14. </w:t>
      </w:r>
      <w:r w:rsidR="0077683B" w:rsidRPr="001E6487">
        <w:rPr>
          <w:sz w:val="26"/>
          <w:szCs w:val="26"/>
          <w:lang w:val="ru-RU"/>
        </w:rPr>
        <w:t>о</w:t>
      </w:r>
      <w:r w:rsidR="00C91B13" w:rsidRPr="001E6487">
        <w:rPr>
          <w:sz w:val="26"/>
          <w:szCs w:val="26"/>
          <w:lang w:val="ru-RU"/>
        </w:rPr>
        <w:t>ктобра</w:t>
      </w:r>
      <w:r w:rsidR="0077683B" w:rsidRPr="001E6487">
        <w:rPr>
          <w:sz w:val="26"/>
          <w:szCs w:val="26"/>
          <w:lang w:val="ru-RU"/>
        </w:rPr>
        <w:t xml:space="preserve">, 13. новемра, 13. децембра </w:t>
      </w:r>
      <w:r w:rsidR="00C25B0B" w:rsidRPr="001E6487">
        <w:rPr>
          <w:sz w:val="26"/>
          <w:szCs w:val="26"/>
          <w:lang w:val="ru-RU"/>
        </w:rPr>
        <w:t>2016</w:t>
      </w:r>
      <w:r w:rsidR="00667884" w:rsidRPr="001E6487">
        <w:rPr>
          <w:rFonts w:eastAsia="TimesNewRomanPSMT"/>
          <w:color w:val="000000"/>
          <w:sz w:val="26"/>
          <w:szCs w:val="26"/>
          <w:lang w:val="sr-Cyrl-CS"/>
        </w:rPr>
        <w:t xml:space="preserve">. </w:t>
      </w:r>
      <w:r w:rsidR="00DF2BD1" w:rsidRPr="001E6487">
        <w:rPr>
          <w:rFonts w:eastAsia="TimesNewRomanPSMT"/>
          <w:color w:val="000000"/>
          <w:sz w:val="26"/>
          <w:szCs w:val="26"/>
          <w:lang w:val="sr-Cyrl-CS"/>
        </w:rPr>
        <w:t>г</w:t>
      </w:r>
      <w:r w:rsidR="00667884" w:rsidRPr="001E6487">
        <w:rPr>
          <w:rFonts w:eastAsia="TimesNewRomanPSMT"/>
          <w:color w:val="000000"/>
          <w:sz w:val="26"/>
          <w:szCs w:val="26"/>
          <w:lang w:val="sr-Cyrl-CS"/>
        </w:rPr>
        <w:t>одине</w:t>
      </w:r>
      <w:r w:rsidR="00DF2BD1" w:rsidRPr="001E6487">
        <w:rPr>
          <w:rFonts w:eastAsia="TimesNewRomanPSMT"/>
          <w:color w:val="000000"/>
          <w:sz w:val="26"/>
          <w:szCs w:val="26"/>
          <w:lang w:val="sr-Cyrl-CS"/>
        </w:rPr>
        <w:t>.</w:t>
      </w:r>
      <w:r w:rsidR="00667884" w:rsidRPr="001E6487">
        <w:rPr>
          <w:rFonts w:eastAsia="TimesNewRomanPSMT"/>
          <w:color w:val="000000"/>
          <w:sz w:val="26"/>
          <w:szCs w:val="26"/>
          <w:lang w:val="sr-Cyrl-CS"/>
        </w:rPr>
        <w:t xml:space="preserve"> </w:t>
      </w:r>
    </w:p>
    <w:p w:rsidR="00A55D5F" w:rsidRDefault="001E6487" w:rsidP="001E6487">
      <w:pPr>
        <w:rPr>
          <w:rFonts w:eastAsia="Times New Roman"/>
          <w:sz w:val="26"/>
          <w:szCs w:val="26"/>
          <w:lang w:val="ru-RU"/>
        </w:rPr>
      </w:pPr>
      <w:r w:rsidRPr="001E6487">
        <w:rPr>
          <w:rFonts w:eastAsia="Times New Roman"/>
          <w:sz w:val="26"/>
          <w:szCs w:val="26"/>
          <w:lang w:val="ru-RU"/>
        </w:rPr>
        <w:t xml:space="preserve">13. јануара, 14. фебруара, 13. марта, 13. </w:t>
      </w:r>
      <w:r>
        <w:rPr>
          <w:rFonts w:eastAsia="Times New Roman"/>
          <w:sz w:val="26"/>
          <w:szCs w:val="26"/>
          <w:lang w:val="ru-RU"/>
        </w:rPr>
        <w:t>а</w:t>
      </w:r>
      <w:r w:rsidRPr="001E6487">
        <w:rPr>
          <w:rFonts w:eastAsia="Times New Roman"/>
          <w:sz w:val="26"/>
          <w:szCs w:val="26"/>
          <w:lang w:val="ru-RU"/>
        </w:rPr>
        <w:t>прила</w:t>
      </w:r>
      <w:r>
        <w:rPr>
          <w:rFonts w:eastAsia="Times New Roman"/>
          <w:sz w:val="26"/>
          <w:szCs w:val="26"/>
          <w:lang w:val="ru-RU"/>
        </w:rPr>
        <w:t>, 12.маја</w:t>
      </w:r>
      <w:r w:rsidR="00812CE7" w:rsidRPr="00812CE7">
        <w:rPr>
          <w:rFonts w:eastAsia="Times New Roman"/>
          <w:sz w:val="26"/>
          <w:szCs w:val="26"/>
          <w:lang w:val="ru-RU"/>
        </w:rPr>
        <w:t>, 13.</w:t>
      </w:r>
      <w:r w:rsidR="00812CE7" w:rsidRPr="006D4724">
        <w:rPr>
          <w:rFonts w:eastAsia="Times New Roman"/>
          <w:sz w:val="26"/>
          <w:szCs w:val="26"/>
          <w:lang w:val="ru-RU"/>
        </w:rPr>
        <w:t>јуна</w:t>
      </w:r>
      <w:r w:rsidR="00A55D5F">
        <w:rPr>
          <w:rFonts w:eastAsia="Times New Roman"/>
          <w:sz w:val="26"/>
          <w:szCs w:val="26"/>
          <w:lang w:val="ru-RU"/>
        </w:rPr>
        <w:t xml:space="preserve">, 14.јула, </w:t>
      </w:r>
    </w:p>
    <w:p w:rsidR="00064A00" w:rsidRPr="006F2B9A" w:rsidRDefault="00A55D5F" w:rsidP="006F2B9A">
      <w:pPr>
        <w:rPr>
          <w:rFonts w:eastAsia="Times New Roman"/>
          <w:sz w:val="26"/>
          <w:szCs w:val="26"/>
          <w:lang w:val="ru-RU"/>
        </w:rPr>
      </w:pPr>
      <w:r>
        <w:rPr>
          <w:rFonts w:eastAsia="Times New Roman"/>
          <w:sz w:val="26"/>
          <w:szCs w:val="26"/>
          <w:lang w:val="ru-RU"/>
        </w:rPr>
        <w:t>11. августа</w:t>
      </w:r>
      <w:r w:rsidR="00396574" w:rsidRPr="009712AE">
        <w:rPr>
          <w:rFonts w:eastAsia="Times New Roman"/>
          <w:sz w:val="26"/>
          <w:szCs w:val="26"/>
          <w:lang w:val="ru-RU"/>
        </w:rPr>
        <w:t xml:space="preserve">, </w:t>
      </w:r>
      <w:r w:rsidR="00F0791A">
        <w:rPr>
          <w:rFonts w:eastAsia="Times New Roman"/>
          <w:sz w:val="26"/>
          <w:szCs w:val="26"/>
          <w:lang w:val="ru-RU"/>
        </w:rPr>
        <w:t xml:space="preserve">19. </w:t>
      </w:r>
      <w:r w:rsidR="00B42F45">
        <w:rPr>
          <w:rFonts w:eastAsia="Times New Roman"/>
          <w:sz w:val="26"/>
          <w:szCs w:val="26"/>
          <w:lang w:val="ru-RU"/>
        </w:rPr>
        <w:t>с</w:t>
      </w:r>
      <w:r w:rsidR="00F0791A">
        <w:rPr>
          <w:rFonts w:eastAsia="Times New Roman"/>
          <w:sz w:val="26"/>
          <w:szCs w:val="26"/>
          <w:lang w:val="ru-RU"/>
        </w:rPr>
        <w:t>ептембра</w:t>
      </w:r>
      <w:r w:rsidR="00B42F45">
        <w:rPr>
          <w:rFonts w:eastAsia="Times New Roman"/>
          <w:sz w:val="26"/>
          <w:szCs w:val="26"/>
          <w:lang w:val="ru-RU"/>
        </w:rPr>
        <w:t xml:space="preserve">,  13. октобара, 13. </w:t>
      </w:r>
      <w:r w:rsidR="006F2B9A" w:rsidRPr="002D766D">
        <w:rPr>
          <w:rFonts w:eastAsia="Times New Roman"/>
          <w:sz w:val="26"/>
          <w:szCs w:val="26"/>
          <w:lang w:val="ru-RU"/>
        </w:rPr>
        <w:t>н</w:t>
      </w:r>
      <w:r w:rsidR="00B42F45">
        <w:rPr>
          <w:rFonts w:eastAsia="Times New Roman"/>
          <w:sz w:val="26"/>
          <w:szCs w:val="26"/>
          <w:lang w:val="ru-RU"/>
        </w:rPr>
        <w:t>овембра</w:t>
      </w:r>
      <w:r w:rsidR="006F2B9A" w:rsidRPr="006F2B9A">
        <w:rPr>
          <w:rFonts w:eastAsia="Times New Roman"/>
          <w:sz w:val="26"/>
          <w:szCs w:val="26"/>
          <w:lang w:val="ru-RU"/>
        </w:rPr>
        <w:t xml:space="preserve">, </w:t>
      </w:r>
      <w:r w:rsidR="00485EC7" w:rsidRPr="00EB6C38">
        <w:rPr>
          <w:bCs/>
          <w:color w:val="000000"/>
          <w:sz w:val="26"/>
          <w:szCs w:val="26"/>
          <w:lang w:val="ru-RU"/>
        </w:rPr>
        <w:t>12.децембра 2017.године, 10.</w:t>
      </w:r>
      <w:r w:rsidR="00383427">
        <w:rPr>
          <w:bCs/>
          <w:color w:val="000000"/>
          <w:sz w:val="26"/>
          <w:szCs w:val="26"/>
          <w:lang w:val="ru-RU"/>
        </w:rPr>
        <w:t xml:space="preserve"> </w:t>
      </w:r>
      <w:r w:rsidR="00485EC7" w:rsidRPr="00EB6C38">
        <w:rPr>
          <w:bCs/>
          <w:color w:val="000000"/>
          <w:sz w:val="26"/>
          <w:szCs w:val="26"/>
          <w:lang w:val="ru-RU"/>
        </w:rPr>
        <w:t>јануара</w:t>
      </w:r>
      <w:r w:rsidR="00982365">
        <w:rPr>
          <w:bCs/>
          <w:color w:val="000000"/>
          <w:sz w:val="26"/>
          <w:szCs w:val="26"/>
          <w:lang w:val="ru-RU"/>
        </w:rPr>
        <w:t>, 9.</w:t>
      </w:r>
      <w:r w:rsidR="00383427">
        <w:rPr>
          <w:bCs/>
          <w:color w:val="000000"/>
          <w:sz w:val="26"/>
          <w:szCs w:val="26"/>
          <w:lang w:val="ru-RU"/>
        </w:rPr>
        <w:t xml:space="preserve"> </w:t>
      </w:r>
      <w:r w:rsidR="00982365">
        <w:rPr>
          <w:bCs/>
          <w:color w:val="000000"/>
          <w:sz w:val="26"/>
          <w:szCs w:val="26"/>
          <w:lang w:val="ru-RU"/>
        </w:rPr>
        <w:t xml:space="preserve">фебруара, 9. </w:t>
      </w:r>
      <w:r w:rsidR="00383427">
        <w:rPr>
          <w:bCs/>
          <w:color w:val="000000"/>
          <w:sz w:val="26"/>
          <w:szCs w:val="26"/>
          <w:lang w:val="ru-RU"/>
        </w:rPr>
        <w:t xml:space="preserve"> </w:t>
      </w:r>
      <w:r w:rsidR="004550BA">
        <w:rPr>
          <w:bCs/>
          <w:color w:val="000000"/>
          <w:sz w:val="26"/>
          <w:szCs w:val="26"/>
          <w:lang w:val="ru-RU"/>
        </w:rPr>
        <w:t>м</w:t>
      </w:r>
      <w:r w:rsidR="00982365">
        <w:rPr>
          <w:bCs/>
          <w:color w:val="000000"/>
          <w:sz w:val="26"/>
          <w:szCs w:val="26"/>
          <w:lang w:val="ru-RU"/>
        </w:rPr>
        <w:t>арта</w:t>
      </w:r>
      <w:r w:rsidR="004550BA">
        <w:rPr>
          <w:bCs/>
          <w:color w:val="000000"/>
          <w:sz w:val="26"/>
          <w:szCs w:val="26"/>
          <w:lang w:val="ru-RU"/>
        </w:rPr>
        <w:t>, 10.</w:t>
      </w:r>
      <w:r w:rsidR="00383427">
        <w:rPr>
          <w:bCs/>
          <w:color w:val="000000"/>
          <w:sz w:val="26"/>
          <w:szCs w:val="26"/>
          <w:lang w:val="ru-RU"/>
        </w:rPr>
        <w:t xml:space="preserve"> </w:t>
      </w:r>
      <w:r w:rsidR="004550BA">
        <w:rPr>
          <w:bCs/>
          <w:color w:val="000000"/>
          <w:sz w:val="26"/>
          <w:szCs w:val="26"/>
          <w:lang w:val="ru-RU"/>
        </w:rPr>
        <w:t xml:space="preserve">априла </w:t>
      </w:r>
      <w:r w:rsidR="00485EC7" w:rsidRPr="00EB6C38">
        <w:rPr>
          <w:bCs/>
          <w:color w:val="000000"/>
          <w:sz w:val="26"/>
          <w:szCs w:val="26"/>
          <w:lang w:val="ru-RU"/>
        </w:rPr>
        <w:t xml:space="preserve">2018. </w:t>
      </w:r>
      <w:r w:rsidR="00CD608B">
        <w:rPr>
          <w:bCs/>
          <w:color w:val="000000"/>
          <w:sz w:val="26"/>
          <w:szCs w:val="26"/>
          <w:lang w:val="ru-RU"/>
        </w:rPr>
        <w:t>г</w:t>
      </w:r>
      <w:r w:rsidR="00485EC7" w:rsidRPr="00EB6C38">
        <w:rPr>
          <w:bCs/>
          <w:color w:val="000000"/>
          <w:sz w:val="26"/>
          <w:szCs w:val="26"/>
          <w:lang w:val="ru-RU"/>
        </w:rPr>
        <w:t>одине</w:t>
      </w:r>
      <w:r w:rsidR="00CD608B">
        <w:rPr>
          <w:bCs/>
          <w:color w:val="000000"/>
          <w:sz w:val="26"/>
          <w:szCs w:val="26"/>
          <w:lang w:val="ru-RU"/>
        </w:rPr>
        <w:t>.</w:t>
      </w:r>
    </w:p>
    <w:p w:rsidR="00EB6C38" w:rsidRPr="00F73835" w:rsidRDefault="00EB6C38" w:rsidP="00943290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  <w:lang w:val="ru-RU"/>
        </w:rPr>
      </w:pPr>
    </w:p>
    <w:p w:rsidR="00943290" w:rsidRPr="00405D0A" w:rsidRDefault="00943290" w:rsidP="00943290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  <w:lang w:val="ru-RU"/>
        </w:rPr>
      </w:pPr>
      <w:r w:rsidRPr="00405D0A">
        <w:rPr>
          <w:b/>
          <w:bCs/>
          <w:color w:val="000000"/>
          <w:sz w:val="26"/>
          <w:szCs w:val="26"/>
          <w:lang w:val="ru-RU"/>
        </w:rPr>
        <w:t>Где се може остварити увид у Информатор и набавити штампана копија Информатора:</w:t>
      </w:r>
    </w:p>
    <w:p w:rsidR="00887F10" w:rsidRPr="00405D0A" w:rsidRDefault="006F1F12" w:rsidP="00943290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  <w:lang w:val="ru-RU"/>
        </w:rPr>
      </w:pPr>
      <w:r w:rsidRPr="00405D0A">
        <w:rPr>
          <w:color w:val="000000"/>
          <w:sz w:val="26"/>
          <w:szCs w:val="26"/>
          <w:lang w:val="ru-RU"/>
        </w:rPr>
        <w:t xml:space="preserve">Булевар краља Александра </w:t>
      </w:r>
      <w:r w:rsidR="00B61DB9">
        <w:rPr>
          <w:color w:val="000000"/>
          <w:sz w:val="26"/>
          <w:szCs w:val="26"/>
        </w:rPr>
        <w:t>I</w:t>
      </w:r>
      <w:r w:rsidR="00CD608B">
        <w:rPr>
          <w:color w:val="000000"/>
          <w:sz w:val="26"/>
          <w:szCs w:val="26"/>
          <w:lang w:val="ru-RU"/>
        </w:rPr>
        <w:t xml:space="preserve"> број 9, </w:t>
      </w:r>
      <w:r w:rsidRPr="00405D0A">
        <w:rPr>
          <w:color w:val="000000"/>
          <w:sz w:val="26"/>
          <w:szCs w:val="26"/>
          <w:lang w:val="ru-RU"/>
        </w:rPr>
        <w:t>34310 Топола</w:t>
      </w:r>
    </w:p>
    <w:p w:rsidR="00BB40C7" w:rsidRPr="00405D0A" w:rsidRDefault="00BB40C7" w:rsidP="00943290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  <w:lang w:val="ru-RU"/>
        </w:rPr>
      </w:pPr>
    </w:p>
    <w:p w:rsidR="00943290" w:rsidRPr="00405D0A" w:rsidRDefault="00943290" w:rsidP="00943290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  <w:lang w:val="ru-RU"/>
        </w:rPr>
      </w:pPr>
      <w:r w:rsidRPr="00405D0A">
        <w:rPr>
          <w:b/>
          <w:bCs/>
          <w:color w:val="000000"/>
          <w:sz w:val="26"/>
          <w:szCs w:val="26"/>
          <w:lang w:val="ru-RU"/>
        </w:rPr>
        <w:t>Веб-адреса Информатора</w:t>
      </w:r>
    </w:p>
    <w:p w:rsidR="00494510" w:rsidRPr="0042793C" w:rsidRDefault="00C57A1C" w:rsidP="0004255F">
      <w:pPr>
        <w:autoSpaceDE w:val="0"/>
        <w:autoSpaceDN w:val="0"/>
        <w:adjustRightInd w:val="0"/>
        <w:jc w:val="both"/>
        <w:rPr>
          <w:sz w:val="26"/>
          <w:szCs w:val="26"/>
          <w:lang w:val="ru-RU"/>
        </w:rPr>
      </w:pPr>
      <w:hyperlink r:id="rId10" w:history="1">
        <w:r w:rsidR="0042793C" w:rsidRPr="005F72D3">
          <w:rPr>
            <w:rStyle w:val="Hyperlink"/>
            <w:sz w:val="26"/>
            <w:szCs w:val="26"/>
          </w:rPr>
          <w:t>http</w:t>
        </w:r>
        <w:r w:rsidR="0042793C" w:rsidRPr="005F72D3">
          <w:rPr>
            <w:rStyle w:val="Hyperlink"/>
            <w:sz w:val="26"/>
            <w:szCs w:val="26"/>
            <w:lang w:val="ru-RU"/>
          </w:rPr>
          <w:t>://</w:t>
        </w:r>
        <w:r w:rsidR="0042793C" w:rsidRPr="005F72D3">
          <w:rPr>
            <w:rStyle w:val="Hyperlink"/>
            <w:sz w:val="26"/>
            <w:szCs w:val="26"/>
          </w:rPr>
          <w:t>www</w:t>
        </w:r>
        <w:r w:rsidR="0042793C" w:rsidRPr="005F72D3">
          <w:rPr>
            <w:rStyle w:val="Hyperlink"/>
            <w:sz w:val="26"/>
            <w:szCs w:val="26"/>
            <w:lang w:val="ru-RU"/>
          </w:rPr>
          <w:t>.</w:t>
        </w:r>
        <w:r w:rsidR="0042793C" w:rsidRPr="005F72D3">
          <w:rPr>
            <w:rStyle w:val="Hyperlink"/>
            <w:sz w:val="26"/>
            <w:szCs w:val="26"/>
          </w:rPr>
          <w:t>topola</w:t>
        </w:r>
        <w:r w:rsidR="0042793C" w:rsidRPr="005F72D3">
          <w:rPr>
            <w:rStyle w:val="Hyperlink"/>
            <w:sz w:val="26"/>
            <w:szCs w:val="26"/>
            <w:lang w:val="ru-RU"/>
          </w:rPr>
          <w:t>.</w:t>
        </w:r>
        <w:r w:rsidR="0042793C" w:rsidRPr="005F72D3">
          <w:rPr>
            <w:rStyle w:val="Hyperlink"/>
            <w:sz w:val="26"/>
            <w:szCs w:val="26"/>
          </w:rPr>
          <w:t>com</w:t>
        </w:r>
        <w:r w:rsidR="0042793C" w:rsidRPr="005F72D3">
          <w:rPr>
            <w:rStyle w:val="Hyperlink"/>
            <w:sz w:val="26"/>
            <w:szCs w:val="26"/>
            <w:lang w:val="ru-RU"/>
          </w:rPr>
          <w:t>/</w:t>
        </w:r>
        <w:r w:rsidR="0042793C" w:rsidRPr="005F72D3">
          <w:rPr>
            <w:rStyle w:val="Hyperlink"/>
            <w:sz w:val="26"/>
            <w:szCs w:val="26"/>
          </w:rPr>
          <w:t>file</w:t>
        </w:r>
        <w:r w:rsidR="0042793C" w:rsidRPr="005F72D3">
          <w:rPr>
            <w:rStyle w:val="Hyperlink"/>
            <w:sz w:val="26"/>
            <w:szCs w:val="26"/>
            <w:lang w:val="ru-RU"/>
          </w:rPr>
          <w:t>/</w:t>
        </w:r>
        <w:r w:rsidR="0042793C" w:rsidRPr="005F72D3">
          <w:rPr>
            <w:rStyle w:val="Hyperlink"/>
            <w:sz w:val="26"/>
            <w:szCs w:val="26"/>
          </w:rPr>
          <w:t>informator</w:t>
        </w:r>
        <w:r w:rsidR="0042793C" w:rsidRPr="005F72D3">
          <w:rPr>
            <w:rStyle w:val="Hyperlink"/>
            <w:sz w:val="26"/>
            <w:szCs w:val="26"/>
            <w:lang w:val="ru-RU"/>
          </w:rPr>
          <w:t>_</w:t>
        </w:r>
        <w:r w:rsidR="0042793C" w:rsidRPr="005F72D3">
          <w:rPr>
            <w:rStyle w:val="Hyperlink"/>
            <w:sz w:val="26"/>
            <w:szCs w:val="26"/>
          </w:rPr>
          <w:t>opstine</w:t>
        </w:r>
        <w:r w:rsidR="0042793C" w:rsidRPr="005F72D3">
          <w:rPr>
            <w:rStyle w:val="Hyperlink"/>
            <w:sz w:val="26"/>
            <w:szCs w:val="26"/>
            <w:lang w:val="ru-RU"/>
          </w:rPr>
          <w:t>_</w:t>
        </w:r>
        <w:r w:rsidR="0042793C" w:rsidRPr="005F72D3">
          <w:rPr>
            <w:rStyle w:val="Hyperlink"/>
            <w:sz w:val="26"/>
            <w:szCs w:val="26"/>
          </w:rPr>
          <w:t>topola</w:t>
        </w:r>
        <w:r w:rsidR="0042793C" w:rsidRPr="005F72D3">
          <w:rPr>
            <w:rStyle w:val="Hyperlink"/>
            <w:sz w:val="26"/>
            <w:szCs w:val="26"/>
            <w:lang w:val="ru-RU"/>
          </w:rPr>
          <w:t>.</w:t>
        </w:r>
        <w:r w:rsidR="0042793C" w:rsidRPr="005F72D3">
          <w:rPr>
            <w:rStyle w:val="Hyperlink"/>
            <w:sz w:val="26"/>
            <w:szCs w:val="26"/>
          </w:rPr>
          <w:t>docx</w:t>
        </w:r>
      </w:hyperlink>
    </w:p>
    <w:p w:rsidR="0042793C" w:rsidRPr="0042793C" w:rsidRDefault="0042793C" w:rsidP="0004255F">
      <w:pPr>
        <w:autoSpaceDE w:val="0"/>
        <w:autoSpaceDN w:val="0"/>
        <w:adjustRightInd w:val="0"/>
        <w:jc w:val="both"/>
        <w:rPr>
          <w:color w:val="000000"/>
          <w:sz w:val="26"/>
          <w:szCs w:val="26"/>
          <w:lang w:val="ru-RU"/>
        </w:rPr>
      </w:pPr>
    </w:p>
    <w:p w:rsidR="00B55598" w:rsidRPr="00485EC7" w:rsidRDefault="00B55598" w:rsidP="0004255F">
      <w:pPr>
        <w:autoSpaceDE w:val="0"/>
        <w:autoSpaceDN w:val="0"/>
        <w:adjustRightInd w:val="0"/>
        <w:jc w:val="both"/>
        <w:rPr>
          <w:color w:val="000000"/>
          <w:sz w:val="26"/>
          <w:szCs w:val="26"/>
          <w:lang w:val="ru-RU"/>
        </w:rPr>
      </w:pPr>
    </w:p>
    <w:p w:rsidR="008B3A48" w:rsidRPr="00485EC7" w:rsidRDefault="008B3A48" w:rsidP="0004255F">
      <w:pPr>
        <w:autoSpaceDE w:val="0"/>
        <w:autoSpaceDN w:val="0"/>
        <w:adjustRightInd w:val="0"/>
        <w:jc w:val="both"/>
        <w:rPr>
          <w:color w:val="000000"/>
          <w:sz w:val="26"/>
          <w:szCs w:val="26"/>
          <w:lang w:val="ru-RU"/>
        </w:rPr>
      </w:pPr>
    </w:p>
    <w:p w:rsidR="008B3A48" w:rsidRPr="00485EC7" w:rsidRDefault="008B3A48" w:rsidP="0004255F">
      <w:pPr>
        <w:autoSpaceDE w:val="0"/>
        <w:autoSpaceDN w:val="0"/>
        <w:adjustRightInd w:val="0"/>
        <w:jc w:val="both"/>
        <w:rPr>
          <w:color w:val="000000"/>
          <w:sz w:val="26"/>
          <w:szCs w:val="26"/>
          <w:lang w:val="ru-RU"/>
        </w:rPr>
      </w:pPr>
    </w:p>
    <w:p w:rsidR="008B3A48" w:rsidRPr="00485EC7" w:rsidRDefault="008B3A48" w:rsidP="0004255F">
      <w:pPr>
        <w:autoSpaceDE w:val="0"/>
        <w:autoSpaceDN w:val="0"/>
        <w:adjustRightInd w:val="0"/>
        <w:jc w:val="both"/>
        <w:rPr>
          <w:color w:val="000000"/>
          <w:sz w:val="26"/>
          <w:szCs w:val="26"/>
          <w:lang w:val="ru-RU"/>
        </w:rPr>
      </w:pPr>
    </w:p>
    <w:p w:rsidR="008B3A48" w:rsidRPr="00485EC7" w:rsidRDefault="008B3A48" w:rsidP="0004255F">
      <w:pPr>
        <w:autoSpaceDE w:val="0"/>
        <w:autoSpaceDN w:val="0"/>
        <w:adjustRightInd w:val="0"/>
        <w:jc w:val="both"/>
        <w:rPr>
          <w:color w:val="000000"/>
          <w:sz w:val="26"/>
          <w:szCs w:val="26"/>
          <w:lang w:val="ru-RU"/>
        </w:rPr>
      </w:pPr>
    </w:p>
    <w:p w:rsidR="008B3A48" w:rsidRPr="00485EC7" w:rsidRDefault="008B3A48" w:rsidP="0004255F">
      <w:pPr>
        <w:autoSpaceDE w:val="0"/>
        <w:autoSpaceDN w:val="0"/>
        <w:adjustRightInd w:val="0"/>
        <w:jc w:val="both"/>
        <w:rPr>
          <w:color w:val="000000"/>
          <w:sz w:val="26"/>
          <w:szCs w:val="26"/>
          <w:lang w:val="ru-RU"/>
        </w:rPr>
      </w:pPr>
    </w:p>
    <w:p w:rsidR="008B3A48" w:rsidRPr="00485EC7" w:rsidRDefault="008B3A48" w:rsidP="0004255F">
      <w:pPr>
        <w:autoSpaceDE w:val="0"/>
        <w:autoSpaceDN w:val="0"/>
        <w:adjustRightInd w:val="0"/>
        <w:jc w:val="both"/>
        <w:rPr>
          <w:color w:val="000000"/>
          <w:sz w:val="26"/>
          <w:szCs w:val="26"/>
          <w:lang w:val="ru-RU"/>
        </w:rPr>
      </w:pPr>
    </w:p>
    <w:p w:rsidR="008B3A48" w:rsidRPr="00485EC7" w:rsidRDefault="008B3A48" w:rsidP="0004255F">
      <w:pPr>
        <w:autoSpaceDE w:val="0"/>
        <w:autoSpaceDN w:val="0"/>
        <w:adjustRightInd w:val="0"/>
        <w:jc w:val="both"/>
        <w:rPr>
          <w:color w:val="000000"/>
          <w:sz w:val="26"/>
          <w:szCs w:val="26"/>
          <w:lang w:val="ru-RU"/>
        </w:rPr>
      </w:pPr>
    </w:p>
    <w:p w:rsidR="008B3A48" w:rsidRPr="00485EC7" w:rsidRDefault="008B3A48" w:rsidP="0004255F">
      <w:pPr>
        <w:autoSpaceDE w:val="0"/>
        <w:autoSpaceDN w:val="0"/>
        <w:adjustRightInd w:val="0"/>
        <w:jc w:val="both"/>
        <w:rPr>
          <w:color w:val="000000"/>
          <w:sz w:val="26"/>
          <w:szCs w:val="26"/>
          <w:lang w:val="ru-RU"/>
        </w:rPr>
      </w:pPr>
    </w:p>
    <w:p w:rsidR="008B3A48" w:rsidRPr="00485EC7" w:rsidRDefault="008B3A48" w:rsidP="0004255F">
      <w:pPr>
        <w:autoSpaceDE w:val="0"/>
        <w:autoSpaceDN w:val="0"/>
        <w:adjustRightInd w:val="0"/>
        <w:jc w:val="both"/>
        <w:rPr>
          <w:color w:val="000000"/>
          <w:sz w:val="26"/>
          <w:szCs w:val="26"/>
          <w:lang w:val="ru-RU"/>
        </w:rPr>
      </w:pPr>
    </w:p>
    <w:p w:rsidR="008B3A48" w:rsidRPr="00485EC7" w:rsidRDefault="008B3A48" w:rsidP="0004255F">
      <w:pPr>
        <w:autoSpaceDE w:val="0"/>
        <w:autoSpaceDN w:val="0"/>
        <w:adjustRightInd w:val="0"/>
        <w:jc w:val="both"/>
        <w:rPr>
          <w:color w:val="000000"/>
          <w:sz w:val="26"/>
          <w:szCs w:val="26"/>
          <w:lang w:val="ru-RU"/>
        </w:rPr>
      </w:pPr>
    </w:p>
    <w:p w:rsidR="008B3A48" w:rsidRPr="00485EC7" w:rsidRDefault="008B3A48" w:rsidP="0004255F">
      <w:pPr>
        <w:autoSpaceDE w:val="0"/>
        <w:autoSpaceDN w:val="0"/>
        <w:adjustRightInd w:val="0"/>
        <w:jc w:val="both"/>
        <w:rPr>
          <w:color w:val="000000"/>
          <w:sz w:val="26"/>
          <w:szCs w:val="26"/>
          <w:lang w:val="ru-RU"/>
        </w:rPr>
      </w:pPr>
    </w:p>
    <w:p w:rsidR="008B3A48" w:rsidRPr="00485EC7" w:rsidRDefault="008B3A48" w:rsidP="0004255F">
      <w:pPr>
        <w:autoSpaceDE w:val="0"/>
        <w:autoSpaceDN w:val="0"/>
        <w:adjustRightInd w:val="0"/>
        <w:jc w:val="both"/>
        <w:rPr>
          <w:color w:val="000000"/>
          <w:sz w:val="26"/>
          <w:szCs w:val="26"/>
          <w:lang w:val="ru-RU"/>
        </w:rPr>
      </w:pPr>
    </w:p>
    <w:p w:rsidR="008B3A48" w:rsidRPr="00485EC7" w:rsidRDefault="008B3A48" w:rsidP="0004255F">
      <w:pPr>
        <w:autoSpaceDE w:val="0"/>
        <w:autoSpaceDN w:val="0"/>
        <w:adjustRightInd w:val="0"/>
        <w:jc w:val="both"/>
        <w:rPr>
          <w:color w:val="000000"/>
          <w:sz w:val="26"/>
          <w:szCs w:val="26"/>
          <w:lang w:val="ru-RU"/>
        </w:rPr>
      </w:pPr>
    </w:p>
    <w:p w:rsidR="008B3A48" w:rsidRPr="00485EC7" w:rsidRDefault="008B3A48" w:rsidP="0004255F">
      <w:pPr>
        <w:autoSpaceDE w:val="0"/>
        <w:autoSpaceDN w:val="0"/>
        <w:adjustRightInd w:val="0"/>
        <w:jc w:val="both"/>
        <w:rPr>
          <w:color w:val="000000"/>
          <w:sz w:val="26"/>
          <w:szCs w:val="26"/>
          <w:lang w:val="ru-RU"/>
        </w:rPr>
      </w:pPr>
    </w:p>
    <w:p w:rsidR="008B3A48" w:rsidRPr="00485EC7" w:rsidRDefault="008B3A48" w:rsidP="0004255F">
      <w:pPr>
        <w:autoSpaceDE w:val="0"/>
        <w:autoSpaceDN w:val="0"/>
        <w:adjustRightInd w:val="0"/>
        <w:jc w:val="both"/>
        <w:rPr>
          <w:color w:val="000000"/>
          <w:sz w:val="26"/>
          <w:szCs w:val="26"/>
          <w:lang w:val="ru-RU"/>
        </w:rPr>
      </w:pPr>
    </w:p>
    <w:p w:rsidR="008B3A48" w:rsidRPr="00485EC7" w:rsidRDefault="008B3A48" w:rsidP="0004255F">
      <w:pPr>
        <w:autoSpaceDE w:val="0"/>
        <w:autoSpaceDN w:val="0"/>
        <w:adjustRightInd w:val="0"/>
        <w:jc w:val="both"/>
        <w:rPr>
          <w:color w:val="000000"/>
          <w:sz w:val="26"/>
          <w:szCs w:val="26"/>
          <w:lang w:val="ru-RU"/>
        </w:rPr>
      </w:pPr>
    </w:p>
    <w:p w:rsidR="008B3A48" w:rsidRPr="00485EC7" w:rsidRDefault="008B3A48" w:rsidP="0004255F">
      <w:pPr>
        <w:autoSpaceDE w:val="0"/>
        <w:autoSpaceDN w:val="0"/>
        <w:adjustRightInd w:val="0"/>
        <w:jc w:val="both"/>
        <w:rPr>
          <w:color w:val="000000"/>
          <w:sz w:val="26"/>
          <w:szCs w:val="26"/>
          <w:lang w:val="ru-RU"/>
        </w:rPr>
      </w:pPr>
    </w:p>
    <w:p w:rsidR="008B3A48" w:rsidRPr="00485EC7" w:rsidRDefault="008B3A48" w:rsidP="0004255F">
      <w:pPr>
        <w:autoSpaceDE w:val="0"/>
        <w:autoSpaceDN w:val="0"/>
        <w:adjustRightInd w:val="0"/>
        <w:jc w:val="both"/>
        <w:rPr>
          <w:color w:val="000000"/>
          <w:sz w:val="26"/>
          <w:szCs w:val="26"/>
          <w:lang w:val="ru-RU"/>
        </w:rPr>
      </w:pPr>
    </w:p>
    <w:p w:rsidR="008B3A48" w:rsidRPr="00485EC7" w:rsidRDefault="008B3A48" w:rsidP="0004255F">
      <w:pPr>
        <w:autoSpaceDE w:val="0"/>
        <w:autoSpaceDN w:val="0"/>
        <w:adjustRightInd w:val="0"/>
        <w:jc w:val="both"/>
        <w:rPr>
          <w:color w:val="000000"/>
          <w:sz w:val="26"/>
          <w:szCs w:val="26"/>
          <w:lang w:val="ru-RU"/>
        </w:rPr>
      </w:pPr>
    </w:p>
    <w:p w:rsidR="008B3A48" w:rsidRPr="00485EC7" w:rsidRDefault="008B3A48" w:rsidP="0004255F">
      <w:pPr>
        <w:autoSpaceDE w:val="0"/>
        <w:autoSpaceDN w:val="0"/>
        <w:adjustRightInd w:val="0"/>
        <w:jc w:val="both"/>
        <w:rPr>
          <w:color w:val="000000"/>
          <w:sz w:val="26"/>
          <w:szCs w:val="26"/>
          <w:lang w:val="ru-RU"/>
        </w:rPr>
      </w:pPr>
    </w:p>
    <w:p w:rsidR="008B3A48" w:rsidRPr="00485EC7" w:rsidRDefault="008B3A48" w:rsidP="0004255F">
      <w:pPr>
        <w:autoSpaceDE w:val="0"/>
        <w:autoSpaceDN w:val="0"/>
        <w:adjustRightInd w:val="0"/>
        <w:jc w:val="both"/>
        <w:rPr>
          <w:color w:val="000000"/>
          <w:sz w:val="26"/>
          <w:szCs w:val="26"/>
          <w:lang w:val="ru-RU"/>
        </w:rPr>
      </w:pPr>
    </w:p>
    <w:p w:rsidR="008B3A48" w:rsidRPr="00485EC7" w:rsidRDefault="008B3A48" w:rsidP="0004255F">
      <w:pPr>
        <w:autoSpaceDE w:val="0"/>
        <w:autoSpaceDN w:val="0"/>
        <w:adjustRightInd w:val="0"/>
        <w:jc w:val="both"/>
        <w:rPr>
          <w:color w:val="000000"/>
          <w:sz w:val="26"/>
          <w:szCs w:val="26"/>
          <w:lang w:val="ru-RU"/>
        </w:rPr>
      </w:pPr>
    </w:p>
    <w:p w:rsidR="008B3A48" w:rsidRPr="00485EC7" w:rsidRDefault="008B3A48" w:rsidP="0004255F">
      <w:pPr>
        <w:autoSpaceDE w:val="0"/>
        <w:autoSpaceDN w:val="0"/>
        <w:adjustRightInd w:val="0"/>
        <w:jc w:val="both"/>
        <w:rPr>
          <w:color w:val="000000"/>
          <w:sz w:val="26"/>
          <w:szCs w:val="26"/>
          <w:lang w:val="ru-RU"/>
        </w:rPr>
      </w:pPr>
    </w:p>
    <w:p w:rsidR="008B3A48" w:rsidRPr="00485EC7" w:rsidRDefault="008B3A48" w:rsidP="0004255F">
      <w:pPr>
        <w:autoSpaceDE w:val="0"/>
        <w:autoSpaceDN w:val="0"/>
        <w:adjustRightInd w:val="0"/>
        <w:jc w:val="both"/>
        <w:rPr>
          <w:color w:val="000000"/>
          <w:sz w:val="26"/>
          <w:szCs w:val="26"/>
          <w:lang w:val="ru-RU"/>
        </w:rPr>
      </w:pPr>
    </w:p>
    <w:p w:rsidR="008B3A48" w:rsidRPr="00485EC7" w:rsidRDefault="008B3A48" w:rsidP="0004255F">
      <w:pPr>
        <w:autoSpaceDE w:val="0"/>
        <w:autoSpaceDN w:val="0"/>
        <w:adjustRightInd w:val="0"/>
        <w:jc w:val="both"/>
        <w:rPr>
          <w:color w:val="000000"/>
          <w:sz w:val="26"/>
          <w:szCs w:val="26"/>
          <w:lang w:val="ru-RU"/>
        </w:rPr>
      </w:pPr>
    </w:p>
    <w:p w:rsidR="008B3A48" w:rsidRPr="00485EC7" w:rsidRDefault="008B3A48" w:rsidP="0004255F">
      <w:pPr>
        <w:autoSpaceDE w:val="0"/>
        <w:autoSpaceDN w:val="0"/>
        <w:adjustRightInd w:val="0"/>
        <w:jc w:val="both"/>
        <w:rPr>
          <w:color w:val="000000"/>
          <w:sz w:val="26"/>
          <w:szCs w:val="26"/>
          <w:lang w:val="ru-RU"/>
        </w:rPr>
      </w:pPr>
    </w:p>
    <w:p w:rsidR="008B3A48" w:rsidRPr="00485EC7" w:rsidRDefault="008B3A48" w:rsidP="0004255F">
      <w:pPr>
        <w:autoSpaceDE w:val="0"/>
        <w:autoSpaceDN w:val="0"/>
        <w:adjustRightInd w:val="0"/>
        <w:jc w:val="both"/>
        <w:rPr>
          <w:color w:val="000000"/>
          <w:sz w:val="26"/>
          <w:szCs w:val="26"/>
          <w:lang w:val="ru-RU"/>
        </w:rPr>
      </w:pPr>
    </w:p>
    <w:p w:rsidR="008B3A48" w:rsidRPr="00485EC7" w:rsidRDefault="008B3A48" w:rsidP="0004255F">
      <w:pPr>
        <w:autoSpaceDE w:val="0"/>
        <w:autoSpaceDN w:val="0"/>
        <w:adjustRightInd w:val="0"/>
        <w:jc w:val="both"/>
        <w:rPr>
          <w:color w:val="000000"/>
          <w:sz w:val="26"/>
          <w:szCs w:val="26"/>
          <w:lang w:val="ru-RU"/>
        </w:rPr>
      </w:pPr>
    </w:p>
    <w:p w:rsidR="00512A74" w:rsidRPr="001B6947" w:rsidRDefault="00512A74" w:rsidP="0004255F">
      <w:pPr>
        <w:autoSpaceDE w:val="0"/>
        <w:autoSpaceDN w:val="0"/>
        <w:adjustRightInd w:val="0"/>
        <w:jc w:val="both"/>
        <w:rPr>
          <w:color w:val="000000"/>
          <w:sz w:val="26"/>
          <w:szCs w:val="26"/>
          <w:lang w:val="ru-RU"/>
        </w:rPr>
      </w:pPr>
    </w:p>
    <w:p w:rsidR="00943290" w:rsidRPr="00405D0A" w:rsidRDefault="00943290" w:rsidP="0004255F">
      <w:pPr>
        <w:autoSpaceDE w:val="0"/>
        <w:autoSpaceDN w:val="0"/>
        <w:adjustRightInd w:val="0"/>
        <w:jc w:val="both"/>
        <w:rPr>
          <w:color w:val="0000FF"/>
          <w:sz w:val="26"/>
          <w:szCs w:val="26"/>
          <w:lang w:val="ru-RU"/>
        </w:rPr>
      </w:pPr>
      <w:r w:rsidRPr="00405D0A">
        <w:rPr>
          <w:color w:val="000000"/>
          <w:sz w:val="26"/>
          <w:szCs w:val="26"/>
          <w:lang w:val="ru-RU"/>
        </w:rPr>
        <w:lastRenderedPageBreak/>
        <w:t>Информатор је сачињен у складу са чланом 39. Закона о слободном приступу информацијама од</w:t>
      </w:r>
      <w:r w:rsidR="00887F10" w:rsidRPr="00405D0A">
        <w:rPr>
          <w:color w:val="000000"/>
          <w:sz w:val="26"/>
          <w:szCs w:val="26"/>
          <w:lang w:val="ru-RU"/>
        </w:rPr>
        <w:t xml:space="preserve"> </w:t>
      </w:r>
      <w:r w:rsidR="00A932D7" w:rsidRPr="00405D0A">
        <w:rPr>
          <w:color w:val="000000"/>
          <w:sz w:val="26"/>
          <w:szCs w:val="26"/>
          <w:lang w:val="ru-RU"/>
        </w:rPr>
        <w:t>јавног значаја (</w:t>
      </w:r>
      <w:r w:rsidR="00A932D7">
        <w:rPr>
          <w:color w:val="000000"/>
          <w:sz w:val="26"/>
          <w:szCs w:val="26"/>
          <w:lang w:val="sr-Cyrl-CS"/>
        </w:rPr>
        <w:t>„</w:t>
      </w:r>
      <w:r w:rsidR="00A932D7" w:rsidRPr="00405D0A">
        <w:rPr>
          <w:color w:val="000000"/>
          <w:sz w:val="26"/>
          <w:szCs w:val="26"/>
          <w:lang w:val="ru-RU"/>
        </w:rPr>
        <w:t>Сл</w:t>
      </w:r>
      <w:r w:rsidR="00A932D7">
        <w:rPr>
          <w:color w:val="000000"/>
          <w:sz w:val="26"/>
          <w:szCs w:val="26"/>
          <w:lang w:val="sr-Cyrl-CS"/>
        </w:rPr>
        <w:t>ужбени</w:t>
      </w:r>
      <w:r w:rsidRPr="00405D0A">
        <w:rPr>
          <w:color w:val="000000"/>
          <w:sz w:val="26"/>
          <w:szCs w:val="26"/>
          <w:lang w:val="ru-RU"/>
        </w:rPr>
        <w:t xml:space="preserve"> гласник РС“ бр. 120/04, 54/07, 104/09 и 36/10) и Упутством за објављивање</w:t>
      </w:r>
      <w:r w:rsidR="00887F10" w:rsidRPr="00405D0A">
        <w:rPr>
          <w:color w:val="000000"/>
          <w:sz w:val="26"/>
          <w:szCs w:val="26"/>
          <w:lang w:val="ru-RU"/>
        </w:rPr>
        <w:t xml:space="preserve"> </w:t>
      </w:r>
      <w:r w:rsidRPr="00405D0A">
        <w:rPr>
          <w:color w:val="000000"/>
          <w:sz w:val="26"/>
          <w:szCs w:val="26"/>
          <w:lang w:val="ru-RU"/>
        </w:rPr>
        <w:t>информатора о раду државног органа (</w:t>
      </w:r>
      <w:r w:rsidR="00A974D5">
        <w:rPr>
          <w:color w:val="000000"/>
          <w:sz w:val="26"/>
          <w:szCs w:val="26"/>
          <w:lang w:val="sr-Cyrl-CS"/>
        </w:rPr>
        <w:t>„</w:t>
      </w:r>
      <w:r w:rsidRPr="00405D0A">
        <w:rPr>
          <w:color w:val="000000"/>
          <w:sz w:val="26"/>
          <w:szCs w:val="26"/>
          <w:lang w:val="ru-RU"/>
        </w:rPr>
        <w:t>Сл</w:t>
      </w:r>
      <w:r w:rsidR="00996A09">
        <w:rPr>
          <w:color w:val="000000"/>
          <w:sz w:val="26"/>
          <w:szCs w:val="26"/>
          <w:lang w:val="sr-Cyrl-CS"/>
        </w:rPr>
        <w:t xml:space="preserve">ужбени </w:t>
      </w:r>
      <w:r w:rsidRPr="00405D0A">
        <w:rPr>
          <w:color w:val="000000"/>
          <w:sz w:val="26"/>
          <w:szCs w:val="26"/>
          <w:lang w:val="ru-RU"/>
        </w:rPr>
        <w:t>гласник РС“ бр. 68/10 од 21.09.2010.) које је ступило на</w:t>
      </w:r>
      <w:r w:rsidR="00887F10" w:rsidRPr="00405D0A">
        <w:rPr>
          <w:color w:val="000000"/>
          <w:sz w:val="26"/>
          <w:szCs w:val="26"/>
          <w:lang w:val="ru-RU"/>
        </w:rPr>
        <w:t xml:space="preserve"> </w:t>
      </w:r>
      <w:r w:rsidRPr="00405D0A">
        <w:rPr>
          <w:color w:val="000000"/>
          <w:sz w:val="26"/>
          <w:szCs w:val="26"/>
          <w:lang w:val="ru-RU"/>
        </w:rPr>
        <w:t>снагу 29.09.2010.</w:t>
      </w:r>
    </w:p>
    <w:p w:rsidR="00943290" w:rsidRPr="00405D0A" w:rsidRDefault="00943290" w:rsidP="00D511F1">
      <w:pPr>
        <w:pStyle w:val="ListParagraph"/>
        <w:jc w:val="both"/>
        <w:rPr>
          <w:sz w:val="26"/>
          <w:szCs w:val="26"/>
          <w:u w:val="single"/>
          <w:lang w:val="ru-RU"/>
        </w:rPr>
      </w:pPr>
    </w:p>
    <w:p w:rsidR="00872D08" w:rsidRPr="00405D0A" w:rsidRDefault="00872D08" w:rsidP="007803B8">
      <w:pPr>
        <w:pStyle w:val="ListParagraph"/>
        <w:ind w:left="0"/>
        <w:jc w:val="both"/>
        <w:rPr>
          <w:b/>
          <w:sz w:val="26"/>
          <w:szCs w:val="26"/>
          <w:u w:val="single"/>
          <w:lang w:val="ru-RU"/>
        </w:rPr>
      </w:pPr>
    </w:p>
    <w:p w:rsidR="00943290" w:rsidRPr="00F83C6C" w:rsidRDefault="006F1F12" w:rsidP="005B679C">
      <w:pPr>
        <w:pStyle w:val="ListParagraph"/>
        <w:numPr>
          <w:ilvl w:val="0"/>
          <w:numId w:val="24"/>
        </w:numPr>
        <w:jc w:val="both"/>
        <w:rPr>
          <w:b/>
          <w:sz w:val="26"/>
          <w:szCs w:val="26"/>
        </w:rPr>
      </w:pPr>
      <w:r w:rsidRPr="00F83C6C">
        <w:rPr>
          <w:b/>
          <w:sz w:val="26"/>
          <w:szCs w:val="26"/>
        </w:rPr>
        <w:t>ОРГАНИЗАЦИОНА СТРУКТУРА</w:t>
      </w:r>
    </w:p>
    <w:p w:rsidR="006F1F12" w:rsidRPr="006F1F12" w:rsidRDefault="006F1F12" w:rsidP="006F1F12">
      <w:pPr>
        <w:pStyle w:val="ListParagraph"/>
        <w:ind w:left="360"/>
        <w:jc w:val="both"/>
        <w:rPr>
          <w:sz w:val="26"/>
          <w:szCs w:val="26"/>
        </w:rPr>
      </w:pPr>
    </w:p>
    <w:p w:rsidR="00943290" w:rsidRDefault="00943290" w:rsidP="00943290">
      <w:pPr>
        <w:pStyle w:val="ListParagraph"/>
        <w:jc w:val="both"/>
        <w:rPr>
          <w:sz w:val="26"/>
          <w:szCs w:val="26"/>
          <w:u w:val="single"/>
        </w:rPr>
      </w:pPr>
    </w:p>
    <w:p w:rsidR="00B41FBE" w:rsidRPr="00405D0A" w:rsidRDefault="00B41FBE" w:rsidP="004D7FD0">
      <w:pPr>
        <w:autoSpaceDE w:val="0"/>
        <w:autoSpaceDN w:val="0"/>
        <w:adjustRightInd w:val="0"/>
        <w:jc w:val="both"/>
        <w:rPr>
          <w:i/>
          <w:iCs/>
          <w:sz w:val="26"/>
          <w:szCs w:val="26"/>
          <w:lang w:val="ru-RU"/>
        </w:rPr>
      </w:pPr>
      <w:r w:rsidRPr="00405D0A">
        <w:rPr>
          <w:i/>
          <w:iCs/>
          <w:sz w:val="26"/>
          <w:szCs w:val="26"/>
          <w:lang w:val="ru-RU"/>
        </w:rPr>
        <w:t>Општин</w:t>
      </w:r>
      <w:r w:rsidRPr="00B41FBE">
        <w:rPr>
          <w:i/>
          <w:iCs/>
          <w:sz w:val="26"/>
          <w:szCs w:val="26"/>
        </w:rPr>
        <w:t>a</w:t>
      </w:r>
      <w:r w:rsidRPr="00405D0A">
        <w:rPr>
          <w:i/>
          <w:iCs/>
          <w:sz w:val="26"/>
          <w:szCs w:val="26"/>
          <w:lang w:val="ru-RU"/>
        </w:rPr>
        <w:t xml:space="preserve"> Топола (у даљем тексту: Општина) је основна територијална</w:t>
      </w:r>
      <w:r w:rsidR="00966677">
        <w:rPr>
          <w:i/>
          <w:iCs/>
          <w:sz w:val="26"/>
          <w:szCs w:val="26"/>
          <w:lang w:val="sr-Cyrl-CS"/>
        </w:rPr>
        <w:t xml:space="preserve"> </w:t>
      </w:r>
      <w:r w:rsidRPr="00405D0A">
        <w:rPr>
          <w:i/>
          <w:iCs/>
          <w:sz w:val="26"/>
          <w:szCs w:val="26"/>
          <w:lang w:val="ru-RU"/>
        </w:rPr>
        <w:t>ј</w:t>
      </w:r>
      <w:r w:rsidRPr="00B41FBE">
        <w:rPr>
          <w:i/>
          <w:iCs/>
          <w:sz w:val="26"/>
          <w:szCs w:val="26"/>
        </w:rPr>
        <w:t>e</w:t>
      </w:r>
      <w:r w:rsidRPr="00405D0A">
        <w:rPr>
          <w:i/>
          <w:iCs/>
          <w:sz w:val="26"/>
          <w:szCs w:val="26"/>
          <w:lang w:val="ru-RU"/>
        </w:rPr>
        <w:t>диница у којој грађани остварују право на локалну самоуправу, непосредно и преко</w:t>
      </w:r>
      <w:r w:rsidR="004D7FD0">
        <w:rPr>
          <w:i/>
          <w:iCs/>
          <w:sz w:val="26"/>
          <w:szCs w:val="26"/>
          <w:lang w:val="sr-Cyrl-CS"/>
        </w:rPr>
        <w:t xml:space="preserve"> </w:t>
      </w:r>
      <w:r w:rsidRPr="00405D0A">
        <w:rPr>
          <w:i/>
          <w:iCs/>
          <w:sz w:val="26"/>
          <w:szCs w:val="26"/>
          <w:lang w:val="ru-RU"/>
        </w:rPr>
        <w:t>својих изабраних одборника.</w:t>
      </w:r>
    </w:p>
    <w:p w:rsidR="00B41FBE" w:rsidRPr="00405D0A" w:rsidRDefault="00B41FBE" w:rsidP="00966677">
      <w:pPr>
        <w:autoSpaceDE w:val="0"/>
        <w:autoSpaceDN w:val="0"/>
        <w:adjustRightInd w:val="0"/>
        <w:jc w:val="both"/>
        <w:rPr>
          <w:rFonts w:eastAsia="TimesNewRomanPSMT"/>
          <w:sz w:val="26"/>
          <w:szCs w:val="26"/>
          <w:lang w:val="ru-RU"/>
        </w:rPr>
      </w:pPr>
      <w:r w:rsidRPr="00405D0A">
        <w:rPr>
          <w:rFonts w:eastAsia="TimesNewRomanPSMT"/>
          <w:sz w:val="26"/>
          <w:szCs w:val="26"/>
          <w:lang w:val="ru-RU"/>
        </w:rPr>
        <w:t>Грађани који имају бирачко право и пребивалиште на територији Општине</w:t>
      </w:r>
      <w:r w:rsidR="00966677">
        <w:rPr>
          <w:rFonts w:eastAsia="TimesNewRomanPSMT"/>
          <w:sz w:val="26"/>
          <w:szCs w:val="26"/>
          <w:lang w:val="sr-Cyrl-CS"/>
        </w:rPr>
        <w:t xml:space="preserve"> </w:t>
      </w:r>
      <w:r w:rsidRPr="00405D0A">
        <w:rPr>
          <w:rFonts w:eastAsia="TimesNewRomanPSMT"/>
          <w:sz w:val="26"/>
          <w:szCs w:val="26"/>
          <w:lang w:val="ru-RU"/>
        </w:rPr>
        <w:t>Топола управљају пословима локалне самоуправе у складу са Уставом, Законом и</w:t>
      </w:r>
      <w:r w:rsidR="00966677">
        <w:rPr>
          <w:rFonts w:eastAsia="TimesNewRomanPSMT"/>
          <w:sz w:val="26"/>
          <w:szCs w:val="26"/>
          <w:lang w:val="sr-Cyrl-CS"/>
        </w:rPr>
        <w:t xml:space="preserve"> </w:t>
      </w:r>
      <w:r w:rsidRPr="00405D0A">
        <w:rPr>
          <w:rFonts w:eastAsia="TimesNewRomanPSMT"/>
          <w:sz w:val="26"/>
          <w:szCs w:val="26"/>
          <w:lang w:val="ru-RU"/>
        </w:rPr>
        <w:t>Статутом.</w:t>
      </w:r>
    </w:p>
    <w:p w:rsidR="00B41FBE" w:rsidRPr="00405D0A" w:rsidRDefault="00B41FBE" w:rsidP="00966677">
      <w:pPr>
        <w:autoSpaceDE w:val="0"/>
        <w:autoSpaceDN w:val="0"/>
        <w:adjustRightInd w:val="0"/>
        <w:jc w:val="both"/>
        <w:rPr>
          <w:rFonts w:eastAsia="TimesNewRomanPSMT"/>
          <w:sz w:val="26"/>
          <w:szCs w:val="26"/>
          <w:lang w:val="ru-RU"/>
        </w:rPr>
      </w:pPr>
      <w:r w:rsidRPr="00405D0A">
        <w:rPr>
          <w:rFonts w:eastAsia="TimesNewRomanPSMT"/>
          <w:sz w:val="26"/>
          <w:szCs w:val="26"/>
          <w:lang w:val="ru-RU"/>
        </w:rPr>
        <w:t>Територију Општине чине, насељена места, односно подручја катастарских</w:t>
      </w:r>
      <w:r w:rsidR="00966677">
        <w:rPr>
          <w:rFonts w:eastAsia="TimesNewRomanPSMT"/>
          <w:sz w:val="26"/>
          <w:szCs w:val="26"/>
          <w:lang w:val="sr-Cyrl-CS"/>
        </w:rPr>
        <w:t xml:space="preserve"> </w:t>
      </w:r>
      <w:r w:rsidRPr="00405D0A">
        <w:rPr>
          <w:rFonts w:eastAsia="TimesNewRomanPSMT"/>
          <w:sz w:val="26"/>
          <w:szCs w:val="26"/>
          <w:lang w:val="ru-RU"/>
        </w:rPr>
        <w:t>општина која улазе у састав општине, у складу са Законом о територијалној</w:t>
      </w:r>
      <w:r w:rsidR="00966677">
        <w:rPr>
          <w:rFonts w:eastAsia="TimesNewRomanPSMT"/>
          <w:sz w:val="26"/>
          <w:szCs w:val="26"/>
          <w:lang w:val="sr-Cyrl-CS"/>
        </w:rPr>
        <w:t xml:space="preserve"> </w:t>
      </w:r>
      <w:r w:rsidRPr="00405D0A">
        <w:rPr>
          <w:rFonts w:eastAsia="TimesNewRomanPSMT"/>
          <w:sz w:val="26"/>
          <w:szCs w:val="26"/>
          <w:lang w:val="ru-RU"/>
        </w:rPr>
        <w:t>организацији Републике Србије.</w:t>
      </w:r>
    </w:p>
    <w:p w:rsidR="00B41FBE" w:rsidRPr="00405D0A" w:rsidRDefault="00B41FBE" w:rsidP="00966677">
      <w:pPr>
        <w:autoSpaceDE w:val="0"/>
        <w:autoSpaceDN w:val="0"/>
        <w:adjustRightInd w:val="0"/>
        <w:jc w:val="both"/>
        <w:rPr>
          <w:rFonts w:eastAsia="TimesNewRomanPSMT"/>
          <w:sz w:val="26"/>
          <w:szCs w:val="26"/>
          <w:lang w:val="ru-RU"/>
        </w:rPr>
      </w:pPr>
      <w:r w:rsidRPr="00405D0A">
        <w:rPr>
          <w:rFonts w:eastAsia="TimesNewRomanPSMT"/>
          <w:sz w:val="26"/>
          <w:szCs w:val="26"/>
          <w:lang w:val="ru-RU"/>
        </w:rPr>
        <w:t>Грађани непосредно учествују у вршењу послова општине путем: грађанске</w:t>
      </w:r>
      <w:r w:rsidR="00966677">
        <w:rPr>
          <w:rFonts w:eastAsia="TimesNewRomanPSMT"/>
          <w:sz w:val="26"/>
          <w:szCs w:val="26"/>
          <w:lang w:val="sr-Cyrl-CS"/>
        </w:rPr>
        <w:t xml:space="preserve"> </w:t>
      </w:r>
      <w:r w:rsidRPr="00405D0A">
        <w:rPr>
          <w:rFonts w:eastAsia="TimesNewRomanPSMT"/>
          <w:sz w:val="26"/>
          <w:szCs w:val="26"/>
          <w:lang w:val="ru-RU"/>
        </w:rPr>
        <w:t>иницијативе, збора грађана и референдума. Облици непосредне самоуправе уређују се</w:t>
      </w:r>
    </w:p>
    <w:p w:rsidR="00B41FBE" w:rsidRPr="00405D0A" w:rsidRDefault="00B41FBE" w:rsidP="0064692D">
      <w:pPr>
        <w:autoSpaceDE w:val="0"/>
        <w:autoSpaceDN w:val="0"/>
        <w:adjustRightInd w:val="0"/>
        <w:jc w:val="both"/>
        <w:rPr>
          <w:rFonts w:eastAsia="TimesNewRomanPSMT"/>
          <w:sz w:val="26"/>
          <w:szCs w:val="26"/>
          <w:lang w:val="ru-RU"/>
        </w:rPr>
      </w:pPr>
      <w:r w:rsidRPr="00405D0A">
        <w:rPr>
          <w:rFonts w:eastAsia="TimesNewRomanPSMT"/>
          <w:sz w:val="26"/>
          <w:szCs w:val="26"/>
          <w:lang w:val="ru-RU"/>
        </w:rPr>
        <w:t>Законом и Статутом.</w:t>
      </w:r>
    </w:p>
    <w:p w:rsidR="0064692D" w:rsidRDefault="00B41FBE" w:rsidP="0064692D">
      <w:pPr>
        <w:autoSpaceDE w:val="0"/>
        <w:autoSpaceDN w:val="0"/>
        <w:adjustRightInd w:val="0"/>
        <w:jc w:val="both"/>
        <w:rPr>
          <w:rFonts w:eastAsia="TimesNewRomanPSMT"/>
          <w:sz w:val="26"/>
          <w:szCs w:val="26"/>
          <w:lang w:val="sr-Cyrl-CS"/>
        </w:rPr>
      </w:pPr>
      <w:r w:rsidRPr="00405D0A">
        <w:rPr>
          <w:rFonts w:eastAsia="TimesNewRomanPSMT"/>
          <w:sz w:val="26"/>
          <w:szCs w:val="26"/>
          <w:lang w:val="ru-RU"/>
        </w:rPr>
        <w:t xml:space="preserve">Органи општине су: </w:t>
      </w:r>
      <w:r w:rsidR="0064692D">
        <w:rPr>
          <w:rFonts w:eastAsia="TimesNewRomanPSMT"/>
          <w:sz w:val="26"/>
          <w:szCs w:val="26"/>
          <w:lang w:val="sr-Cyrl-CS"/>
        </w:rPr>
        <w:t xml:space="preserve">          </w:t>
      </w:r>
    </w:p>
    <w:p w:rsidR="0064692D" w:rsidRDefault="00B41FBE" w:rsidP="0064692D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rFonts w:eastAsia="TimesNewRomanPSMT"/>
          <w:sz w:val="26"/>
          <w:szCs w:val="26"/>
          <w:lang w:val="sr-Cyrl-CS"/>
        </w:rPr>
      </w:pPr>
      <w:r w:rsidRPr="0064692D">
        <w:rPr>
          <w:rFonts w:eastAsia="TimesNewRomanPSMT"/>
          <w:sz w:val="26"/>
          <w:szCs w:val="26"/>
        </w:rPr>
        <w:t>Скупшти</w:t>
      </w:r>
      <w:r w:rsidR="0064692D" w:rsidRPr="0064692D">
        <w:rPr>
          <w:rFonts w:eastAsia="TimesNewRomanPSMT"/>
          <w:sz w:val="26"/>
          <w:szCs w:val="26"/>
        </w:rPr>
        <w:t xml:space="preserve">на општине, </w:t>
      </w:r>
    </w:p>
    <w:p w:rsidR="0064692D" w:rsidRDefault="0064692D" w:rsidP="0064692D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rFonts w:eastAsia="TimesNewRomanPSMT"/>
          <w:sz w:val="26"/>
          <w:szCs w:val="26"/>
          <w:lang w:val="sr-Cyrl-CS"/>
        </w:rPr>
      </w:pPr>
      <w:r w:rsidRPr="0064692D">
        <w:rPr>
          <w:rFonts w:eastAsia="TimesNewRomanPSMT"/>
          <w:sz w:val="26"/>
          <w:szCs w:val="26"/>
        </w:rPr>
        <w:t>Председник општине,</w:t>
      </w:r>
      <w:r w:rsidRPr="0064692D">
        <w:rPr>
          <w:rFonts w:eastAsia="TimesNewRomanPSMT"/>
          <w:sz w:val="26"/>
          <w:szCs w:val="26"/>
          <w:lang w:val="sr-Cyrl-CS"/>
        </w:rPr>
        <w:t xml:space="preserve"> </w:t>
      </w:r>
    </w:p>
    <w:p w:rsidR="0064692D" w:rsidRDefault="00B41FBE" w:rsidP="0064692D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rFonts w:eastAsia="TimesNewRomanPSMT"/>
          <w:sz w:val="26"/>
          <w:szCs w:val="26"/>
          <w:lang w:val="sr-Cyrl-CS"/>
        </w:rPr>
      </w:pPr>
      <w:r w:rsidRPr="0064692D">
        <w:rPr>
          <w:rFonts w:eastAsia="TimesNewRomanPSMT"/>
          <w:sz w:val="26"/>
          <w:szCs w:val="26"/>
        </w:rPr>
        <w:t>Општинско</w:t>
      </w:r>
      <w:r w:rsidR="0064692D" w:rsidRPr="0064692D">
        <w:rPr>
          <w:rFonts w:eastAsia="TimesNewRomanPSMT"/>
          <w:sz w:val="26"/>
          <w:szCs w:val="26"/>
          <w:lang w:val="sr-Cyrl-CS"/>
        </w:rPr>
        <w:t xml:space="preserve"> </w:t>
      </w:r>
      <w:r w:rsidRPr="0064692D">
        <w:rPr>
          <w:rFonts w:eastAsia="TimesNewRomanPSMT"/>
          <w:sz w:val="26"/>
          <w:szCs w:val="26"/>
        </w:rPr>
        <w:t xml:space="preserve">веће и </w:t>
      </w:r>
    </w:p>
    <w:p w:rsidR="00B41FBE" w:rsidRPr="0064692D" w:rsidRDefault="00B41FBE" w:rsidP="0064692D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rFonts w:eastAsia="TimesNewRomanPSMT"/>
          <w:sz w:val="26"/>
          <w:szCs w:val="26"/>
          <w:lang w:val="sr-Cyrl-CS"/>
        </w:rPr>
      </w:pPr>
      <w:r w:rsidRPr="0064692D">
        <w:rPr>
          <w:rFonts w:eastAsia="TimesNewRomanPSMT"/>
          <w:sz w:val="26"/>
          <w:szCs w:val="26"/>
        </w:rPr>
        <w:t>Општинска управа.</w:t>
      </w:r>
    </w:p>
    <w:p w:rsidR="00B41FBE" w:rsidRPr="00405D0A" w:rsidRDefault="00B41FBE" w:rsidP="0064692D">
      <w:pPr>
        <w:autoSpaceDE w:val="0"/>
        <w:autoSpaceDN w:val="0"/>
        <w:adjustRightInd w:val="0"/>
        <w:jc w:val="both"/>
        <w:rPr>
          <w:rFonts w:eastAsia="TimesNewRomanPSMT"/>
          <w:sz w:val="26"/>
          <w:szCs w:val="26"/>
          <w:lang w:val="ru-RU"/>
        </w:rPr>
      </w:pPr>
      <w:r w:rsidRPr="00405D0A">
        <w:rPr>
          <w:rFonts w:eastAsia="TimesNewRomanPSMT"/>
          <w:sz w:val="26"/>
          <w:szCs w:val="26"/>
          <w:lang w:val="ru-RU"/>
        </w:rPr>
        <w:t>Општина може за остваривање својих права и дужности и за задовољавање</w:t>
      </w:r>
      <w:r w:rsidR="0064692D">
        <w:rPr>
          <w:rFonts w:eastAsia="TimesNewRomanPSMT"/>
          <w:sz w:val="26"/>
          <w:szCs w:val="26"/>
          <w:lang w:val="sr-Cyrl-CS"/>
        </w:rPr>
        <w:t xml:space="preserve"> </w:t>
      </w:r>
      <w:r w:rsidRPr="00405D0A">
        <w:rPr>
          <w:rFonts w:eastAsia="TimesNewRomanPSMT"/>
          <w:sz w:val="26"/>
          <w:szCs w:val="26"/>
          <w:lang w:val="ru-RU"/>
        </w:rPr>
        <w:t>потреба локалног становништва, основати: предузећа, установе и друге организације</w:t>
      </w:r>
      <w:r w:rsidR="0064692D">
        <w:rPr>
          <w:rFonts w:eastAsia="TimesNewRomanPSMT"/>
          <w:sz w:val="26"/>
          <w:szCs w:val="26"/>
          <w:lang w:val="sr-Cyrl-CS"/>
        </w:rPr>
        <w:t xml:space="preserve"> </w:t>
      </w:r>
      <w:r w:rsidRPr="00405D0A">
        <w:rPr>
          <w:rFonts w:eastAsia="TimesNewRomanPSMT"/>
          <w:sz w:val="26"/>
          <w:szCs w:val="26"/>
          <w:lang w:val="ru-RU"/>
        </w:rPr>
        <w:t>које врше јавну службу у складу са законом и Статутом.</w:t>
      </w:r>
    </w:p>
    <w:p w:rsidR="00B41FBE" w:rsidRPr="00405D0A" w:rsidRDefault="00B41FBE" w:rsidP="0064692D">
      <w:pPr>
        <w:autoSpaceDE w:val="0"/>
        <w:autoSpaceDN w:val="0"/>
        <w:adjustRightInd w:val="0"/>
        <w:jc w:val="both"/>
        <w:rPr>
          <w:rFonts w:eastAsia="TimesNewRomanPSMT"/>
          <w:sz w:val="26"/>
          <w:szCs w:val="26"/>
          <w:lang w:val="ru-RU"/>
        </w:rPr>
      </w:pPr>
      <w:r w:rsidRPr="00405D0A">
        <w:rPr>
          <w:rFonts w:eastAsia="TimesNewRomanPSMT"/>
          <w:sz w:val="26"/>
          <w:szCs w:val="26"/>
          <w:lang w:val="ru-RU"/>
        </w:rPr>
        <w:t>Ради задовољавања општих, заједничких и свакодневних потреба</w:t>
      </w:r>
      <w:r w:rsidR="0064692D">
        <w:rPr>
          <w:rFonts w:eastAsia="TimesNewRomanPSMT"/>
          <w:sz w:val="26"/>
          <w:szCs w:val="26"/>
          <w:lang w:val="sr-Cyrl-CS"/>
        </w:rPr>
        <w:t xml:space="preserve"> </w:t>
      </w:r>
      <w:r w:rsidRPr="00405D0A">
        <w:rPr>
          <w:rFonts w:eastAsia="TimesNewRomanPSMT"/>
          <w:sz w:val="26"/>
          <w:szCs w:val="26"/>
          <w:lang w:val="ru-RU"/>
        </w:rPr>
        <w:t>становништва на одређеном подручју општине могу се образовати месне заједнице и</w:t>
      </w:r>
      <w:r w:rsidR="0064692D">
        <w:rPr>
          <w:rFonts w:eastAsia="TimesNewRomanPSMT"/>
          <w:sz w:val="26"/>
          <w:szCs w:val="26"/>
          <w:lang w:val="sr-Cyrl-CS"/>
        </w:rPr>
        <w:t xml:space="preserve"> </w:t>
      </w:r>
      <w:r w:rsidRPr="00405D0A">
        <w:rPr>
          <w:rFonts w:eastAsia="TimesNewRomanPSMT"/>
          <w:sz w:val="26"/>
          <w:szCs w:val="26"/>
          <w:lang w:val="ru-RU"/>
        </w:rPr>
        <w:t>други облици месне самоуправе у складу са законом и Статутом.</w:t>
      </w:r>
    </w:p>
    <w:p w:rsidR="00B41FBE" w:rsidRPr="00405D0A" w:rsidRDefault="00B41FBE" w:rsidP="0064692D">
      <w:pPr>
        <w:autoSpaceDE w:val="0"/>
        <w:autoSpaceDN w:val="0"/>
        <w:adjustRightInd w:val="0"/>
        <w:jc w:val="both"/>
        <w:rPr>
          <w:rFonts w:eastAsia="TimesNewRomanPSMT"/>
          <w:sz w:val="26"/>
          <w:szCs w:val="26"/>
          <w:lang w:val="ru-RU"/>
        </w:rPr>
      </w:pPr>
      <w:r w:rsidRPr="00405D0A">
        <w:rPr>
          <w:rFonts w:eastAsia="TimesNewRomanPSMT"/>
          <w:sz w:val="26"/>
          <w:szCs w:val="26"/>
          <w:lang w:val="ru-RU"/>
        </w:rPr>
        <w:t>Општина има својство правног лица.</w:t>
      </w:r>
    </w:p>
    <w:p w:rsidR="00B41FBE" w:rsidRPr="00405D0A" w:rsidRDefault="00B41FBE" w:rsidP="0064692D">
      <w:pPr>
        <w:autoSpaceDE w:val="0"/>
        <w:autoSpaceDN w:val="0"/>
        <w:adjustRightInd w:val="0"/>
        <w:jc w:val="both"/>
        <w:rPr>
          <w:rFonts w:eastAsia="TimesNewRomanPSMT"/>
          <w:sz w:val="26"/>
          <w:szCs w:val="26"/>
          <w:lang w:val="ru-RU"/>
        </w:rPr>
      </w:pPr>
      <w:r w:rsidRPr="00405D0A">
        <w:rPr>
          <w:rFonts w:eastAsia="TimesNewRomanPSMT"/>
          <w:sz w:val="26"/>
          <w:szCs w:val="26"/>
          <w:lang w:val="ru-RU"/>
        </w:rPr>
        <w:t xml:space="preserve">Седиште општине је у Тополи (Варошица), Булевар </w:t>
      </w:r>
      <w:r w:rsidRPr="00B41FBE">
        <w:rPr>
          <w:sz w:val="26"/>
          <w:szCs w:val="26"/>
        </w:rPr>
        <w:t>K</w:t>
      </w:r>
      <w:r w:rsidRPr="00405D0A">
        <w:rPr>
          <w:rFonts w:eastAsia="TimesNewRomanPSMT"/>
          <w:sz w:val="26"/>
          <w:szCs w:val="26"/>
          <w:lang w:val="ru-RU"/>
        </w:rPr>
        <w:t xml:space="preserve">раља Александра </w:t>
      </w:r>
      <w:r w:rsidRPr="00B41FBE">
        <w:rPr>
          <w:sz w:val="26"/>
          <w:szCs w:val="26"/>
        </w:rPr>
        <w:t>I</w:t>
      </w:r>
      <w:r w:rsidRPr="00405D0A">
        <w:rPr>
          <w:sz w:val="26"/>
          <w:szCs w:val="26"/>
          <w:lang w:val="ru-RU"/>
        </w:rPr>
        <w:t xml:space="preserve"> </w:t>
      </w:r>
      <w:r w:rsidRPr="00405D0A">
        <w:rPr>
          <w:rFonts w:eastAsia="TimesNewRomanPSMT"/>
          <w:sz w:val="26"/>
          <w:szCs w:val="26"/>
          <w:lang w:val="ru-RU"/>
        </w:rPr>
        <w:t>бр.9.</w:t>
      </w:r>
    </w:p>
    <w:p w:rsidR="00B41FBE" w:rsidRPr="00405D0A" w:rsidRDefault="00B41FBE" w:rsidP="0064692D">
      <w:pPr>
        <w:autoSpaceDE w:val="0"/>
        <w:autoSpaceDN w:val="0"/>
        <w:adjustRightInd w:val="0"/>
        <w:jc w:val="both"/>
        <w:rPr>
          <w:rFonts w:eastAsia="TimesNewRomanPSMT"/>
          <w:sz w:val="26"/>
          <w:szCs w:val="26"/>
          <w:lang w:val="ru-RU"/>
        </w:rPr>
      </w:pPr>
      <w:r w:rsidRPr="00405D0A">
        <w:rPr>
          <w:rFonts w:eastAsia="TimesNewRomanPSMT"/>
          <w:sz w:val="26"/>
          <w:szCs w:val="26"/>
          <w:lang w:val="ru-RU"/>
        </w:rPr>
        <w:t>Општина има своје симболе. Симболи Општине су грб и застава.</w:t>
      </w:r>
    </w:p>
    <w:p w:rsidR="00B41FBE" w:rsidRPr="00405D0A" w:rsidRDefault="00B41FBE" w:rsidP="0064692D">
      <w:pPr>
        <w:autoSpaceDE w:val="0"/>
        <w:autoSpaceDN w:val="0"/>
        <w:adjustRightInd w:val="0"/>
        <w:jc w:val="both"/>
        <w:rPr>
          <w:rFonts w:eastAsia="TimesNewRomanPSMT"/>
          <w:sz w:val="26"/>
          <w:szCs w:val="26"/>
          <w:lang w:val="ru-RU"/>
        </w:rPr>
      </w:pPr>
      <w:r w:rsidRPr="00405D0A">
        <w:rPr>
          <w:rFonts w:eastAsia="TimesNewRomanPSMT"/>
          <w:sz w:val="26"/>
          <w:szCs w:val="26"/>
          <w:lang w:val="ru-RU"/>
        </w:rPr>
        <w:t>Облик и начин употребе грба и заставе утврђује се одлуком Скупштине</w:t>
      </w:r>
      <w:r w:rsidR="0064692D">
        <w:rPr>
          <w:rFonts w:eastAsia="TimesNewRomanPSMT"/>
          <w:sz w:val="26"/>
          <w:szCs w:val="26"/>
          <w:lang w:val="sr-Cyrl-CS"/>
        </w:rPr>
        <w:t xml:space="preserve"> </w:t>
      </w:r>
      <w:r w:rsidRPr="00405D0A">
        <w:rPr>
          <w:rFonts w:eastAsia="TimesNewRomanPSMT"/>
          <w:sz w:val="26"/>
          <w:szCs w:val="26"/>
          <w:lang w:val="ru-RU"/>
        </w:rPr>
        <w:t>општине. Садржина одлуке о грбу и застави мора одговарати историјским и стварним</w:t>
      </w:r>
      <w:r w:rsidR="0064692D">
        <w:rPr>
          <w:rFonts w:eastAsia="TimesNewRomanPSMT"/>
          <w:sz w:val="26"/>
          <w:szCs w:val="26"/>
          <w:lang w:val="sr-Cyrl-CS"/>
        </w:rPr>
        <w:t xml:space="preserve"> </w:t>
      </w:r>
      <w:r w:rsidRPr="00405D0A">
        <w:rPr>
          <w:rFonts w:eastAsia="TimesNewRomanPSMT"/>
          <w:sz w:val="26"/>
          <w:szCs w:val="26"/>
          <w:lang w:val="ru-RU"/>
        </w:rPr>
        <w:t>чињеницама и њеним одредбама не смеју се вређати државни интереси, национална и</w:t>
      </w:r>
    </w:p>
    <w:p w:rsidR="00B41FBE" w:rsidRPr="00405D0A" w:rsidRDefault="00B41FBE" w:rsidP="0064692D">
      <w:pPr>
        <w:autoSpaceDE w:val="0"/>
        <w:autoSpaceDN w:val="0"/>
        <w:adjustRightInd w:val="0"/>
        <w:jc w:val="both"/>
        <w:rPr>
          <w:rFonts w:eastAsia="TimesNewRomanPSMT"/>
          <w:sz w:val="26"/>
          <w:szCs w:val="26"/>
          <w:lang w:val="ru-RU"/>
        </w:rPr>
      </w:pPr>
      <w:r w:rsidRPr="00405D0A">
        <w:rPr>
          <w:rFonts w:eastAsia="TimesNewRomanPSMT"/>
          <w:sz w:val="26"/>
          <w:szCs w:val="26"/>
          <w:lang w:val="ru-RU"/>
        </w:rPr>
        <w:t>верска припадност и јавни ред.</w:t>
      </w:r>
    </w:p>
    <w:p w:rsidR="00B41FBE" w:rsidRPr="00405D0A" w:rsidRDefault="00857426" w:rsidP="0064692D">
      <w:pPr>
        <w:autoSpaceDE w:val="0"/>
        <w:autoSpaceDN w:val="0"/>
        <w:adjustRightInd w:val="0"/>
        <w:jc w:val="both"/>
        <w:rPr>
          <w:rFonts w:eastAsia="TimesNewRomanPSMT"/>
          <w:sz w:val="26"/>
          <w:szCs w:val="26"/>
          <w:lang w:val="ru-RU"/>
        </w:rPr>
      </w:pPr>
      <w:r>
        <w:rPr>
          <w:rFonts w:eastAsia="TimesNewRomanPSMT"/>
          <w:sz w:val="26"/>
          <w:szCs w:val="26"/>
          <w:lang w:val="ru-RU"/>
        </w:rPr>
        <w:t xml:space="preserve">Општина има мали грб </w:t>
      </w:r>
      <w:r w:rsidR="00B41FBE" w:rsidRPr="00405D0A">
        <w:rPr>
          <w:rFonts w:eastAsia="TimesNewRomanPSMT"/>
          <w:sz w:val="26"/>
          <w:szCs w:val="26"/>
          <w:lang w:val="ru-RU"/>
        </w:rPr>
        <w:t>(амблем) и велики</w:t>
      </w:r>
      <w:r w:rsidR="00B41FBE" w:rsidRPr="00405D0A">
        <w:rPr>
          <w:sz w:val="26"/>
          <w:szCs w:val="26"/>
          <w:lang w:val="ru-RU"/>
        </w:rPr>
        <w:t>-</w:t>
      </w:r>
      <w:r w:rsidR="00B41FBE" w:rsidRPr="00405D0A">
        <w:rPr>
          <w:rFonts w:eastAsia="TimesNewRomanPSMT"/>
          <w:sz w:val="26"/>
          <w:szCs w:val="26"/>
          <w:lang w:val="ru-RU"/>
        </w:rPr>
        <w:t>свечани грб (амблем) и заставу</w:t>
      </w:r>
      <w:r w:rsidR="0064692D">
        <w:rPr>
          <w:rFonts w:eastAsia="TimesNewRomanPSMT"/>
          <w:sz w:val="26"/>
          <w:szCs w:val="26"/>
          <w:lang w:val="sr-Cyrl-CS"/>
        </w:rPr>
        <w:t xml:space="preserve"> </w:t>
      </w:r>
      <w:r w:rsidR="00B41FBE" w:rsidRPr="00405D0A">
        <w:rPr>
          <w:rFonts w:eastAsia="TimesNewRomanPSMT"/>
          <w:sz w:val="26"/>
          <w:szCs w:val="26"/>
          <w:lang w:val="ru-RU"/>
        </w:rPr>
        <w:t>(стег).</w:t>
      </w:r>
    </w:p>
    <w:p w:rsidR="00B41FBE" w:rsidRPr="00405D0A" w:rsidRDefault="00B41FBE" w:rsidP="0064692D">
      <w:pPr>
        <w:autoSpaceDE w:val="0"/>
        <w:autoSpaceDN w:val="0"/>
        <w:adjustRightInd w:val="0"/>
        <w:jc w:val="both"/>
        <w:rPr>
          <w:rFonts w:eastAsia="TimesNewRomanPSMT"/>
          <w:sz w:val="26"/>
          <w:szCs w:val="26"/>
          <w:lang w:val="ru-RU"/>
        </w:rPr>
      </w:pPr>
      <w:r w:rsidRPr="00405D0A">
        <w:rPr>
          <w:rFonts w:eastAsia="TimesNewRomanPSMT"/>
          <w:sz w:val="26"/>
          <w:szCs w:val="26"/>
          <w:lang w:val="ru-RU"/>
        </w:rPr>
        <w:t>Амблем Општине је ликовна представа која симболизује културно историјске,</w:t>
      </w:r>
      <w:r w:rsidR="0064692D">
        <w:rPr>
          <w:rFonts w:eastAsia="TimesNewRomanPSMT"/>
          <w:sz w:val="26"/>
          <w:szCs w:val="26"/>
          <w:lang w:val="sr-Cyrl-CS"/>
        </w:rPr>
        <w:t xml:space="preserve"> </w:t>
      </w:r>
      <w:r w:rsidRPr="00405D0A">
        <w:rPr>
          <w:rFonts w:eastAsia="TimesNewRomanPSMT"/>
          <w:sz w:val="26"/>
          <w:szCs w:val="26"/>
          <w:lang w:val="ru-RU"/>
        </w:rPr>
        <w:t>географске и друштвено економске односе Општине Топола.</w:t>
      </w:r>
    </w:p>
    <w:p w:rsidR="003D1CE1" w:rsidRDefault="00B41FBE" w:rsidP="0064692D">
      <w:pPr>
        <w:autoSpaceDE w:val="0"/>
        <w:autoSpaceDN w:val="0"/>
        <w:adjustRightInd w:val="0"/>
        <w:jc w:val="both"/>
        <w:rPr>
          <w:rFonts w:eastAsia="TimesNewRomanPSMT"/>
          <w:sz w:val="26"/>
          <w:szCs w:val="26"/>
          <w:lang w:val="sr-Cyrl-CS"/>
        </w:rPr>
      </w:pPr>
      <w:r w:rsidRPr="00405D0A">
        <w:rPr>
          <w:rFonts w:eastAsia="TimesNewRomanPSMT"/>
          <w:sz w:val="26"/>
          <w:szCs w:val="26"/>
          <w:lang w:val="ru-RU"/>
        </w:rPr>
        <w:lastRenderedPageBreak/>
        <w:t>Мали амблем Општине Топола је пурпурни, хермелином бордиран штит на</w:t>
      </w:r>
      <w:r w:rsidR="0064692D">
        <w:rPr>
          <w:rFonts w:eastAsia="TimesNewRomanPSMT"/>
          <w:sz w:val="26"/>
          <w:szCs w:val="26"/>
          <w:lang w:val="sr-Cyrl-CS"/>
        </w:rPr>
        <w:t xml:space="preserve"> </w:t>
      </w:r>
      <w:r w:rsidRPr="00405D0A">
        <w:rPr>
          <w:rFonts w:eastAsia="TimesNewRomanPSMT"/>
          <w:sz w:val="26"/>
          <w:szCs w:val="26"/>
          <w:lang w:val="ru-RU"/>
        </w:rPr>
        <w:t xml:space="preserve">коме је природна круна Краља Петра </w:t>
      </w:r>
      <w:r w:rsidRPr="00B41FBE">
        <w:rPr>
          <w:sz w:val="26"/>
          <w:szCs w:val="26"/>
        </w:rPr>
        <w:t>I</w:t>
      </w:r>
      <w:r w:rsidRPr="00405D0A">
        <w:rPr>
          <w:sz w:val="26"/>
          <w:szCs w:val="26"/>
          <w:lang w:val="ru-RU"/>
        </w:rPr>
        <w:t>.</w:t>
      </w:r>
      <w:r w:rsidR="00E5335F" w:rsidRPr="00405D0A">
        <w:rPr>
          <w:sz w:val="26"/>
          <w:szCs w:val="26"/>
          <w:lang w:val="ru-RU"/>
        </w:rPr>
        <w:t xml:space="preserve"> </w:t>
      </w:r>
      <w:r w:rsidRPr="00405D0A">
        <w:rPr>
          <w:rFonts w:eastAsia="TimesNewRomanPSMT"/>
          <w:sz w:val="26"/>
          <w:szCs w:val="26"/>
          <w:lang w:val="ru-RU"/>
        </w:rPr>
        <w:t>Изнад штита је сребрна бедемска круна без</w:t>
      </w:r>
      <w:r w:rsidR="0064692D">
        <w:rPr>
          <w:rFonts w:eastAsia="TimesNewRomanPSMT"/>
          <w:sz w:val="26"/>
          <w:szCs w:val="26"/>
          <w:lang w:val="sr-Cyrl-CS"/>
        </w:rPr>
        <w:t xml:space="preserve"> </w:t>
      </w:r>
    </w:p>
    <w:p w:rsidR="00B41FBE" w:rsidRPr="00405D0A" w:rsidRDefault="00B41FBE" w:rsidP="0064692D">
      <w:pPr>
        <w:autoSpaceDE w:val="0"/>
        <w:autoSpaceDN w:val="0"/>
        <w:adjustRightInd w:val="0"/>
        <w:jc w:val="both"/>
        <w:rPr>
          <w:rFonts w:eastAsia="TimesNewRomanPSMT"/>
          <w:sz w:val="26"/>
          <w:szCs w:val="26"/>
          <w:lang w:val="ru-RU"/>
        </w:rPr>
      </w:pPr>
      <w:r w:rsidRPr="00405D0A">
        <w:rPr>
          <w:rFonts w:eastAsia="TimesNewRomanPSMT"/>
          <w:sz w:val="26"/>
          <w:szCs w:val="26"/>
          <w:lang w:val="ru-RU"/>
        </w:rPr>
        <w:t>кренелације,</w:t>
      </w:r>
      <w:r w:rsidR="002D382B" w:rsidRPr="00405D0A">
        <w:rPr>
          <w:rFonts w:eastAsia="TimesNewRomanPSMT"/>
          <w:sz w:val="26"/>
          <w:szCs w:val="26"/>
          <w:lang w:val="ru-RU"/>
        </w:rPr>
        <w:t xml:space="preserve"> </w:t>
      </w:r>
      <w:r w:rsidRPr="00405D0A">
        <w:rPr>
          <w:rFonts w:eastAsia="TimesNewRomanPSMT"/>
          <w:sz w:val="26"/>
          <w:szCs w:val="26"/>
          <w:lang w:val="ru-RU"/>
        </w:rPr>
        <w:t>а иза штита су гранчице беле и црне тополе, у подножју је бела трака</w:t>
      </w:r>
    </w:p>
    <w:p w:rsidR="00B41FBE" w:rsidRPr="00405D0A" w:rsidRDefault="00B41FBE" w:rsidP="0064692D">
      <w:pPr>
        <w:autoSpaceDE w:val="0"/>
        <w:autoSpaceDN w:val="0"/>
        <w:adjustRightInd w:val="0"/>
        <w:jc w:val="both"/>
        <w:rPr>
          <w:rFonts w:eastAsia="TimesNewRomanPSMT"/>
          <w:sz w:val="26"/>
          <w:szCs w:val="26"/>
          <w:lang w:val="ru-RU"/>
        </w:rPr>
      </w:pPr>
      <w:r w:rsidRPr="00405D0A">
        <w:rPr>
          <w:rFonts w:eastAsia="TimesNewRomanPSMT"/>
          <w:sz w:val="26"/>
          <w:szCs w:val="26"/>
          <w:lang w:val="ru-RU"/>
        </w:rPr>
        <w:t>исписана црним словима Топола.</w:t>
      </w:r>
    </w:p>
    <w:p w:rsidR="00B41FBE" w:rsidRPr="00405D0A" w:rsidRDefault="00B41FBE" w:rsidP="0064692D">
      <w:pPr>
        <w:autoSpaceDE w:val="0"/>
        <w:autoSpaceDN w:val="0"/>
        <w:adjustRightInd w:val="0"/>
        <w:jc w:val="both"/>
        <w:rPr>
          <w:rFonts w:eastAsia="TimesNewRomanPSMT"/>
          <w:sz w:val="26"/>
          <w:szCs w:val="26"/>
          <w:lang w:val="ru-RU"/>
        </w:rPr>
      </w:pPr>
      <w:r w:rsidRPr="00405D0A">
        <w:rPr>
          <w:rFonts w:eastAsia="TimesNewRomanPSMT"/>
          <w:sz w:val="26"/>
          <w:szCs w:val="26"/>
          <w:lang w:val="ru-RU"/>
        </w:rPr>
        <w:t>Општина користи и велики</w:t>
      </w:r>
      <w:r w:rsidRPr="00405D0A">
        <w:rPr>
          <w:sz w:val="26"/>
          <w:szCs w:val="26"/>
          <w:lang w:val="ru-RU"/>
        </w:rPr>
        <w:t>-</w:t>
      </w:r>
      <w:r w:rsidRPr="00405D0A">
        <w:rPr>
          <w:rFonts w:eastAsia="TimesNewRomanPSMT"/>
          <w:sz w:val="26"/>
          <w:szCs w:val="26"/>
          <w:lang w:val="ru-RU"/>
        </w:rPr>
        <w:t>свечани грб који је исти као мали грб (амблем), али</w:t>
      </w:r>
      <w:r w:rsidR="0064692D">
        <w:rPr>
          <w:rFonts w:eastAsia="TimesNewRomanPSMT"/>
          <w:sz w:val="26"/>
          <w:szCs w:val="26"/>
          <w:lang w:val="sr-Cyrl-CS"/>
        </w:rPr>
        <w:t xml:space="preserve"> </w:t>
      </w:r>
      <w:r w:rsidRPr="00405D0A">
        <w:rPr>
          <w:rFonts w:eastAsia="TimesNewRomanPSMT"/>
          <w:sz w:val="26"/>
          <w:szCs w:val="26"/>
          <w:lang w:val="ru-RU"/>
        </w:rPr>
        <w:t>са обе стране штита су, као држачи по један сребрни орао подигнутих крила, златних</w:t>
      </w:r>
      <w:r w:rsidR="0064692D">
        <w:rPr>
          <w:rFonts w:eastAsia="TimesNewRomanPSMT"/>
          <w:sz w:val="26"/>
          <w:szCs w:val="26"/>
          <w:lang w:val="sr-Cyrl-CS"/>
        </w:rPr>
        <w:t xml:space="preserve"> </w:t>
      </w:r>
      <w:r w:rsidRPr="00405D0A">
        <w:rPr>
          <w:rFonts w:eastAsia="TimesNewRomanPSMT"/>
          <w:sz w:val="26"/>
          <w:szCs w:val="26"/>
          <w:lang w:val="ru-RU"/>
        </w:rPr>
        <w:t>кљунова и ногу, црвених језика и канџи са црвеном огрлицом са које о златном</w:t>
      </w:r>
      <w:r w:rsidR="0064692D">
        <w:rPr>
          <w:rFonts w:eastAsia="TimesNewRomanPSMT"/>
          <w:sz w:val="26"/>
          <w:szCs w:val="26"/>
          <w:lang w:val="sr-Cyrl-CS"/>
        </w:rPr>
        <w:t xml:space="preserve"> </w:t>
      </w:r>
      <w:r w:rsidRPr="00405D0A">
        <w:rPr>
          <w:rFonts w:eastAsia="TimesNewRomanPSMT"/>
          <w:sz w:val="26"/>
          <w:szCs w:val="26"/>
          <w:lang w:val="ru-RU"/>
        </w:rPr>
        <w:t>ланчићу виси штит, на десном држачу црвен са сребрним крстом између четири таква</w:t>
      </w:r>
      <w:r w:rsidR="00F83C6C">
        <w:rPr>
          <w:rFonts w:eastAsia="TimesNewRomanPSMT"/>
          <w:sz w:val="26"/>
          <w:szCs w:val="26"/>
          <w:lang w:val="sr-Cyrl-CS"/>
        </w:rPr>
        <w:t xml:space="preserve"> </w:t>
      </w:r>
      <w:r w:rsidRPr="00405D0A">
        <w:rPr>
          <w:rFonts w:eastAsia="TimesNewRomanPSMT"/>
          <w:sz w:val="26"/>
          <w:szCs w:val="26"/>
          <w:lang w:val="ru-RU"/>
        </w:rPr>
        <w:t>оцила, а на левом плав са отргнутом црном главом вепра златно оружаном, црвеног</w:t>
      </w:r>
      <w:r w:rsidR="00F83C6C">
        <w:rPr>
          <w:rFonts w:eastAsia="TimesNewRomanPSMT"/>
          <w:sz w:val="26"/>
          <w:szCs w:val="26"/>
          <w:lang w:val="sr-Cyrl-CS"/>
        </w:rPr>
        <w:t xml:space="preserve"> </w:t>
      </w:r>
      <w:r w:rsidRPr="00405D0A">
        <w:rPr>
          <w:rFonts w:eastAsia="TimesNewRomanPSMT"/>
          <w:sz w:val="26"/>
          <w:szCs w:val="26"/>
          <w:lang w:val="ru-RU"/>
        </w:rPr>
        <w:t>језика, златне стреле забодене у чело по десној косини. Десни држач левом ногом</w:t>
      </w:r>
      <w:r w:rsidR="00F83C6C">
        <w:rPr>
          <w:rFonts w:eastAsia="TimesNewRomanPSMT"/>
          <w:sz w:val="26"/>
          <w:szCs w:val="26"/>
          <w:lang w:val="sr-Cyrl-CS"/>
        </w:rPr>
        <w:t xml:space="preserve"> </w:t>
      </w:r>
      <w:r w:rsidRPr="00405D0A">
        <w:rPr>
          <w:rFonts w:eastAsia="TimesNewRomanPSMT"/>
          <w:sz w:val="26"/>
          <w:szCs w:val="26"/>
          <w:lang w:val="ru-RU"/>
        </w:rPr>
        <w:t>придржава црно, латном оковано копље, са кога се у десно вије златним ресама</w:t>
      </w:r>
      <w:r w:rsidR="0064692D">
        <w:rPr>
          <w:rFonts w:eastAsia="TimesNewRomanPSMT"/>
          <w:sz w:val="26"/>
          <w:szCs w:val="26"/>
          <w:lang w:val="sr-Cyrl-CS"/>
        </w:rPr>
        <w:t xml:space="preserve"> </w:t>
      </w:r>
      <w:r w:rsidRPr="00405D0A">
        <w:rPr>
          <w:rFonts w:eastAsia="TimesNewRomanPSMT"/>
          <w:sz w:val="26"/>
          <w:szCs w:val="26"/>
          <w:lang w:val="ru-RU"/>
        </w:rPr>
        <w:t>оперважен стег (застава) Србије, а леви држач десном ногом придржава исто такво</w:t>
      </w:r>
      <w:r w:rsidR="00AD78DF" w:rsidRPr="00405D0A">
        <w:rPr>
          <w:rFonts w:eastAsia="TimesNewRomanPSMT"/>
          <w:sz w:val="26"/>
          <w:szCs w:val="26"/>
          <w:lang w:val="ru-RU"/>
        </w:rPr>
        <w:t xml:space="preserve"> </w:t>
      </w:r>
      <w:r w:rsidRPr="00405D0A">
        <w:rPr>
          <w:rFonts w:eastAsia="TimesNewRomanPSMT"/>
          <w:sz w:val="26"/>
          <w:szCs w:val="26"/>
          <w:lang w:val="ru-RU"/>
        </w:rPr>
        <w:t>копље са кога се у лево вије златним ресама оперважен стег (застава) Тополе.</w:t>
      </w:r>
    </w:p>
    <w:p w:rsidR="00B41FBE" w:rsidRPr="00405D0A" w:rsidRDefault="00B41FBE" w:rsidP="00F83C6C">
      <w:pPr>
        <w:autoSpaceDE w:val="0"/>
        <w:autoSpaceDN w:val="0"/>
        <w:adjustRightInd w:val="0"/>
        <w:jc w:val="both"/>
        <w:rPr>
          <w:rFonts w:eastAsia="TimesNewRomanPSMT"/>
          <w:sz w:val="26"/>
          <w:szCs w:val="26"/>
          <w:lang w:val="ru-RU"/>
        </w:rPr>
      </w:pPr>
      <w:r w:rsidRPr="00405D0A">
        <w:rPr>
          <w:rFonts w:eastAsia="TimesNewRomanPSMT"/>
          <w:sz w:val="26"/>
          <w:szCs w:val="26"/>
          <w:lang w:val="ru-RU"/>
        </w:rPr>
        <w:t>Иза орлова уз ноге, виде се два природна топа цевима окренута упоље, на</w:t>
      </w:r>
      <w:r w:rsidR="0064692D">
        <w:rPr>
          <w:rFonts w:eastAsia="TimesNewRomanPSMT"/>
          <w:sz w:val="26"/>
          <w:szCs w:val="26"/>
          <w:lang w:val="sr-Cyrl-CS"/>
        </w:rPr>
        <w:t xml:space="preserve"> </w:t>
      </w:r>
      <w:r w:rsidRPr="00405D0A">
        <w:rPr>
          <w:rFonts w:eastAsia="TimesNewRomanPSMT"/>
          <w:sz w:val="26"/>
          <w:szCs w:val="26"/>
          <w:lang w:val="ru-RU"/>
        </w:rPr>
        <w:t>дрвеним лафетима поред којих стоји купа ђулади (1+2+</w:t>
      </w:r>
      <w:r w:rsidRPr="00405D0A">
        <w:rPr>
          <w:sz w:val="26"/>
          <w:szCs w:val="26"/>
          <w:lang w:val="ru-RU"/>
        </w:rPr>
        <w:t>3).</w:t>
      </w:r>
    </w:p>
    <w:p w:rsidR="00B41FBE" w:rsidRPr="00405D0A" w:rsidRDefault="00B41FBE" w:rsidP="0064692D">
      <w:pPr>
        <w:autoSpaceDE w:val="0"/>
        <w:autoSpaceDN w:val="0"/>
        <w:adjustRightInd w:val="0"/>
        <w:jc w:val="both"/>
        <w:rPr>
          <w:rFonts w:eastAsia="TimesNewRomanPSMT"/>
          <w:sz w:val="26"/>
          <w:szCs w:val="26"/>
          <w:lang w:val="ru-RU"/>
        </w:rPr>
      </w:pPr>
      <w:r w:rsidRPr="00405D0A">
        <w:rPr>
          <w:rFonts w:eastAsia="TimesNewRomanPSMT"/>
          <w:sz w:val="26"/>
          <w:szCs w:val="26"/>
          <w:lang w:val="ru-RU"/>
        </w:rPr>
        <w:t>Постамент амблема је травом обрасли брежуљак у чијем је подножју бела трака</w:t>
      </w:r>
      <w:r w:rsidR="0064692D">
        <w:rPr>
          <w:rFonts w:eastAsia="TimesNewRomanPSMT"/>
          <w:sz w:val="26"/>
          <w:szCs w:val="26"/>
          <w:lang w:val="sr-Cyrl-CS"/>
        </w:rPr>
        <w:t xml:space="preserve"> </w:t>
      </w:r>
      <w:r w:rsidRPr="00405D0A">
        <w:rPr>
          <w:rFonts w:eastAsia="TimesNewRomanPSMT"/>
          <w:sz w:val="26"/>
          <w:szCs w:val="26"/>
          <w:lang w:val="ru-RU"/>
        </w:rPr>
        <w:t>исписана црним словима Топола.</w:t>
      </w:r>
    </w:p>
    <w:p w:rsidR="00B41FBE" w:rsidRPr="00405D0A" w:rsidRDefault="00B41FBE" w:rsidP="00AD78DF">
      <w:pPr>
        <w:autoSpaceDE w:val="0"/>
        <w:autoSpaceDN w:val="0"/>
        <w:adjustRightInd w:val="0"/>
        <w:jc w:val="both"/>
        <w:rPr>
          <w:rFonts w:eastAsia="TimesNewRomanPSMT"/>
          <w:sz w:val="26"/>
          <w:szCs w:val="26"/>
          <w:lang w:val="ru-RU"/>
        </w:rPr>
      </w:pPr>
      <w:r w:rsidRPr="00405D0A">
        <w:rPr>
          <w:rFonts w:eastAsia="TimesNewRomanPSMT"/>
          <w:sz w:val="26"/>
          <w:szCs w:val="26"/>
          <w:lang w:val="ru-RU"/>
        </w:rPr>
        <w:t>Застава (стег) Општине Топола је квадратне форме, црвен, у центру носи</w:t>
      </w:r>
      <w:r w:rsidR="0064692D">
        <w:rPr>
          <w:rFonts w:eastAsia="TimesNewRomanPSMT"/>
          <w:sz w:val="26"/>
          <w:szCs w:val="26"/>
          <w:lang w:val="sr-Cyrl-CS"/>
        </w:rPr>
        <w:t xml:space="preserve"> </w:t>
      </w:r>
      <w:r w:rsidRPr="00405D0A">
        <w:rPr>
          <w:rFonts w:eastAsia="TimesNewRomanPSMT"/>
          <w:sz w:val="26"/>
          <w:szCs w:val="26"/>
          <w:lang w:val="ru-RU"/>
        </w:rPr>
        <w:t>златно жути барокни картуш надвишен златном кнежевском круном постављеном</w:t>
      </w:r>
      <w:r w:rsidR="0064692D">
        <w:rPr>
          <w:rFonts w:eastAsia="TimesNewRomanPSMT"/>
          <w:sz w:val="26"/>
          <w:szCs w:val="26"/>
          <w:lang w:val="sr-Cyrl-CS"/>
        </w:rPr>
        <w:t xml:space="preserve"> </w:t>
      </w:r>
      <w:r w:rsidRPr="00405D0A">
        <w:rPr>
          <w:rFonts w:eastAsia="TimesNewRomanPSMT"/>
          <w:sz w:val="26"/>
          <w:szCs w:val="26"/>
          <w:lang w:val="ru-RU"/>
        </w:rPr>
        <w:t>плавом. У катушу су два штита, десни црвен са сребрним крстом између четири</w:t>
      </w:r>
      <w:r w:rsidR="0064692D">
        <w:rPr>
          <w:rFonts w:eastAsia="TimesNewRomanPSMT"/>
          <w:sz w:val="26"/>
          <w:szCs w:val="26"/>
          <w:lang w:val="sr-Cyrl-CS"/>
        </w:rPr>
        <w:t xml:space="preserve"> </w:t>
      </w:r>
      <w:r w:rsidRPr="00405D0A">
        <w:rPr>
          <w:rFonts w:eastAsia="TimesNewRomanPSMT"/>
          <w:sz w:val="26"/>
          <w:szCs w:val="26"/>
          <w:lang w:val="ru-RU"/>
        </w:rPr>
        <w:t>златна оцила, а леви плав са отргнутом црном главом вепра, оружаном златно,</w:t>
      </w:r>
      <w:r w:rsidR="0064692D">
        <w:rPr>
          <w:rFonts w:eastAsia="TimesNewRomanPSMT"/>
          <w:sz w:val="26"/>
          <w:szCs w:val="26"/>
          <w:lang w:val="sr-Cyrl-CS"/>
        </w:rPr>
        <w:t xml:space="preserve"> </w:t>
      </w:r>
      <w:r w:rsidRPr="00405D0A">
        <w:rPr>
          <w:rFonts w:eastAsia="TimesNewRomanPSMT"/>
          <w:sz w:val="26"/>
          <w:szCs w:val="26"/>
          <w:lang w:val="ru-RU"/>
        </w:rPr>
        <w:t>црвеног језика и златне стреле забодене у чело по десној косини. Изнад сваког штита</w:t>
      </w:r>
      <w:r w:rsidR="0064692D">
        <w:rPr>
          <w:rFonts w:eastAsia="TimesNewRomanPSMT"/>
          <w:sz w:val="26"/>
          <w:szCs w:val="26"/>
          <w:lang w:val="sr-Cyrl-CS"/>
        </w:rPr>
        <w:t xml:space="preserve"> </w:t>
      </w:r>
      <w:r w:rsidRPr="00405D0A">
        <w:rPr>
          <w:rFonts w:eastAsia="TimesNewRomanPSMT"/>
          <w:sz w:val="26"/>
          <w:szCs w:val="26"/>
          <w:lang w:val="ru-RU"/>
        </w:rPr>
        <w:t>је мали златно крунисани шлем са идентичном челенком: у лакту повијена у плаво</w:t>
      </w:r>
      <w:r w:rsidR="0064692D">
        <w:rPr>
          <w:rFonts w:eastAsia="TimesNewRomanPSMT"/>
          <w:sz w:val="26"/>
          <w:szCs w:val="26"/>
          <w:lang w:val="sr-Cyrl-CS"/>
        </w:rPr>
        <w:t xml:space="preserve"> </w:t>
      </w:r>
      <w:r w:rsidRPr="00405D0A">
        <w:rPr>
          <w:rFonts w:eastAsia="TimesNewRomanPSMT"/>
          <w:sz w:val="26"/>
          <w:szCs w:val="26"/>
          <w:lang w:val="ru-RU"/>
        </w:rPr>
        <w:t>одевена рука до рамена замахује димискијом златног балчака. Испод картуша је</w:t>
      </w:r>
      <w:r w:rsidR="0064692D">
        <w:rPr>
          <w:rFonts w:eastAsia="TimesNewRomanPSMT"/>
          <w:sz w:val="26"/>
          <w:szCs w:val="26"/>
          <w:lang w:val="sr-Cyrl-CS"/>
        </w:rPr>
        <w:t xml:space="preserve"> </w:t>
      </w:r>
      <w:r w:rsidRPr="00405D0A">
        <w:rPr>
          <w:rFonts w:eastAsia="TimesNewRomanPSMT"/>
          <w:sz w:val="26"/>
          <w:szCs w:val="26"/>
          <w:lang w:val="ru-RU"/>
        </w:rPr>
        <w:t>паноплијум од по две заставе црвене боје са великим белим крстом, две светлозелене</w:t>
      </w:r>
      <w:r w:rsidR="0064692D">
        <w:rPr>
          <w:rFonts w:eastAsia="TimesNewRomanPSMT"/>
          <w:sz w:val="26"/>
          <w:szCs w:val="26"/>
          <w:lang w:val="sr-Cyrl-CS"/>
        </w:rPr>
        <w:t xml:space="preserve"> </w:t>
      </w:r>
      <w:r w:rsidRPr="00405D0A">
        <w:rPr>
          <w:rFonts w:eastAsia="TimesNewRomanPSMT"/>
          <w:sz w:val="26"/>
          <w:szCs w:val="26"/>
          <w:lang w:val="ru-RU"/>
        </w:rPr>
        <w:t>заставе, две укрштене пушке, два војна добоша, једног штита и топовског ђулета.</w:t>
      </w:r>
    </w:p>
    <w:p w:rsidR="00B41FBE" w:rsidRPr="00405D0A" w:rsidRDefault="00B41FBE" w:rsidP="00AD78DF">
      <w:pPr>
        <w:autoSpaceDE w:val="0"/>
        <w:autoSpaceDN w:val="0"/>
        <w:adjustRightInd w:val="0"/>
        <w:jc w:val="both"/>
        <w:rPr>
          <w:rFonts w:eastAsia="TimesNewRomanPSMT"/>
          <w:sz w:val="26"/>
          <w:szCs w:val="26"/>
          <w:lang w:val="ru-RU"/>
        </w:rPr>
      </w:pPr>
      <w:r w:rsidRPr="00405D0A">
        <w:rPr>
          <w:rFonts w:eastAsia="TimesNewRomanPSMT"/>
          <w:sz w:val="26"/>
          <w:szCs w:val="26"/>
          <w:lang w:val="ru-RU"/>
        </w:rPr>
        <w:t>Стег Општине Топола подсећа на стег који су вили Карађорђе и његове војводе</w:t>
      </w:r>
    </w:p>
    <w:p w:rsidR="00B41FBE" w:rsidRPr="00405D0A" w:rsidRDefault="00B41FBE" w:rsidP="00AD78DF">
      <w:pPr>
        <w:autoSpaceDE w:val="0"/>
        <w:autoSpaceDN w:val="0"/>
        <w:adjustRightInd w:val="0"/>
        <w:jc w:val="both"/>
        <w:rPr>
          <w:rFonts w:eastAsia="TimesNewRomanPSMT"/>
          <w:sz w:val="26"/>
          <w:szCs w:val="26"/>
          <w:lang w:val="ru-RU"/>
        </w:rPr>
      </w:pPr>
      <w:r w:rsidRPr="00405D0A">
        <w:rPr>
          <w:rFonts w:eastAsia="TimesNewRomanPSMT"/>
          <w:sz w:val="26"/>
          <w:szCs w:val="26"/>
          <w:lang w:val="ru-RU"/>
        </w:rPr>
        <w:t xml:space="preserve">у </w:t>
      </w:r>
      <w:r w:rsidRPr="00B41FBE">
        <w:rPr>
          <w:sz w:val="26"/>
          <w:szCs w:val="26"/>
        </w:rPr>
        <w:t>I</w:t>
      </w:r>
      <w:r w:rsidRPr="00405D0A">
        <w:rPr>
          <w:sz w:val="26"/>
          <w:szCs w:val="26"/>
          <w:lang w:val="ru-RU"/>
        </w:rPr>
        <w:t xml:space="preserve"> </w:t>
      </w:r>
      <w:r w:rsidRPr="00405D0A">
        <w:rPr>
          <w:rFonts w:eastAsia="TimesNewRomanPSMT"/>
          <w:sz w:val="26"/>
          <w:szCs w:val="26"/>
          <w:lang w:val="ru-RU"/>
        </w:rPr>
        <w:t>Српском устанку.</w:t>
      </w:r>
    </w:p>
    <w:p w:rsidR="00B41FBE" w:rsidRPr="00405D0A" w:rsidRDefault="00B41FBE" w:rsidP="00AD78DF">
      <w:pPr>
        <w:autoSpaceDE w:val="0"/>
        <w:autoSpaceDN w:val="0"/>
        <w:adjustRightInd w:val="0"/>
        <w:jc w:val="both"/>
        <w:rPr>
          <w:rFonts w:eastAsia="TimesNewRomanPSMT"/>
          <w:sz w:val="26"/>
          <w:szCs w:val="26"/>
          <w:lang w:val="ru-RU"/>
        </w:rPr>
      </w:pPr>
      <w:r w:rsidRPr="00405D0A">
        <w:rPr>
          <w:rFonts w:eastAsia="TimesNewRomanPSMT"/>
          <w:sz w:val="26"/>
          <w:szCs w:val="26"/>
          <w:lang w:val="ru-RU"/>
        </w:rPr>
        <w:t>Еталон (изворник)</w:t>
      </w:r>
      <w:r w:rsidR="002D382B" w:rsidRPr="00405D0A">
        <w:rPr>
          <w:rFonts w:eastAsia="TimesNewRomanPSMT"/>
          <w:sz w:val="26"/>
          <w:szCs w:val="26"/>
          <w:lang w:val="ru-RU"/>
        </w:rPr>
        <w:t xml:space="preserve"> </w:t>
      </w:r>
      <w:r w:rsidRPr="00405D0A">
        <w:rPr>
          <w:rFonts w:eastAsia="TimesNewRomanPSMT"/>
          <w:sz w:val="26"/>
          <w:szCs w:val="26"/>
          <w:lang w:val="ru-RU"/>
        </w:rPr>
        <w:t>амблема и стега (заставе) Општине Топола чувају се у</w:t>
      </w:r>
      <w:r w:rsidR="0064692D">
        <w:rPr>
          <w:rFonts w:eastAsia="TimesNewRomanPSMT"/>
          <w:sz w:val="26"/>
          <w:szCs w:val="26"/>
          <w:lang w:val="sr-Cyrl-CS"/>
        </w:rPr>
        <w:t xml:space="preserve"> </w:t>
      </w:r>
      <w:r w:rsidRPr="00405D0A">
        <w:rPr>
          <w:rFonts w:eastAsia="TimesNewRomanPSMT"/>
          <w:sz w:val="26"/>
          <w:szCs w:val="26"/>
          <w:lang w:val="ru-RU"/>
        </w:rPr>
        <w:t>Служби за скупштинске послове и информисање Општинске управе Општине</w:t>
      </w:r>
      <w:r w:rsidR="0064692D">
        <w:rPr>
          <w:rFonts w:eastAsia="TimesNewRomanPSMT"/>
          <w:sz w:val="26"/>
          <w:szCs w:val="26"/>
          <w:lang w:val="sr-Cyrl-CS"/>
        </w:rPr>
        <w:t xml:space="preserve"> </w:t>
      </w:r>
      <w:r w:rsidRPr="00405D0A">
        <w:rPr>
          <w:rFonts w:eastAsia="TimesNewRomanPSMT"/>
          <w:sz w:val="26"/>
          <w:szCs w:val="26"/>
          <w:lang w:val="ru-RU"/>
        </w:rPr>
        <w:t>Топола.</w:t>
      </w:r>
    </w:p>
    <w:p w:rsidR="00B41FBE" w:rsidRPr="00405D0A" w:rsidRDefault="00B41FBE" w:rsidP="00AD78DF">
      <w:pPr>
        <w:autoSpaceDE w:val="0"/>
        <w:autoSpaceDN w:val="0"/>
        <w:adjustRightInd w:val="0"/>
        <w:jc w:val="both"/>
        <w:rPr>
          <w:rFonts w:eastAsia="TimesNewRomanPSMT"/>
          <w:sz w:val="26"/>
          <w:szCs w:val="26"/>
          <w:lang w:val="ru-RU"/>
        </w:rPr>
      </w:pPr>
      <w:r w:rsidRPr="00405D0A">
        <w:rPr>
          <w:rFonts w:eastAsia="TimesNewRomanPSMT"/>
          <w:sz w:val="26"/>
          <w:szCs w:val="26"/>
          <w:lang w:val="ru-RU"/>
        </w:rPr>
        <w:t>Копија еталона депонује се у архиву Српског друштва за хералдику,</w:t>
      </w:r>
      <w:r w:rsidR="0064692D">
        <w:rPr>
          <w:rFonts w:eastAsia="TimesNewRomanPSMT"/>
          <w:sz w:val="26"/>
          <w:szCs w:val="26"/>
          <w:lang w:val="sr-Cyrl-CS"/>
        </w:rPr>
        <w:t xml:space="preserve"> </w:t>
      </w:r>
      <w:r w:rsidRPr="00405D0A">
        <w:rPr>
          <w:rFonts w:eastAsia="TimesNewRomanPSMT"/>
          <w:sz w:val="26"/>
          <w:szCs w:val="26"/>
          <w:lang w:val="ru-RU"/>
        </w:rPr>
        <w:t>генеалогију, вексилопогију и фалеристику „Бели орао”.</w:t>
      </w:r>
    </w:p>
    <w:p w:rsidR="00B41FBE" w:rsidRPr="00405D0A" w:rsidRDefault="00B41FBE" w:rsidP="00AD78DF">
      <w:pPr>
        <w:autoSpaceDE w:val="0"/>
        <w:autoSpaceDN w:val="0"/>
        <w:adjustRightInd w:val="0"/>
        <w:jc w:val="both"/>
        <w:rPr>
          <w:rFonts w:eastAsia="TimesNewRomanPSMT"/>
          <w:sz w:val="26"/>
          <w:szCs w:val="26"/>
          <w:lang w:val="ru-RU"/>
        </w:rPr>
      </w:pPr>
      <w:r w:rsidRPr="00405D0A">
        <w:rPr>
          <w:rFonts w:eastAsia="TimesNewRomanPSMT"/>
          <w:sz w:val="26"/>
          <w:szCs w:val="26"/>
          <w:lang w:val="ru-RU"/>
        </w:rPr>
        <w:t>Употреба и заштита амблема и стега регулисани су Одлуком о усвајању и</w:t>
      </w:r>
    </w:p>
    <w:p w:rsidR="00B41FBE" w:rsidRPr="00405D0A" w:rsidRDefault="00B41FBE" w:rsidP="00AD78DF">
      <w:pPr>
        <w:autoSpaceDE w:val="0"/>
        <w:autoSpaceDN w:val="0"/>
        <w:adjustRightInd w:val="0"/>
        <w:jc w:val="both"/>
        <w:rPr>
          <w:rFonts w:eastAsia="TimesNewRomanPSMT"/>
          <w:sz w:val="26"/>
          <w:szCs w:val="26"/>
          <w:lang w:val="ru-RU"/>
        </w:rPr>
      </w:pPr>
      <w:r w:rsidRPr="00405D0A">
        <w:rPr>
          <w:rFonts w:eastAsia="TimesNewRomanPSMT"/>
          <w:sz w:val="26"/>
          <w:szCs w:val="26"/>
          <w:lang w:val="ru-RU"/>
        </w:rPr>
        <w:t>употреби амблема и стега.</w:t>
      </w:r>
    </w:p>
    <w:p w:rsidR="00B41FBE" w:rsidRPr="00405D0A" w:rsidRDefault="00B41FBE" w:rsidP="00AD78DF">
      <w:pPr>
        <w:autoSpaceDE w:val="0"/>
        <w:autoSpaceDN w:val="0"/>
        <w:adjustRightInd w:val="0"/>
        <w:jc w:val="both"/>
        <w:rPr>
          <w:rFonts w:eastAsia="TimesNewRomanPSMT"/>
          <w:sz w:val="26"/>
          <w:szCs w:val="26"/>
          <w:lang w:val="ru-RU"/>
        </w:rPr>
      </w:pPr>
      <w:r w:rsidRPr="00405D0A">
        <w:rPr>
          <w:rFonts w:eastAsia="TimesNewRomanPSMT"/>
          <w:sz w:val="26"/>
          <w:szCs w:val="26"/>
          <w:lang w:val="ru-RU"/>
        </w:rPr>
        <w:t>Празник Општине је 21. септембар „Мала Госпојина”.</w:t>
      </w:r>
    </w:p>
    <w:p w:rsidR="00B41FBE" w:rsidRPr="00405D0A" w:rsidRDefault="00B41FBE" w:rsidP="00AD78DF">
      <w:pPr>
        <w:autoSpaceDE w:val="0"/>
        <w:autoSpaceDN w:val="0"/>
        <w:adjustRightInd w:val="0"/>
        <w:jc w:val="both"/>
        <w:rPr>
          <w:rFonts w:eastAsia="TimesNewRomanPSMT"/>
          <w:sz w:val="26"/>
          <w:szCs w:val="26"/>
          <w:lang w:val="ru-RU"/>
        </w:rPr>
      </w:pPr>
      <w:r w:rsidRPr="00405D0A">
        <w:rPr>
          <w:rFonts w:eastAsia="TimesNewRomanPSMT"/>
          <w:sz w:val="26"/>
          <w:szCs w:val="26"/>
          <w:lang w:val="ru-RU"/>
        </w:rPr>
        <w:t>Празник Општине обележава се пригодним манифестацијама.</w:t>
      </w:r>
    </w:p>
    <w:p w:rsidR="00B41FBE" w:rsidRPr="00405D0A" w:rsidRDefault="00B41FBE" w:rsidP="00AD78DF">
      <w:pPr>
        <w:autoSpaceDE w:val="0"/>
        <w:autoSpaceDN w:val="0"/>
        <w:adjustRightInd w:val="0"/>
        <w:jc w:val="both"/>
        <w:rPr>
          <w:rFonts w:eastAsia="TimesNewRomanPSMT"/>
          <w:sz w:val="26"/>
          <w:szCs w:val="26"/>
          <w:lang w:val="ru-RU"/>
        </w:rPr>
      </w:pPr>
      <w:r w:rsidRPr="00405D0A">
        <w:rPr>
          <w:rFonts w:eastAsia="TimesNewRomanPSMT"/>
          <w:sz w:val="26"/>
          <w:szCs w:val="26"/>
          <w:lang w:val="ru-RU"/>
        </w:rPr>
        <w:t>Насељена места могу имати своје празнике који се утврђују Статутима месн</w:t>
      </w:r>
      <w:r w:rsidR="002D382B" w:rsidRPr="00405D0A">
        <w:rPr>
          <w:rFonts w:eastAsia="TimesNewRomanPSMT"/>
          <w:sz w:val="26"/>
          <w:szCs w:val="26"/>
          <w:lang w:val="ru-RU"/>
        </w:rPr>
        <w:t>и</w:t>
      </w:r>
      <w:r w:rsidRPr="00405D0A">
        <w:rPr>
          <w:rFonts w:eastAsia="TimesNewRomanPSMT"/>
          <w:sz w:val="26"/>
          <w:szCs w:val="26"/>
          <w:lang w:val="ru-RU"/>
        </w:rPr>
        <w:t>х</w:t>
      </w:r>
      <w:r w:rsidR="0064692D">
        <w:rPr>
          <w:rFonts w:eastAsia="TimesNewRomanPSMT"/>
          <w:sz w:val="26"/>
          <w:szCs w:val="26"/>
          <w:lang w:val="sr-Cyrl-CS"/>
        </w:rPr>
        <w:t xml:space="preserve"> </w:t>
      </w:r>
      <w:r w:rsidRPr="00405D0A">
        <w:rPr>
          <w:rFonts w:eastAsia="TimesNewRomanPSMT"/>
          <w:sz w:val="26"/>
          <w:szCs w:val="26"/>
          <w:lang w:val="ru-RU"/>
        </w:rPr>
        <w:t xml:space="preserve">заједница у складу са Статутом </w:t>
      </w:r>
      <w:r w:rsidRPr="00B41FBE">
        <w:rPr>
          <w:sz w:val="26"/>
          <w:szCs w:val="26"/>
        </w:rPr>
        <w:t>O</w:t>
      </w:r>
      <w:r w:rsidRPr="00405D0A">
        <w:rPr>
          <w:rFonts w:eastAsia="TimesNewRomanPSMT"/>
          <w:sz w:val="26"/>
          <w:szCs w:val="26"/>
          <w:lang w:val="ru-RU"/>
        </w:rPr>
        <w:t>пштине и посебном Одлуком.</w:t>
      </w:r>
    </w:p>
    <w:p w:rsidR="00B41FBE" w:rsidRPr="00405D0A" w:rsidRDefault="00B41FBE" w:rsidP="00AD78DF">
      <w:pPr>
        <w:autoSpaceDE w:val="0"/>
        <w:autoSpaceDN w:val="0"/>
        <w:adjustRightInd w:val="0"/>
        <w:jc w:val="both"/>
        <w:rPr>
          <w:rFonts w:eastAsia="TimesNewRomanPSMT"/>
          <w:sz w:val="26"/>
          <w:szCs w:val="26"/>
          <w:lang w:val="ru-RU"/>
        </w:rPr>
      </w:pPr>
      <w:r w:rsidRPr="00405D0A">
        <w:rPr>
          <w:rFonts w:eastAsia="TimesNewRomanPSMT"/>
          <w:sz w:val="26"/>
          <w:szCs w:val="26"/>
          <w:lang w:val="ru-RU"/>
        </w:rPr>
        <w:t>У Општини је у службеној употреби српски језик и ћирилично писмо.</w:t>
      </w:r>
    </w:p>
    <w:p w:rsidR="00B41FBE" w:rsidRPr="00405D0A" w:rsidRDefault="00B41FBE" w:rsidP="00F83C6C">
      <w:pPr>
        <w:autoSpaceDE w:val="0"/>
        <w:autoSpaceDN w:val="0"/>
        <w:adjustRightInd w:val="0"/>
        <w:jc w:val="both"/>
        <w:rPr>
          <w:rFonts w:eastAsia="TimesNewRomanPSMT"/>
          <w:sz w:val="26"/>
          <w:szCs w:val="26"/>
          <w:lang w:val="ru-RU"/>
        </w:rPr>
      </w:pPr>
      <w:r w:rsidRPr="00405D0A">
        <w:rPr>
          <w:rFonts w:eastAsia="TimesNewRomanPSMT"/>
          <w:sz w:val="26"/>
          <w:szCs w:val="26"/>
          <w:lang w:val="ru-RU"/>
        </w:rPr>
        <w:t>Рад органа општине је јаван.</w:t>
      </w:r>
    </w:p>
    <w:p w:rsidR="00B41FBE" w:rsidRPr="00405D0A" w:rsidRDefault="00B41FBE" w:rsidP="00F83C6C">
      <w:pPr>
        <w:autoSpaceDE w:val="0"/>
        <w:autoSpaceDN w:val="0"/>
        <w:adjustRightInd w:val="0"/>
        <w:jc w:val="both"/>
        <w:rPr>
          <w:rFonts w:eastAsia="TimesNewRomanPSMT"/>
          <w:sz w:val="26"/>
          <w:szCs w:val="26"/>
          <w:lang w:val="ru-RU"/>
        </w:rPr>
      </w:pPr>
      <w:r w:rsidRPr="00405D0A">
        <w:rPr>
          <w:rFonts w:eastAsia="TimesNewRomanPSMT"/>
          <w:sz w:val="26"/>
          <w:szCs w:val="26"/>
          <w:lang w:val="ru-RU"/>
        </w:rPr>
        <w:t>Јавност рада Општине и обавештавање грађана обезбеђује се:</w:t>
      </w:r>
    </w:p>
    <w:p w:rsidR="00B41FBE" w:rsidRPr="00405D0A" w:rsidRDefault="00B41FBE" w:rsidP="00F83C6C">
      <w:pPr>
        <w:autoSpaceDE w:val="0"/>
        <w:autoSpaceDN w:val="0"/>
        <w:adjustRightInd w:val="0"/>
        <w:jc w:val="both"/>
        <w:rPr>
          <w:rFonts w:eastAsia="TimesNewRomanPSMT"/>
          <w:sz w:val="26"/>
          <w:szCs w:val="26"/>
          <w:lang w:val="ru-RU"/>
        </w:rPr>
      </w:pPr>
      <w:r w:rsidRPr="00405D0A">
        <w:rPr>
          <w:sz w:val="26"/>
          <w:szCs w:val="26"/>
          <w:lang w:val="ru-RU"/>
        </w:rPr>
        <w:lastRenderedPageBreak/>
        <w:t xml:space="preserve">- </w:t>
      </w:r>
      <w:r w:rsidRPr="00405D0A">
        <w:rPr>
          <w:rFonts w:eastAsia="TimesNewRomanPSMT"/>
          <w:sz w:val="26"/>
          <w:szCs w:val="26"/>
          <w:lang w:val="ru-RU"/>
        </w:rPr>
        <w:t>јавним расправама о предлозима за доношење Статута, буџета и завршног</w:t>
      </w:r>
      <w:r w:rsidR="00BB2F69">
        <w:rPr>
          <w:rFonts w:eastAsia="TimesNewRomanPSMT"/>
          <w:sz w:val="26"/>
          <w:szCs w:val="26"/>
          <w:lang w:val="sr-Cyrl-CS"/>
        </w:rPr>
        <w:t xml:space="preserve"> </w:t>
      </w:r>
      <w:r w:rsidRPr="00405D0A">
        <w:rPr>
          <w:rFonts w:eastAsia="TimesNewRomanPSMT"/>
          <w:sz w:val="26"/>
          <w:szCs w:val="26"/>
          <w:lang w:val="ru-RU"/>
        </w:rPr>
        <w:t>рачуна, о годишњем извештају о раду Општинске управе и у другим</w:t>
      </w:r>
      <w:r w:rsidR="00BB2F69">
        <w:rPr>
          <w:rFonts w:eastAsia="TimesNewRomanPSMT"/>
          <w:sz w:val="26"/>
          <w:szCs w:val="26"/>
          <w:lang w:val="sr-Cyrl-CS"/>
        </w:rPr>
        <w:t xml:space="preserve"> </w:t>
      </w:r>
      <w:r w:rsidRPr="00405D0A">
        <w:rPr>
          <w:rFonts w:eastAsia="TimesNewRomanPSMT"/>
          <w:sz w:val="26"/>
          <w:szCs w:val="26"/>
          <w:lang w:val="ru-RU"/>
        </w:rPr>
        <w:t>случајевима када за то постоји законска обавеза и када органи општине то</w:t>
      </w:r>
      <w:r w:rsidR="00BB2F69">
        <w:rPr>
          <w:rFonts w:eastAsia="TimesNewRomanPSMT"/>
          <w:sz w:val="26"/>
          <w:szCs w:val="26"/>
          <w:lang w:val="sr-Cyrl-CS"/>
        </w:rPr>
        <w:t xml:space="preserve"> </w:t>
      </w:r>
      <w:r w:rsidRPr="00405D0A">
        <w:rPr>
          <w:rFonts w:eastAsia="TimesNewRomanPSMT"/>
          <w:sz w:val="26"/>
          <w:szCs w:val="26"/>
          <w:lang w:val="ru-RU"/>
        </w:rPr>
        <w:t>одлуче;</w:t>
      </w:r>
    </w:p>
    <w:p w:rsidR="00B41FBE" w:rsidRPr="00405D0A" w:rsidRDefault="00B41FBE" w:rsidP="00F83C6C">
      <w:pPr>
        <w:autoSpaceDE w:val="0"/>
        <w:autoSpaceDN w:val="0"/>
        <w:adjustRightInd w:val="0"/>
        <w:jc w:val="both"/>
        <w:rPr>
          <w:rFonts w:eastAsia="TimesNewRomanPSMT"/>
          <w:sz w:val="26"/>
          <w:szCs w:val="26"/>
          <w:lang w:val="ru-RU"/>
        </w:rPr>
      </w:pPr>
      <w:r w:rsidRPr="00405D0A">
        <w:rPr>
          <w:sz w:val="26"/>
          <w:szCs w:val="26"/>
          <w:lang w:val="ru-RU"/>
        </w:rPr>
        <w:t xml:space="preserve">- </w:t>
      </w:r>
      <w:r w:rsidR="00F647C8" w:rsidRPr="00405D0A">
        <w:rPr>
          <w:sz w:val="26"/>
          <w:szCs w:val="26"/>
          <w:lang w:val="ru-RU"/>
        </w:rPr>
        <w:t xml:space="preserve"> </w:t>
      </w:r>
      <w:r w:rsidRPr="00405D0A">
        <w:rPr>
          <w:rFonts w:eastAsia="TimesNewRomanPSMT"/>
          <w:sz w:val="26"/>
          <w:szCs w:val="26"/>
          <w:lang w:val="ru-RU"/>
        </w:rPr>
        <w:t>путем издавања јавних гласила, електронских медија, интернета и сајта;</w:t>
      </w:r>
    </w:p>
    <w:p w:rsidR="00B41FBE" w:rsidRPr="00405D0A" w:rsidRDefault="00B41FBE" w:rsidP="00F83C6C">
      <w:pPr>
        <w:autoSpaceDE w:val="0"/>
        <w:autoSpaceDN w:val="0"/>
        <w:adjustRightInd w:val="0"/>
        <w:jc w:val="both"/>
        <w:rPr>
          <w:rFonts w:eastAsia="TimesNewRomanPSMT"/>
          <w:sz w:val="26"/>
          <w:szCs w:val="26"/>
          <w:lang w:val="ru-RU"/>
        </w:rPr>
      </w:pPr>
      <w:r w:rsidRPr="00405D0A">
        <w:rPr>
          <w:sz w:val="26"/>
          <w:szCs w:val="26"/>
          <w:lang w:val="ru-RU"/>
        </w:rPr>
        <w:t xml:space="preserve">- </w:t>
      </w:r>
      <w:r w:rsidRPr="00405D0A">
        <w:rPr>
          <w:rFonts w:eastAsia="TimesNewRomanPSMT"/>
          <w:sz w:val="26"/>
          <w:szCs w:val="26"/>
          <w:lang w:val="ru-RU"/>
        </w:rPr>
        <w:t>правом грађана да остварују увид у записнике и друга акта органа који се не</w:t>
      </w:r>
      <w:r w:rsidR="00BB2F69">
        <w:rPr>
          <w:rFonts w:eastAsia="TimesNewRomanPSMT"/>
          <w:sz w:val="26"/>
          <w:szCs w:val="26"/>
          <w:lang w:val="sr-Cyrl-CS"/>
        </w:rPr>
        <w:t xml:space="preserve"> </w:t>
      </w:r>
      <w:r w:rsidRPr="00405D0A">
        <w:rPr>
          <w:rFonts w:eastAsia="TimesNewRomanPSMT"/>
          <w:sz w:val="26"/>
          <w:szCs w:val="26"/>
          <w:lang w:val="ru-RU"/>
        </w:rPr>
        <w:t>објављују, а који нису претходно утврђени као службена тајна.</w:t>
      </w:r>
    </w:p>
    <w:p w:rsidR="0032127A" w:rsidRPr="004129C0" w:rsidRDefault="00B41FBE" w:rsidP="007E0358">
      <w:pPr>
        <w:autoSpaceDE w:val="0"/>
        <w:autoSpaceDN w:val="0"/>
        <w:adjustRightInd w:val="0"/>
        <w:jc w:val="both"/>
        <w:rPr>
          <w:sz w:val="26"/>
          <w:szCs w:val="26"/>
          <w:lang w:val="ru-RU"/>
        </w:rPr>
      </w:pPr>
      <w:r w:rsidRPr="00405D0A">
        <w:rPr>
          <w:sz w:val="26"/>
          <w:szCs w:val="26"/>
          <w:lang w:val="ru-RU"/>
        </w:rPr>
        <w:t>Јавност рада општине ближе се уређује Пословником о раду Скупштине</w:t>
      </w:r>
      <w:r w:rsidR="00BB2F69" w:rsidRPr="00BB2F69">
        <w:rPr>
          <w:sz w:val="26"/>
          <w:szCs w:val="26"/>
          <w:lang w:val="sr-Cyrl-CS"/>
        </w:rPr>
        <w:t xml:space="preserve"> </w:t>
      </w:r>
      <w:r w:rsidRPr="00405D0A">
        <w:rPr>
          <w:sz w:val="26"/>
          <w:szCs w:val="26"/>
          <w:lang w:val="ru-RU"/>
        </w:rPr>
        <w:t>општине и Општинског већа општине Топола.</w:t>
      </w:r>
    </w:p>
    <w:p w:rsidR="0042397B" w:rsidRPr="004129C0" w:rsidRDefault="0042397B" w:rsidP="007E0358">
      <w:pPr>
        <w:autoSpaceDE w:val="0"/>
        <w:autoSpaceDN w:val="0"/>
        <w:adjustRightInd w:val="0"/>
        <w:jc w:val="both"/>
        <w:rPr>
          <w:rFonts w:eastAsia="TimesNewRomanPSMT"/>
          <w:sz w:val="26"/>
          <w:szCs w:val="26"/>
          <w:lang w:val="ru-RU"/>
        </w:rPr>
      </w:pPr>
    </w:p>
    <w:p w:rsidR="00115918" w:rsidRPr="004627FA" w:rsidRDefault="00115918" w:rsidP="00115918">
      <w:pPr>
        <w:autoSpaceDE w:val="0"/>
        <w:autoSpaceDN w:val="0"/>
        <w:adjustRightInd w:val="0"/>
        <w:jc w:val="center"/>
        <w:rPr>
          <w:b/>
          <w:bCs/>
          <w:sz w:val="30"/>
          <w:szCs w:val="30"/>
          <w:lang w:val="sr-Cyrl-CS"/>
        </w:rPr>
      </w:pPr>
      <w:r w:rsidRPr="004627FA">
        <w:rPr>
          <w:b/>
          <w:bCs/>
          <w:sz w:val="30"/>
          <w:szCs w:val="30"/>
          <w:lang w:val="sr-Cyrl-CS"/>
        </w:rPr>
        <w:t>ОРГАНИЗАЦИОНА СТРУКТУРА ОПШТИНЕ ТОПОЛА</w:t>
      </w:r>
    </w:p>
    <w:p w:rsidR="00115918" w:rsidRPr="004129C0" w:rsidRDefault="00115918" w:rsidP="00115918">
      <w:pPr>
        <w:autoSpaceDE w:val="0"/>
        <w:autoSpaceDN w:val="0"/>
        <w:adjustRightInd w:val="0"/>
        <w:jc w:val="center"/>
        <w:rPr>
          <w:sz w:val="26"/>
          <w:lang w:val="ru-RU"/>
        </w:rPr>
      </w:pPr>
    </w:p>
    <w:p w:rsidR="00115918" w:rsidRPr="00897BF5" w:rsidRDefault="00115918" w:rsidP="00897BF5">
      <w:pPr>
        <w:pStyle w:val="Heading1"/>
        <w:rPr>
          <w:rFonts w:ascii="Times New Roman" w:hAnsi="Times New Roman"/>
          <w:sz w:val="28"/>
          <w:szCs w:val="28"/>
          <w:lang w:val="sr-Cyrl-CS"/>
        </w:rPr>
      </w:pPr>
      <w:r w:rsidRPr="00767503">
        <w:rPr>
          <w:rFonts w:ascii="Times New Roman" w:hAnsi="Times New Roman"/>
          <w:sz w:val="28"/>
          <w:szCs w:val="28"/>
          <w:lang w:val="sr-Cyrl-CS"/>
        </w:rPr>
        <w:t>Организациона шема</w:t>
      </w:r>
    </w:p>
    <w:p w:rsidR="00115918" w:rsidRDefault="00115918" w:rsidP="00115918">
      <w:pPr>
        <w:autoSpaceDE w:val="0"/>
        <w:autoSpaceDN w:val="0"/>
        <w:adjustRightInd w:val="0"/>
        <w:rPr>
          <w:rFonts w:ascii="TimesNewRomanPSMT" w:hAnsi="TimesNewRomanPSMT"/>
          <w:sz w:val="26"/>
          <w:lang w:val="sr-Cyrl-CS"/>
        </w:rPr>
      </w:pPr>
    </w:p>
    <w:p w:rsidR="00115918" w:rsidRPr="004129C0" w:rsidRDefault="00C57A1C" w:rsidP="00115918">
      <w:pPr>
        <w:rPr>
          <w:lang w:val="ru-RU"/>
        </w:rPr>
      </w:pPr>
      <w:r>
        <w:rPr>
          <w:noProof/>
        </w:rPr>
        <w:pict>
          <v:rect id="_x0000_s1053" style="position:absolute;margin-left:91.2pt;margin-top:116.55pt;width:99.75pt;height:27pt;z-index:251440640">
            <v:textbox style="mso-next-textbox:#_x0000_s1053">
              <w:txbxContent>
                <w:p w:rsidR="00490D0A" w:rsidRPr="004627FA" w:rsidRDefault="00490D0A" w:rsidP="00115918">
                  <w:pPr>
                    <w:jc w:val="center"/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ПОМОЋНИЦИ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2" style="position:absolute;margin-left:91.2pt;margin-top:80.55pt;width:99.75pt;height:27pt;z-index:251439616">
            <v:textbox style="mso-next-textbox:#_x0000_s1052">
              <w:txbxContent>
                <w:p w:rsidR="00490D0A" w:rsidRPr="004627FA" w:rsidRDefault="00490D0A" w:rsidP="00115918">
                  <w:pPr>
                    <w:jc w:val="center"/>
                    <w:rPr>
                      <w:lang w:val="sr-Cyrl-CS"/>
                    </w:rPr>
                  </w:pPr>
                  <w:r w:rsidRPr="004627FA">
                    <w:rPr>
                      <w:lang w:val="sr-Cyrl-CS"/>
                    </w:rPr>
                    <w:t>ЗАМЕНИК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3" style="position:absolute;margin-left:327.75pt;margin-top:372pt;width:99.75pt;height:27pt;z-index:251449856">
            <v:textbox style="mso-next-textbox:#_x0000_s1063">
              <w:txbxContent>
                <w:p w:rsidR="00490D0A" w:rsidRPr="004627FA" w:rsidRDefault="00490D0A" w:rsidP="00115918">
                  <w:pPr>
                    <w:jc w:val="center"/>
                    <w:rPr>
                      <w:lang w:val="sr-Cyrl-CS"/>
                    </w:rPr>
                  </w:pPr>
                  <w:r w:rsidRPr="004627FA">
                    <w:rPr>
                      <w:lang w:val="sr-Cyrl-CS"/>
                    </w:rPr>
                    <w:t>НАЧЕЛНИК</w:t>
                  </w:r>
                </w:p>
              </w:txbxContent>
            </v:textbox>
          </v:rect>
        </w:pict>
      </w:r>
      <w:r>
        <w:rPr>
          <w:noProof/>
        </w:rPr>
        <w:pict>
          <v:line id="_x0000_s1072" style="position:absolute;z-index:251459072" from="370.5pt,282pt" to="370.5pt,309pt"/>
        </w:pict>
      </w:r>
      <w:r>
        <w:rPr>
          <w:noProof/>
        </w:rPr>
        <w:pict>
          <v:line id="_x0000_s1071" style="position:absolute;z-index:251458048" from="205.2pt,282pt" to="370.5pt,282pt"/>
        </w:pict>
      </w:r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57" type="#_x0000_t176" style="position:absolute;margin-left:319.2pt;margin-top:309pt;width:111.15pt;height:54pt;z-index:-251871744" wrapcoords="864 -360 -173 720 -173 19800 346 21240 21082 21240 21254 21240 21773 18360 21773 2520 21254 0 20390 -360 864 -360" fillcolor="#9cf">
            <v:textbox style="mso-next-textbox:#_x0000_s1057">
              <w:txbxContent>
                <w:p w:rsidR="00490D0A" w:rsidRDefault="00490D0A" w:rsidP="00115918">
                  <w:pPr>
                    <w:rPr>
                      <w:lang w:val="sr-Cyrl-CS"/>
                    </w:rPr>
                  </w:pPr>
                </w:p>
                <w:p w:rsidR="00490D0A" w:rsidRPr="004627FA" w:rsidRDefault="00490D0A" w:rsidP="00115918">
                  <w:pPr>
                    <w:jc w:val="center"/>
                    <w:rPr>
                      <w:b/>
                      <w:lang w:val="sr-Cyrl-CS"/>
                    </w:rPr>
                  </w:pPr>
                  <w:r w:rsidRPr="004627FA">
                    <w:rPr>
                      <w:b/>
                      <w:lang w:val="sr-Cyrl-CS"/>
                    </w:rPr>
                    <w:t>ОПШТИНСКА</w:t>
                  </w:r>
                </w:p>
                <w:p w:rsidR="00490D0A" w:rsidRPr="004627FA" w:rsidRDefault="00490D0A" w:rsidP="00115918">
                  <w:pPr>
                    <w:jc w:val="center"/>
                    <w:rPr>
                      <w:b/>
                      <w:lang w:val="sr-Cyrl-CS"/>
                    </w:rPr>
                  </w:pPr>
                  <w:r w:rsidRPr="004627FA">
                    <w:rPr>
                      <w:b/>
                      <w:lang w:val="sr-Cyrl-CS"/>
                    </w:rPr>
                    <w:t>УПРАВА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56" type="#_x0000_t176" style="position:absolute;margin-left:94.05pt;margin-top:250.2pt;width:111.15pt;height:54pt;z-index:-251872768" wrapcoords="864 -360 -173 720 -173 19800 346 21240 21082 21240 21254 21240 21773 18360 21773 2520 21254 0 20390 -360 864 -360" fillcolor="#9cf">
            <v:textbox style="mso-next-textbox:#_x0000_s1056">
              <w:txbxContent>
                <w:p w:rsidR="00490D0A" w:rsidRDefault="00490D0A" w:rsidP="00115918">
                  <w:pPr>
                    <w:rPr>
                      <w:lang w:val="sr-Cyrl-CS"/>
                    </w:rPr>
                  </w:pPr>
                </w:p>
                <w:p w:rsidR="00490D0A" w:rsidRPr="004627FA" w:rsidRDefault="00490D0A" w:rsidP="00115918">
                  <w:pPr>
                    <w:jc w:val="center"/>
                    <w:rPr>
                      <w:b/>
                      <w:lang w:val="sr-Cyrl-CS"/>
                    </w:rPr>
                  </w:pPr>
                  <w:r w:rsidRPr="004627FA">
                    <w:rPr>
                      <w:b/>
                      <w:lang w:val="sr-Cyrl-CS"/>
                    </w:rPr>
                    <w:t>ОПШТИНСКО</w:t>
                  </w:r>
                </w:p>
                <w:p w:rsidR="00490D0A" w:rsidRPr="004627FA" w:rsidRDefault="00490D0A" w:rsidP="00115918">
                  <w:pPr>
                    <w:jc w:val="center"/>
                    <w:rPr>
                      <w:b/>
                      <w:lang w:val="sr-Cyrl-CS"/>
                    </w:rPr>
                  </w:pPr>
                  <w:r w:rsidRPr="004627FA">
                    <w:rPr>
                      <w:b/>
                      <w:lang w:val="sr-Cyrl-CS"/>
                    </w:rPr>
                    <w:t>ВЕЋЕ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line id="_x0000_s1068" style="position:absolute;z-index:251454976" from="327.75pt,43.2pt" to="433.2pt,43.2pt"/>
        </w:pict>
      </w:r>
      <w:r>
        <w:rPr>
          <w:noProof/>
        </w:rPr>
        <w:pict>
          <v:line id="_x0000_s1069" style="position:absolute;z-index:251456000" from="433.2pt,43.2pt" to="433.2pt,106.2pt"/>
        </w:pict>
      </w:r>
      <w:r>
        <w:rPr>
          <w:noProof/>
        </w:rPr>
        <w:pict>
          <v:rect id="_x0000_s1054" style="position:absolute;margin-left:228pt;margin-top:79.2pt;width:99.75pt;height:27pt;z-index:251441664">
            <v:textbox style="mso-next-textbox:#_x0000_s1054">
              <w:txbxContent>
                <w:p w:rsidR="00490D0A" w:rsidRPr="004627FA" w:rsidRDefault="00490D0A" w:rsidP="00115918">
                  <w:pPr>
                    <w:jc w:val="center"/>
                    <w:rPr>
                      <w:lang w:val="sr-Cyrl-CS"/>
                    </w:rPr>
                  </w:pPr>
                  <w:r w:rsidRPr="004627FA">
                    <w:rPr>
                      <w:lang w:val="sr-Cyrl-CS"/>
                    </w:rPr>
                    <w:t>ПРЕДСЕДНИК</w:t>
                  </w:r>
                </w:p>
              </w:txbxContent>
            </v:textbox>
          </v:rect>
        </w:pict>
      </w:r>
      <w:r>
        <w:rPr>
          <w:noProof/>
        </w:rPr>
        <w:pict>
          <v:line id="_x0000_s1066" style="position:absolute;flip:x;z-index:251452928" from="59.85pt,43.2pt" to="85.5pt,43.2pt"/>
        </w:pict>
      </w:r>
      <w:r>
        <w:rPr>
          <w:noProof/>
        </w:rPr>
        <w:pict>
          <v:line id="_x0000_s1065" style="position:absolute;z-index:251451904" from="196.65pt,43.2pt" to="216.6pt,43.2pt"/>
        </w:pict>
      </w:r>
      <w:r>
        <w:rPr>
          <w:noProof/>
        </w:rPr>
        <w:pict>
          <v:shape id="_x0000_s1051" type="#_x0000_t176" style="position:absolute;margin-left:85.5pt;margin-top:16.2pt;width:111.15pt;height:54pt;z-index:-251877888" wrapcoords="864 -360 -173 720 -173 19800 346 21240 21082 21240 21254 21240 21773 18360 21773 2520 21254 0 20390 -360 864 -360" fillcolor="#9cf">
            <v:textbox style="mso-next-textbox:#_x0000_s1051">
              <w:txbxContent>
                <w:p w:rsidR="00490D0A" w:rsidRDefault="00490D0A" w:rsidP="00115918">
                  <w:pPr>
                    <w:shd w:val="clear" w:color="auto" w:fill="99CCFF"/>
                    <w:rPr>
                      <w:lang w:val="sr-Cyrl-CS"/>
                    </w:rPr>
                  </w:pPr>
                </w:p>
                <w:p w:rsidR="00490D0A" w:rsidRPr="004627FA" w:rsidRDefault="00490D0A" w:rsidP="00115918">
                  <w:pPr>
                    <w:shd w:val="clear" w:color="auto" w:fill="99CCFF"/>
                    <w:jc w:val="center"/>
                    <w:rPr>
                      <w:b/>
                      <w:lang w:val="sr-Cyrl-CS"/>
                    </w:rPr>
                  </w:pPr>
                  <w:r w:rsidRPr="004627FA">
                    <w:rPr>
                      <w:b/>
                      <w:lang w:val="sr-Cyrl-CS"/>
                    </w:rPr>
                    <w:t>ПРЕДСЕДНИК</w:t>
                  </w:r>
                </w:p>
                <w:p w:rsidR="00490D0A" w:rsidRPr="004627FA" w:rsidRDefault="00490D0A" w:rsidP="00115918">
                  <w:pPr>
                    <w:jc w:val="center"/>
                    <w:rPr>
                      <w:b/>
                      <w:lang w:val="sr-Cyrl-CS"/>
                    </w:rPr>
                  </w:pPr>
                  <w:r w:rsidRPr="004627FA">
                    <w:rPr>
                      <w:b/>
                      <w:lang w:val="sr-Cyrl-CS"/>
                    </w:rPr>
                    <w:t>ОПШТИНЕ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55" type="#_x0000_t176" style="position:absolute;margin-left:216.6pt;margin-top:16.2pt;width:111.15pt;height:54pt;z-index:-251873792" wrapcoords="864 -360 -173 720 -173 19800 346 21240 21082 21240 21254 21240 21773 18360 21773 2520 21254 0 20390 -360 864 -360" fillcolor="#9cf">
            <v:textbox style="mso-next-textbox:#_x0000_s1055">
              <w:txbxContent>
                <w:p w:rsidR="00490D0A" w:rsidRDefault="00490D0A" w:rsidP="00115918">
                  <w:pPr>
                    <w:rPr>
                      <w:lang w:val="sr-Cyrl-CS"/>
                    </w:rPr>
                  </w:pPr>
                </w:p>
                <w:p w:rsidR="00490D0A" w:rsidRPr="004627FA" w:rsidRDefault="00490D0A" w:rsidP="00115918">
                  <w:pPr>
                    <w:jc w:val="center"/>
                    <w:rPr>
                      <w:b/>
                      <w:lang w:val="sr-Cyrl-CS"/>
                    </w:rPr>
                  </w:pPr>
                  <w:r w:rsidRPr="004627FA">
                    <w:rPr>
                      <w:b/>
                      <w:lang w:val="sr-Cyrl-CS"/>
                    </w:rPr>
                    <w:t>СКУПШТИНА</w:t>
                  </w:r>
                </w:p>
                <w:p w:rsidR="00490D0A" w:rsidRPr="004627FA" w:rsidRDefault="00490D0A" w:rsidP="00115918">
                  <w:pPr>
                    <w:jc w:val="center"/>
                    <w:rPr>
                      <w:b/>
                      <w:lang w:val="sr-Cyrl-CS"/>
                    </w:rPr>
                  </w:pPr>
                  <w:r w:rsidRPr="004627FA">
                    <w:rPr>
                      <w:b/>
                      <w:lang w:val="sr-Cyrl-CS"/>
                    </w:rPr>
                    <w:t>ОПШТИНЕ</w:t>
                  </w:r>
                </w:p>
              </w:txbxContent>
            </v:textbox>
            <w10:wrap type="tight"/>
          </v:shape>
        </w:pict>
      </w:r>
    </w:p>
    <w:p w:rsidR="00115918" w:rsidRDefault="00115918" w:rsidP="00115918">
      <w:pPr>
        <w:autoSpaceDE w:val="0"/>
        <w:autoSpaceDN w:val="0"/>
        <w:adjustRightInd w:val="0"/>
        <w:rPr>
          <w:rFonts w:ascii="TimesNewRomanPSMT" w:hAnsi="TimesNewRomanPSMT"/>
          <w:sz w:val="26"/>
          <w:lang w:val="sr-Cyrl-CS"/>
        </w:rPr>
      </w:pPr>
    </w:p>
    <w:p w:rsidR="00115918" w:rsidRDefault="00C57A1C" w:rsidP="00115918">
      <w:pPr>
        <w:autoSpaceDE w:val="0"/>
        <w:autoSpaceDN w:val="0"/>
        <w:adjustRightInd w:val="0"/>
        <w:jc w:val="center"/>
        <w:rPr>
          <w:rFonts w:ascii="TimesNewRomanPSMT" w:hAnsi="TimesNewRomanPSMT"/>
          <w:sz w:val="26"/>
          <w:lang w:val="sr-Cyrl-CS"/>
        </w:rPr>
      </w:pPr>
      <w:r w:rsidRPr="00C57A1C">
        <w:rPr>
          <w:rFonts w:ascii="Calibri" w:hAnsi="Calibri"/>
          <w:noProof/>
        </w:rPr>
        <w:pict>
          <v:line id="_x0000_s1067" style="position:absolute;left:0;text-align:left;z-index:251453952" from="60.15pt,12.9pt" to="60.15pt,252.7pt"/>
        </w:pict>
      </w:r>
    </w:p>
    <w:p w:rsidR="00115918" w:rsidRDefault="00115918" w:rsidP="00115918">
      <w:pPr>
        <w:autoSpaceDE w:val="0"/>
        <w:autoSpaceDN w:val="0"/>
        <w:adjustRightInd w:val="0"/>
        <w:rPr>
          <w:rFonts w:ascii="TimesNewRomanPSMT" w:hAnsi="TimesNewRomanPSMT"/>
          <w:sz w:val="26"/>
          <w:lang w:val="sr-Cyrl-CS"/>
        </w:rPr>
      </w:pPr>
    </w:p>
    <w:p w:rsidR="00115918" w:rsidRDefault="00115918" w:rsidP="00115918">
      <w:pPr>
        <w:autoSpaceDE w:val="0"/>
        <w:autoSpaceDN w:val="0"/>
        <w:adjustRightInd w:val="0"/>
        <w:rPr>
          <w:rFonts w:ascii="TimesNewRomanPSMT" w:hAnsi="TimesNewRomanPSMT"/>
          <w:sz w:val="26"/>
          <w:lang w:val="sr-Cyrl-CS"/>
        </w:rPr>
      </w:pPr>
    </w:p>
    <w:p w:rsidR="00115918" w:rsidRDefault="00115918" w:rsidP="00115918">
      <w:pPr>
        <w:autoSpaceDE w:val="0"/>
        <w:autoSpaceDN w:val="0"/>
        <w:adjustRightInd w:val="0"/>
        <w:rPr>
          <w:rFonts w:ascii="TimesNewRomanPSMT" w:hAnsi="TimesNewRomanPSMT"/>
          <w:sz w:val="26"/>
          <w:lang w:val="sr-Cyrl-CS"/>
        </w:rPr>
      </w:pPr>
    </w:p>
    <w:p w:rsidR="00115918" w:rsidRDefault="00C57A1C" w:rsidP="00115918">
      <w:pPr>
        <w:autoSpaceDE w:val="0"/>
        <w:autoSpaceDN w:val="0"/>
        <w:adjustRightInd w:val="0"/>
        <w:rPr>
          <w:rFonts w:ascii="TimesNewRomanPSMT" w:hAnsi="TimesNewRomanPSMT"/>
          <w:sz w:val="26"/>
          <w:lang w:val="sr-Cyrl-CS"/>
        </w:rPr>
      </w:pPr>
      <w:r w:rsidRPr="00C57A1C">
        <w:rPr>
          <w:rFonts w:ascii="Calibri" w:hAnsi="Calibri"/>
          <w:noProof/>
        </w:rPr>
        <w:pict>
          <v:rect id="_x0000_s1061" style="position:absolute;margin-left:375.75pt;margin-top:8.45pt;width:116.85pt;height:47.4pt;z-index:251448832">
            <v:textbox style="mso-next-textbox:#_x0000_s1061">
              <w:txbxContent>
                <w:p w:rsidR="00490D0A" w:rsidRDefault="00490D0A" w:rsidP="00115918">
                  <w:pPr>
                    <w:jc w:val="center"/>
                    <w:rPr>
                      <w:lang w:val="sr-Cyrl-CS"/>
                    </w:rPr>
                  </w:pPr>
                </w:p>
                <w:p w:rsidR="00490D0A" w:rsidRPr="004627FA" w:rsidRDefault="00490D0A" w:rsidP="00115918">
                  <w:pPr>
                    <w:jc w:val="center"/>
                    <w:rPr>
                      <w:lang w:val="sr-Cyrl-CS"/>
                    </w:rPr>
                  </w:pPr>
                  <w:r w:rsidRPr="004627FA">
                    <w:rPr>
                      <w:lang w:val="sr-Cyrl-CS"/>
                    </w:rPr>
                    <w:t>ОПШТИНСКИ ПРАВОБРАНИЛАЦ</w:t>
                  </w:r>
                </w:p>
              </w:txbxContent>
            </v:textbox>
          </v:rect>
        </w:pict>
      </w:r>
    </w:p>
    <w:p w:rsidR="00115918" w:rsidRDefault="00C57A1C" w:rsidP="00115918">
      <w:pPr>
        <w:autoSpaceDE w:val="0"/>
        <w:autoSpaceDN w:val="0"/>
        <w:adjustRightInd w:val="0"/>
        <w:rPr>
          <w:rFonts w:ascii="TimesNewRomanPSMT" w:hAnsi="TimesNewRomanPSMT"/>
          <w:sz w:val="26"/>
          <w:lang w:val="sr-Cyrl-CS"/>
        </w:rPr>
      </w:pPr>
      <w:r w:rsidRPr="00C57A1C">
        <w:rPr>
          <w:rFonts w:ascii="Calibri" w:hAnsi="Calibri"/>
          <w:noProof/>
        </w:rPr>
        <w:pict>
          <v:rect id="_x0000_s1058" style="position:absolute;margin-left:228pt;margin-top:12.05pt;width:99.75pt;height:36pt;z-index:251445760">
            <v:textbox style="mso-next-textbox:#_x0000_s1058">
              <w:txbxContent>
                <w:p w:rsidR="00490D0A" w:rsidRPr="004627FA" w:rsidRDefault="00490D0A" w:rsidP="00115918">
                  <w:pPr>
                    <w:jc w:val="center"/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ЗАМЕНИК ПРЕДСЕДНИКА</w:t>
                  </w:r>
                </w:p>
              </w:txbxContent>
            </v:textbox>
          </v:rect>
        </w:pict>
      </w:r>
    </w:p>
    <w:p w:rsidR="00115918" w:rsidRDefault="00115918" w:rsidP="00115918">
      <w:pPr>
        <w:autoSpaceDE w:val="0"/>
        <w:autoSpaceDN w:val="0"/>
        <w:adjustRightInd w:val="0"/>
        <w:rPr>
          <w:rFonts w:ascii="TimesNewRomanPSMT" w:hAnsi="TimesNewRomanPSMT"/>
          <w:sz w:val="26"/>
          <w:lang w:val="sr-Cyrl-CS"/>
        </w:rPr>
      </w:pPr>
    </w:p>
    <w:p w:rsidR="00115918" w:rsidRDefault="00115918" w:rsidP="00115918">
      <w:pPr>
        <w:autoSpaceDE w:val="0"/>
        <w:autoSpaceDN w:val="0"/>
        <w:adjustRightInd w:val="0"/>
        <w:rPr>
          <w:rFonts w:ascii="TimesNewRomanPSMT" w:hAnsi="TimesNewRomanPSMT"/>
          <w:sz w:val="26"/>
          <w:lang w:val="sr-Cyrl-CS"/>
        </w:rPr>
      </w:pPr>
    </w:p>
    <w:p w:rsidR="00115918" w:rsidRDefault="00C57A1C" w:rsidP="00115918">
      <w:pPr>
        <w:autoSpaceDE w:val="0"/>
        <w:autoSpaceDN w:val="0"/>
        <w:adjustRightInd w:val="0"/>
        <w:rPr>
          <w:rFonts w:ascii="TimesNewRomanPSMT" w:hAnsi="TimesNewRomanPSMT"/>
          <w:sz w:val="26"/>
          <w:lang w:val="sr-Cyrl-CS"/>
        </w:rPr>
      </w:pPr>
      <w:r w:rsidRPr="00C57A1C">
        <w:rPr>
          <w:rFonts w:ascii="Calibri" w:hAnsi="Calibri"/>
          <w:noProof/>
        </w:rPr>
        <w:pict>
          <v:rect id="_x0000_s1059" style="position:absolute;margin-left:228pt;margin-top:12.2pt;width:99.75pt;height:27pt;z-index:251446784">
            <v:textbox style="mso-next-textbox:#_x0000_s1059">
              <w:txbxContent>
                <w:p w:rsidR="00490D0A" w:rsidRPr="004627FA" w:rsidRDefault="00490D0A" w:rsidP="00BC744E">
                  <w:pPr>
                    <w:jc w:val="center"/>
                    <w:rPr>
                      <w:lang w:val="sr-Cyrl-CS"/>
                    </w:rPr>
                  </w:pPr>
                  <w:r w:rsidRPr="004627FA">
                    <w:rPr>
                      <w:lang w:val="sr-Cyrl-CS"/>
                    </w:rPr>
                    <w:t>СЕКРЕТАР</w:t>
                  </w:r>
                </w:p>
                <w:p w:rsidR="00490D0A" w:rsidRPr="00BC744E" w:rsidRDefault="00490D0A" w:rsidP="00BC744E"/>
              </w:txbxContent>
            </v:textbox>
          </v:rect>
        </w:pict>
      </w:r>
    </w:p>
    <w:p w:rsidR="00115918" w:rsidRDefault="00115918" w:rsidP="00115918">
      <w:pPr>
        <w:autoSpaceDE w:val="0"/>
        <w:autoSpaceDN w:val="0"/>
        <w:adjustRightInd w:val="0"/>
        <w:rPr>
          <w:rFonts w:ascii="TimesNewRomanPSMT" w:hAnsi="TimesNewRomanPSMT"/>
          <w:sz w:val="26"/>
          <w:lang w:val="sr-Cyrl-CS"/>
        </w:rPr>
      </w:pPr>
    </w:p>
    <w:p w:rsidR="00115918" w:rsidRDefault="00115918" w:rsidP="00115918">
      <w:pPr>
        <w:autoSpaceDE w:val="0"/>
        <w:autoSpaceDN w:val="0"/>
        <w:adjustRightInd w:val="0"/>
        <w:rPr>
          <w:rFonts w:ascii="TimesNewRomanPSMT" w:hAnsi="TimesNewRomanPSMT"/>
          <w:sz w:val="26"/>
          <w:lang w:val="sr-Cyrl-CS"/>
        </w:rPr>
      </w:pPr>
    </w:p>
    <w:p w:rsidR="00115918" w:rsidRDefault="00C57A1C" w:rsidP="00115918">
      <w:pPr>
        <w:autoSpaceDE w:val="0"/>
        <w:autoSpaceDN w:val="0"/>
        <w:adjustRightInd w:val="0"/>
        <w:rPr>
          <w:rFonts w:ascii="TimesNewRomanPSMT" w:hAnsi="TimesNewRomanPSMT"/>
          <w:sz w:val="26"/>
          <w:lang w:val="sr-Cyrl-CS"/>
        </w:rPr>
      </w:pPr>
      <w:r w:rsidRPr="00C57A1C">
        <w:rPr>
          <w:rFonts w:ascii="Calibri" w:hAnsi="Calibri"/>
          <w:noProof/>
        </w:rPr>
        <w:pict>
          <v:rect id="_x0000_s1060" style="position:absolute;margin-left:228pt;margin-top:3.4pt;width:99.75pt;height:27pt;z-index:251447808">
            <v:textbox style="mso-next-textbox:#_x0000_s1060">
              <w:txbxContent>
                <w:p w:rsidR="00490D0A" w:rsidRPr="004627FA" w:rsidRDefault="00490D0A" w:rsidP="00BC744E">
                  <w:pPr>
                    <w:jc w:val="center"/>
                    <w:rPr>
                      <w:lang w:val="sr-Cyrl-CS"/>
                    </w:rPr>
                  </w:pPr>
                  <w:r w:rsidRPr="004627FA">
                    <w:rPr>
                      <w:lang w:val="sr-Cyrl-CS"/>
                    </w:rPr>
                    <w:t>41 ОДБОРНИК</w:t>
                  </w:r>
                </w:p>
                <w:p w:rsidR="00490D0A" w:rsidRPr="00BC744E" w:rsidRDefault="00490D0A" w:rsidP="00BC744E"/>
              </w:txbxContent>
            </v:textbox>
          </v:rect>
        </w:pict>
      </w:r>
    </w:p>
    <w:p w:rsidR="00115918" w:rsidRDefault="00115918" w:rsidP="00115918">
      <w:pPr>
        <w:autoSpaceDE w:val="0"/>
        <w:autoSpaceDN w:val="0"/>
        <w:adjustRightInd w:val="0"/>
        <w:rPr>
          <w:rFonts w:ascii="TimesNewRomanPSMT" w:hAnsi="TimesNewRomanPSMT"/>
          <w:sz w:val="26"/>
          <w:lang w:val="sr-Cyrl-CS"/>
        </w:rPr>
      </w:pPr>
    </w:p>
    <w:p w:rsidR="00115918" w:rsidRDefault="00C57A1C" w:rsidP="00115918">
      <w:pPr>
        <w:autoSpaceDE w:val="0"/>
        <w:autoSpaceDN w:val="0"/>
        <w:adjustRightInd w:val="0"/>
        <w:rPr>
          <w:rFonts w:ascii="TimesNewRomanPSMT" w:hAnsi="TimesNewRomanPSMT"/>
          <w:sz w:val="26"/>
          <w:lang w:val="sr-Cyrl-CS"/>
        </w:rPr>
      </w:pPr>
      <w:r w:rsidRPr="00C57A1C">
        <w:rPr>
          <w:noProof/>
        </w:rPr>
        <w:pict>
          <v:rect id="_x0000_s4464" style="position:absolute;margin-left:228pt;margin-top:9.5pt;width:99.75pt;height:27pt;z-index:251484672">
            <v:textbox style="mso-next-textbox:#_x0000_s4464">
              <w:txbxContent>
                <w:p w:rsidR="00490D0A" w:rsidRPr="004627FA" w:rsidRDefault="00490D0A" w:rsidP="00BC744E">
                  <w:pPr>
                    <w:jc w:val="center"/>
                    <w:rPr>
                      <w:lang w:val="sr-Cyrl-CS"/>
                    </w:rPr>
                  </w:pPr>
                  <w:r w:rsidRPr="004627FA">
                    <w:rPr>
                      <w:lang w:val="sr-Cyrl-CS"/>
                    </w:rPr>
                    <w:t>РАДНА ТЕЛА</w:t>
                  </w:r>
                </w:p>
              </w:txbxContent>
            </v:textbox>
          </v:rect>
        </w:pict>
      </w:r>
    </w:p>
    <w:p w:rsidR="00115918" w:rsidRDefault="00115918" w:rsidP="00115918">
      <w:pPr>
        <w:autoSpaceDE w:val="0"/>
        <w:autoSpaceDN w:val="0"/>
        <w:adjustRightInd w:val="0"/>
        <w:rPr>
          <w:rFonts w:ascii="TimesNewRomanPSMT" w:hAnsi="TimesNewRomanPSMT"/>
          <w:sz w:val="26"/>
          <w:lang w:val="sr-Cyrl-CS"/>
        </w:rPr>
      </w:pPr>
    </w:p>
    <w:p w:rsidR="00115918" w:rsidRDefault="00115918" w:rsidP="00115918">
      <w:pPr>
        <w:autoSpaceDE w:val="0"/>
        <w:autoSpaceDN w:val="0"/>
        <w:adjustRightInd w:val="0"/>
        <w:rPr>
          <w:rFonts w:ascii="TimesNewRomanPSMT" w:hAnsi="TimesNewRomanPSMT"/>
          <w:sz w:val="26"/>
          <w:lang w:val="sr-Cyrl-CS"/>
        </w:rPr>
      </w:pPr>
    </w:p>
    <w:p w:rsidR="00115918" w:rsidRDefault="00C57A1C" w:rsidP="00115918">
      <w:pPr>
        <w:autoSpaceDE w:val="0"/>
        <w:autoSpaceDN w:val="0"/>
        <w:adjustRightInd w:val="0"/>
        <w:rPr>
          <w:rFonts w:ascii="TimesNewRomanPSMT" w:hAnsi="TimesNewRomanPSMT"/>
          <w:sz w:val="26"/>
          <w:lang w:val="sr-Cyrl-CS"/>
        </w:rPr>
      </w:pPr>
      <w:r w:rsidRPr="00C57A1C">
        <w:rPr>
          <w:rFonts w:ascii="Calibri" w:hAnsi="Calibri"/>
          <w:noProof/>
        </w:rPr>
        <w:pict>
          <v:line id="_x0000_s1070" style="position:absolute;flip:y;z-index:251457024" from="59.85pt,13.55pt" to="94.05pt,13.55pt"/>
        </w:pict>
      </w:r>
    </w:p>
    <w:p w:rsidR="00115918" w:rsidRDefault="00115918" w:rsidP="00115918">
      <w:pPr>
        <w:autoSpaceDE w:val="0"/>
        <w:autoSpaceDN w:val="0"/>
        <w:adjustRightInd w:val="0"/>
        <w:rPr>
          <w:rFonts w:ascii="TimesNewRomanPSMT" w:hAnsi="TimesNewRomanPSMT"/>
          <w:sz w:val="26"/>
          <w:lang w:val="sr-Cyrl-CS"/>
        </w:rPr>
      </w:pPr>
    </w:p>
    <w:p w:rsidR="00115918" w:rsidRDefault="00115918" w:rsidP="00115918">
      <w:pPr>
        <w:autoSpaceDE w:val="0"/>
        <w:autoSpaceDN w:val="0"/>
        <w:adjustRightInd w:val="0"/>
        <w:rPr>
          <w:rFonts w:ascii="TimesNewRomanPSMT" w:hAnsi="TimesNewRomanPSMT"/>
          <w:sz w:val="26"/>
          <w:lang w:val="sr-Cyrl-CS"/>
        </w:rPr>
      </w:pPr>
    </w:p>
    <w:p w:rsidR="00115918" w:rsidRDefault="00115918" w:rsidP="00115918">
      <w:pPr>
        <w:autoSpaceDE w:val="0"/>
        <w:autoSpaceDN w:val="0"/>
        <w:adjustRightInd w:val="0"/>
        <w:rPr>
          <w:rFonts w:ascii="TimesNewRomanPSMT" w:hAnsi="TimesNewRomanPSMT"/>
          <w:sz w:val="26"/>
          <w:lang w:val="sr-Cyrl-CS"/>
        </w:rPr>
      </w:pPr>
    </w:p>
    <w:p w:rsidR="00115918" w:rsidRDefault="00115918" w:rsidP="00115918">
      <w:pPr>
        <w:autoSpaceDE w:val="0"/>
        <w:autoSpaceDN w:val="0"/>
        <w:adjustRightInd w:val="0"/>
        <w:rPr>
          <w:rFonts w:ascii="TimesNewRomanPSMT" w:hAnsi="TimesNewRomanPSMT"/>
          <w:sz w:val="26"/>
          <w:lang w:val="sr-Cyrl-CS"/>
        </w:rPr>
      </w:pPr>
    </w:p>
    <w:p w:rsidR="00140B66" w:rsidRPr="00C831E3" w:rsidRDefault="00140B66" w:rsidP="00115918">
      <w:pPr>
        <w:autoSpaceDE w:val="0"/>
        <w:autoSpaceDN w:val="0"/>
        <w:adjustRightInd w:val="0"/>
        <w:rPr>
          <w:rFonts w:asciiTheme="minorHAnsi" w:hAnsiTheme="minorHAnsi"/>
          <w:sz w:val="26"/>
          <w:lang w:val="ru-RU"/>
        </w:rPr>
      </w:pPr>
    </w:p>
    <w:p w:rsidR="00115918" w:rsidRPr="006C29B4" w:rsidRDefault="00115918" w:rsidP="00115918">
      <w:pPr>
        <w:autoSpaceDE w:val="0"/>
        <w:autoSpaceDN w:val="0"/>
        <w:adjustRightInd w:val="0"/>
        <w:rPr>
          <w:sz w:val="26"/>
          <w:lang w:val="sr-Cyrl-CS"/>
        </w:rPr>
      </w:pPr>
      <w:r w:rsidRPr="006C29B4">
        <w:rPr>
          <w:sz w:val="26"/>
          <w:lang w:val="sr-Cyrl-CS"/>
        </w:rPr>
        <w:t>Органи Општине су:</w:t>
      </w:r>
    </w:p>
    <w:p w:rsidR="00115918" w:rsidRPr="006C29B4" w:rsidRDefault="00115918" w:rsidP="00115918">
      <w:pPr>
        <w:autoSpaceDE w:val="0"/>
        <w:autoSpaceDN w:val="0"/>
        <w:adjustRightInd w:val="0"/>
        <w:rPr>
          <w:sz w:val="26"/>
          <w:lang w:val="sr-Cyrl-CS"/>
        </w:rPr>
      </w:pPr>
    </w:p>
    <w:p w:rsidR="00115918" w:rsidRPr="006C29B4" w:rsidRDefault="00115918" w:rsidP="00115918">
      <w:pPr>
        <w:autoSpaceDE w:val="0"/>
        <w:autoSpaceDN w:val="0"/>
        <w:adjustRightInd w:val="0"/>
        <w:ind w:firstLine="720"/>
        <w:rPr>
          <w:sz w:val="26"/>
          <w:lang w:val="sr-Cyrl-CS"/>
        </w:rPr>
      </w:pPr>
      <w:r w:rsidRPr="006C29B4">
        <w:rPr>
          <w:sz w:val="26"/>
        </w:rPr>
        <w:t></w:t>
      </w:r>
      <w:r w:rsidRPr="006C29B4">
        <w:rPr>
          <w:sz w:val="26"/>
          <w:lang w:val="sr-Cyrl-CS"/>
        </w:rPr>
        <w:t xml:space="preserve"> Скупштина општине</w:t>
      </w:r>
    </w:p>
    <w:p w:rsidR="00115918" w:rsidRPr="006C29B4" w:rsidRDefault="00C57A1C" w:rsidP="00115918">
      <w:pPr>
        <w:autoSpaceDE w:val="0"/>
        <w:autoSpaceDN w:val="0"/>
        <w:adjustRightInd w:val="0"/>
        <w:ind w:firstLine="720"/>
        <w:rPr>
          <w:sz w:val="26"/>
          <w:lang w:val="sr-Cyrl-CS"/>
        </w:rPr>
      </w:pPr>
      <w:r w:rsidRPr="00C57A1C">
        <w:rPr>
          <w:rFonts w:ascii="Calibri" w:hAnsi="Calibri"/>
          <w:noProof/>
        </w:rPr>
        <w:pict>
          <v:rect id="_x0000_s1064" style="position:absolute;left:0;text-align:left;margin-left:331.5pt;margin-top:2.15pt;width:96pt;height:33.75pt;z-index:251450880">
            <v:textbox style="mso-next-textbox:#_x0000_s1064">
              <w:txbxContent>
                <w:p w:rsidR="00490D0A" w:rsidRPr="004627FA" w:rsidRDefault="00490D0A" w:rsidP="00115918">
                  <w:pPr>
                    <w:jc w:val="center"/>
                    <w:rPr>
                      <w:lang w:val="sr-Cyrl-CS"/>
                    </w:rPr>
                  </w:pPr>
                  <w:r w:rsidRPr="004627FA">
                    <w:rPr>
                      <w:lang w:val="sr-Cyrl-CS"/>
                    </w:rPr>
                    <w:t>ОДЕЉЕЊА И СЛУЖБА</w:t>
                  </w:r>
                </w:p>
              </w:txbxContent>
            </v:textbox>
          </v:rect>
        </w:pict>
      </w:r>
      <w:r w:rsidR="00115918" w:rsidRPr="006C29B4">
        <w:rPr>
          <w:sz w:val="26"/>
        </w:rPr>
        <w:t></w:t>
      </w:r>
      <w:r w:rsidR="00115918" w:rsidRPr="006C29B4">
        <w:rPr>
          <w:sz w:val="26"/>
          <w:lang w:val="sr-Cyrl-CS"/>
        </w:rPr>
        <w:t xml:space="preserve"> Председник општине</w:t>
      </w:r>
    </w:p>
    <w:p w:rsidR="00115918" w:rsidRPr="006C29B4" w:rsidRDefault="00115918" w:rsidP="00115918">
      <w:pPr>
        <w:autoSpaceDE w:val="0"/>
        <w:autoSpaceDN w:val="0"/>
        <w:adjustRightInd w:val="0"/>
        <w:ind w:firstLine="720"/>
        <w:rPr>
          <w:sz w:val="26"/>
          <w:lang w:val="sr-Cyrl-CS"/>
        </w:rPr>
      </w:pPr>
      <w:r w:rsidRPr="006C29B4">
        <w:rPr>
          <w:sz w:val="26"/>
        </w:rPr>
        <w:t></w:t>
      </w:r>
      <w:r w:rsidRPr="006C29B4">
        <w:rPr>
          <w:sz w:val="26"/>
          <w:lang w:val="sr-Cyrl-CS"/>
        </w:rPr>
        <w:t xml:space="preserve"> Општинско веће</w:t>
      </w:r>
    </w:p>
    <w:p w:rsidR="001E6487" w:rsidRDefault="00115918" w:rsidP="00F6739B">
      <w:pPr>
        <w:autoSpaceDE w:val="0"/>
        <w:autoSpaceDN w:val="0"/>
        <w:adjustRightInd w:val="0"/>
        <w:ind w:firstLine="720"/>
        <w:rPr>
          <w:sz w:val="26"/>
        </w:rPr>
      </w:pPr>
      <w:r w:rsidRPr="006C29B4">
        <w:rPr>
          <w:sz w:val="26"/>
        </w:rPr>
        <w:t></w:t>
      </w:r>
      <w:r w:rsidRPr="006C29B4">
        <w:rPr>
          <w:sz w:val="26"/>
          <w:lang w:val="sr-Cyrl-CS"/>
        </w:rPr>
        <w:t xml:space="preserve"> Општинска управа</w:t>
      </w:r>
    </w:p>
    <w:p w:rsidR="00931965" w:rsidRDefault="00931965" w:rsidP="00F6739B">
      <w:pPr>
        <w:autoSpaceDE w:val="0"/>
        <w:autoSpaceDN w:val="0"/>
        <w:adjustRightInd w:val="0"/>
        <w:ind w:firstLine="720"/>
        <w:rPr>
          <w:sz w:val="26"/>
        </w:rPr>
      </w:pPr>
    </w:p>
    <w:p w:rsidR="00931965" w:rsidRPr="00FC4B80" w:rsidRDefault="00931965" w:rsidP="0042397B">
      <w:pPr>
        <w:autoSpaceDE w:val="0"/>
        <w:autoSpaceDN w:val="0"/>
        <w:adjustRightInd w:val="0"/>
        <w:rPr>
          <w:sz w:val="26"/>
        </w:rPr>
      </w:pPr>
    </w:p>
    <w:p w:rsidR="0074020B" w:rsidRPr="004627FA" w:rsidRDefault="0074020B" w:rsidP="005B679C">
      <w:pPr>
        <w:pStyle w:val="ListParagraph"/>
        <w:numPr>
          <w:ilvl w:val="1"/>
          <w:numId w:val="25"/>
        </w:numPr>
        <w:jc w:val="both"/>
        <w:rPr>
          <w:b/>
          <w:sz w:val="26"/>
          <w:szCs w:val="26"/>
        </w:rPr>
      </w:pPr>
      <w:r w:rsidRPr="004627FA">
        <w:rPr>
          <w:rFonts w:eastAsia="TimesNewRomanPSMT"/>
          <w:b/>
          <w:sz w:val="26"/>
          <w:szCs w:val="26"/>
        </w:rPr>
        <w:lastRenderedPageBreak/>
        <w:t>С</w:t>
      </w:r>
      <w:r w:rsidR="00C0642A" w:rsidRPr="004627FA">
        <w:rPr>
          <w:rFonts w:eastAsia="TimesNewRomanPSMT"/>
          <w:b/>
          <w:sz w:val="26"/>
          <w:szCs w:val="26"/>
        </w:rPr>
        <w:t>КУПШТИНА ОПШТИНЕ</w:t>
      </w:r>
    </w:p>
    <w:p w:rsidR="0036116E" w:rsidRDefault="0036116E" w:rsidP="0036116E">
      <w:pPr>
        <w:pStyle w:val="ListParagraph"/>
        <w:ind w:left="0"/>
        <w:jc w:val="both"/>
        <w:rPr>
          <w:rFonts w:eastAsia="TimesNewRomanPSMT"/>
          <w:sz w:val="26"/>
          <w:szCs w:val="26"/>
        </w:rPr>
      </w:pPr>
    </w:p>
    <w:p w:rsidR="0036116E" w:rsidRPr="00BE2ED7" w:rsidRDefault="0036116E" w:rsidP="0036116E">
      <w:pPr>
        <w:pStyle w:val="BodyText2"/>
        <w:ind w:firstLine="720"/>
        <w:jc w:val="both"/>
        <w:rPr>
          <w:sz w:val="26"/>
          <w:lang w:val="ru-RU"/>
        </w:rPr>
      </w:pPr>
      <w:r w:rsidRPr="00BE2ED7">
        <w:rPr>
          <w:sz w:val="26"/>
        </w:rPr>
        <w:t>Скупштина  општине је  највиши  орган  Општине  који  врши  основне надлежности локалне власти утврђене Уставом, законом и Статутом. Скупштину општине чине одборници које бирају грађани на непосредним изборима тајним гласањем у складу са Законом и Статутом.</w:t>
      </w:r>
    </w:p>
    <w:p w:rsidR="0036116E" w:rsidRPr="00BE2ED7" w:rsidRDefault="008D3315" w:rsidP="0036116E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6"/>
          <w:szCs w:val="20"/>
          <w:lang w:val="sr-Cyrl-CS"/>
        </w:rPr>
      </w:pPr>
      <w:r>
        <w:rPr>
          <w:sz w:val="26"/>
          <w:szCs w:val="20"/>
          <w:lang w:val="sr-Cyrl-CS"/>
        </w:rPr>
        <w:t xml:space="preserve">Скупштина општине </w:t>
      </w:r>
      <w:r w:rsidR="0036116E" w:rsidRPr="00BE2ED7">
        <w:rPr>
          <w:sz w:val="26"/>
          <w:szCs w:val="20"/>
          <w:lang w:val="sr-Cyrl-CS"/>
        </w:rPr>
        <w:t>се сматра конституисаном избором председика Скупштине и постављењем секретара Скупштине.</w:t>
      </w:r>
    </w:p>
    <w:p w:rsidR="0036116E" w:rsidRPr="00BE2ED7" w:rsidRDefault="0036116E" w:rsidP="0036116E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6"/>
          <w:szCs w:val="20"/>
          <w:lang w:val="ru-RU"/>
        </w:rPr>
      </w:pPr>
    </w:p>
    <w:p w:rsidR="0036116E" w:rsidRPr="00BE2ED7" w:rsidRDefault="002D06FB" w:rsidP="0036116E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6"/>
          <w:szCs w:val="20"/>
          <w:lang w:val="sr-Cyrl-CS"/>
        </w:rPr>
      </w:pPr>
      <w:r>
        <w:rPr>
          <w:sz w:val="26"/>
          <w:szCs w:val="20"/>
          <w:lang w:val="sr-Cyrl-CS"/>
        </w:rPr>
        <w:t xml:space="preserve"> </w:t>
      </w:r>
      <w:r w:rsidR="0036116E" w:rsidRPr="00BE2ED7">
        <w:rPr>
          <w:sz w:val="26"/>
          <w:szCs w:val="20"/>
          <w:lang w:val="sr-Cyrl-CS"/>
        </w:rPr>
        <w:t>Скупштина општине има 41</w:t>
      </w:r>
      <w:r w:rsidR="0036116E" w:rsidRPr="00BE2ED7">
        <w:rPr>
          <w:sz w:val="26"/>
          <w:szCs w:val="20"/>
          <w:lang w:val="ru-RU"/>
        </w:rPr>
        <w:t>.</w:t>
      </w:r>
      <w:r w:rsidR="0036116E" w:rsidRPr="00BE2ED7">
        <w:rPr>
          <w:sz w:val="26"/>
          <w:szCs w:val="20"/>
          <w:lang w:val="sr-Cyrl-CS"/>
        </w:rPr>
        <w:t xml:space="preserve"> одборника.</w:t>
      </w:r>
      <w:r w:rsidR="0036116E" w:rsidRPr="00BE2ED7">
        <w:rPr>
          <w:sz w:val="26"/>
          <w:szCs w:val="20"/>
          <w:lang w:val="ru-RU"/>
        </w:rPr>
        <w:t xml:space="preserve"> </w:t>
      </w:r>
      <w:r w:rsidR="0036116E" w:rsidRPr="00BE2ED7">
        <w:rPr>
          <w:sz w:val="26"/>
          <w:szCs w:val="20"/>
          <w:lang w:val="sr-Cyrl-CS"/>
        </w:rPr>
        <w:t>Одборници се бирају на 4 године.</w:t>
      </w:r>
    </w:p>
    <w:p w:rsidR="0036116E" w:rsidRPr="00BE2ED7" w:rsidRDefault="0036116E" w:rsidP="0036116E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6"/>
          <w:szCs w:val="20"/>
          <w:lang w:val="ru-RU"/>
        </w:rPr>
      </w:pPr>
      <w:r w:rsidRPr="00BE2ED7">
        <w:rPr>
          <w:sz w:val="26"/>
          <w:szCs w:val="20"/>
          <w:lang w:val="sr-Cyrl-CS"/>
        </w:rPr>
        <w:t xml:space="preserve"> Одборник не може бити запослен у Општинској управи и лице које именује односно поставља Скупштина општине.</w:t>
      </w:r>
    </w:p>
    <w:p w:rsidR="0036116E" w:rsidRPr="00BE2ED7" w:rsidRDefault="0036116E" w:rsidP="0036116E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6"/>
          <w:szCs w:val="20"/>
          <w:lang w:val="ru-RU"/>
        </w:rPr>
      </w:pPr>
      <w:r w:rsidRPr="00BE2ED7">
        <w:rPr>
          <w:sz w:val="26"/>
          <w:szCs w:val="20"/>
          <w:lang w:val="sr-Cyrl-CS"/>
        </w:rPr>
        <w:t>Ако запослени у Општинској управи буде изабран за одборника, права и обавезе по основу рада мирују му док траје његов одборнички мандат.</w:t>
      </w:r>
    </w:p>
    <w:p w:rsidR="0036116E" w:rsidRPr="00BE2ED7" w:rsidRDefault="0036116E" w:rsidP="0036116E">
      <w:pPr>
        <w:pStyle w:val="BodyTextIndent2"/>
        <w:rPr>
          <w:lang w:val="ru-RU"/>
        </w:rPr>
      </w:pPr>
      <w:r w:rsidRPr="00BE2ED7">
        <w:t>Даном потврђивања одборничког мандата лицима које је именовала односно поставила Скупштина општине престаје функција на коју су именовани односно постављени.</w:t>
      </w:r>
    </w:p>
    <w:p w:rsidR="0036116E" w:rsidRPr="00BE2ED7" w:rsidRDefault="0036116E" w:rsidP="0036116E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0"/>
          <w:lang w:val="sr-Cyrl-CS"/>
        </w:rPr>
      </w:pPr>
      <w:r w:rsidRPr="00BE2ED7">
        <w:rPr>
          <w:sz w:val="26"/>
          <w:szCs w:val="20"/>
          <w:lang w:val="sr-Cyrl-CS"/>
        </w:rPr>
        <w:t xml:space="preserve"> </w:t>
      </w:r>
      <w:r w:rsidRPr="00BE2ED7">
        <w:rPr>
          <w:sz w:val="26"/>
          <w:szCs w:val="20"/>
          <w:lang w:val="ru-RU"/>
        </w:rPr>
        <w:tab/>
      </w:r>
      <w:r w:rsidRPr="00BE2ED7">
        <w:rPr>
          <w:sz w:val="26"/>
          <w:szCs w:val="20"/>
          <w:lang w:val="sr-Cyrl-CS"/>
        </w:rPr>
        <w:t>Прописи којима се уређује спречавање сукоба интереса при вршењу јавних функција, односе се на функционере који функцију врше на основу избора, постављења и именовања у органима Општине, јавним предузећима и установама чији је Општина оснивач.</w:t>
      </w:r>
    </w:p>
    <w:p w:rsidR="0036116E" w:rsidRDefault="0036116E" w:rsidP="0036116E">
      <w:pPr>
        <w:pStyle w:val="ListParagraph"/>
        <w:ind w:left="0"/>
        <w:jc w:val="both"/>
        <w:rPr>
          <w:sz w:val="26"/>
          <w:szCs w:val="20"/>
          <w:lang w:val="sr-Cyrl-CS"/>
        </w:rPr>
      </w:pPr>
      <w:r w:rsidRPr="00BE2ED7">
        <w:rPr>
          <w:sz w:val="26"/>
          <w:szCs w:val="20"/>
          <w:lang w:val="sr-Cyrl-CS"/>
        </w:rPr>
        <w:t>Одборник има право на заштиту мандата, укључујући и судску заштиту, која се остварује сходно применом закона којим се уређује заштита изборног права у изборном поступку.</w:t>
      </w:r>
    </w:p>
    <w:p w:rsidR="00FC0500" w:rsidRPr="00955EF1" w:rsidRDefault="00FC0500" w:rsidP="00FC0500">
      <w:pPr>
        <w:ind w:right="-956"/>
        <w:rPr>
          <w:b/>
          <w:sz w:val="26"/>
          <w:szCs w:val="26"/>
          <w:lang w:val="ru-RU"/>
        </w:rPr>
      </w:pPr>
    </w:p>
    <w:p w:rsidR="00FC0500" w:rsidRPr="00955EF1" w:rsidRDefault="0092404C" w:rsidP="00FC0500">
      <w:pPr>
        <w:ind w:right="-956"/>
        <w:jc w:val="center"/>
        <w:rPr>
          <w:b/>
          <w:sz w:val="26"/>
          <w:szCs w:val="26"/>
          <w:lang w:val="ru-RU"/>
        </w:rPr>
      </w:pPr>
      <w:r w:rsidRPr="00FC0500">
        <w:rPr>
          <w:b/>
          <w:sz w:val="26"/>
          <w:szCs w:val="26"/>
          <w:lang w:val="sr-Cyrl-CS"/>
        </w:rPr>
        <w:t>С</w:t>
      </w:r>
      <w:r w:rsidR="00EA0A1C">
        <w:rPr>
          <w:b/>
          <w:sz w:val="26"/>
          <w:szCs w:val="26"/>
          <w:lang w:val="sr-Cyrl-CS"/>
        </w:rPr>
        <w:t>писак одборника Скупштине општине Топола</w:t>
      </w:r>
    </w:p>
    <w:p w:rsidR="00563A87" w:rsidRPr="00EA0A1C" w:rsidRDefault="00EA0A1C" w:rsidP="00EA0A1C">
      <w:pPr>
        <w:ind w:right="-956"/>
        <w:jc w:val="center"/>
        <w:rPr>
          <w:b/>
          <w:sz w:val="26"/>
          <w:szCs w:val="26"/>
          <w:lang w:val="ru-RU"/>
        </w:rPr>
      </w:pPr>
      <w:r>
        <w:rPr>
          <w:b/>
          <w:sz w:val="26"/>
          <w:szCs w:val="26"/>
          <w:lang w:val="sr-Cyrl-CS"/>
        </w:rPr>
        <w:t>изабраних на изборима 24. априла 2016. године</w:t>
      </w:r>
      <w:r w:rsidR="0092404C" w:rsidRPr="00FC0500">
        <w:rPr>
          <w:b/>
          <w:sz w:val="26"/>
          <w:szCs w:val="26"/>
          <w:lang w:val="ru-RU"/>
        </w:rPr>
        <w:t xml:space="preserve"> </w:t>
      </w:r>
    </w:p>
    <w:p w:rsidR="00FC0500" w:rsidRDefault="00FC0500" w:rsidP="00563A87">
      <w:pPr>
        <w:pStyle w:val="style80"/>
        <w:spacing w:before="0" w:beforeAutospacing="0" w:after="0" w:afterAutospacing="0"/>
        <w:rPr>
          <w:b/>
          <w:bCs/>
          <w:lang w:val="ru-RU"/>
        </w:rPr>
      </w:pPr>
    </w:p>
    <w:p w:rsidR="00A15FD3" w:rsidRPr="00FC0500" w:rsidRDefault="00A15FD3" w:rsidP="00563A87">
      <w:pPr>
        <w:pStyle w:val="style80"/>
        <w:spacing w:before="0" w:beforeAutospacing="0" w:after="0" w:afterAutospacing="0"/>
        <w:rPr>
          <w:b/>
          <w:bCs/>
          <w:lang w:val="ru-RU"/>
        </w:rPr>
      </w:pPr>
    </w:p>
    <w:p w:rsidR="00FC0500" w:rsidRPr="00DE7B57" w:rsidRDefault="00FC0500" w:rsidP="00FC0500">
      <w:pPr>
        <w:rPr>
          <w:b/>
          <w:bCs/>
          <w:color w:val="0F13B1"/>
          <w:sz w:val="26"/>
          <w:szCs w:val="26"/>
          <w:lang w:val="sr-Cyrl-CS"/>
        </w:rPr>
      </w:pPr>
      <w:r w:rsidRPr="00DE7B57">
        <w:rPr>
          <w:b/>
          <w:bCs/>
          <w:color w:val="0F13B1"/>
          <w:sz w:val="26"/>
          <w:szCs w:val="26"/>
          <w:lang w:val="ru-RU"/>
        </w:rPr>
        <w:t>Александар Вучић - Драган Јовановић - Топола побеђује</w:t>
      </w:r>
    </w:p>
    <w:p w:rsidR="00FC0500" w:rsidRPr="00FC0500" w:rsidRDefault="00FC0500" w:rsidP="00563A87">
      <w:pPr>
        <w:pStyle w:val="style80"/>
        <w:spacing w:before="0" w:beforeAutospacing="0" w:after="0" w:afterAutospacing="0"/>
        <w:rPr>
          <w:b/>
          <w:bCs/>
          <w:lang w:val="ru-RU"/>
        </w:rPr>
      </w:pPr>
    </w:p>
    <w:p w:rsidR="00F0686A" w:rsidRPr="00B013F4" w:rsidRDefault="00B013F4" w:rsidP="00B013F4">
      <w:pPr>
        <w:pStyle w:val="ListParagraph"/>
        <w:ind w:left="0"/>
        <w:rPr>
          <w:rFonts w:eastAsia="TimesNewRomanPSMT"/>
          <w:color w:val="00B050"/>
          <w:sz w:val="26"/>
          <w:szCs w:val="26"/>
          <w:lang w:val="ru-RU"/>
        </w:rPr>
      </w:pPr>
      <w:r w:rsidRPr="00B013F4">
        <w:rPr>
          <w:bCs/>
          <w:sz w:val="26"/>
          <w:szCs w:val="26"/>
          <w:lang w:val="ru-RU"/>
        </w:rPr>
        <w:t>1. Драган Јовановић, дипломирани инжењер машинства из Блазнаве,</w:t>
      </w:r>
      <w:r w:rsidRPr="00B013F4">
        <w:rPr>
          <w:bCs/>
          <w:sz w:val="26"/>
          <w:szCs w:val="26"/>
          <w:lang w:val="ru-RU"/>
        </w:rPr>
        <w:br/>
        <w:t>2. Живота Јовановић, пензионер из Тополе,</w:t>
      </w:r>
      <w:r w:rsidRPr="00B013F4">
        <w:rPr>
          <w:bCs/>
          <w:sz w:val="26"/>
          <w:szCs w:val="26"/>
          <w:lang w:val="ru-RU"/>
        </w:rPr>
        <w:br/>
        <w:t>3. Валентина Пајић, специјалиса гин. и акушерства из Тополе,</w:t>
      </w:r>
      <w:r w:rsidRPr="00B013F4">
        <w:rPr>
          <w:bCs/>
          <w:sz w:val="26"/>
          <w:szCs w:val="26"/>
          <w:lang w:val="ru-RU"/>
        </w:rPr>
        <w:br/>
        <w:t>4. Мирослав Алексијевић, професор математике из Горње Трнаве,</w:t>
      </w:r>
      <w:r w:rsidRPr="00B013F4">
        <w:rPr>
          <w:bCs/>
          <w:sz w:val="26"/>
          <w:szCs w:val="26"/>
          <w:lang w:val="ru-RU"/>
        </w:rPr>
        <w:br/>
        <w:t>5. Љиљана Качаревић, фармацеутски техничар из Винче,</w:t>
      </w:r>
      <w:r w:rsidRPr="00B013F4">
        <w:rPr>
          <w:bCs/>
          <w:sz w:val="26"/>
          <w:szCs w:val="26"/>
          <w:lang w:val="ru-RU"/>
        </w:rPr>
        <w:br/>
        <w:t xml:space="preserve">6. Милан Никодијевић, предузетник, из Овсишта, </w:t>
      </w:r>
      <w:r w:rsidRPr="00B013F4">
        <w:rPr>
          <w:bCs/>
          <w:sz w:val="26"/>
          <w:szCs w:val="26"/>
          <w:lang w:val="ru-RU"/>
        </w:rPr>
        <w:br/>
        <w:t>7. Др Јасмина Аврамовић-Карић, доктор специјалиста из Липовца,</w:t>
      </w:r>
      <w:r w:rsidRPr="00B013F4">
        <w:rPr>
          <w:bCs/>
          <w:sz w:val="26"/>
          <w:szCs w:val="26"/>
          <w:lang w:val="ru-RU"/>
        </w:rPr>
        <w:br/>
        <w:t>8. Слађана Мијовић, професор разредне наставе из Белосавца,</w:t>
      </w:r>
      <w:r w:rsidRPr="00B013F4">
        <w:rPr>
          <w:bCs/>
          <w:sz w:val="26"/>
          <w:szCs w:val="26"/>
          <w:lang w:val="ru-RU"/>
        </w:rPr>
        <w:br/>
        <w:t>9. Драган Јовановић, пољопривредник из Загорице,</w:t>
      </w:r>
      <w:r w:rsidRPr="00B013F4">
        <w:rPr>
          <w:bCs/>
          <w:sz w:val="26"/>
          <w:szCs w:val="26"/>
          <w:lang w:val="ru-RU"/>
        </w:rPr>
        <w:br/>
        <w:t>10. Иван Ђурић, дипломирани менацер из С. Топола,</w:t>
      </w:r>
      <w:r w:rsidRPr="00B013F4">
        <w:rPr>
          <w:bCs/>
          <w:sz w:val="26"/>
          <w:szCs w:val="26"/>
          <w:lang w:val="ru-RU"/>
        </w:rPr>
        <w:br/>
        <w:t>11. Мирјана Прокић, економиста из Тополе,</w:t>
      </w:r>
      <w:r w:rsidRPr="00B013F4">
        <w:rPr>
          <w:bCs/>
          <w:sz w:val="26"/>
          <w:szCs w:val="26"/>
          <w:lang w:val="ru-RU"/>
        </w:rPr>
        <w:br/>
        <w:t>12. Стефан Туфегџић, машински техничар из Клоке,</w:t>
      </w:r>
      <w:r w:rsidRPr="00B013F4">
        <w:rPr>
          <w:bCs/>
          <w:sz w:val="26"/>
          <w:szCs w:val="26"/>
          <w:lang w:val="ru-RU"/>
        </w:rPr>
        <w:br/>
        <w:t>13. Саша Дамњановић, трговац из Јунковца,</w:t>
      </w:r>
      <w:r w:rsidRPr="00B013F4">
        <w:rPr>
          <w:bCs/>
          <w:sz w:val="26"/>
          <w:szCs w:val="26"/>
          <w:lang w:val="ru-RU"/>
        </w:rPr>
        <w:br/>
        <w:t>14. Зоран Прокић, пољопривредник из Доње Шаторње,</w:t>
      </w:r>
      <w:r w:rsidRPr="00B013F4">
        <w:rPr>
          <w:bCs/>
          <w:sz w:val="26"/>
          <w:szCs w:val="26"/>
          <w:lang w:val="ru-RU"/>
        </w:rPr>
        <w:br/>
        <w:t>15. Владимир Радојковић, дипломирани економиста из Тополе,</w:t>
      </w:r>
      <w:r w:rsidRPr="00B013F4">
        <w:rPr>
          <w:bCs/>
          <w:sz w:val="26"/>
          <w:szCs w:val="26"/>
          <w:lang w:val="ru-RU"/>
        </w:rPr>
        <w:br/>
      </w:r>
      <w:r w:rsidRPr="00B013F4">
        <w:rPr>
          <w:bCs/>
          <w:sz w:val="26"/>
          <w:szCs w:val="26"/>
          <w:lang w:val="ru-RU"/>
        </w:rPr>
        <w:lastRenderedPageBreak/>
        <w:t>16. Мирослав Сремчевић, металостругар из Жабара,</w:t>
      </w:r>
      <w:r w:rsidRPr="00B013F4">
        <w:rPr>
          <w:bCs/>
          <w:sz w:val="26"/>
          <w:szCs w:val="26"/>
          <w:lang w:val="ru-RU"/>
        </w:rPr>
        <w:br/>
        <w:t>17. Кристина Марјановић, васпитач из Наталинаца,</w:t>
      </w:r>
      <w:r w:rsidRPr="00B013F4">
        <w:rPr>
          <w:bCs/>
          <w:sz w:val="26"/>
          <w:szCs w:val="26"/>
          <w:lang w:val="ru-RU"/>
        </w:rPr>
        <w:br/>
        <w:t>18. Ђорђе Марковић, доктор ветеринарске медицине из Горње Трнаве,</w:t>
      </w:r>
      <w:r w:rsidRPr="00B013F4">
        <w:rPr>
          <w:bCs/>
          <w:sz w:val="26"/>
          <w:szCs w:val="26"/>
          <w:lang w:val="ru-RU"/>
        </w:rPr>
        <w:br/>
        <w:t>19. Горан Радовановић</w:t>
      </w:r>
      <w:r w:rsidR="007E0358">
        <w:rPr>
          <w:bCs/>
          <w:sz w:val="26"/>
          <w:szCs w:val="26"/>
          <w:lang w:val="ru-RU"/>
        </w:rPr>
        <w:t>, металостругар из Јарменоваца,</w:t>
      </w:r>
      <w:r w:rsidRPr="00B013F4">
        <w:rPr>
          <w:bCs/>
          <w:sz w:val="26"/>
          <w:szCs w:val="26"/>
          <w:lang w:val="ru-RU"/>
        </w:rPr>
        <w:br/>
        <w:t>20. Кристина Митровић, економски техничар из Тополе,</w:t>
      </w:r>
      <w:r w:rsidRPr="00B013F4">
        <w:rPr>
          <w:bCs/>
          <w:sz w:val="26"/>
          <w:szCs w:val="26"/>
          <w:lang w:val="ru-RU"/>
        </w:rPr>
        <w:br/>
        <w:t>21. Предраг Поповић, пољопривредник из Загорице,</w:t>
      </w:r>
      <w:r w:rsidRPr="00B013F4">
        <w:rPr>
          <w:bCs/>
          <w:sz w:val="26"/>
          <w:szCs w:val="26"/>
          <w:lang w:val="ru-RU"/>
        </w:rPr>
        <w:br/>
        <w:t>22. Влада Кузмановић, аутотехничар из Шума,</w:t>
      </w:r>
      <w:r w:rsidRPr="00B013F4">
        <w:rPr>
          <w:bCs/>
          <w:sz w:val="26"/>
          <w:szCs w:val="26"/>
          <w:lang w:val="ru-RU"/>
        </w:rPr>
        <w:br/>
        <w:t>23. Славица Топлица, професор информатике и предузетништва из Тополе,</w:t>
      </w:r>
      <w:r w:rsidRPr="00B013F4">
        <w:rPr>
          <w:bCs/>
          <w:sz w:val="26"/>
          <w:szCs w:val="26"/>
          <w:lang w:val="ru-RU"/>
        </w:rPr>
        <w:br/>
        <w:t>24. Марија Гавриловић, пензионер из Доње Шаторње.</w:t>
      </w:r>
      <w:r w:rsidRPr="00B013F4">
        <w:rPr>
          <w:bCs/>
          <w:sz w:val="26"/>
          <w:szCs w:val="26"/>
          <w:lang w:val="ru-RU"/>
        </w:rPr>
        <w:br/>
        <w:t>25. Милош Тодосијевић, пољопривредник из Белосаваца,</w:t>
      </w:r>
      <w:r w:rsidRPr="00B013F4">
        <w:rPr>
          <w:bCs/>
          <w:sz w:val="26"/>
          <w:szCs w:val="26"/>
          <w:lang w:val="ru-RU"/>
        </w:rPr>
        <w:br/>
        <w:t>26. Иван Милисављевић, пољопривредник из Пласковца,</w:t>
      </w:r>
      <w:r w:rsidRPr="00B013F4">
        <w:rPr>
          <w:bCs/>
          <w:sz w:val="26"/>
          <w:szCs w:val="26"/>
          <w:lang w:val="ru-RU"/>
        </w:rPr>
        <w:br/>
        <w:t>27. Зоран Вукосављевић, пољопривредник из Божурње,</w:t>
      </w:r>
      <w:r w:rsidRPr="00B013F4">
        <w:rPr>
          <w:bCs/>
          <w:sz w:val="26"/>
          <w:szCs w:val="26"/>
          <w:lang w:val="ru-RU"/>
        </w:rPr>
        <w:br/>
        <w:t>28. Љубинка Ристић, пензионер из С. Топола,</w:t>
      </w:r>
      <w:r w:rsidRPr="00B013F4">
        <w:rPr>
          <w:bCs/>
          <w:sz w:val="26"/>
          <w:szCs w:val="26"/>
          <w:lang w:val="ru-RU"/>
        </w:rPr>
        <w:br/>
        <w:t>29. Драган Николић, пољопривредник из Д. Трешњевице.</w:t>
      </w:r>
    </w:p>
    <w:p w:rsidR="005B4509" w:rsidRPr="00955EF1" w:rsidRDefault="005B4509" w:rsidP="00D90461">
      <w:pPr>
        <w:pStyle w:val="ListParagraph"/>
        <w:ind w:left="0"/>
        <w:jc w:val="both"/>
        <w:rPr>
          <w:rFonts w:eastAsia="TimesNewRomanPSMT"/>
          <w:color w:val="00B050"/>
          <w:sz w:val="26"/>
          <w:szCs w:val="26"/>
          <w:lang w:val="ru-RU"/>
        </w:rPr>
      </w:pPr>
    </w:p>
    <w:p w:rsidR="005B4509" w:rsidRPr="0084616B" w:rsidRDefault="005B4509" w:rsidP="005B4509">
      <w:pPr>
        <w:rPr>
          <w:b/>
          <w:bCs/>
          <w:color w:val="0F13B1"/>
          <w:sz w:val="26"/>
          <w:szCs w:val="26"/>
          <w:lang w:val="ru-RU"/>
        </w:rPr>
      </w:pPr>
      <w:r w:rsidRPr="00DE7B57">
        <w:rPr>
          <w:b/>
          <w:color w:val="0F13B1"/>
          <w:sz w:val="26"/>
          <w:szCs w:val="26"/>
          <w:lang w:val="ru-RU"/>
        </w:rPr>
        <w:t>ИВИЦА ДАЧИЋ – Социјалистичка партија Србије (СПС), Јединствена Србија (ЈС) Драган Марковић-Палма, Српска народна партија (СНП)</w:t>
      </w:r>
      <w:r w:rsidRPr="00DE7B57">
        <w:rPr>
          <w:b/>
          <w:bCs/>
          <w:color w:val="0F13B1"/>
          <w:sz w:val="26"/>
          <w:szCs w:val="26"/>
          <w:lang w:val="ru-RU"/>
        </w:rPr>
        <w:t xml:space="preserve"> </w:t>
      </w:r>
    </w:p>
    <w:p w:rsidR="00B013F4" w:rsidRPr="0084616B" w:rsidRDefault="00B013F4" w:rsidP="005B4509">
      <w:pPr>
        <w:rPr>
          <w:b/>
          <w:bCs/>
          <w:color w:val="0F13B1"/>
          <w:sz w:val="26"/>
          <w:szCs w:val="26"/>
          <w:lang w:val="ru-RU"/>
        </w:rPr>
      </w:pPr>
    </w:p>
    <w:p w:rsidR="00B013F4" w:rsidRPr="00B013F4" w:rsidRDefault="00B013F4" w:rsidP="005B4509">
      <w:pPr>
        <w:rPr>
          <w:bCs/>
          <w:color w:val="0F13B1"/>
          <w:sz w:val="26"/>
          <w:szCs w:val="26"/>
          <w:lang w:val="ru-RU"/>
        </w:rPr>
      </w:pPr>
      <w:r w:rsidRPr="00B013F4">
        <w:rPr>
          <w:bCs/>
          <w:sz w:val="26"/>
          <w:szCs w:val="26"/>
          <w:lang w:val="ru-RU"/>
        </w:rPr>
        <w:t>1. Владимир Петровић, дипломирани правник из Јарменоваца,</w:t>
      </w:r>
      <w:r w:rsidRPr="00B013F4">
        <w:rPr>
          <w:bCs/>
          <w:sz w:val="26"/>
          <w:szCs w:val="26"/>
          <w:lang w:val="ru-RU"/>
        </w:rPr>
        <w:br/>
        <w:t>2. Милена Урошевић-Ђокић, струковни економиста из Тополе,</w:t>
      </w:r>
      <w:r w:rsidRPr="00B013F4">
        <w:rPr>
          <w:bCs/>
          <w:sz w:val="26"/>
          <w:szCs w:val="26"/>
          <w:lang w:val="ru-RU"/>
        </w:rPr>
        <w:br/>
      </w:r>
      <w:r w:rsidRPr="00B013F4">
        <w:rPr>
          <w:bCs/>
          <w:sz w:val="26"/>
          <w:szCs w:val="26"/>
          <w:lang w:val="ru-RU"/>
        </w:rPr>
        <w:br/>
        <w:t xml:space="preserve">3. Ђорђе Богићевић, студент из С. Топола, </w:t>
      </w:r>
      <w:r w:rsidRPr="00B013F4">
        <w:rPr>
          <w:bCs/>
          <w:sz w:val="26"/>
          <w:szCs w:val="26"/>
          <w:lang w:val="ru-RU"/>
        </w:rPr>
        <w:br/>
        <w:t>4. Снежани Благојевић, правник из Тополе.</w:t>
      </w:r>
    </w:p>
    <w:p w:rsidR="005B4509" w:rsidRPr="0084616B" w:rsidRDefault="005B4509" w:rsidP="00D90461">
      <w:pPr>
        <w:pStyle w:val="ListParagraph"/>
        <w:ind w:left="0"/>
        <w:jc w:val="both"/>
        <w:rPr>
          <w:rFonts w:eastAsia="TimesNewRomanPSMT"/>
          <w:color w:val="00B050"/>
          <w:sz w:val="26"/>
          <w:szCs w:val="26"/>
          <w:lang w:val="ru-RU"/>
        </w:rPr>
      </w:pPr>
    </w:p>
    <w:p w:rsidR="00A15FD3" w:rsidRPr="0084616B" w:rsidRDefault="00A15FD3" w:rsidP="00D90461">
      <w:pPr>
        <w:pStyle w:val="ListParagraph"/>
        <w:ind w:left="0"/>
        <w:jc w:val="both"/>
        <w:rPr>
          <w:rFonts w:eastAsia="TimesNewRomanPSMT"/>
          <w:color w:val="00B050"/>
          <w:sz w:val="26"/>
          <w:szCs w:val="26"/>
          <w:lang w:val="ru-RU"/>
        </w:rPr>
      </w:pPr>
    </w:p>
    <w:p w:rsidR="009745EF" w:rsidRDefault="00A56FD7" w:rsidP="00A56FD7">
      <w:pPr>
        <w:rPr>
          <w:b/>
          <w:color w:val="0F13B1"/>
          <w:sz w:val="26"/>
          <w:szCs w:val="26"/>
          <w:lang w:val="ru-RU"/>
        </w:rPr>
      </w:pPr>
      <w:r w:rsidRPr="00DE7B57">
        <w:rPr>
          <w:b/>
          <w:color w:val="0F13B1"/>
          <w:sz w:val="26"/>
          <w:szCs w:val="26"/>
          <w:lang w:val="ru-RU"/>
        </w:rPr>
        <w:t xml:space="preserve">Др ВОЈИСЛАВ ШЕШЕЉ-СРПСКА РАДИКАЛНА СТРАНКА </w:t>
      </w:r>
    </w:p>
    <w:p w:rsidR="00A56FD7" w:rsidRPr="00DE7B57" w:rsidRDefault="00A56FD7" w:rsidP="00A56FD7">
      <w:pPr>
        <w:rPr>
          <w:b/>
          <w:bCs/>
          <w:color w:val="0F13B1"/>
          <w:sz w:val="26"/>
          <w:szCs w:val="26"/>
          <w:lang w:val="sr-Cyrl-CS"/>
        </w:rPr>
      </w:pPr>
      <w:r w:rsidRPr="00DE7B57">
        <w:rPr>
          <w:b/>
          <w:color w:val="0F13B1"/>
          <w:sz w:val="26"/>
          <w:szCs w:val="26"/>
          <w:lang w:val="ru-RU"/>
        </w:rPr>
        <w:t>Др Војислав Шешељ</w:t>
      </w:r>
      <w:r w:rsidRPr="00DE7B57">
        <w:rPr>
          <w:bCs/>
          <w:color w:val="0F13B1"/>
          <w:sz w:val="26"/>
          <w:szCs w:val="26"/>
          <w:lang w:val="ru-RU"/>
        </w:rPr>
        <w:t xml:space="preserve"> </w:t>
      </w:r>
    </w:p>
    <w:p w:rsidR="00F0686A" w:rsidRPr="00756935" w:rsidRDefault="00F0686A" w:rsidP="00D90461">
      <w:pPr>
        <w:pStyle w:val="ListParagraph"/>
        <w:ind w:left="0"/>
        <w:jc w:val="both"/>
        <w:rPr>
          <w:rFonts w:eastAsia="TimesNewRomanPSMT"/>
          <w:color w:val="00B050"/>
          <w:sz w:val="26"/>
          <w:szCs w:val="26"/>
          <w:lang w:val="ru-RU"/>
        </w:rPr>
      </w:pPr>
    </w:p>
    <w:p w:rsidR="00A56FD7" w:rsidRPr="00B013F4" w:rsidRDefault="00A56FD7" w:rsidP="00A56FD7">
      <w:pPr>
        <w:tabs>
          <w:tab w:val="left" w:pos="8602"/>
        </w:tabs>
        <w:rPr>
          <w:sz w:val="26"/>
          <w:szCs w:val="26"/>
          <w:lang w:val="ru-RU"/>
        </w:rPr>
      </w:pPr>
      <w:r w:rsidRPr="00B013F4">
        <w:rPr>
          <w:sz w:val="26"/>
          <w:szCs w:val="26"/>
          <w:lang w:val="ru-RU"/>
        </w:rPr>
        <w:t>1.</w:t>
      </w:r>
      <w:r w:rsidR="00CB1D43" w:rsidRPr="00B013F4">
        <w:rPr>
          <w:sz w:val="26"/>
          <w:szCs w:val="26"/>
          <w:lang w:val="ru-RU"/>
        </w:rPr>
        <w:t xml:space="preserve"> </w:t>
      </w:r>
      <w:r w:rsidRPr="00B013F4">
        <w:rPr>
          <w:sz w:val="26"/>
          <w:szCs w:val="26"/>
          <w:lang w:val="ru-RU"/>
        </w:rPr>
        <w:t xml:space="preserve">Милоје Станковић, дипломирани правник из Тополе,  </w:t>
      </w:r>
    </w:p>
    <w:p w:rsidR="00A56FD7" w:rsidRPr="00B013F4" w:rsidRDefault="00A56FD7" w:rsidP="00A56FD7">
      <w:pPr>
        <w:tabs>
          <w:tab w:val="left" w:pos="8602"/>
        </w:tabs>
        <w:rPr>
          <w:sz w:val="26"/>
          <w:szCs w:val="26"/>
          <w:lang w:val="ru-RU"/>
        </w:rPr>
      </w:pPr>
      <w:r w:rsidRPr="00B013F4">
        <w:rPr>
          <w:sz w:val="26"/>
          <w:szCs w:val="26"/>
          <w:lang w:val="ru-RU"/>
        </w:rPr>
        <w:t>2.</w:t>
      </w:r>
      <w:r w:rsidR="00CB1D43" w:rsidRPr="00B013F4">
        <w:rPr>
          <w:sz w:val="26"/>
          <w:szCs w:val="26"/>
          <w:lang w:val="ru-RU"/>
        </w:rPr>
        <w:t xml:space="preserve"> </w:t>
      </w:r>
      <w:r w:rsidRPr="00B013F4">
        <w:rPr>
          <w:sz w:val="26"/>
          <w:szCs w:val="26"/>
          <w:lang w:val="sr-Cyrl-CS"/>
        </w:rPr>
        <w:t>Марко Марковић, дипломирани менаџер агроекономије</w:t>
      </w:r>
      <w:r w:rsidRPr="00B013F4">
        <w:rPr>
          <w:sz w:val="26"/>
          <w:szCs w:val="26"/>
          <w:lang w:val="ru-RU"/>
        </w:rPr>
        <w:t xml:space="preserve"> </w:t>
      </w:r>
      <w:r w:rsidRPr="00B013F4">
        <w:rPr>
          <w:sz w:val="26"/>
          <w:szCs w:val="26"/>
          <w:lang w:val="sr-Cyrl-CS"/>
        </w:rPr>
        <w:t xml:space="preserve">из Жабара, </w:t>
      </w:r>
    </w:p>
    <w:p w:rsidR="00F0686A" w:rsidRPr="005B4509" w:rsidRDefault="00F0686A" w:rsidP="00D90461">
      <w:pPr>
        <w:pStyle w:val="ListParagraph"/>
        <w:ind w:left="0"/>
        <w:jc w:val="both"/>
        <w:rPr>
          <w:rFonts w:eastAsia="TimesNewRomanPSMT"/>
          <w:color w:val="00B050"/>
          <w:sz w:val="26"/>
          <w:szCs w:val="26"/>
          <w:lang w:val="ru-RU"/>
        </w:rPr>
      </w:pPr>
    </w:p>
    <w:p w:rsidR="00F0686A" w:rsidRPr="005B4509" w:rsidRDefault="00F0686A" w:rsidP="00D90461">
      <w:pPr>
        <w:pStyle w:val="ListParagraph"/>
        <w:ind w:left="0"/>
        <w:jc w:val="both"/>
        <w:rPr>
          <w:rFonts w:eastAsia="TimesNewRomanPSMT"/>
          <w:color w:val="00B050"/>
          <w:sz w:val="26"/>
          <w:szCs w:val="26"/>
          <w:lang w:val="ru-RU"/>
        </w:rPr>
      </w:pPr>
    </w:p>
    <w:p w:rsidR="00AC7703" w:rsidRPr="00CF7C82" w:rsidRDefault="00AC7703" w:rsidP="00AC7703">
      <w:pPr>
        <w:rPr>
          <w:b/>
          <w:bCs/>
          <w:color w:val="0F13B1"/>
          <w:sz w:val="26"/>
          <w:szCs w:val="26"/>
          <w:lang w:val="sr-Cyrl-CS"/>
        </w:rPr>
      </w:pPr>
      <w:r w:rsidRPr="00CF7C82">
        <w:rPr>
          <w:b/>
          <w:color w:val="0F13B1"/>
          <w:sz w:val="26"/>
          <w:szCs w:val="26"/>
          <w:lang w:val="ru-RU"/>
        </w:rPr>
        <w:t>Нови људи – боља Топола</w:t>
      </w:r>
    </w:p>
    <w:p w:rsidR="00F0686A" w:rsidRPr="00B013F4" w:rsidRDefault="00F0686A" w:rsidP="00D90461">
      <w:pPr>
        <w:pStyle w:val="ListParagraph"/>
        <w:ind w:left="0"/>
        <w:jc w:val="both"/>
        <w:rPr>
          <w:rFonts w:eastAsia="TimesNewRomanPSMT"/>
          <w:color w:val="00B050"/>
          <w:sz w:val="26"/>
          <w:szCs w:val="26"/>
          <w:lang w:val="ru-RU"/>
        </w:rPr>
      </w:pPr>
    </w:p>
    <w:p w:rsidR="00F0686A" w:rsidRPr="00B013F4" w:rsidRDefault="007D3314" w:rsidP="007D3314">
      <w:pPr>
        <w:rPr>
          <w:rFonts w:eastAsia="TimesNewRomanPSMT"/>
          <w:sz w:val="26"/>
          <w:szCs w:val="26"/>
          <w:lang w:val="ru-RU"/>
        </w:rPr>
      </w:pPr>
      <w:r w:rsidRPr="00B013F4">
        <w:rPr>
          <w:bCs/>
          <w:sz w:val="26"/>
          <w:szCs w:val="26"/>
          <w:lang w:val="ru-RU"/>
        </w:rPr>
        <w:t xml:space="preserve">1. Мирко Јевтић, професор из Тополе, </w:t>
      </w:r>
      <w:r w:rsidRPr="00B013F4">
        <w:rPr>
          <w:bCs/>
          <w:sz w:val="26"/>
          <w:szCs w:val="26"/>
          <w:lang w:val="ru-RU"/>
        </w:rPr>
        <w:br/>
        <w:t xml:space="preserve">2. Игор Петровић, новинар и писац из Горовича, </w:t>
      </w:r>
      <w:r w:rsidRPr="00B013F4">
        <w:rPr>
          <w:bCs/>
          <w:sz w:val="26"/>
          <w:szCs w:val="26"/>
          <w:lang w:val="ru-RU"/>
        </w:rPr>
        <w:br/>
        <w:t xml:space="preserve">3. Данијела Ђокић-Пантић, дипл. менаџер у туризму из Тополе, </w:t>
      </w:r>
      <w:r w:rsidRPr="00B013F4">
        <w:rPr>
          <w:bCs/>
          <w:sz w:val="26"/>
          <w:szCs w:val="26"/>
          <w:lang w:val="ru-RU"/>
        </w:rPr>
        <w:br/>
        <w:t>4. Милан Шевић, дипл. инж. заш. биља из Тополе,</w:t>
      </w:r>
      <w:r w:rsidRPr="00B013F4">
        <w:rPr>
          <w:bCs/>
          <w:sz w:val="26"/>
          <w:szCs w:val="26"/>
          <w:lang w:val="ru-RU"/>
        </w:rPr>
        <w:br/>
        <w:t>5. Новица Ђоковић, професор из Доње Шаторње,</w:t>
      </w:r>
      <w:r w:rsidRPr="00B013F4">
        <w:rPr>
          <w:bCs/>
          <w:sz w:val="26"/>
          <w:szCs w:val="26"/>
          <w:lang w:val="ru-RU"/>
        </w:rPr>
        <w:br/>
        <w:t>6. Наташа Станковић, фотограф из Тополе.</w:t>
      </w:r>
    </w:p>
    <w:p w:rsidR="005B73FD" w:rsidRPr="0084616B" w:rsidRDefault="005B73FD" w:rsidP="00D90461">
      <w:pPr>
        <w:pStyle w:val="ListParagraph"/>
        <w:ind w:left="0"/>
        <w:jc w:val="both"/>
        <w:rPr>
          <w:rFonts w:eastAsia="TimesNewRomanPSMT"/>
          <w:color w:val="00B050"/>
          <w:sz w:val="26"/>
          <w:szCs w:val="26"/>
          <w:lang w:val="ru-RU"/>
        </w:rPr>
      </w:pPr>
    </w:p>
    <w:p w:rsidR="00A15FD3" w:rsidRPr="0084616B" w:rsidRDefault="00A15FD3" w:rsidP="00D90461">
      <w:pPr>
        <w:pStyle w:val="ListParagraph"/>
        <w:ind w:left="0"/>
        <w:jc w:val="both"/>
        <w:rPr>
          <w:rFonts w:eastAsia="TimesNewRomanPSMT"/>
          <w:color w:val="00B050"/>
          <w:sz w:val="26"/>
          <w:szCs w:val="26"/>
          <w:lang w:val="ru-RU"/>
        </w:rPr>
      </w:pPr>
    </w:p>
    <w:p w:rsidR="00A15FD3" w:rsidRPr="0084616B" w:rsidRDefault="00A15FD3" w:rsidP="00D90461">
      <w:pPr>
        <w:pStyle w:val="ListParagraph"/>
        <w:ind w:left="0"/>
        <w:jc w:val="both"/>
        <w:rPr>
          <w:rFonts w:eastAsia="TimesNewRomanPSMT"/>
          <w:color w:val="00B050"/>
          <w:sz w:val="26"/>
          <w:szCs w:val="26"/>
          <w:lang w:val="ru-RU"/>
        </w:rPr>
      </w:pPr>
    </w:p>
    <w:p w:rsidR="00A15FD3" w:rsidRPr="0084616B" w:rsidRDefault="00A15FD3" w:rsidP="00D90461">
      <w:pPr>
        <w:pStyle w:val="ListParagraph"/>
        <w:ind w:left="0"/>
        <w:jc w:val="both"/>
        <w:rPr>
          <w:rFonts w:eastAsia="TimesNewRomanPSMT"/>
          <w:color w:val="00B050"/>
          <w:sz w:val="26"/>
          <w:szCs w:val="26"/>
          <w:lang w:val="ru-RU"/>
        </w:rPr>
      </w:pPr>
    </w:p>
    <w:p w:rsidR="00A15FD3" w:rsidRPr="0084616B" w:rsidRDefault="00A15FD3" w:rsidP="00D90461">
      <w:pPr>
        <w:pStyle w:val="ListParagraph"/>
        <w:ind w:left="0"/>
        <w:jc w:val="both"/>
        <w:rPr>
          <w:rFonts w:eastAsia="TimesNewRomanPSMT"/>
          <w:color w:val="00B050"/>
          <w:sz w:val="26"/>
          <w:szCs w:val="26"/>
          <w:lang w:val="ru-RU"/>
        </w:rPr>
      </w:pPr>
    </w:p>
    <w:p w:rsidR="00B735DA" w:rsidRPr="00147C24" w:rsidRDefault="00B735DA" w:rsidP="00B735DA">
      <w:pPr>
        <w:pStyle w:val="Heading3"/>
        <w:jc w:val="center"/>
        <w:rPr>
          <w:rFonts w:ascii="Times New Roman" w:hAnsi="Times New Roman" w:cs="Times New Roman"/>
          <w:sz w:val="32"/>
          <w:szCs w:val="32"/>
          <w:lang w:val="sr-Cyrl-CS"/>
        </w:rPr>
      </w:pPr>
      <w:r w:rsidRPr="00147C24">
        <w:rPr>
          <w:rFonts w:ascii="Times New Roman" w:hAnsi="Times New Roman" w:cs="Times New Roman"/>
          <w:sz w:val="32"/>
          <w:szCs w:val="32"/>
          <w:lang w:val="sr-Cyrl-CS"/>
        </w:rPr>
        <w:lastRenderedPageBreak/>
        <w:t>СКУПШТИНА ОПШТИНЕ</w:t>
      </w:r>
    </w:p>
    <w:p w:rsidR="00B735DA" w:rsidRPr="00B26817" w:rsidRDefault="00B735DA" w:rsidP="00B26817">
      <w:pPr>
        <w:pStyle w:val="BodyText2"/>
        <w:rPr>
          <w:sz w:val="26"/>
          <w:szCs w:val="26"/>
          <w:lang w:val="en-US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518"/>
        <w:gridCol w:w="519"/>
        <w:gridCol w:w="519"/>
        <w:gridCol w:w="518"/>
        <w:gridCol w:w="519"/>
        <w:gridCol w:w="519"/>
        <w:gridCol w:w="518"/>
        <w:gridCol w:w="519"/>
        <w:gridCol w:w="475"/>
      </w:tblGrid>
      <w:tr w:rsidR="00B735DA">
        <w:trPr>
          <w:trHeight w:val="279"/>
          <w:jc w:val="center"/>
        </w:trPr>
        <w:tc>
          <w:tcPr>
            <w:tcW w:w="4624" w:type="dxa"/>
            <w:gridSpan w:val="9"/>
          </w:tcPr>
          <w:p w:rsidR="00B735DA" w:rsidRDefault="00B735DA" w:rsidP="007E1D59">
            <w:pPr>
              <w:jc w:val="center"/>
              <w:rPr>
                <w:b/>
                <w:lang w:val="sr-Cyrl-CS"/>
              </w:rPr>
            </w:pPr>
          </w:p>
          <w:p w:rsidR="00B735DA" w:rsidRPr="00A65B5F" w:rsidRDefault="00B735DA" w:rsidP="007E1D59">
            <w:pPr>
              <w:jc w:val="center"/>
              <w:rPr>
                <w:b/>
                <w:color w:val="0000CC"/>
                <w:sz w:val="26"/>
                <w:szCs w:val="26"/>
                <w:lang w:val="sr-Cyrl-CS"/>
              </w:rPr>
            </w:pPr>
            <w:r w:rsidRPr="00A65B5F">
              <w:rPr>
                <w:b/>
                <w:color w:val="0000CC"/>
                <w:sz w:val="26"/>
                <w:szCs w:val="26"/>
                <w:lang w:val="sr-Cyrl-CS"/>
              </w:rPr>
              <w:t>СКУПШТИНА ОПШТИНЕ ТОПОЛА</w:t>
            </w:r>
          </w:p>
        </w:tc>
      </w:tr>
      <w:tr w:rsidR="00B735DA">
        <w:trPr>
          <w:trHeight w:val="279"/>
          <w:jc w:val="center"/>
        </w:trPr>
        <w:tc>
          <w:tcPr>
            <w:tcW w:w="4624" w:type="dxa"/>
            <w:gridSpan w:val="9"/>
          </w:tcPr>
          <w:p w:rsidR="00B735DA" w:rsidRDefault="00B735DA" w:rsidP="007E1D59">
            <w:pPr>
              <w:jc w:val="center"/>
              <w:rPr>
                <w:lang w:val="sr-Cyrl-CS"/>
              </w:rPr>
            </w:pPr>
          </w:p>
          <w:p w:rsidR="00FE5E7A" w:rsidRDefault="00B735DA" w:rsidP="007E1D59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3B06CB">
              <w:rPr>
                <w:b/>
                <w:sz w:val="28"/>
                <w:szCs w:val="28"/>
                <w:lang w:val="sr-Cyrl-CS"/>
              </w:rPr>
              <w:t xml:space="preserve">Председник </w:t>
            </w:r>
          </w:p>
          <w:p w:rsidR="00B735DA" w:rsidRPr="003B06CB" w:rsidRDefault="00B735DA" w:rsidP="007E1D59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3B06CB">
              <w:rPr>
                <w:b/>
                <w:sz w:val="28"/>
                <w:szCs w:val="28"/>
                <w:lang w:val="sr-Cyrl-CS"/>
              </w:rPr>
              <w:t>Скупштине општине</w:t>
            </w:r>
          </w:p>
          <w:p w:rsidR="00B735DA" w:rsidRDefault="00B735DA" w:rsidP="007E1D59">
            <w:pPr>
              <w:jc w:val="center"/>
              <w:rPr>
                <w:lang w:val="sr-Cyrl-CS"/>
              </w:rPr>
            </w:pPr>
          </w:p>
        </w:tc>
      </w:tr>
      <w:tr w:rsidR="00B735DA">
        <w:trPr>
          <w:trHeight w:val="279"/>
          <w:jc w:val="center"/>
        </w:trPr>
        <w:tc>
          <w:tcPr>
            <w:tcW w:w="4624" w:type="dxa"/>
            <w:gridSpan w:val="9"/>
          </w:tcPr>
          <w:p w:rsidR="00B735DA" w:rsidRDefault="00B735DA" w:rsidP="007E1D59">
            <w:pPr>
              <w:jc w:val="center"/>
              <w:rPr>
                <w:lang w:val="sr-Cyrl-CS"/>
              </w:rPr>
            </w:pPr>
          </w:p>
          <w:p w:rsidR="00B735DA" w:rsidRPr="003B06CB" w:rsidRDefault="00B735DA" w:rsidP="007E1D59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3B06CB">
              <w:rPr>
                <w:b/>
                <w:sz w:val="28"/>
                <w:szCs w:val="28"/>
                <w:lang w:val="sr-Cyrl-CS"/>
              </w:rPr>
              <w:t>Секретар Скупштине општине</w:t>
            </w:r>
          </w:p>
          <w:p w:rsidR="00B735DA" w:rsidRDefault="00B735DA" w:rsidP="007E1D59">
            <w:pPr>
              <w:jc w:val="center"/>
              <w:rPr>
                <w:lang w:val="sr-Cyrl-CS"/>
              </w:rPr>
            </w:pPr>
          </w:p>
        </w:tc>
      </w:tr>
      <w:tr w:rsidR="00B735DA">
        <w:trPr>
          <w:trHeight w:val="279"/>
          <w:jc w:val="center"/>
        </w:trPr>
        <w:tc>
          <w:tcPr>
            <w:tcW w:w="4624" w:type="dxa"/>
            <w:gridSpan w:val="9"/>
          </w:tcPr>
          <w:p w:rsidR="00B735DA" w:rsidRDefault="00B735DA" w:rsidP="007E1D59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41 одборник</w:t>
            </w:r>
          </w:p>
        </w:tc>
      </w:tr>
      <w:tr w:rsidR="00B735DA">
        <w:trPr>
          <w:trHeight w:val="397"/>
          <w:jc w:val="center"/>
        </w:trPr>
        <w:tc>
          <w:tcPr>
            <w:tcW w:w="518" w:type="dxa"/>
            <w:shd w:val="clear" w:color="auto" w:fill="3399FF"/>
          </w:tcPr>
          <w:p w:rsidR="00B735DA" w:rsidRDefault="00B735DA" w:rsidP="007E1D59">
            <w:pPr>
              <w:rPr>
                <w:color w:val="3399FF"/>
              </w:rPr>
            </w:pPr>
          </w:p>
        </w:tc>
        <w:tc>
          <w:tcPr>
            <w:tcW w:w="519" w:type="dxa"/>
            <w:shd w:val="clear" w:color="auto" w:fill="3399FF"/>
          </w:tcPr>
          <w:p w:rsidR="00B735DA" w:rsidRDefault="00B735DA" w:rsidP="007E1D59">
            <w:pPr>
              <w:rPr>
                <w:color w:val="3399FF"/>
              </w:rPr>
            </w:pPr>
          </w:p>
        </w:tc>
        <w:tc>
          <w:tcPr>
            <w:tcW w:w="519" w:type="dxa"/>
            <w:shd w:val="clear" w:color="auto" w:fill="3399FF"/>
          </w:tcPr>
          <w:p w:rsidR="00B735DA" w:rsidRDefault="00B735DA" w:rsidP="007E1D59">
            <w:pPr>
              <w:rPr>
                <w:color w:val="3399FF"/>
              </w:rPr>
            </w:pPr>
          </w:p>
        </w:tc>
        <w:tc>
          <w:tcPr>
            <w:tcW w:w="518" w:type="dxa"/>
            <w:shd w:val="clear" w:color="auto" w:fill="3399FF"/>
          </w:tcPr>
          <w:p w:rsidR="00B735DA" w:rsidRDefault="00B735DA" w:rsidP="007E1D59">
            <w:pPr>
              <w:rPr>
                <w:color w:val="3399FF"/>
              </w:rPr>
            </w:pPr>
          </w:p>
        </w:tc>
        <w:tc>
          <w:tcPr>
            <w:tcW w:w="519" w:type="dxa"/>
            <w:shd w:val="clear" w:color="auto" w:fill="3399FF"/>
          </w:tcPr>
          <w:p w:rsidR="00B735DA" w:rsidRDefault="00B735DA" w:rsidP="007E1D59">
            <w:pPr>
              <w:rPr>
                <w:color w:val="3399FF"/>
              </w:rPr>
            </w:pPr>
          </w:p>
        </w:tc>
        <w:tc>
          <w:tcPr>
            <w:tcW w:w="519" w:type="dxa"/>
            <w:shd w:val="clear" w:color="auto" w:fill="3399FF"/>
          </w:tcPr>
          <w:p w:rsidR="00B735DA" w:rsidRDefault="00B735DA" w:rsidP="007E1D59">
            <w:pPr>
              <w:rPr>
                <w:color w:val="3399FF"/>
              </w:rPr>
            </w:pPr>
          </w:p>
        </w:tc>
        <w:tc>
          <w:tcPr>
            <w:tcW w:w="518" w:type="dxa"/>
            <w:shd w:val="clear" w:color="auto" w:fill="3399FF"/>
          </w:tcPr>
          <w:p w:rsidR="00B735DA" w:rsidRDefault="00B735DA" w:rsidP="007E1D59">
            <w:pPr>
              <w:rPr>
                <w:color w:val="3399FF"/>
              </w:rPr>
            </w:pPr>
          </w:p>
        </w:tc>
        <w:tc>
          <w:tcPr>
            <w:tcW w:w="519" w:type="dxa"/>
            <w:shd w:val="clear" w:color="auto" w:fill="3399FF"/>
          </w:tcPr>
          <w:p w:rsidR="00B735DA" w:rsidRDefault="00B735DA" w:rsidP="007E1D59">
            <w:pPr>
              <w:rPr>
                <w:color w:val="3399FF"/>
              </w:rPr>
            </w:pPr>
          </w:p>
        </w:tc>
        <w:tc>
          <w:tcPr>
            <w:tcW w:w="475" w:type="dxa"/>
            <w:shd w:val="clear" w:color="auto" w:fill="3399FF"/>
          </w:tcPr>
          <w:p w:rsidR="00B735DA" w:rsidRDefault="00B735DA" w:rsidP="007E1D59">
            <w:pPr>
              <w:rPr>
                <w:color w:val="3399FF"/>
              </w:rPr>
            </w:pPr>
          </w:p>
        </w:tc>
      </w:tr>
      <w:tr w:rsidR="00B735DA">
        <w:trPr>
          <w:trHeight w:val="397"/>
          <w:jc w:val="center"/>
        </w:trPr>
        <w:tc>
          <w:tcPr>
            <w:tcW w:w="518" w:type="dxa"/>
            <w:shd w:val="clear" w:color="auto" w:fill="3399FF"/>
          </w:tcPr>
          <w:p w:rsidR="00B735DA" w:rsidRDefault="00B735DA" w:rsidP="007E1D59">
            <w:pPr>
              <w:rPr>
                <w:color w:val="3399FF"/>
              </w:rPr>
            </w:pPr>
          </w:p>
        </w:tc>
        <w:tc>
          <w:tcPr>
            <w:tcW w:w="519" w:type="dxa"/>
            <w:shd w:val="clear" w:color="auto" w:fill="3399FF"/>
          </w:tcPr>
          <w:p w:rsidR="00B735DA" w:rsidRDefault="00B735DA" w:rsidP="007E1D59">
            <w:pPr>
              <w:rPr>
                <w:color w:val="3399FF"/>
              </w:rPr>
            </w:pPr>
          </w:p>
        </w:tc>
        <w:tc>
          <w:tcPr>
            <w:tcW w:w="519" w:type="dxa"/>
            <w:shd w:val="clear" w:color="auto" w:fill="3399FF"/>
          </w:tcPr>
          <w:p w:rsidR="00B735DA" w:rsidRDefault="00B735DA" w:rsidP="007E1D59">
            <w:pPr>
              <w:rPr>
                <w:color w:val="3399FF"/>
              </w:rPr>
            </w:pPr>
          </w:p>
        </w:tc>
        <w:tc>
          <w:tcPr>
            <w:tcW w:w="518" w:type="dxa"/>
            <w:shd w:val="clear" w:color="auto" w:fill="3399FF"/>
          </w:tcPr>
          <w:p w:rsidR="00B735DA" w:rsidRDefault="00B735DA" w:rsidP="007E1D59">
            <w:pPr>
              <w:rPr>
                <w:color w:val="3399FF"/>
              </w:rPr>
            </w:pPr>
          </w:p>
        </w:tc>
        <w:tc>
          <w:tcPr>
            <w:tcW w:w="519" w:type="dxa"/>
            <w:shd w:val="clear" w:color="auto" w:fill="3399FF"/>
          </w:tcPr>
          <w:p w:rsidR="00B735DA" w:rsidRDefault="00B735DA" w:rsidP="007E1D59">
            <w:pPr>
              <w:rPr>
                <w:color w:val="3399FF"/>
              </w:rPr>
            </w:pPr>
          </w:p>
        </w:tc>
        <w:tc>
          <w:tcPr>
            <w:tcW w:w="519" w:type="dxa"/>
            <w:shd w:val="clear" w:color="auto" w:fill="3399FF"/>
          </w:tcPr>
          <w:p w:rsidR="00B735DA" w:rsidRDefault="00B735DA" w:rsidP="007E1D59">
            <w:pPr>
              <w:rPr>
                <w:color w:val="3399FF"/>
              </w:rPr>
            </w:pPr>
          </w:p>
        </w:tc>
        <w:tc>
          <w:tcPr>
            <w:tcW w:w="518" w:type="dxa"/>
            <w:shd w:val="clear" w:color="auto" w:fill="3399FF"/>
          </w:tcPr>
          <w:p w:rsidR="00B735DA" w:rsidRDefault="00B735DA" w:rsidP="007E1D59">
            <w:pPr>
              <w:rPr>
                <w:color w:val="3399FF"/>
              </w:rPr>
            </w:pPr>
          </w:p>
        </w:tc>
        <w:tc>
          <w:tcPr>
            <w:tcW w:w="519" w:type="dxa"/>
            <w:shd w:val="clear" w:color="auto" w:fill="3399FF"/>
          </w:tcPr>
          <w:p w:rsidR="00B735DA" w:rsidRDefault="00B735DA" w:rsidP="007E1D59">
            <w:pPr>
              <w:rPr>
                <w:color w:val="3399FF"/>
              </w:rPr>
            </w:pPr>
          </w:p>
        </w:tc>
        <w:tc>
          <w:tcPr>
            <w:tcW w:w="475" w:type="dxa"/>
            <w:shd w:val="clear" w:color="auto" w:fill="3399FF"/>
          </w:tcPr>
          <w:p w:rsidR="00B735DA" w:rsidRDefault="00B735DA" w:rsidP="007E1D59">
            <w:pPr>
              <w:rPr>
                <w:color w:val="3399FF"/>
              </w:rPr>
            </w:pPr>
          </w:p>
        </w:tc>
      </w:tr>
      <w:tr w:rsidR="00B735DA" w:rsidTr="00E44A1C">
        <w:trPr>
          <w:trHeight w:val="397"/>
          <w:jc w:val="center"/>
        </w:trPr>
        <w:tc>
          <w:tcPr>
            <w:tcW w:w="518" w:type="dxa"/>
            <w:shd w:val="clear" w:color="auto" w:fill="3399FF"/>
          </w:tcPr>
          <w:p w:rsidR="00B735DA" w:rsidRDefault="00B735DA" w:rsidP="007E1D59">
            <w:pPr>
              <w:rPr>
                <w:color w:val="3399FF"/>
              </w:rPr>
            </w:pPr>
          </w:p>
        </w:tc>
        <w:tc>
          <w:tcPr>
            <w:tcW w:w="519" w:type="dxa"/>
            <w:shd w:val="clear" w:color="auto" w:fill="3399FF"/>
          </w:tcPr>
          <w:p w:rsidR="00B735DA" w:rsidRDefault="00B735DA" w:rsidP="007E1D59">
            <w:pPr>
              <w:rPr>
                <w:color w:val="3399FF"/>
              </w:rPr>
            </w:pPr>
          </w:p>
        </w:tc>
        <w:tc>
          <w:tcPr>
            <w:tcW w:w="519" w:type="dxa"/>
            <w:shd w:val="clear" w:color="auto" w:fill="3399FF"/>
          </w:tcPr>
          <w:p w:rsidR="00B735DA" w:rsidRDefault="00B735DA" w:rsidP="007E1D59">
            <w:pPr>
              <w:rPr>
                <w:color w:val="3399FF"/>
              </w:rPr>
            </w:pPr>
          </w:p>
        </w:tc>
        <w:tc>
          <w:tcPr>
            <w:tcW w:w="518" w:type="dxa"/>
            <w:shd w:val="clear" w:color="auto" w:fill="3399FF"/>
          </w:tcPr>
          <w:p w:rsidR="00B735DA" w:rsidRDefault="00B735DA" w:rsidP="007E1D59">
            <w:pPr>
              <w:rPr>
                <w:color w:val="3399FF"/>
              </w:rPr>
            </w:pPr>
          </w:p>
        </w:tc>
        <w:tc>
          <w:tcPr>
            <w:tcW w:w="519" w:type="dxa"/>
            <w:shd w:val="clear" w:color="auto" w:fill="3399FF"/>
          </w:tcPr>
          <w:p w:rsidR="00B735DA" w:rsidRDefault="00B735DA" w:rsidP="007E1D59">
            <w:pPr>
              <w:rPr>
                <w:color w:val="3399FF"/>
              </w:rPr>
            </w:pPr>
          </w:p>
        </w:tc>
        <w:tc>
          <w:tcPr>
            <w:tcW w:w="519" w:type="dxa"/>
            <w:shd w:val="clear" w:color="auto" w:fill="3399FF"/>
          </w:tcPr>
          <w:p w:rsidR="00B735DA" w:rsidRDefault="00B735DA" w:rsidP="007E1D59">
            <w:pPr>
              <w:rPr>
                <w:color w:val="3399FF"/>
              </w:rPr>
            </w:pPr>
          </w:p>
        </w:tc>
        <w:tc>
          <w:tcPr>
            <w:tcW w:w="518" w:type="dxa"/>
            <w:shd w:val="clear" w:color="auto" w:fill="3399FF"/>
          </w:tcPr>
          <w:p w:rsidR="00B735DA" w:rsidRDefault="00B735DA" w:rsidP="007E1D59">
            <w:pPr>
              <w:rPr>
                <w:color w:val="3399FF"/>
              </w:rPr>
            </w:pPr>
          </w:p>
        </w:tc>
        <w:tc>
          <w:tcPr>
            <w:tcW w:w="519" w:type="dxa"/>
            <w:shd w:val="clear" w:color="auto" w:fill="3399FF"/>
          </w:tcPr>
          <w:p w:rsidR="00B735DA" w:rsidRPr="00E44A1C" w:rsidRDefault="00B735DA" w:rsidP="007E1D59">
            <w:pPr>
              <w:rPr>
                <w:color w:val="3399FF"/>
              </w:rPr>
            </w:pPr>
          </w:p>
        </w:tc>
        <w:tc>
          <w:tcPr>
            <w:tcW w:w="475" w:type="dxa"/>
            <w:shd w:val="clear" w:color="auto" w:fill="3399FF"/>
          </w:tcPr>
          <w:p w:rsidR="00B735DA" w:rsidRPr="00E44A1C" w:rsidRDefault="00B735DA" w:rsidP="007E1D59">
            <w:pPr>
              <w:rPr>
                <w:color w:val="3399FF"/>
              </w:rPr>
            </w:pPr>
          </w:p>
        </w:tc>
      </w:tr>
      <w:tr w:rsidR="00B735DA" w:rsidTr="00E44A1C">
        <w:trPr>
          <w:trHeight w:val="397"/>
          <w:jc w:val="center"/>
        </w:trPr>
        <w:tc>
          <w:tcPr>
            <w:tcW w:w="518" w:type="dxa"/>
            <w:shd w:val="clear" w:color="auto" w:fill="3399FF"/>
          </w:tcPr>
          <w:p w:rsidR="00B735DA" w:rsidRDefault="00B735DA" w:rsidP="007E1D59"/>
        </w:tc>
        <w:tc>
          <w:tcPr>
            <w:tcW w:w="519" w:type="dxa"/>
            <w:shd w:val="clear" w:color="auto" w:fill="3399FF"/>
          </w:tcPr>
          <w:p w:rsidR="00B735DA" w:rsidRDefault="00B735DA" w:rsidP="007E1D59"/>
        </w:tc>
        <w:tc>
          <w:tcPr>
            <w:tcW w:w="519" w:type="dxa"/>
            <w:shd w:val="clear" w:color="auto" w:fill="FF0000"/>
          </w:tcPr>
          <w:p w:rsidR="00B735DA" w:rsidRDefault="00B735DA" w:rsidP="007E1D59"/>
        </w:tc>
        <w:tc>
          <w:tcPr>
            <w:tcW w:w="518" w:type="dxa"/>
            <w:shd w:val="clear" w:color="auto" w:fill="FF0000"/>
          </w:tcPr>
          <w:p w:rsidR="00B735DA" w:rsidRDefault="00B735DA" w:rsidP="007E1D59"/>
        </w:tc>
        <w:tc>
          <w:tcPr>
            <w:tcW w:w="519" w:type="dxa"/>
            <w:shd w:val="clear" w:color="auto" w:fill="FF0000"/>
          </w:tcPr>
          <w:p w:rsidR="00B735DA" w:rsidRDefault="00B735DA" w:rsidP="007E1D59"/>
        </w:tc>
        <w:tc>
          <w:tcPr>
            <w:tcW w:w="519" w:type="dxa"/>
            <w:shd w:val="clear" w:color="auto" w:fill="FF0000"/>
          </w:tcPr>
          <w:p w:rsidR="00B735DA" w:rsidRDefault="00B735DA" w:rsidP="007E1D59"/>
        </w:tc>
        <w:tc>
          <w:tcPr>
            <w:tcW w:w="518" w:type="dxa"/>
            <w:shd w:val="clear" w:color="auto" w:fill="800080"/>
          </w:tcPr>
          <w:p w:rsidR="00B735DA" w:rsidRDefault="00B735DA" w:rsidP="007E1D59"/>
        </w:tc>
        <w:tc>
          <w:tcPr>
            <w:tcW w:w="519" w:type="dxa"/>
            <w:shd w:val="clear" w:color="auto" w:fill="800080"/>
          </w:tcPr>
          <w:p w:rsidR="00B735DA" w:rsidRDefault="00B735DA" w:rsidP="007E1D59"/>
        </w:tc>
        <w:tc>
          <w:tcPr>
            <w:tcW w:w="475" w:type="dxa"/>
            <w:shd w:val="clear" w:color="auto" w:fill="BFBFBF" w:themeFill="background1" w:themeFillShade="BF"/>
          </w:tcPr>
          <w:p w:rsidR="00B735DA" w:rsidRDefault="00B735DA" w:rsidP="007E1D59"/>
        </w:tc>
      </w:tr>
      <w:tr w:rsidR="00B735DA" w:rsidTr="00E44A1C">
        <w:trPr>
          <w:trHeight w:val="397"/>
          <w:jc w:val="center"/>
        </w:trPr>
        <w:tc>
          <w:tcPr>
            <w:tcW w:w="518" w:type="dxa"/>
            <w:shd w:val="clear" w:color="auto" w:fill="BFBFBF" w:themeFill="background1" w:themeFillShade="BF"/>
          </w:tcPr>
          <w:p w:rsidR="00B735DA" w:rsidRDefault="00B735DA" w:rsidP="007E1D59"/>
        </w:tc>
        <w:tc>
          <w:tcPr>
            <w:tcW w:w="519" w:type="dxa"/>
            <w:shd w:val="clear" w:color="auto" w:fill="BFBFBF" w:themeFill="background1" w:themeFillShade="BF"/>
          </w:tcPr>
          <w:p w:rsidR="00B735DA" w:rsidRDefault="00B735DA" w:rsidP="007E1D59"/>
        </w:tc>
        <w:tc>
          <w:tcPr>
            <w:tcW w:w="519" w:type="dxa"/>
            <w:shd w:val="clear" w:color="auto" w:fill="BFBFBF" w:themeFill="background1" w:themeFillShade="BF"/>
          </w:tcPr>
          <w:p w:rsidR="00B735DA" w:rsidRDefault="00B735DA" w:rsidP="007E1D59"/>
        </w:tc>
        <w:tc>
          <w:tcPr>
            <w:tcW w:w="518" w:type="dxa"/>
            <w:shd w:val="clear" w:color="auto" w:fill="CCCCCC"/>
          </w:tcPr>
          <w:p w:rsidR="00B735DA" w:rsidRDefault="00B735DA" w:rsidP="007E1D59"/>
        </w:tc>
        <w:tc>
          <w:tcPr>
            <w:tcW w:w="519" w:type="dxa"/>
            <w:shd w:val="clear" w:color="auto" w:fill="CCCCCC"/>
          </w:tcPr>
          <w:p w:rsidR="00B735DA" w:rsidRDefault="00B735DA" w:rsidP="007E1D59"/>
        </w:tc>
        <w:tc>
          <w:tcPr>
            <w:tcW w:w="2031" w:type="dxa"/>
            <w:gridSpan w:val="4"/>
          </w:tcPr>
          <w:p w:rsidR="00B735DA" w:rsidRDefault="00B735DA" w:rsidP="007E1D59"/>
        </w:tc>
      </w:tr>
      <w:tr w:rsidR="00B735DA">
        <w:trPr>
          <w:trHeight w:val="397"/>
          <w:jc w:val="center"/>
        </w:trPr>
        <w:tc>
          <w:tcPr>
            <w:tcW w:w="4624" w:type="dxa"/>
            <w:gridSpan w:val="9"/>
            <w:shd w:val="clear" w:color="auto" w:fill="auto"/>
          </w:tcPr>
          <w:p w:rsidR="00B735DA" w:rsidRDefault="00B735DA" w:rsidP="007E1D59">
            <w:pPr>
              <w:jc w:val="center"/>
              <w:rPr>
                <w:lang w:val="sr-Cyrl-CS"/>
              </w:rPr>
            </w:pPr>
          </w:p>
          <w:p w:rsidR="00B735DA" w:rsidRPr="003B06CB" w:rsidRDefault="00B735DA" w:rsidP="007E1D59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3B06CB">
              <w:rPr>
                <w:b/>
                <w:sz w:val="28"/>
                <w:szCs w:val="28"/>
                <w:lang w:val="sr-Cyrl-CS"/>
              </w:rPr>
              <w:t>СТАЛНА РАДНА ТЕЛА</w:t>
            </w:r>
          </w:p>
          <w:p w:rsidR="00B735DA" w:rsidRPr="004420DC" w:rsidRDefault="00B735DA" w:rsidP="007E1D59">
            <w:pPr>
              <w:jc w:val="center"/>
              <w:rPr>
                <w:lang w:val="sr-Cyrl-CS"/>
              </w:rPr>
            </w:pPr>
          </w:p>
        </w:tc>
      </w:tr>
    </w:tbl>
    <w:p w:rsidR="00B735DA" w:rsidRDefault="00C57A1C" w:rsidP="00B735DA">
      <w:pPr>
        <w:pStyle w:val="BodyText2"/>
        <w:jc w:val="center"/>
        <w:rPr>
          <w:sz w:val="42"/>
        </w:rPr>
      </w:pPr>
      <w:r w:rsidRPr="00C57A1C">
        <w:rPr>
          <w:noProof/>
        </w:rPr>
        <w:pict>
          <v:rect id="_x0000_s1077" style="position:absolute;left:0;text-align:left;margin-left:57pt;margin-top:22.85pt;width:148.2pt;height:54pt;z-index:251464192;mso-position-horizontal-relative:text;mso-position-vertical-relative:text">
            <v:textbox style="mso-next-textbox:#_x0000_s1077">
              <w:txbxContent>
                <w:p w:rsidR="00490D0A" w:rsidRDefault="00490D0A" w:rsidP="00B735DA">
                  <w:pPr>
                    <w:jc w:val="center"/>
                    <w:rPr>
                      <w:b/>
                      <w:lang w:val="sr-Cyrl-CS"/>
                    </w:rPr>
                  </w:pPr>
                </w:p>
                <w:p w:rsidR="00490D0A" w:rsidRDefault="00490D0A" w:rsidP="00B735DA">
                  <w:pPr>
                    <w:jc w:val="center"/>
                    <w:rPr>
                      <w:b/>
                      <w:lang w:val="sr-Cyrl-CS"/>
                    </w:rPr>
                  </w:pPr>
                  <w:r>
                    <w:rPr>
                      <w:b/>
                      <w:lang w:val="sr-Cyrl-CS"/>
                    </w:rPr>
                    <w:t>Комисија за статутарна питања</w:t>
                  </w:r>
                </w:p>
              </w:txbxContent>
            </v:textbox>
          </v:rect>
        </w:pict>
      </w:r>
      <w:r>
        <w:rPr>
          <w:noProof/>
          <w:sz w:val="42"/>
          <w:lang w:val="en-US"/>
        </w:rPr>
        <w:pict>
          <v:rect id="_x0000_s1073" style="position:absolute;left:0;text-align:left;margin-left:270.75pt;margin-top:22.85pt;width:136.8pt;height:54pt;z-index:251460096;mso-position-horizontal-relative:text;mso-position-vertical-relative:text">
            <v:textbox style="mso-next-textbox:#_x0000_s1073">
              <w:txbxContent>
                <w:p w:rsidR="00490D0A" w:rsidRDefault="00490D0A" w:rsidP="00B735DA">
                  <w:pPr>
                    <w:jc w:val="center"/>
                    <w:rPr>
                      <w:b/>
                      <w:lang w:val="sr-Cyrl-CS"/>
                    </w:rPr>
                  </w:pPr>
                </w:p>
                <w:p w:rsidR="00490D0A" w:rsidRPr="00146EDB" w:rsidRDefault="00490D0A" w:rsidP="00B735DA">
                  <w:pPr>
                    <w:jc w:val="center"/>
                    <w:rPr>
                      <w:b/>
                      <w:lang w:val="sr-Cyrl-CS"/>
                    </w:rPr>
                  </w:pPr>
                  <w:r w:rsidRPr="00146EDB">
                    <w:rPr>
                      <w:b/>
                      <w:lang w:val="sr-Cyrl-CS"/>
                    </w:rPr>
                    <w:t>Савет за буџет и финансије</w:t>
                  </w:r>
                </w:p>
              </w:txbxContent>
            </v:textbox>
          </v:rect>
        </w:pict>
      </w:r>
    </w:p>
    <w:p w:rsidR="00B735DA" w:rsidRDefault="00B735DA" w:rsidP="00B735DA">
      <w:pPr>
        <w:pStyle w:val="BodyText2"/>
        <w:jc w:val="center"/>
        <w:rPr>
          <w:sz w:val="42"/>
        </w:rPr>
      </w:pPr>
    </w:p>
    <w:p w:rsidR="00B735DA" w:rsidRDefault="00B735DA" w:rsidP="00B735DA">
      <w:pPr>
        <w:pStyle w:val="BodyText2"/>
        <w:jc w:val="center"/>
        <w:rPr>
          <w:sz w:val="42"/>
        </w:rPr>
      </w:pPr>
    </w:p>
    <w:p w:rsidR="00B735DA" w:rsidRDefault="00C57A1C" w:rsidP="00B735DA">
      <w:pPr>
        <w:pStyle w:val="BodyText2"/>
        <w:jc w:val="center"/>
        <w:rPr>
          <w:sz w:val="42"/>
        </w:rPr>
      </w:pPr>
      <w:r>
        <w:rPr>
          <w:noProof/>
          <w:sz w:val="42"/>
          <w:lang w:val="en-US"/>
        </w:rPr>
        <w:pict>
          <v:rect id="_x0000_s1076" style="position:absolute;left:0;text-align:left;margin-left:273.6pt;margin-top:13.45pt;width:136.8pt;height:54pt;z-index:251463168">
            <v:textbox style="mso-next-textbox:#_x0000_s1076">
              <w:txbxContent>
                <w:p w:rsidR="00490D0A" w:rsidRDefault="00490D0A" w:rsidP="00B735DA">
                  <w:pPr>
                    <w:jc w:val="center"/>
                    <w:rPr>
                      <w:b/>
                      <w:lang w:val="sr-Cyrl-CS"/>
                    </w:rPr>
                  </w:pPr>
                </w:p>
                <w:p w:rsidR="00490D0A" w:rsidRPr="00146EDB" w:rsidRDefault="00490D0A" w:rsidP="00B735DA">
                  <w:pPr>
                    <w:jc w:val="center"/>
                    <w:rPr>
                      <w:b/>
                      <w:lang w:val="sr-Cyrl-CS"/>
                    </w:rPr>
                  </w:pPr>
                  <w:r w:rsidRPr="00146EDB">
                    <w:rPr>
                      <w:b/>
                      <w:lang w:val="sr-Cyrl-CS"/>
                    </w:rPr>
                    <w:t xml:space="preserve">Савет за </w:t>
                  </w:r>
                  <w:r>
                    <w:rPr>
                      <w:b/>
                      <w:lang w:val="sr-Cyrl-CS"/>
                    </w:rPr>
                    <w:t xml:space="preserve">привреду и пољопривреду </w:t>
                  </w:r>
                </w:p>
              </w:txbxContent>
            </v:textbox>
          </v:rect>
        </w:pict>
      </w:r>
      <w:r w:rsidRPr="00C57A1C">
        <w:rPr>
          <w:noProof/>
          <w:color w:val="3399FF"/>
        </w:rPr>
        <w:pict>
          <v:rect id="_x0000_s1078" style="position:absolute;left:0;text-align:left;margin-left:57pt;margin-top:13.45pt;width:148.2pt;height:63pt;z-index:251465216">
            <v:textbox style="mso-next-textbox:#_x0000_s1078">
              <w:txbxContent>
                <w:p w:rsidR="00490D0A" w:rsidRDefault="00490D0A" w:rsidP="00B735DA">
                  <w:pPr>
                    <w:rPr>
                      <w:b/>
                      <w:lang w:val="sr-Cyrl-CS"/>
                    </w:rPr>
                  </w:pPr>
                </w:p>
                <w:p w:rsidR="00490D0A" w:rsidRPr="00146EDB" w:rsidRDefault="00490D0A" w:rsidP="00CB3B03">
                  <w:pPr>
                    <w:jc w:val="center"/>
                    <w:rPr>
                      <w:b/>
                      <w:lang w:val="sr-Cyrl-CS"/>
                    </w:rPr>
                  </w:pPr>
                  <w:r>
                    <w:rPr>
                      <w:b/>
                      <w:lang w:val="sr-Cyrl-CS"/>
                    </w:rPr>
                    <w:t>Комисија за кадровска, административна питања и радне односе</w:t>
                  </w:r>
                </w:p>
              </w:txbxContent>
            </v:textbox>
          </v:rect>
        </w:pict>
      </w:r>
    </w:p>
    <w:p w:rsidR="00B735DA" w:rsidRDefault="00B735DA" w:rsidP="00B735DA">
      <w:pPr>
        <w:pStyle w:val="BodyText2"/>
        <w:jc w:val="center"/>
        <w:rPr>
          <w:sz w:val="42"/>
        </w:rPr>
      </w:pPr>
    </w:p>
    <w:p w:rsidR="00B735DA" w:rsidRDefault="00B735DA" w:rsidP="00B735DA">
      <w:pPr>
        <w:pStyle w:val="BodyText2"/>
        <w:jc w:val="center"/>
        <w:rPr>
          <w:sz w:val="42"/>
        </w:rPr>
      </w:pPr>
    </w:p>
    <w:p w:rsidR="00B735DA" w:rsidRDefault="00C57A1C" w:rsidP="00B735DA">
      <w:pPr>
        <w:pStyle w:val="BodyText2"/>
        <w:jc w:val="center"/>
        <w:rPr>
          <w:sz w:val="42"/>
        </w:rPr>
      </w:pPr>
      <w:r>
        <w:rPr>
          <w:noProof/>
          <w:sz w:val="42"/>
          <w:lang w:val="en-US"/>
        </w:rPr>
        <w:pict>
          <v:rect id="_x0000_s1079" style="position:absolute;left:0;text-align:left;margin-left:60pt;margin-top:20.65pt;width:145.35pt;height:45pt;z-index:251466240">
            <v:textbox style="mso-next-textbox:#_x0000_s1079">
              <w:txbxContent>
                <w:p w:rsidR="00490D0A" w:rsidRPr="00146EDB" w:rsidRDefault="00490D0A" w:rsidP="00CB3B03">
                  <w:pPr>
                    <w:jc w:val="center"/>
                    <w:rPr>
                      <w:b/>
                      <w:lang w:val="sr-Cyrl-CS"/>
                    </w:rPr>
                  </w:pPr>
                  <w:r>
                    <w:rPr>
                      <w:b/>
                      <w:lang w:val="sr-Cyrl-CS"/>
                    </w:rPr>
                    <w:t>Комисија за мандатско- имунитетска питања</w:t>
                  </w:r>
                </w:p>
              </w:txbxContent>
            </v:textbox>
          </v:rect>
        </w:pict>
      </w:r>
      <w:r>
        <w:rPr>
          <w:noProof/>
          <w:sz w:val="42"/>
          <w:lang w:val="en-US"/>
        </w:rPr>
        <w:pict>
          <v:rect id="_x0000_s1074" style="position:absolute;left:0;text-align:left;margin-left:273.6pt;margin-top:4pt;width:136.8pt;height:65.85pt;z-index:251461120">
            <v:textbox style="mso-next-textbox:#_x0000_s1074">
              <w:txbxContent>
                <w:p w:rsidR="00490D0A" w:rsidRPr="00146EDB" w:rsidRDefault="00490D0A" w:rsidP="00CB3B03">
                  <w:pPr>
                    <w:jc w:val="center"/>
                    <w:rPr>
                      <w:b/>
                      <w:lang w:val="sr-Cyrl-CS"/>
                    </w:rPr>
                  </w:pPr>
                  <w:r w:rsidRPr="00146EDB">
                    <w:rPr>
                      <w:b/>
                      <w:lang w:val="sr-Cyrl-CS"/>
                    </w:rPr>
                    <w:t>Савет за</w:t>
                  </w:r>
                  <w:r>
                    <w:rPr>
                      <w:b/>
                      <w:lang w:val="sr-Cyrl-CS"/>
                    </w:rPr>
                    <w:t xml:space="preserve"> урбанизам, стамбено-комуналне делатности и заштиту животне средине</w:t>
                  </w:r>
                </w:p>
              </w:txbxContent>
            </v:textbox>
          </v:rect>
        </w:pict>
      </w:r>
    </w:p>
    <w:p w:rsidR="00B735DA" w:rsidRDefault="00B735DA" w:rsidP="00B735DA">
      <w:pPr>
        <w:pStyle w:val="BodyText2"/>
        <w:jc w:val="center"/>
        <w:rPr>
          <w:sz w:val="42"/>
        </w:rPr>
      </w:pPr>
    </w:p>
    <w:p w:rsidR="00B735DA" w:rsidRDefault="00B735DA" w:rsidP="00B735DA">
      <w:pPr>
        <w:pStyle w:val="BodyText2"/>
        <w:jc w:val="center"/>
        <w:rPr>
          <w:sz w:val="42"/>
        </w:rPr>
      </w:pPr>
    </w:p>
    <w:p w:rsidR="00B735DA" w:rsidRDefault="00C57A1C" w:rsidP="00B735DA">
      <w:pPr>
        <w:pStyle w:val="BodyText2"/>
        <w:jc w:val="center"/>
        <w:rPr>
          <w:sz w:val="42"/>
        </w:rPr>
      </w:pPr>
      <w:r>
        <w:rPr>
          <w:noProof/>
          <w:sz w:val="42"/>
          <w:lang w:val="en-US"/>
        </w:rPr>
        <w:pict>
          <v:rect id="_x0000_s1080" style="position:absolute;left:0;text-align:left;margin-left:60pt;margin-top:8.2pt;width:142.5pt;height:54pt;z-index:251467264">
            <v:textbox style="mso-next-textbox:#_x0000_s1080">
              <w:txbxContent>
                <w:p w:rsidR="00490D0A" w:rsidRDefault="00490D0A" w:rsidP="00B735DA">
                  <w:pPr>
                    <w:jc w:val="center"/>
                    <w:rPr>
                      <w:b/>
                      <w:lang w:val="sr-Cyrl-CS"/>
                    </w:rPr>
                  </w:pPr>
                </w:p>
                <w:p w:rsidR="00490D0A" w:rsidRPr="00146EDB" w:rsidRDefault="00490D0A" w:rsidP="00CB3B03">
                  <w:pPr>
                    <w:jc w:val="center"/>
                    <w:rPr>
                      <w:b/>
                      <w:lang w:val="sr-Cyrl-CS"/>
                    </w:rPr>
                  </w:pPr>
                  <w:r>
                    <w:rPr>
                      <w:b/>
                      <w:lang w:val="sr-Cyrl-CS"/>
                    </w:rPr>
                    <w:t>Комисија за представке и жалбе</w:t>
                  </w:r>
                </w:p>
              </w:txbxContent>
            </v:textbox>
          </v:rect>
        </w:pict>
      </w:r>
      <w:r>
        <w:rPr>
          <w:noProof/>
          <w:sz w:val="42"/>
          <w:lang w:val="en-US"/>
        </w:rPr>
        <w:pict>
          <v:rect id="_x0000_s1075" style="position:absolute;left:0;text-align:left;margin-left:276.45pt;margin-top:12.55pt;width:136.8pt;height:54pt;z-index:251462144">
            <v:textbox style="mso-next-textbox:#_x0000_s1075">
              <w:txbxContent>
                <w:p w:rsidR="00490D0A" w:rsidRDefault="00490D0A" w:rsidP="00B735DA">
                  <w:pPr>
                    <w:jc w:val="center"/>
                    <w:rPr>
                      <w:b/>
                      <w:lang w:val="sr-Cyrl-CS"/>
                    </w:rPr>
                  </w:pPr>
                </w:p>
                <w:p w:rsidR="00490D0A" w:rsidRPr="00146EDB" w:rsidRDefault="00490D0A" w:rsidP="00CB3B03">
                  <w:pPr>
                    <w:jc w:val="center"/>
                    <w:rPr>
                      <w:b/>
                      <w:lang w:val="sr-Cyrl-CS"/>
                    </w:rPr>
                  </w:pPr>
                  <w:r w:rsidRPr="00146EDB">
                    <w:rPr>
                      <w:b/>
                      <w:lang w:val="sr-Cyrl-CS"/>
                    </w:rPr>
                    <w:t xml:space="preserve">Савет за </w:t>
                  </w:r>
                  <w:r>
                    <w:rPr>
                      <w:b/>
                      <w:lang w:val="sr-Cyrl-CS"/>
                    </w:rPr>
                    <w:t>друштвене делатности</w:t>
                  </w:r>
                </w:p>
              </w:txbxContent>
            </v:textbox>
          </v:rect>
        </w:pict>
      </w:r>
    </w:p>
    <w:p w:rsidR="00B735DA" w:rsidRDefault="00B735DA" w:rsidP="00B735DA">
      <w:pPr>
        <w:pStyle w:val="BodyText2"/>
        <w:jc w:val="center"/>
        <w:rPr>
          <w:sz w:val="42"/>
        </w:rPr>
      </w:pPr>
    </w:p>
    <w:p w:rsidR="0021184B" w:rsidRDefault="0021184B" w:rsidP="00B735DA"/>
    <w:p w:rsidR="005E29CE" w:rsidRPr="00BA26CA" w:rsidRDefault="005E29CE" w:rsidP="00B735DA"/>
    <w:tbl>
      <w:tblPr>
        <w:tblpPr w:leftFromText="180" w:rightFromText="180" w:vertAnchor="text" w:horzAnchor="margin" w:tblpY="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99FF"/>
        <w:tblLook w:val="0000"/>
      </w:tblPr>
      <w:tblGrid>
        <w:gridCol w:w="265"/>
      </w:tblGrid>
      <w:tr w:rsidR="00B735DA">
        <w:trPr>
          <w:trHeight w:val="175"/>
        </w:trPr>
        <w:tc>
          <w:tcPr>
            <w:tcW w:w="265" w:type="dxa"/>
            <w:shd w:val="clear" w:color="auto" w:fill="0099FF"/>
          </w:tcPr>
          <w:p w:rsidR="00B735DA" w:rsidRDefault="00B735DA" w:rsidP="007E1D59">
            <w:pPr>
              <w:rPr>
                <w:lang w:val="sr-Cyrl-CS"/>
              </w:rPr>
            </w:pPr>
          </w:p>
        </w:tc>
      </w:tr>
    </w:tbl>
    <w:p w:rsidR="00CB1D43" w:rsidRPr="00CB1D43" w:rsidRDefault="00CB1D43" w:rsidP="00CB1D43">
      <w:pPr>
        <w:rPr>
          <w:b/>
          <w:bCs/>
          <w:sz w:val="26"/>
          <w:szCs w:val="26"/>
          <w:lang w:val="sr-Cyrl-CS"/>
        </w:rPr>
      </w:pPr>
      <w:r w:rsidRPr="00CB1D43">
        <w:rPr>
          <w:b/>
          <w:bCs/>
          <w:sz w:val="26"/>
          <w:szCs w:val="26"/>
          <w:lang w:val="ru-RU"/>
        </w:rPr>
        <w:t>Александар Вучић - Драган Јовановић - Топола побеђује</w:t>
      </w:r>
    </w:p>
    <w:p w:rsidR="00B735DA" w:rsidRPr="00CB1D43" w:rsidRDefault="00CB1D43" w:rsidP="00B735DA">
      <w:pPr>
        <w:rPr>
          <w:b/>
          <w:bCs/>
          <w:color w:val="0F13B1"/>
          <w:sz w:val="26"/>
          <w:szCs w:val="26"/>
          <w:lang w:val="ru-RU"/>
        </w:rPr>
      </w:pPr>
      <w:r w:rsidRPr="0021184B">
        <w:rPr>
          <w:bCs/>
          <w:sz w:val="26"/>
          <w:szCs w:val="26"/>
          <w:lang w:val="ru-RU"/>
        </w:rPr>
        <w:t xml:space="preserve"> подносиоца К</w:t>
      </w:r>
      <w:r w:rsidRPr="0021184B">
        <w:rPr>
          <w:bCs/>
          <w:sz w:val="26"/>
          <w:szCs w:val="26"/>
          <w:lang w:val="sr-Cyrl-CS"/>
        </w:rPr>
        <w:t xml:space="preserve">оалиције </w:t>
      </w:r>
      <w:r w:rsidRPr="0021184B">
        <w:rPr>
          <w:bCs/>
          <w:sz w:val="26"/>
          <w:szCs w:val="26"/>
          <w:lang w:val="ru-RU"/>
        </w:rPr>
        <w:t>НС, СНС, ДСС, ПУПС, СПО</w:t>
      </w:r>
      <w:r>
        <w:rPr>
          <w:b/>
          <w:bCs/>
          <w:color w:val="0F13B1"/>
          <w:sz w:val="26"/>
          <w:szCs w:val="26"/>
          <w:lang w:val="ru-RU"/>
        </w:rPr>
        <w:t xml:space="preserve"> </w:t>
      </w:r>
      <w:r w:rsidR="00B735DA" w:rsidRPr="00AE48E1">
        <w:rPr>
          <w:lang w:val="sr-Cyrl-CS"/>
        </w:rPr>
        <w:t xml:space="preserve">- </w:t>
      </w:r>
      <w:r w:rsidR="00B735DA" w:rsidRPr="00AE48E1">
        <w:rPr>
          <w:b/>
          <w:lang w:val="sr-Cyrl-CS"/>
        </w:rPr>
        <w:t>2</w:t>
      </w:r>
      <w:r>
        <w:rPr>
          <w:b/>
          <w:lang w:val="ru-RU"/>
        </w:rPr>
        <w:t>9</w:t>
      </w:r>
      <w:r w:rsidR="00B735DA" w:rsidRPr="00AE48E1">
        <w:rPr>
          <w:b/>
          <w:lang w:val="sr-Cyrl-CS"/>
        </w:rPr>
        <w:t xml:space="preserve"> одборника</w:t>
      </w:r>
      <w:r w:rsidR="00B735DA" w:rsidRPr="00AE48E1">
        <w:rPr>
          <w:lang w:val="sr-Cyrl-CS"/>
        </w:rPr>
        <w:t xml:space="preserve">         </w:t>
      </w:r>
    </w:p>
    <w:p w:rsidR="00AC7703" w:rsidRDefault="00AC7703" w:rsidP="00B735DA">
      <w:pPr>
        <w:rPr>
          <w:b/>
          <w:sz w:val="26"/>
          <w:szCs w:val="26"/>
          <w:lang w:val="ru-RU"/>
        </w:rPr>
      </w:pPr>
    </w:p>
    <w:tbl>
      <w:tblPr>
        <w:tblpPr w:leftFromText="180" w:rightFromText="180" w:vertAnchor="text" w:horzAnchor="margin" w:tblpY="-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0000"/>
        <w:tblLook w:val="0000"/>
      </w:tblPr>
      <w:tblGrid>
        <w:gridCol w:w="265"/>
      </w:tblGrid>
      <w:tr w:rsidR="00AC7703" w:rsidRPr="001B6947" w:rsidTr="00AC7703">
        <w:trPr>
          <w:trHeight w:val="175"/>
        </w:trPr>
        <w:tc>
          <w:tcPr>
            <w:tcW w:w="265" w:type="dxa"/>
            <w:shd w:val="clear" w:color="auto" w:fill="FF0000"/>
          </w:tcPr>
          <w:p w:rsidR="00AC7703" w:rsidRPr="00AE48E1" w:rsidRDefault="00AC7703" w:rsidP="00AC7703">
            <w:pPr>
              <w:rPr>
                <w:lang w:val="sr-Cyrl-CS"/>
              </w:rPr>
            </w:pPr>
          </w:p>
        </w:tc>
      </w:tr>
    </w:tbl>
    <w:p w:rsidR="00B735DA" w:rsidRPr="00CB1D43" w:rsidRDefault="00CB1D43" w:rsidP="00B735DA">
      <w:pPr>
        <w:rPr>
          <w:b/>
          <w:bCs/>
          <w:color w:val="0F13B1"/>
          <w:sz w:val="26"/>
          <w:szCs w:val="26"/>
          <w:lang w:val="sr-Cyrl-CS"/>
        </w:rPr>
      </w:pPr>
      <w:r w:rsidRPr="00CB1D43">
        <w:rPr>
          <w:b/>
          <w:sz w:val="26"/>
          <w:szCs w:val="26"/>
          <w:lang w:val="ru-RU"/>
        </w:rPr>
        <w:t>И</w:t>
      </w:r>
      <w:r w:rsidR="00DD72F7">
        <w:rPr>
          <w:b/>
          <w:sz w:val="26"/>
          <w:szCs w:val="26"/>
          <w:lang w:val="ru-RU"/>
        </w:rPr>
        <w:t>вица Дачић</w:t>
      </w:r>
      <w:r w:rsidRPr="00CB1D43">
        <w:rPr>
          <w:b/>
          <w:sz w:val="26"/>
          <w:szCs w:val="26"/>
          <w:lang w:val="ru-RU"/>
        </w:rPr>
        <w:t xml:space="preserve"> – Социјалистичка партија Србије (СПС), Јединствена Србија (ЈС) Драган Марковић-Палма, Српска народна партија (СНП)</w:t>
      </w:r>
      <w:r w:rsidRPr="00CB1D43">
        <w:rPr>
          <w:b/>
          <w:bCs/>
          <w:sz w:val="26"/>
          <w:szCs w:val="26"/>
          <w:lang w:val="ru-RU"/>
        </w:rPr>
        <w:t xml:space="preserve"> </w:t>
      </w:r>
      <w:r w:rsidRPr="00CB1D43">
        <w:rPr>
          <w:bCs/>
          <w:sz w:val="26"/>
          <w:szCs w:val="26"/>
          <w:lang w:val="ru-RU"/>
        </w:rPr>
        <w:t>подносиоца К</w:t>
      </w:r>
      <w:r w:rsidRPr="00CB1D43">
        <w:rPr>
          <w:bCs/>
          <w:sz w:val="26"/>
          <w:szCs w:val="26"/>
          <w:lang w:val="sr-Cyrl-CS"/>
        </w:rPr>
        <w:t xml:space="preserve">оалиције </w:t>
      </w:r>
      <w:r w:rsidRPr="00CB1D43">
        <w:rPr>
          <w:sz w:val="26"/>
          <w:szCs w:val="26"/>
          <w:lang w:val="ru-RU"/>
        </w:rPr>
        <w:t>Социјалистичка партија Србије (СПС), Јединствена Србија (ЈС) и Српска народна партија (СНП)</w:t>
      </w:r>
      <w:r>
        <w:rPr>
          <w:b/>
          <w:bCs/>
          <w:color w:val="0F13B1"/>
          <w:sz w:val="26"/>
          <w:szCs w:val="26"/>
          <w:lang w:val="sr-Cyrl-CS"/>
        </w:rPr>
        <w:t xml:space="preserve"> </w:t>
      </w:r>
      <w:r w:rsidR="00B735DA" w:rsidRPr="00AE48E1">
        <w:rPr>
          <w:lang w:val="sr-Cyrl-CS"/>
        </w:rPr>
        <w:t xml:space="preserve">–  </w:t>
      </w:r>
      <w:r w:rsidR="00A647A1" w:rsidRPr="00CB1D43">
        <w:rPr>
          <w:b/>
          <w:lang w:val="ru-RU"/>
        </w:rPr>
        <w:t>4</w:t>
      </w:r>
      <w:r w:rsidR="00B735DA" w:rsidRPr="00CB1D43">
        <w:rPr>
          <w:b/>
          <w:lang w:val="ru-RU"/>
        </w:rPr>
        <w:t xml:space="preserve"> </w:t>
      </w:r>
      <w:r w:rsidR="00B735DA" w:rsidRPr="00AE48E1">
        <w:rPr>
          <w:b/>
          <w:lang w:val="sr-Cyrl-CS"/>
        </w:rPr>
        <w:t>одборника</w:t>
      </w:r>
    </w:p>
    <w:p w:rsidR="00B735DA" w:rsidRDefault="00B735DA" w:rsidP="00B735DA">
      <w:pPr>
        <w:rPr>
          <w:lang w:val="sr-Cyrl-CS"/>
        </w:rPr>
      </w:pPr>
    </w:p>
    <w:tbl>
      <w:tblPr>
        <w:tblpPr w:leftFromText="180" w:rightFromText="180" w:vertAnchor="text" w:horzAnchor="margin" w:tblpY="-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800080"/>
        <w:tblLook w:val="0000"/>
      </w:tblPr>
      <w:tblGrid>
        <w:gridCol w:w="265"/>
      </w:tblGrid>
      <w:tr w:rsidR="00AC7703" w:rsidRPr="001B6947" w:rsidTr="00AC7703">
        <w:trPr>
          <w:trHeight w:val="175"/>
        </w:trPr>
        <w:tc>
          <w:tcPr>
            <w:tcW w:w="265" w:type="dxa"/>
            <w:shd w:val="clear" w:color="auto" w:fill="800080"/>
          </w:tcPr>
          <w:p w:rsidR="00AC7703" w:rsidRPr="00AE48E1" w:rsidRDefault="00AC7703" w:rsidP="00AC7703">
            <w:pPr>
              <w:rPr>
                <w:lang w:val="sr-Cyrl-CS"/>
              </w:rPr>
            </w:pPr>
          </w:p>
        </w:tc>
      </w:tr>
    </w:tbl>
    <w:p w:rsidR="00AC7703" w:rsidRPr="00AC7703" w:rsidRDefault="00AC7703" w:rsidP="00AC7703">
      <w:pPr>
        <w:rPr>
          <w:b/>
          <w:bCs/>
          <w:sz w:val="26"/>
          <w:szCs w:val="26"/>
          <w:lang w:val="sr-Cyrl-CS"/>
        </w:rPr>
      </w:pPr>
      <w:r w:rsidRPr="00AC7703">
        <w:rPr>
          <w:b/>
          <w:sz w:val="26"/>
          <w:szCs w:val="26"/>
          <w:lang w:val="ru-RU"/>
        </w:rPr>
        <w:t>Др В</w:t>
      </w:r>
      <w:r w:rsidR="00DD72F7">
        <w:rPr>
          <w:b/>
          <w:sz w:val="26"/>
          <w:szCs w:val="26"/>
          <w:lang w:val="ru-RU"/>
        </w:rPr>
        <w:t xml:space="preserve">ојислав Шешељ </w:t>
      </w:r>
      <w:r w:rsidRPr="00AC7703">
        <w:rPr>
          <w:b/>
          <w:sz w:val="26"/>
          <w:szCs w:val="26"/>
          <w:lang w:val="ru-RU"/>
        </w:rPr>
        <w:t>-</w:t>
      </w:r>
      <w:r w:rsidR="00DD72F7">
        <w:rPr>
          <w:b/>
          <w:sz w:val="26"/>
          <w:szCs w:val="26"/>
          <w:lang w:val="ru-RU"/>
        </w:rPr>
        <w:t xml:space="preserve"> </w:t>
      </w:r>
      <w:r w:rsidRPr="00AC7703">
        <w:rPr>
          <w:b/>
          <w:sz w:val="26"/>
          <w:szCs w:val="26"/>
          <w:lang w:val="ru-RU"/>
        </w:rPr>
        <w:t>СРПСКА РАДИКАЛНА СТРАНКА Др Војислав Шешељ</w:t>
      </w:r>
      <w:r w:rsidRPr="00AC7703">
        <w:rPr>
          <w:bCs/>
          <w:sz w:val="26"/>
          <w:szCs w:val="26"/>
          <w:lang w:val="ru-RU"/>
        </w:rPr>
        <w:t xml:space="preserve"> подносиоца Српске радикалне странке</w:t>
      </w:r>
      <w:r w:rsidR="0021184B">
        <w:rPr>
          <w:bCs/>
          <w:sz w:val="26"/>
          <w:szCs w:val="26"/>
          <w:lang w:val="ru-RU"/>
        </w:rPr>
        <w:t xml:space="preserve"> – </w:t>
      </w:r>
      <w:r w:rsidR="0021184B" w:rsidRPr="0021184B">
        <w:rPr>
          <w:b/>
          <w:bCs/>
          <w:sz w:val="26"/>
          <w:szCs w:val="26"/>
          <w:lang w:val="ru-RU"/>
        </w:rPr>
        <w:t>2 одборника</w:t>
      </w:r>
    </w:p>
    <w:p w:rsidR="00AC7703" w:rsidRPr="00AC7703" w:rsidRDefault="00AC7703" w:rsidP="00B735DA">
      <w:pPr>
        <w:rPr>
          <w:lang w:val="sr-Cyrl-CS"/>
        </w:rPr>
      </w:pPr>
    </w:p>
    <w:p w:rsidR="00AC7703" w:rsidRPr="00AE48E1" w:rsidRDefault="00AC7703" w:rsidP="00B735DA">
      <w:pPr>
        <w:rPr>
          <w:lang w:val="sr-Cyrl-CS"/>
        </w:rPr>
      </w:pPr>
    </w:p>
    <w:tbl>
      <w:tblPr>
        <w:tblpPr w:leftFromText="180" w:rightFromText="180" w:vertAnchor="text" w:horzAnchor="margin" w:tblpY="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CCC"/>
        <w:tblLook w:val="0000"/>
      </w:tblPr>
      <w:tblGrid>
        <w:gridCol w:w="265"/>
      </w:tblGrid>
      <w:tr w:rsidR="00B735DA" w:rsidRPr="001B6947">
        <w:trPr>
          <w:trHeight w:val="175"/>
        </w:trPr>
        <w:tc>
          <w:tcPr>
            <w:tcW w:w="265" w:type="dxa"/>
            <w:shd w:val="clear" w:color="auto" w:fill="CCCCCC"/>
          </w:tcPr>
          <w:p w:rsidR="00B735DA" w:rsidRPr="00AE48E1" w:rsidRDefault="00B735DA" w:rsidP="007E1D59">
            <w:pPr>
              <w:rPr>
                <w:lang w:val="sr-Cyrl-CS"/>
              </w:rPr>
            </w:pPr>
          </w:p>
        </w:tc>
      </w:tr>
    </w:tbl>
    <w:p w:rsidR="0021184B" w:rsidRPr="003F26AD" w:rsidRDefault="000B0AC8" w:rsidP="0021184B">
      <w:pPr>
        <w:rPr>
          <w:bCs/>
          <w:sz w:val="26"/>
          <w:szCs w:val="26"/>
          <w:lang w:val="ru-RU"/>
        </w:rPr>
      </w:pPr>
      <w:r w:rsidRPr="0021184B">
        <w:rPr>
          <w:sz w:val="26"/>
          <w:szCs w:val="26"/>
          <w:lang w:val="sr-Cyrl-CS"/>
        </w:rPr>
        <w:t xml:space="preserve"> </w:t>
      </w:r>
      <w:r w:rsidR="0021184B" w:rsidRPr="0021184B">
        <w:rPr>
          <w:b/>
          <w:sz w:val="26"/>
          <w:szCs w:val="26"/>
          <w:lang w:val="ru-RU"/>
        </w:rPr>
        <w:t>Нови људи – боља Топола</w:t>
      </w:r>
      <w:r w:rsidR="0021184B">
        <w:rPr>
          <w:b/>
          <w:bCs/>
          <w:sz w:val="26"/>
          <w:szCs w:val="26"/>
          <w:lang w:val="sr-Cyrl-CS"/>
        </w:rPr>
        <w:t xml:space="preserve"> </w:t>
      </w:r>
      <w:r w:rsidR="0021184B" w:rsidRPr="003F26AD">
        <w:rPr>
          <w:bCs/>
          <w:sz w:val="26"/>
          <w:szCs w:val="26"/>
          <w:lang w:val="ru-RU"/>
        </w:rPr>
        <w:t xml:space="preserve">подносиоца Групе грађана Нови људи </w:t>
      </w:r>
    </w:p>
    <w:p w:rsidR="00B735DA" w:rsidRPr="0021184B" w:rsidRDefault="0021184B" w:rsidP="00B735DA">
      <w:pPr>
        <w:rPr>
          <w:b/>
          <w:bCs/>
          <w:sz w:val="26"/>
          <w:szCs w:val="26"/>
          <w:lang w:val="sr-Cyrl-CS"/>
        </w:rPr>
      </w:pPr>
      <w:r w:rsidRPr="003F26AD">
        <w:rPr>
          <w:bCs/>
          <w:sz w:val="26"/>
          <w:szCs w:val="26"/>
          <w:lang w:val="ru-RU"/>
        </w:rPr>
        <w:t xml:space="preserve">  – боља Топола</w:t>
      </w:r>
      <w:r>
        <w:rPr>
          <w:b/>
          <w:bCs/>
          <w:sz w:val="26"/>
          <w:szCs w:val="26"/>
          <w:lang w:val="sr-Cyrl-CS"/>
        </w:rPr>
        <w:t xml:space="preserve"> </w:t>
      </w:r>
      <w:r w:rsidR="00B735DA" w:rsidRPr="0021184B">
        <w:rPr>
          <w:sz w:val="26"/>
          <w:szCs w:val="26"/>
          <w:lang w:val="sr-Cyrl-CS"/>
        </w:rPr>
        <w:t xml:space="preserve">-  </w:t>
      </w:r>
      <w:r>
        <w:rPr>
          <w:b/>
          <w:sz w:val="26"/>
          <w:szCs w:val="26"/>
          <w:lang w:val="sr-Cyrl-CS"/>
        </w:rPr>
        <w:t>6</w:t>
      </w:r>
      <w:r w:rsidR="00B735DA" w:rsidRPr="0021184B">
        <w:rPr>
          <w:b/>
          <w:sz w:val="26"/>
          <w:szCs w:val="26"/>
          <w:lang w:val="sr-Cyrl-CS"/>
        </w:rPr>
        <w:t xml:space="preserve"> одборника</w:t>
      </w:r>
    </w:p>
    <w:p w:rsidR="00B735DA" w:rsidRPr="00405D0A" w:rsidRDefault="00B735DA" w:rsidP="00D90461">
      <w:pPr>
        <w:pStyle w:val="ListParagraph"/>
        <w:ind w:left="0"/>
        <w:jc w:val="both"/>
        <w:rPr>
          <w:rFonts w:eastAsia="TimesNewRomanPSMT"/>
          <w:color w:val="00B050"/>
          <w:sz w:val="26"/>
          <w:szCs w:val="26"/>
          <w:lang w:val="ru-RU"/>
        </w:rPr>
      </w:pPr>
    </w:p>
    <w:p w:rsidR="00B735DA" w:rsidRPr="00405D0A" w:rsidRDefault="00B735DA" w:rsidP="00D90461">
      <w:pPr>
        <w:pStyle w:val="ListParagraph"/>
        <w:ind w:left="0"/>
        <w:jc w:val="both"/>
        <w:rPr>
          <w:rFonts w:eastAsia="TimesNewRomanPSMT"/>
          <w:color w:val="00B050"/>
          <w:sz w:val="26"/>
          <w:szCs w:val="26"/>
          <w:lang w:val="ru-RU"/>
        </w:rPr>
      </w:pPr>
    </w:p>
    <w:p w:rsidR="00BE2ED7" w:rsidRPr="00405D0A" w:rsidRDefault="001E36FC" w:rsidP="001E36FC">
      <w:pPr>
        <w:pStyle w:val="ListParagraph"/>
        <w:ind w:left="0"/>
        <w:jc w:val="both"/>
        <w:rPr>
          <w:rFonts w:eastAsia="TimesNewRomanPSMT"/>
          <w:b/>
          <w:color w:val="000000"/>
          <w:sz w:val="26"/>
          <w:szCs w:val="26"/>
          <w:lang w:val="ru-RU"/>
        </w:rPr>
      </w:pPr>
      <w:r w:rsidRPr="00405D0A">
        <w:rPr>
          <w:rFonts w:eastAsia="TimesNewRomanPSMT"/>
          <w:b/>
          <w:color w:val="000000"/>
          <w:sz w:val="26"/>
          <w:szCs w:val="26"/>
          <w:lang w:val="ru-RU"/>
        </w:rPr>
        <w:t xml:space="preserve">2.1.1. </w:t>
      </w:r>
      <w:r w:rsidR="00BE2ED7" w:rsidRPr="00405D0A">
        <w:rPr>
          <w:rFonts w:eastAsia="TimesNewRomanPSMT"/>
          <w:b/>
          <w:color w:val="000000"/>
          <w:sz w:val="26"/>
          <w:szCs w:val="26"/>
          <w:lang w:val="ru-RU"/>
        </w:rPr>
        <w:t xml:space="preserve">Надлежност </w:t>
      </w:r>
      <w:r w:rsidR="009D6C57" w:rsidRPr="00405D0A">
        <w:rPr>
          <w:rFonts w:eastAsia="TimesNewRomanPSMT"/>
          <w:b/>
          <w:color w:val="000000"/>
          <w:sz w:val="26"/>
          <w:szCs w:val="26"/>
          <w:lang w:val="ru-RU"/>
        </w:rPr>
        <w:t>С</w:t>
      </w:r>
      <w:r w:rsidR="00BE2ED7" w:rsidRPr="00405D0A">
        <w:rPr>
          <w:rFonts w:eastAsia="TimesNewRomanPSMT"/>
          <w:b/>
          <w:color w:val="000000"/>
          <w:sz w:val="26"/>
          <w:szCs w:val="26"/>
          <w:lang w:val="ru-RU"/>
        </w:rPr>
        <w:t>купштине општине</w:t>
      </w:r>
      <w:r w:rsidR="009D6C57" w:rsidRPr="00405D0A">
        <w:rPr>
          <w:rFonts w:eastAsia="TimesNewRomanPSMT"/>
          <w:b/>
          <w:color w:val="000000"/>
          <w:sz w:val="26"/>
          <w:szCs w:val="26"/>
          <w:lang w:val="ru-RU"/>
        </w:rPr>
        <w:t xml:space="preserve"> – Радна тела – Председник Скупштине општине – Секретар Скупштине општине </w:t>
      </w:r>
    </w:p>
    <w:p w:rsidR="00BE2ED7" w:rsidRPr="00405D0A" w:rsidRDefault="00BE2ED7" w:rsidP="00BE2ED7">
      <w:pPr>
        <w:pStyle w:val="ListParagraph"/>
        <w:ind w:left="0"/>
        <w:jc w:val="both"/>
        <w:rPr>
          <w:rFonts w:eastAsia="TimesNewRomanPSMT"/>
          <w:color w:val="000000"/>
          <w:sz w:val="26"/>
          <w:szCs w:val="26"/>
          <w:lang w:val="ru-RU"/>
        </w:rPr>
      </w:pPr>
    </w:p>
    <w:p w:rsidR="00BE2ED7" w:rsidRPr="00BE2ED7" w:rsidRDefault="00BE2ED7" w:rsidP="00BE2ED7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  <w:lang w:val="sr-Cyrl-CS"/>
        </w:rPr>
      </w:pPr>
      <w:r w:rsidRPr="00BE2ED7">
        <w:rPr>
          <w:sz w:val="26"/>
          <w:szCs w:val="26"/>
          <w:lang w:val="sr-Cyrl-CS"/>
        </w:rPr>
        <w:t>Скупштина општине у складу са законом:</w:t>
      </w:r>
    </w:p>
    <w:p w:rsidR="00BE2ED7" w:rsidRPr="00BE2ED7" w:rsidRDefault="00BE2ED7" w:rsidP="00BE2ED7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  <w:lang w:val="ru-RU"/>
        </w:rPr>
      </w:pPr>
    </w:p>
    <w:p w:rsidR="00BE2ED7" w:rsidRPr="00BE2ED7" w:rsidRDefault="00BE2ED7" w:rsidP="00BE2ED7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  <w:lang w:val="ru-RU"/>
        </w:rPr>
      </w:pPr>
      <w:r w:rsidRPr="00BE2ED7">
        <w:rPr>
          <w:sz w:val="26"/>
          <w:szCs w:val="26"/>
          <w:lang w:val="sr-Cyrl-CS"/>
        </w:rPr>
        <w:t>1)  доноси статут Општине и Пословник скупштине;</w:t>
      </w:r>
    </w:p>
    <w:p w:rsidR="00BE2ED7" w:rsidRPr="00BE2ED7" w:rsidRDefault="00BE2ED7" w:rsidP="00BE2ED7">
      <w:pPr>
        <w:jc w:val="both"/>
        <w:rPr>
          <w:sz w:val="26"/>
          <w:szCs w:val="26"/>
          <w:lang w:val="ru-RU"/>
        </w:rPr>
      </w:pPr>
      <w:r w:rsidRPr="00BE2ED7">
        <w:rPr>
          <w:sz w:val="26"/>
          <w:szCs w:val="26"/>
          <w:lang w:val="sr-Cyrl-CS"/>
        </w:rPr>
        <w:t>2)  доноси буџет и завршни рачун Општине;</w:t>
      </w:r>
    </w:p>
    <w:p w:rsidR="00BE2ED7" w:rsidRPr="00BE2ED7" w:rsidRDefault="00BE2ED7" w:rsidP="00BE2ED7">
      <w:pPr>
        <w:pStyle w:val="BodyText3"/>
        <w:rPr>
          <w:sz w:val="26"/>
          <w:szCs w:val="26"/>
          <w:lang w:val="ru-RU"/>
        </w:rPr>
      </w:pPr>
      <w:r w:rsidRPr="00405D0A">
        <w:rPr>
          <w:sz w:val="26"/>
          <w:szCs w:val="26"/>
          <w:lang w:val="ru-RU"/>
        </w:rPr>
        <w:t>3)  утврђује стопе изворних прихода Општине, као и начин и мерила за одређивање     висине локалних такси и накнада;</w:t>
      </w:r>
    </w:p>
    <w:p w:rsidR="00BE2ED7" w:rsidRPr="00BE2ED7" w:rsidRDefault="00BE2ED7" w:rsidP="00BE2ED7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  <w:lang w:val="ru-RU"/>
        </w:rPr>
      </w:pPr>
      <w:r w:rsidRPr="00BE2ED7">
        <w:rPr>
          <w:sz w:val="26"/>
          <w:szCs w:val="26"/>
          <w:lang w:val="sr-Cyrl-CS"/>
        </w:rPr>
        <w:t>4)  доноси програм развоја Општине и појединих делатности;</w:t>
      </w:r>
    </w:p>
    <w:p w:rsidR="00BE2ED7" w:rsidRPr="00BE2ED7" w:rsidRDefault="00BE2ED7" w:rsidP="00B032F6">
      <w:pPr>
        <w:shd w:val="clear" w:color="auto" w:fill="FFFFFF"/>
        <w:autoSpaceDE w:val="0"/>
        <w:autoSpaceDN w:val="0"/>
        <w:adjustRightInd w:val="0"/>
        <w:rPr>
          <w:sz w:val="26"/>
          <w:szCs w:val="26"/>
          <w:lang w:val="ru-RU"/>
        </w:rPr>
      </w:pPr>
      <w:r w:rsidRPr="00BE2ED7">
        <w:rPr>
          <w:sz w:val="26"/>
          <w:szCs w:val="26"/>
          <w:lang w:val="sr-Cyrl-CS"/>
        </w:rPr>
        <w:t>5) доноси урбанистички  план</w:t>
      </w:r>
      <w:r w:rsidRPr="00BE2ED7">
        <w:rPr>
          <w:sz w:val="26"/>
          <w:szCs w:val="26"/>
          <w:lang w:val="ru-RU"/>
        </w:rPr>
        <w:t xml:space="preserve"> </w:t>
      </w:r>
      <w:r w:rsidRPr="00BE2ED7">
        <w:rPr>
          <w:sz w:val="26"/>
          <w:szCs w:val="26"/>
          <w:lang w:val="sr-Cyrl-CS"/>
        </w:rPr>
        <w:t>Општине  и  уређује коришћење грађевинског земљишта;</w:t>
      </w:r>
    </w:p>
    <w:p w:rsidR="00BE2ED7" w:rsidRPr="00BE2ED7" w:rsidRDefault="00BE2ED7" w:rsidP="00BE2ED7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  <w:lang w:val="ru-RU"/>
        </w:rPr>
      </w:pPr>
      <w:r w:rsidRPr="00BE2ED7">
        <w:rPr>
          <w:sz w:val="26"/>
          <w:szCs w:val="26"/>
          <w:lang w:val="sr-Cyrl-CS"/>
        </w:rPr>
        <w:t>6)  доноси прописе и друге опште акте;</w:t>
      </w:r>
    </w:p>
    <w:p w:rsidR="00BE2ED7" w:rsidRPr="00BE2ED7" w:rsidRDefault="00BE2ED7" w:rsidP="00BE2ED7">
      <w:pPr>
        <w:shd w:val="clear" w:color="auto" w:fill="FFFFFF"/>
        <w:autoSpaceDE w:val="0"/>
        <w:autoSpaceDN w:val="0"/>
        <w:adjustRightInd w:val="0"/>
        <w:rPr>
          <w:sz w:val="26"/>
          <w:szCs w:val="26"/>
          <w:lang w:val="ru-RU"/>
        </w:rPr>
      </w:pPr>
      <w:r w:rsidRPr="00BE2ED7">
        <w:rPr>
          <w:sz w:val="26"/>
          <w:szCs w:val="26"/>
          <w:lang w:val="sr-Cyrl-CS"/>
        </w:rPr>
        <w:t>7)  расписује општински референдум и референдум на делу територије Општине, изјашњава се о предлозима садржаним у грађанској иницијативи и утврђује предлог одлуке о самодоприносу;</w:t>
      </w:r>
    </w:p>
    <w:p w:rsidR="00BE2ED7" w:rsidRPr="00BE2ED7" w:rsidRDefault="00BE2ED7" w:rsidP="00BE2ED7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  <w:lang w:val="ru-RU"/>
        </w:rPr>
      </w:pPr>
      <w:r w:rsidRPr="00BE2ED7">
        <w:rPr>
          <w:sz w:val="26"/>
          <w:szCs w:val="26"/>
          <w:lang w:val="sr-Cyrl-CS"/>
        </w:rPr>
        <w:t>8) оснива службе, јавна предузећа, установе и организације, утврђене статутом Општине и врши надзор над њиховим радом;</w:t>
      </w:r>
    </w:p>
    <w:p w:rsidR="00BE2ED7" w:rsidRPr="00BE2ED7" w:rsidRDefault="00BE2ED7" w:rsidP="00BE2ED7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  <w:lang w:val="ru-RU"/>
        </w:rPr>
      </w:pPr>
      <w:r w:rsidRPr="00BE2ED7">
        <w:rPr>
          <w:sz w:val="26"/>
          <w:szCs w:val="26"/>
          <w:lang w:val="sr-Cyrl-CS"/>
        </w:rPr>
        <w:t>9)  именује и разрешава управни и надзорни одбор, именује и разрешава директоре јавних предузећа, установа, организација и служби, чији је оснивач и даје сагласност на њихове статуте, у складу са законом;</w:t>
      </w:r>
    </w:p>
    <w:p w:rsidR="00BE2ED7" w:rsidRPr="00BE2ED7" w:rsidRDefault="00BE2ED7" w:rsidP="00BE2ED7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  <w:lang w:val="ru-RU"/>
        </w:rPr>
      </w:pPr>
      <w:r w:rsidRPr="00BE2ED7">
        <w:rPr>
          <w:sz w:val="26"/>
          <w:szCs w:val="26"/>
          <w:lang w:val="sr-Cyrl-CS"/>
        </w:rPr>
        <w:t>10)  бира и разрешава Председника скупштине и заменика председника скупштине;</w:t>
      </w:r>
    </w:p>
    <w:p w:rsidR="00BE2ED7" w:rsidRPr="00BE2ED7" w:rsidRDefault="00BE2ED7" w:rsidP="00BE2ED7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  <w:lang w:val="ru-RU"/>
        </w:rPr>
      </w:pPr>
      <w:r w:rsidRPr="00BE2ED7">
        <w:rPr>
          <w:sz w:val="26"/>
          <w:szCs w:val="26"/>
          <w:lang w:val="sr-Cyrl-CS"/>
        </w:rPr>
        <w:t>11)  поставља и разрешава секретара скупштине;</w:t>
      </w:r>
    </w:p>
    <w:p w:rsidR="00BE2ED7" w:rsidRPr="00BE2ED7" w:rsidRDefault="00BE2ED7" w:rsidP="00BE2ED7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  <w:lang w:val="ru-RU"/>
        </w:rPr>
      </w:pPr>
      <w:r w:rsidRPr="00BE2ED7">
        <w:rPr>
          <w:sz w:val="26"/>
          <w:szCs w:val="26"/>
          <w:lang w:val="sr-Cyrl-CS"/>
        </w:rPr>
        <w:t>12) бира и разрешава Председника општине, а на предлог Председника општине, бира Заменика председника општине и чланове Општинског већа;</w:t>
      </w:r>
    </w:p>
    <w:p w:rsidR="00BE2ED7" w:rsidRPr="00BE2ED7" w:rsidRDefault="00BE2ED7" w:rsidP="00BE2ED7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  <w:lang w:val="ru-RU"/>
        </w:rPr>
      </w:pPr>
      <w:r w:rsidRPr="00BE2ED7">
        <w:rPr>
          <w:sz w:val="26"/>
          <w:szCs w:val="26"/>
          <w:lang w:val="sr-Cyrl-CS"/>
        </w:rPr>
        <w:t>13) утврђује Општинске таксе и друге локалне приходе који Општини припадају по закону;</w:t>
      </w:r>
    </w:p>
    <w:p w:rsidR="00BE2ED7" w:rsidRPr="00BE2ED7" w:rsidRDefault="00BE2ED7" w:rsidP="00BE2ED7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  <w:lang w:val="ru-RU"/>
        </w:rPr>
      </w:pPr>
      <w:r w:rsidRPr="00BE2ED7">
        <w:rPr>
          <w:sz w:val="26"/>
          <w:szCs w:val="26"/>
          <w:lang w:val="sr-Cyrl-CS"/>
        </w:rPr>
        <w:t>14)  утврђује накнаду за уређивање и коришћење грађевинског земљишта;</w:t>
      </w:r>
    </w:p>
    <w:p w:rsidR="00BE2ED7" w:rsidRPr="00BE2ED7" w:rsidRDefault="00BE2ED7" w:rsidP="00BE2ED7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  <w:lang w:val="ru-RU"/>
        </w:rPr>
      </w:pPr>
      <w:r w:rsidRPr="00BE2ED7">
        <w:rPr>
          <w:sz w:val="26"/>
          <w:szCs w:val="26"/>
          <w:lang w:val="sr-Cyrl-CS"/>
        </w:rPr>
        <w:t>15)  доноси акт о јавном задуживању Општине, у складу са законом којим се уређује јавни дуг;</w:t>
      </w:r>
    </w:p>
    <w:p w:rsidR="00BE2ED7" w:rsidRPr="00BE2ED7" w:rsidRDefault="00BE2ED7" w:rsidP="00BE2ED7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  <w:lang w:val="ru-RU"/>
        </w:rPr>
      </w:pPr>
      <w:r w:rsidRPr="00BE2ED7">
        <w:rPr>
          <w:sz w:val="26"/>
          <w:szCs w:val="26"/>
          <w:lang w:val="sr-Cyrl-CS"/>
        </w:rPr>
        <w:lastRenderedPageBreak/>
        <w:t>16) доноси акта о удруживању средстава са другим јединицама локалне самоуправе и субјектима ради остваривања заједничких пројеката;</w:t>
      </w:r>
    </w:p>
    <w:p w:rsidR="00BE2ED7" w:rsidRPr="00BE2ED7" w:rsidRDefault="00BE2ED7" w:rsidP="00BE2ED7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  <w:lang w:val="ru-RU"/>
        </w:rPr>
      </w:pPr>
      <w:r w:rsidRPr="00BE2ED7">
        <w:rPr>
          <w:sz w:val="26"/>
          <w:szCs w:val="26"/>
          <w:lang w:val="sr-Cyrl-CS"/>
        </w:rPr>
        <w:t>17)  прописује   радно   време   угоститељских,   трговинских   и   занатских објеката;</w:t>
      </w:r>
    </w:p>
    <w:p w:rsidR="00BE2ED7" w:rsidRPr="00BE2ED7" w:rsidRDefault="00BE2ED7" w:rsidP="00BE2ED7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  <w:lang w:val="ru-RU"/>
        </w:rPr>
      </w:pPr>
      <w:r w:rsidRPr="00BE2ED7">
        <w:rPr>
          <w:sz w:val="26"/>
          <w:szCs w:val="26"/>
          <w:lang w:val="sr-Cyrl-CS"/>
        </w:rPr>
        <w:t>18)  даје мишљење о републичком и регионалном просторном плану;</w:t>
      </w:r>
    </w:p>
    <w:p w:rsidR="00BE2ED7" w:rsidRPr="00BE2ED7" w:rsidRDefault="00BE2ED7" w:rsidP="00BE2ED7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  <w:lang w:val="ru-RU"/>
        </w:rPr>
      </w:pPr>
      <w:r w:rsidRPr="00BE2ED7">
        <w:rPr>
          <w:sz w:val="26"/>
          <w:szCs w:val="26"/>
          <w:lang w:val="sr-Cyrl-CS"/>
        </w:rPr>
        <w:t>19) даје мишљење о законима којима се уређују питања од интереса за локалну самоуправу;</w:t>
      </w:r>
    </w:p>
    <w:p w:rsidR="00BE2ED7" w:rsidRPr="00BE2ED7" w:rsidRDefault="00BE2ED7" w:rsidP="00BE2ED7">
      <w:pPr>
        <w:jc w:val="both"/>
        <w:rPr>
          <w:sz w:val="26"/>
          <w:szCs w:val="26"/>
          <w:lang w:val="ru-RU"/>
        </w:rPr>
      </w:pPr>
      <w:r w:rsidRPr="00BE2ED7">
        <w:rPr>
          <w:sz w:val="26"/>
          <w:szCs w:val="26"/>
          <w:lang w:val="sr-Cyrl-CS"/>
        </w:rPr>
        <w:t>20)  даје сагласност на употребу имена, грба и другог обележја Општине;</w:t>
      </w:r>
    </w:p>
    <w:p w:rsidR="00BE2ED7" w:rsidRPr="00405D0A" w:rsidRDefault="00BE2ED7" w:rsidP="000E0E30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  <w:lang w:val="ru-RU"/>
        </w:rPr>
      </w:pPr>
      <w:r w:rsidRPr="00BE2ED7">
        <w:rPr>
          <w:sz w:val="26"/>
          <w:szCs w:val="26"/>
          <w:lang w:val="sr-Cyrl-CS"/>
        </w:rPr>
        <w:t>21)  обавља и друге послове утврђене законом и Статутом.</w:t>
      </w:r>
    </w:p>
    <w:p w:rsidR="00BE2ED7" w:rsidRPr="00BE2ED7" w:rsidRDefault="00BE2ED7" w:rsidP="00BE2ED7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  <w:lang w:val="ru-RU"/>
        </w:rPr>
      </w:pPr>
      <w:r w:rsidRPr="00BE2ED7">
        <w:rPr>
          <w:sz w:val="26"/>
          <w:szCs w:val="26"/>
          <w:lang w:val="sr-Cyrl-CS"/>
        </w:rPr>
        <w:t xml:space="preserve">       Скупштина општине одлучује ако седници присуствује већина од укупног броја одборника.</w:t>
      </w:r>
    </w:p>
    <w:p w:rsidR="00BE2ED7" w:rsidRPr="00BE2ED7" w:rsidRDefault="00BE2ED7" w:rsidP="00BE2ED7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  <w:lang w:val="ru-RU"/>
        </w:rPr>
      </w:pPr>
      <w:r w:rsidRPr="00BE2ED7">
        <w:rPr>
          <w:sz w:val="26"/>
          <w:szCs w:val="26"/>
          <w:lang w:val="sr-Cyrl-CS"/>
        </w:rPr>
        <w:t xml:space="preserve">       Одлуке се доносе већином гласова присутних одборника, уколико законом или овим Статутом није друкчије одређено.</w:t>
      </w:r>
    </w:p>
    <w:p w:rsidR="00BE2ED7" w:rsidRPr="00BE2ED7" w:rsidRDefault="00BE2ED7" w:rsidP="00BE2ED7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  <w:lang w:val="ru-RU"/>
        </w:rPr>
      </w:pPr>
      <w:r w:rsidRPr="00BE2ED7">
        <w:rPr>
          <w:sz w:val="26"/>
          <w:szCs w:val="26"/>
          <w:lang w:val="sr-Cyrl-CS"/>
        </w:rPr>
        <w:t xml:space="preserve">       Скупштина општине одлучује већином гласова од укупног броја одборника када одлучује:</w:t>
      </w:r>
    </w:p>
    <w:p w:rsidR="00BE2ED7" w:rsidRPr="00BE2ED7" w:rsidRDefault="00BE2ED7" w:rsidP="00BE2ED7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  <w:lang w:val="ru-RU"/>
        </w:rPr>
      </w:pPr>
      <w:r w:rsidRPr="00BE2ED7">
        <w:rPr>
          <w:sz w:val="26"/>
          <w:szCs w:val="26"/>
          <w:lang w:val="sr-Cyrl-CS"/>
        </w:rPr>
        <w:t>1)  о доношењу Статута, буџета и урбанистичких планова;</w:t>
      </w:r>
    </w:p>
    <w:p w:rsidR="00BE2ED7" w:rsidRPr="00BE2ED7" w:rsidRDefault="00BE2ED7" w:rsidP="00BE2ED7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  <w:lang w:val="ru-RU"/>
        </w:rPr>
      </w:pPr>
      <w:r w:rsidRPr="00BE2ED7">
        <w:rPr>
          <w:sz w:val="26"/>
          <w:szCs w:val="26"/>
          <w:lang w:val="sr-Cyrl-CS"/>
        </w:rPr>
        <w:t>2)  о  расписивању саветодавног  и другог  референдума  за  подручје Општине;</w:t>
      </w:r>
    </w:p>
    <w:p w:rsidR="00BE2ED7" w:rsidRPr="00BE2ED7" w:rsidRDefault="00BE2ED7" w:rsidP="00BE2ED7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  <w:lang w:val="ru-RU"/>
        </w:rPr>
      </w:pPr>
      <w:r w:rsidRPr="00BE2ED7">
        <w:rPr>
          <w:sz w:val="26"/>
          <w:szCs w:val="26"/>
          <w:lang w:val="sr-Cyrl-CS"/>
        </w:rPr>
        <w:t>3) о сарадњи и удруживању са другим јединицама локалне самоуправе и у другим државама;</w:t>
      </w:r>
    </w:p>
    <w:p w:rsidR="00BE2ED7" w:rsidRPr="00BE2ED7" w:rsidRDefault="00BE2ED7" w:rsidP="00BE2ED7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  <w:lang w:val="ru-RU"/>
        </w:rPr>
      </w:pPr>
      <w:r w:rsidRPr="00BE2ED7">
        <w:rPr>
          <w:sz w:val="26"/>
          <w:szCs w:val="26"/>
          <w:lang w:val="sr-Cyrl-CS"/>
        </w:rPr>
        <w:t>4)</w:t>
      </w:r>
      <w:r w:rsidRPr="00BE2ED7">
        <w:rPr>
          <w:sz w:val="26"/>
          <w:szCs w:val="26"/>
          <w:lang w:val="ru-RU"/>
        </w:rPr>
        <w:t xml:space="preserve"> </w:t>
      </w:r>
      <w:r w:rsidRPr="00BE2ED7">
        <w:rPr>
          <w:sz w:val="26"/>
          <w:szCs w:val="26"/>
          <w:lang w:val="sr-Cyrl-CS"/>
        </w:rPr>
        <w:t>о</w:t>
      </w:r>
      <w:r w:rsidRPr="00BE2ED7">
        <w:rPr>
          <w:sz w:val="26"/>
          <w:szCs w:val="26"/>
          <w:lang w:val="ru-RU"/>
        </w:rPr>
        <w:t xml:space="preserve"> </w:t>
      </w:r>
      <w:r w:rsidRPr="00BE2ED7">
        <w:rPr>
          <w:sz w:val="26"/>
          <w:szCs w:val="26"/>
          <w:lang w:val="sr-Cyrl-CS"/>
        </w:rPr>
        <w:t>утврђивању назива улица, тргова, градске четврти, засеока и других делова насељених места;</w:t>
      </w:r>
    </w:p>
    <w:p w:rsidR="00BE2ED7" w:rsidRPr="00BE2ED7" w:rsidRDefault="00BE2ED7" w:rsidP="00BE2ED7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  <w:lang w:val="ru-RU"/>
        </w:rPr>
      </w:pPr>
      <w:r w:rsidRPr="00BE2ED7">
        <w:rPr>
          <w:sz w:val="26"/>
          <w:szCs w:val="26"/>
          <w:lang w:val="sr-Cyrl-CS"/>
        </w:rPr>
        <w:t>5)  о Програму развоја Општине и појединих делатности;</w:t>
      </w:r>
    </w:p>
    <w:p w:rsidR="00BE2ED7" w:rsidRPr="00BE2ED7" w:rsidRDefault="00BE2ED7" w:rsidP="00BE2ED7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  <w:lang w:val="ru-RU"/>
        </w:rPr>
      </w:pPr>
      <w:r w:rsidRPr="00BE2ED7">
        <w:rPr>
          <w:sz w:val="26"/>
          <w:szCs w:val="26"/>
          <w:lang w:val="sr-Cyrl-CS"/>
        </w:rPr>
        <w:t>6)  о дугорочном јавном задуживању Општине;</w:t>
      </w:r>
    </w:p>
    <w:p w:rsidR="00BE2ED7" w:rsidRDefault="00BE2ED7" w:rsidP="00BE2ED7">
      <w:pPr>
        <w:pStyle w:val="ListParagraph"/>
        <w:ind w:left="0"/>
        <w:jc w:val="both"/>
        <w:rPr>
          <w:sz w:val="26"/>
          <w:szCs w:val="26"/>
          <w:lang w:val="sr-Cyrl-CS"/>
        </w:rPr>
      </w:pPr>
      <w:r w:rsidRPr="00BE2ED7">
        <w:rPr>
          <w:sz w:val="26"/>
          <w:szCs w:val="26"/>
          <w:lang w:val="sr-Cyrl-CS"/>
        </w:rPr>
        <w:t>7)  о  другим случајевима предвиђеним законом и Статутом.</w:t>
      </w:r>
    </w:p>
    <w:p w:rsidR="009D6C57" w:rsidRPr="00405D0A" w:rsidRDefault="009D6C57" w:rsidP="00BE2ED7">
      <w:pPr>
        <w:pStyle w:val="ListParagraph"/>
        <w:ind w:left="0"/>
        <w:jc w:val="both"/>
        <w:rPr>
          <w:rFonts w:eastAsia="TimesNewRomanPSMT"/>
          <w:color w:val="000000"/>
          <w:sz w:val="26"/>
          <w:szCs w:val="26"/>
          <w:lang w:val="ru-RU"/>
        </w:rPr>
      </w:pPr>
    </w:p>
    <w:p w:rsidR="00C0642A" w:rsidRPr="00C0642A" w:rsidRDefault="00C0642A" w:rsidP="007D7A8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6"/>
          <w:szCs w:val="20"/>
          <w:lang w:val="ru-RU"/>
        </w:rPr>
      </w:pPr>
      <w:r w:rsidRPr="00C0642A">
        <w:rPr>
          <w:sz w:val="26"/>
          <w:szCs w:val="20"/>
          <w:lang w:val="sr-Cyrl-CS"/>
        </w:rPr>
        <w:t>Седницу новог сазива Скупштине сазива Председник скупштине претходног сазива у законом утврђеном року од објављивања резултата избора.</w:t>
      </w:r>
    </w:p>
    <w:p w:rsidR="00C0642A" w:rsidRPr="00C0642A" w:rsidRDefault="00C0642A" w:rsidP="00C0642A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0"/>
          <w:lang w:val="ru-RU"/>
        </w:rPr>
      </w:pPr>
      <w:r w:rsidRPr="00C0642A">
        <w:rPr>
          <w:sz w:val="26"/>
          <w:szCs w:val="20"/>
          <w:lang w:val="sr-Cyrl-CS"/>
        </w:rPr>
        <w:t xml:space="preserve">       </w:t>
      </w:r>
      <w:r w:rsidRPr="00C0642A">
        <w:rPr>
          <w:sz w:val="26"/>
          <w:szCs w:val="20"/>
          <w:lang w:val="sr-Cyrl-CS"/>
        </w:rPr>
        <w:tab/>
        <w:t>Уколико Председник скупштине из претходног сазива не сазове нову седницу у року, седницу новог сазива Скупштине сазваће најстарији одборник из групе одборника која има већину у Скупштини општине у року од 7 дана од истека рока.</w:t>
      </w:r>
      <w:r w:rsidRPr="00C0642A">
        <w:rPr>
          <w:sz w:val="26"/>
          <w:szCs w:val="20"/>
          <w:lang w:val="ru-RU"/>
        </w:rPr>
        <w:t xml:space="preserve"> </w:t>
      </w:r>
      <w:r w:rsidRPr="00C0642A">
        <w:rPr>
          <w:sz w:val="26"/>
          <w:szCs w:val="20"/>
          <w:lang w:val="sr-Cyrl-CS"/>
        </w:rPr>
        <w:t>Седницом председава најстарији одборник уколико се другачије не договоре представници одборничких група.</w:t>
      </w:r>
    </w:p>
    <w:p w:rsidR="00C0642A" w:rsidRPr="00C0642A" w:rsidRDefault="00C0642A" w:rsidP="00C0642A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0"/>
          <w:lang w:val="sr-Cyrl-CS"/>
        </w:rPr>
      </w:pPr>
      <w:r w:rsidRPr="00C0642A">
        <w:rPr>
          <w:sz w:val="26"/>
          <w:szCs w:val="20"/>
          <w:lang w:val="sr-Cyrl-CS"/>
        </w:rPr>
        <w:t xml:space="preserve">        </w:t>
      </w:r>
      <w:r w:rsidRPr="00C0642A">
        <w:rPr>
          <w:sz w:val="26"/>
          <w:szCs w:val="20"/>
          <w:lang w:val="sr-Cyrl-CS"/>
        </w:rPr>
        <w:tab/>
        <w:t>На првој седници новог сазива на основу извештаја верификационог одбора Скупштина општине јавним гласањем Скупштина одлучује о потврђивању мандата одборника у складу са законом.</w:t>
      </w:r>
      <w:r w:rsidRPr="00C0642A">
        <w:rPr>
          <w:sz w:val="26"/>
          <w:szCs w:val="20"/>
          <w:lang w:val="ru-RU"/>
        </w:rPr>
        <w:t xml:space="preserve"> </w:t>
      </w:r>
      <w:r w:rsidRPr="00C0642A">
        <w:rPr>
          <w:sz w:val="26"/>
          <w:szCs w:val="20"/>
          <w:lang w:val="sr-Cyrl-CS"/>
        </w:rPr>
        <w:t>После верификације мандата броја одборника потребних за рад Скупштине, Скупштина бира Председника скупштине и поставља секретара Скупштине чиме се сматра да је Скупштина конституисана у складу са законом.</w:t>
      </w:r>
    </w:p>
    <w:p w:rsidR="00C0642A" w:rsidRPr="00C0642A" w:rsidRDefault="00C0642A" w:rsidP="00C0642A">
      <w:pPr>
        <w:jc w:val="both"/>
        <w:rPr>
          <w:sz w:val="26"/>
          <w:szCs w:val="20"/>
          <w:lang w:val="sr-Cyrl-CS"/>
        </w:rPr>
      </w:pPr>
      <w:r w:rsidRPr="00C0642A">
        <w:rPr>
          <w:sz w:val="26"/>
          <w:szCs w:val="20"/>
          <w:lang w:val="sr-Cyrl-CS"/>
        </w:rPr>
        <w:t xml:space="preserve">          </w:t>
      </w:r>
      <w:r w:rsidRPr="00C0642A">
        <w:rPr>
          <w:sz w:val="26"/>
          <w:szCs w:val="20"/>
          <w:lang w:val="sr-Cyrl-CS"/>
        </w:rPr>
        <w:tab/>
        <w:t>Изабрани одборници дају свечану изјаву потписивањем свечане изјаве која гласи:</w:t>
      </w:r>
    </w:p>
    <w:p w:rsidR="00C0642A" w:rsidRPr="00C0642A" w:rsidRDefault="00C0642A" w:rsidP="00C0642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6"/>
          <w:szCs w:val="20"/>
          <w:lang w:val="ru-RU"/>
        </w:rPr>
      </w:pPr>
      <w:r w:rsidRPr="00C0642A">
        <w:rPr>
          <w:sz w:val="26"/>
          <w:szCs w:val="20"/>
          <w:lang w:val="sr-Cyrl-CS"/>
        </w:rPr>
        <w:t>„3аклињем се да ћу се у раду Скупштине општине придржавати Устава, закона и Статута општине Топола и да ћу часно и непристрасно вршити дужности одборника руководећи се интересима грађана”.</w:t>
      </w:r>
    </w:p>
    <w:p w:rsidR="00C0642A" w:rsidRPr="00C0642A" w:rsidRDefault="00C0642A" w:rsidP="00C0642A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0"/>
          <w:lang w:val="sr-Cyrl-CS"/>
        </w:rPr>
      </w:pPr>
      <w:r w:rsidRPr="00C0642A">
        <w:rPr>
          <w:sz w:val="26"/>
          <w:szCs w:val="20"/>
          <w:lang w:val="sr-Cyrl-CS"/>
        </w:rPr>
        <w:t xml:space="preserve">          </w:t>
      </w:r>
      <w:r w:rsidRPr="00C0642A">
        <w:rPr>
          <w:sz w:val="26"/>
          <w:szCs w:val="20"/>
          <w:lang w:val="sr-Cyrl-CS"/>
        </w:rPr>
        <w:tab/>
        <w:t>Скупштина може одлучити да одборници поред свечане изјаве потпишу и Етички кодекс понашања функционера локалне самоуправе у Србији.</w:t>
      </w:r>
    </w:p>
    <w:p w:rsidR="00C0642A" w:rsidRPr="00C0642A" w:rsidRDefault="00C0642A" w:rsidP="00C0642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6"/>
          <w:szCs w:val="20"/>
          <w:lang w:val="sr-Cyrl-CS"/>
        </w:rPr>
      </w:pPr>
      <w:r w:rsidRPr="00C0642A">
        <w:rPr>
          <w:sz w:val="26"/>
          <w:szCs w:val="20"/>
          <w:lang w:val="sr-Cyrl-CS"/>
        </w:rPr>
        <w:lastRenderedPageBreak/>
        <w:t>Дужност одборника у Скупштини општине врши се без награде.</w:t>
      </w:r>
      <w:r w:rsidRPr="00C0642A">
        <w:rPr>
          <w:sz w:val="26"/>
          <w:szCs w:val="20"/>
          <w:lang w:val="ru-RU"/>
        </w:rPr>
        <w:t xml:space="preserve"> </w:t>
      </w:r>
      <w:r w:rsidRPr="00C0642A">
        <w:rPr>
          <w:sz w:val="26"/>
          <w:szCs w:val="20"/>
          <w:lang w:val="sr-Cyrl-CS"/>
        </w:rPr>
        <w:t>Право одборника на изгубљену зараду, путне трошкове за одлазак и долазак на седницу Скупштине и њених радних тела и дневнице, уређује се посебном одлуком.</w:t>
      </w:r>
    </w:p>
    <w:p w:rsidR="00C0642A" w:rsidRPr="00C0642A" w:rsidRDefault="00C0642A" w:rsidP="00C0642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6"/>
          <w:szCs w:val="20"/>
          <w:lang w:val="sr-Cyrl-CS"/>
        </w:rPr>
      </w:pPr>
    </w:p>
    <w:p w:rsidR="00C0642A" w:rsidRPr="00C0642A" w:rsidRDefault="00C0642A" w:rsidP="00C0642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6"/>
          <w:szCs w:val="20"/>
          <w:lang w:val="sr-Cyrl-CS"/>
        </w:rPr>
      </w:pPr>
      <w:r w:rsidRPr="00C0642A">
        <w:rPr>
          <w:sz w:val="26"/>
          <w:szCs w:val="20"/>
          <w:lang w:val="sr-Cyrl-CS"/>
        </w:rPr>
        <w:t>Седницу Скупштине општине сазива Председник Скупштине, по потреби, а најмање једном у три месеца. Председник скупштине је дужан да седницу закаже на писмени захтев Председника</w:t>
      </w:r>
      <w:r w:rsidRPr="00C0642A">
        <w:rPr>
          <w:sz w:val="26"/>
          <w:szCs w:val="20"/>
          <w:lang w:val="ru-RU"/>
        </w:rPr>
        <w:t xml:space="preserve"> </w:t>
      </w:r>
      <w:r w:rsidRPr="00C0642A">
        <w:rPr>
          <w:sz w:val="26"/>
          <w:szCs w:val="20"/>
          <w:lang w:val="sr-Cyrl-CS"/>
        </w:rPr>
        <w:t>општине, Општинског већа или једне трећине одборника, у року од седам дана од дана подношења захтева, тако да дан одржавања седнице буде најкасније у року од 15 дана од дана подношења захтева.</w:t>
      </w:r>
      <w:r w:rsidRPr="00C0642A">
        <w:rPr>
          <w:sz w:val="26"/>
          <w:szCs w:val="20"/>
          <w:lang w:val="ru-RU"/>
        </w:rPr>
        <w:t xml:space="preserve"> </w:t>
      </w:r>
      <w:r w:rsidRPr="00C0642A">
        <w:rPr>
          <w:sz w:val="26"/>
          <w:szCs w:val="20"/>
          <w:lang w:val="sr-Cyrl-CS"/>
        </w:rPr>
        <w:t>Ако Председник скупштине не закаже седницу у овом року, седницу може заказати подносилац захтева, а председава јој одборник кога одреди подносилац захтева.</w:t>
      </w:r>
    </w:p>
    <w:p w:rsidR="00C0642A" w:rsidRPr="00C0642A" w:rsidRDefault="00C0642A" w:rsidP="00C0642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6"/>
          <w:szCs w:val="20"/>
          <w:lang w:val="sr-Cyrl-CS"/>
        </w:rPr>
      </w:pPr>
    </w:p>
    <w:p w:rsidR="00C0642A" w:rsidRPr="00C0642A" w:rsidRDefault="00C0642A" w:rsidP="00C0642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6"/>
          <w:szCs w:val="20"/>
          <w:lang w:val="sr-Cyrl-CS"/>
        </w:rPr>
      </w:pPr>
      <w:r w:rsidRPr="00C0642A">
        <w:rPr>
          <w:sz w:val="26"/>
          <w:szCs w:val="20"/>
          <w:lang w:val="sr-Cyrl-CS"/>
        </w:rPr>
        <w:t>Председник скупштине може одложити седницу коју је сазвао само у случају када не постоји кворум потребан за рад, а у другим случајевима о одлагању седнице одлучује Скупштина.</w:t>
      </w:r>
    </w:p>
    <w:p w:rsidR="00C0642A" w:rsidRPr="00C0642A" w:rsidRDefault="00C0642A" w:rsidP="00C0642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6"/>
          <w:szCs w:val="20"/>
          <w:lang w:val="sr-Cyrl-CS"/>
        </w:rPr>
      </w:pPr>
    </w:p>
    <w:p w:rsidR="00C0642A" w:rsidRPr="00C0642A" w:rsidRDefault="00C0642A" w:rsidP="00C0642A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0"/>
          <w:lang w:val="sr-Cyrl-CS"/>
        </w:rPr>
      </w:pPr>
      <w:r w:rsidRPr="00C0642A">
        <w:rPr>
          <w:sz w:val="26"/>
          <w:szCs w:val="20"/>
          <w:lang w:val="sr-Cyrl-CS"/>
        </w:rPr>
        <w:t xml:space="preserve">         Седнице Скупштине општине су јавне.</w:t>
      </w:r>
      <w:r w:rsidRPr="00C0642A">
        <w:rPr>
          <w:sz w:val="26"/>
          <w:szCs w:val="20"/>
          <w:lang w:val="ru-RU"/>
        </w:rPr>
        <w:t xml:space="preserve"> </w:t>
      </w:r>
      <w:r w:rsidRPr="00C0642A">
        <w:rPr>
          <w:sz w:val="26"/>
          <w:szCs w:val="20"/>
          <w:lang w:val="sr-Cyrl-CS"/>
        </w:rPr>
        <w:t>За јавност рада Скупштине одговоран је Председник скупштине.</w:t>
      </w:r>
      <w:r w:rsidRPr="00C0642A">
        <w:rPr>
          <w:sz w:val="26"/>
          <w:szCs w:val="20"/>
          <w:lang w:val="ru-RU"/>
        </w:rPr>
        <w:t xml:space="preserve"> </w:t>
      </w:r>
      <w:r w:rsidRPr="00C0642A">
        <w:rPr>
          <w:sz w:val="26"/>
          <w:szCs w:val="20"/>
          <w:lang w:val="sr-Cyrl-CS"/>
        </w:rPr>
        <w:t>Позив и материјали за седницу Скупштине достављају се средствима јавног информисања, а објављују се и на сајту Општине.</w:t>
      </w:r>
    </w:p>
    <w:p w:rsidR="00C0642A" w:rsidRPr="00C0642A" w:rsidRDefault="00C0642A" w:rsidP="00C0642A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0"/>
          <w:lang w:val="ru-RU"/>
        </w:rPr>
      </w:pPr>
    </w:p>
    <w:p w:rsidR="00C0642A" w:rsidRPr="00C0642A" w:rsidRDefault="00C0642A" w:rsidP="00C0642A">
      <w:pPr>
        <w:jc w:val="both"/>
        <w:rPr>
          <w:sz w:val="26"/>
          <w:szCs w:val="20"/>
          <w:lang w:val="sr-Cyrl-CS"/>
        </w:rPr>
      </w:pPr>
      <w:r w:rsidRPr="00C0642A">
        <w:rPr>
          <w:sz w:val="26"/>
          <w:szCs w:val="20"/>
          <w:lang w:val="sr-Cyrl-CS"/>
        </w:rPr>
        <w:t xml:space="preserve">         Седницама Скупштине општине могу присуствовати представници средстава информисања, овлашћени представници предлагача, представници државних органа, јавних предузећа, установа, служби и месних заједница чије присуство Председник скупштине општине одобри.</w:t>
      </w:r>
    </w:p>
    <w:p w:rsidR="00C0642A" w:rsidRPr="00C0642A" w:rsidRDefault="00C0642A" w:rsidP="00C0642A">
      <w:pPr>
        <w:jc w:val="both"/>
        <w:rPr>
          <w:sz w:val="26"/>
          <w:szCs w:val="20"/>
          <w:lang w:val="sr-Cyrl-CS"/>
        </w:rPr>
      </w:pPr>
    </w:p>
    <w:p w:rsidR="00C0642A" w:rsidRPr="00C0642A" w:rsidRDefault="00C0642A" w:rsidP="00C0642A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0"/>
          <w:lang w:val="sr-Cyrl-CS"/>
        </w:rPr>
      </w:pPr>
      <w:r w:rsidRPr="00C0642A">
        <w:rPr>
          <w:sz w:val="26"/>
          <w:szCs w:val="20"/>
          <w:lang w:val="sr-Cyrl-CS"/>
        </w:rPr>
        <w:t xml:space="preserve">         Скупштина општине може одлучити да седница у целини или један њен део не буде јаван из разлога безбедности и других разлога утврђених законом, на предлог Председника скупштине, што се утврђује пре утврђивања дневног реда без претреса.</w:t>
      </w:r>
    </w:p>
    <w:p w:rsidR="00C0642A" w:rsidRPr="00C0642A" w:rsidRDefault="00C0642A" w:rsidP="00C0642A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0"/>
          <w:lang w:val="ru-RU"/>
        </w:rPr>
      </w:pPr>
    </w:p>
    <w:p w:rsidR="00C0642A" w:rsidRPr="00C0642A" w:rsidRDefault="00C0642A" w:rsidP="00C0642A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0"/>
          <w:lang w:val="sr-Cyrl-CS"/>
        </w:rPr>
      </w:pPr>
      <w:r w:rsidRPr="00C0642A">
        <w:rPr>
          <w:sz w:val="26"/>
          <w:szCs w:val="20"/>
          <w:lang w:val="sr-Cyrl-CS"/>
        </w:rPr>
        <w:t xml:space="preserve">          Средства јавног информисања преносе ток седнице Скупштине општине под условима и на начин утврђен Пословником о раду Скупштине општине.</w:t>
      </w:r>
    </w:p>
    <w:p w:rsidR="00C0642A" w:rsidRPr="00C0642A" w:rsidRDefault="00C0642A" w:rsidP="00C0642A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0"/>
          <w:lang w:val="ru-RU"/>
        </w:rPr>
      </w:pPr>
    </w:p>
    <w:p w:rsidR="00C0642A" w:rsidRPr="00C0642A" w:rsidRDefault="00C0642A" w:rsidP="00C0642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6"/>
          <w:szCs w:val="20"/>
          <w:lang w:val="sr-Cyrl-CS"/>
        </w:rPr>
      </w:pPr>
      <w:r w:rsidRPr="00C0642A">
        <w:rPr>
          <w:sz w:val="26"/>
          <w:szCs w:val="20"/>
          <w:lang w:val="sr-Cyrl-CS"/>
        </w:rPr>
        <w:t>Пословником о раду Скупштине општине прописују се критеријуми на основу којих Председник скупштине одобрава присуство скупштини заинтересованих лица.</w:t>
      </w:r>
    </w:p>
    <w:p w:rsidR="00C0642A" w:rsidRPr="00512A74" w:rsidRDefault="00C0642A" w:rsidP="00512A74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6"/>
          <w:szCs w:val="20"/>
          <w:lang w:val="ru-RU"/>
        </w:rPr>
      </w:pPr>
      <w:r w:rsidRPr="00C0642A">
        <w:rPr>
          <w:sz w:val="26"/>
          <w:szCs w:val="20"/>
          <w:lang w:val="sr-Cyrl-CS"/>
        </w:rPr>
        <w:t>Скупштина општине оснива најмање 10 сталних и повремена радна тела за разматрање питања из њене надлежности. Број радних тела може бити и већи ако о томе одлучи Скупштина. Одлуком о оснивању радних тела утврђује се назив и област за коју се оснива, делокруг послова, број чланова и друга питања од значаја за рад радних тела. Радна тела дају мишљења на предлоге прописа које доноси Скупштина општине и обављају друге послове из области за коју су образована.</w:t>
      </w:r>
    </w:p>
    <w:p w:rsidR="00C0642A" w:rsidRPr="00C0642A" w:rsidRDefault="00C0642A" w:rsidP="008723B2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6"/>
          <w:szCs w:val="20"/>
          <w:lang w:val="sr-Cyrl-CS"/>
        </w:rPr>
      </w:pPr>
      <w:r w:rsidRPr="00C0642A">
        <w:rPr>
          <w:sz w:val="26"/>
          <w:szCs w:val="20"/>
          <w:lang w:val="sr-Cyrl-CS"/>
        </w:rPr>
        <w:lastRenderedPageBreak/>
        <w:t>Председника и чланове радних тела бира и разрешава Скупштина општине, на предлог одборничких група.</w:t>
      </w:r>
      <w:r w:rsidRPr="00C0642A">
        <w:rPr>
          <w:sz w:val="26"/>
          <w:szCs w:val="20"/>
          <w:lang w:val="ru-RU"/>
        </w:rPr>
        <w:t xml:space="preserve"> </w:t>
      </w:r>
      <w:r w:rsidRPr="00C0642A">
        <w:rPr>
          <w:sz w:val="26"/>
          <w:szCs w:val="20"/>
          <w:lang w:val="sr-Cyrl-CS"/>
        </w:rPr>
        <w:t>За чланове радних тела, поред одборника Скупштина бира и одређени број грађана, који не може бити већи од броја одборника у радном телу.</w:t>
      </w:r>
      <w:r w:rsidRPr="00C0642A">
        <w:rPr>
          <w:sz w:val="26"/>
          <w:szCs w:val="20"/>
          <w:lang w:val="ru-RU"/>
        </w:rPr>
        <w:t xml:space="preserve"> </w:t>
      </w:r>
      <w:r w:rsidRPr="00C0642A">
        <w:rPr>
          <w:sz w:val="26"/>
          <w:szCs w:val="20"/>
          <w:lang w:val="sr-Cyrl-CS"/>
        </w:rPr>
        <w:t>Председник сталног радног тела бира се из реда одборника. Одборник може бити члан само два радна тела.</w:t>
      </w:r>
    </w:p>
    <w:p w:rsidR="00C0642A" w:rsidRPr="00C0642A" w:rsidRDefault="00C0642A" w:rsidP="00C0642A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0"/>
          <w:lang w:val="ru-RU"/>
        </w:rPr>
      </w:pPr>
    </w:p>
    <w:p w:rsidR="00C0642A" w:rsidRPr="00C0642A" w:rsidRDefault="00C0642A" w:rsidP="00C0642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6"/>
          <w:szCs w:val="20"/>
          <w:lang w:val="sr-Cyrl-CS"/>
        </w:rPr>
      </w:pPr>
      <w:r w:rsidRPr="00C0642A">
        <w:rPr>
          <w:sz w:val="26"/>
          <w:szCs w:val="20"/>
          <w:lang w:val="sr-Cyrl-CS"/>
        </w:rPr>
        <w:t>Скупштинска радна тела по правилу треба да одражавају одборнички састав Скупштине.</w:t>
      </w:r>
    </w:p>
    <w:p w:rsidR="00C0642A" w:rsidRPr="00C0642A" w:rsidRDefault="00C0642A" w:rsidP="00943B86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6"/>
          <w:szCs w:val="20"/>
          <w:lang w:val="sr-Cyrl-CS"/>
        </w:rPr>
      </w:pPr>
      <w:r w:rsidRPr="00C0642A">
        <w:rPr>
          <w:sz w:val="26"/>
          <w:szCs w:val="20"/>
          <w:lang w:val="sr-Cyrl-CS"/>
        </w:rPr>
        <w:t>Начин припреме, вођење и рад седнице Скупштине општине, њених радних тела и друга питања везана за рад скупштине уређују се њеним Пословником.</w:t>
      </w:r>
    </w:p>
    <w:p w:rsidR="00C0642A" w:rsidRPr="00C0642A" w:rsidRDefault="00C0642A" w:rsidP="00C0642A">
      <w:pPr>
        <w:jc w:val="both"/>
        <w:rPr>
          <w:sz w:val="26"/>
          <w:szCs w:val="20"/>
          <w:lang w:val="sr-Cyrl-CS"/>
        </w:rPr>
      </w:pPr>
      <w:r w:rsidRPr="00C0642A">
        <w:rPr>
          <w:sz w:val="26"/>
          <w:szCs w:val="20"/>
          <w:lang w:val="sr-Cyrl-CS"/>
        </w:rPr>
        <w:t xml:space="preserve">          Одборник не може бити позван на кривичну одговорност, притворен или кажњен због изношења мишљења и давања гласа на седници Скупштине општине и радних тела.</w:t>
      </w:r>
    </w:p>
    <w:p w:rsidR="00C0642A" w:rsidRPr="00C0642A" w:rsidRDefault="00C0642A" w:rsidP="00C0642A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0"/>
          <w:lang w:val="sr-Cyrl-CS"/>
        </w:rPr>
      </w:pPr>
      <w:r w:rsidRPr="00C0642A">
        <w:rPr>
          <w:sz w:val="26"/>
          <w:szCs w:val="20"/>
          <w:lang w:val="sr-Cyrl-CS"/>
        </w:rPr>
        <w:t xml:space="preserve">          Права и дужност одборника је да учествује у раду Скупштине и њених радних тела, поштујући Пословник о раду и Етички кодекс, предлаже Скупштини по одређеним питањима предлоге за доношење одлука и других аката, даје амандмане на предлоге прописа и учествује у другим активностима Скупштине Општине.</w:t>
      </w:r>
    </w:p>
    <w:p w:rsidR="00C0642A" w:rsidRPr="00C0642A" w:rsidRDefault="00C0642A" w:rsidP="00C0642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6"/>
          <w:szCs w:val="20"/>
          <w:lang w:val="sr-Cyrl-CS"/>
        </w:rPr>
      </w:pPr>
      <w:r w:rsidRPr="00C0642A">
        <w:rPr>
          <w:sz w:val="26"/>
          <w:szCs w:val="20"/>
          <w:lang w:val="sr-Cyrl-CS"/>
        </w:rPr>
        <w:t>Право је одборника да буде редовно обавештаван о питањима од утицаја на вршење одборничке дужности, да од органа и стручних служби Општине тражи податке који су му потребни за вршење одборничке дружности.</w:t>
      </w:r>
    </w:p>
    <w:p w:rsidR="00C0642A" w:rsidRPr="00C0642A" w:rsidRDefault="00C0642A" w:rsidP="00C0642A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0"/>
          <w:lang w:val="sr-Cyrl-CS"/>
        </w:rPr>
      </w:pPr>
      <w:r w:rsidRPr="00C0642A">
        <w:rPr>
          <w:sz w:val="26"/>
          <w:szCs w:val="20"/>
          <w:lang w:val="sr-Cyrl-CS"/>
        </w:rPr>
        <w:t xml:space="preserve">           Одборник има право да поставља питања везана за надлежност Општине и да на иста добије одговор.</w:t>
      </w:r>
    </w:p>
    <w:p w:rsidR="00C0642A" w:rsidRPr="00C0642A" w:rsidRDefault="00771963" w:rsidP="00C0642A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0"/>
          <w:lang w:val="ru-RU"/>
        </w:rPr>
      </w:pPr>
      <w:r>
        <w:rPr>
          <w:sz w:val="26"/>
          <w:szCs w:val="20"/>
          <w:lang w:val="sr-Cyrl-CS"/>
        </w:rPr>
        <w:t xml:space="preserve">          </w:t>
      </w:r>
      <w:r w:rsidR="00C0642A" w:rsidRPr="00C0642A">
        <w:rPr>
          <w:sz w:val="26"/>
          <w:szCs w:val="20"/>
          <w:lang w:val="sr-Cyrl-CS"/>
        </w:rPr>
        <w:t>Скупштина општине има Председника скупштине.</w:t>
      </w:r>
    </w:p>
    <w:p w:rsidR="00C0642A" w:rsidRPr="00C0642A" w:rsidRDefault="00C0642A" w:rsidP="00C0642A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0"/>
          <w:lang w:val="ru-RU"/>
        </w:rPr>
      </w:pPr>
      <w:r w:rsidRPr="00C0642A">
        <w:rPr>
          <w:sz w:val="26"/>
          <w:szCs w:val="20"/>
          <w:lang w:val="sr-Cyrl-CS"/>
        </w:rPr>
        <w:t xml:space="preserve">           Председник скупштине организује рад Скупштине општине, сазива и председава њеним седницама, остварује сарадњу са Председником општине и Општинским већем, стара се о одржавању јавности рада Скупштине и њених радних тела, потписује акта које Скупштина доноси и обавља друге послове утврђене законом, Статутом и Пословником о раду скупштине.</w:t>
      </w:r>
    </w:p>
    <w:p w:rsidR="00C0642A" w:rsidRPr="00C0642A" w:rsidRDefault="00C0642A" w:rsidP="00C0642A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0"/>
          <w:lang w:val="ru-RU"/>
        </w:rPr>
      </w:pPr>
      <w:r w:rsidRPr="00C0642A">
        <w:rPr>
          <w:sz w:val="26"/>
          <w:szCs w:val="20"/>
          <w:lang w:val="sr-Cyrl-CS"/>
        </w:rPr>
        <w:t xml:space="preserve">          Председник скупштине, на предлог најмање једне трећине одборника, бира се на време од четири године, тајним гласањем, већином гласова од укупног броја одборника.</w:t>
      </w:r>
      <w:r w:rsidRPr="00C0642A">
        <w:rPr>
          <w:sz w:val="26"/>
          <w:szCs w:val="20"/>
          <w:lang w:val="ru-RU"/>
        </w:rPr>
        <w:t xml:space="preserve"> </w:t>
      </w:r>
      <w:r w:rsidRPr="00C0642A">
        <w:rPr>
          <w:sz w:val="26"/>
          <w:szCs w:val="20"/>
          <w:lang w:val="sr-Cyrl-CS"/>
        </w:rPr>
        <w:t>Одборник може да учествује у предлагању само једног кандидата.</w:t>
      </w:r>
    </w:p>
    <w:p w:rsidR="00C0642A" w:rsidRDefault="00C0642A" w:rsidP="00C0642A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0"/>
          <w:lang w:val="sr-Cyrl-CS"/>
        </w:rPr>
      </w:pPr>
      <w:r w:rsidRPr="00C0642A">
        <w:rPr>
          <w:sz w:val="26"/>
          <w:szCs w:val="20"/>
          <w:lang w:val="sr-Cyrl-CS"/>
        </w:rPr>
        <w:t xml:space="preserve">         Председник скупштине може бити разрешен и пре истека времена за које је изабран, на исти начин на који је биран. Председник скупштине може бити разрешен и у случају подношења оставке, што Скупштина само констатује без расправе.</w:t>
      </w:r>
    </w:p>
    <w:p w:rsidR="00E62041" w:rsidRPr="00E62041" w:rsidRDefault="00E62041" w:rsidP="00B123D8">
      <w:pPr>
        <w:autoSpaceDE w:val="0"/>
        <w:autoSpaceDN w:val="0"/>
        <w:adjustRightInd w:val="0"/>
        <w:ind w:firstLine="720"/>
        <w:rPr>
          <w:sz w:val="26"/>
          <w:szCs w:val="26"/>
          <w:lang w:val="sr-Cyrl-CS"/>
        </w:rPr>
      </w:pPr>
      <w:r w:rsidRPr="00405D0A">
        <w:rPr>
          <w:sz w:val="26"/>
          <w:szCs w:val="26"/>
          <w:lang w:val="ru-RU"/>
        </w:rPr>
        <w:t>Председни</w:t>
      </w:r>
      <w:r w:rsidR="00FA03FE">
        <w:rPr>
          <w:sz w:val="26"/>
          <w:szCs w:val="26"/>
          <w:lang w:val="sr-Cyrl-CS"/>
        </w:rPr>
        <w:t>к</w:t>
      </w:r>
      <w:r w:rsidRPr="00405D0A">
        <w:rPr>
          <w:sz w:val="26"/>
          <w:szCs w:val="26"/>
          <w:lang w:val="ru-RU"/>
        </w:rPr>
        <w:t xml:space="preserve"> Скупштине општине Топола је </w:t>
      </w:r>
      <w:r w:rsidR="00725774">
        <w:rPr>
          <w:b/>
          <w:bCs/>
          <w:sz w:val="26"/>
          <w:szCs w:val="26"/>
          <w:lang w:val="sr-Cyrl-CS"/>
        </w:rPr>
        <w:t>Драган Јовановић</w:t>
      </w:r>
      <w:r w:rsidRPr="00405D0A">
        <w:rPr>
          <w:sz w:val="26"/>
          <w:szCs w:val="26"/>
          <w:lang w:val="ru-RU"/>
        </w:rPr>
        <w:t>.</w:t>
      </w:r>
    </w:p>
    <w:p w:rsidR="00C0642A" w:rsidRPr="00C0642A" w:rsidRDefault="00C0642A" w:rsidP="00B123D8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6"/>
          <w:szCs w:val="20"/>
          <w:lang w:val="sr-Cyrl-CS"/>
        </w:rPr>
      </w:pPr>
      <w:r w:rsidRPr="00C0642A">
        <w:rPr>
          <w:sz w:val="26"/>
          <w:szCs w:val="20"/>
          <w:lang w:val="sr-Cyrl-CS"/>
        </w:rPr>
        <w:t>Председник скупштине има заменика који га замењује у случају његове одсутности и спречености да обавља своју дужност. Заменик председника скупштине бира се и разрешава на исти начин као и Председник скупштине.</w:t>
      </w:r>
    </w:p>
    <w:p w:rsidR="00C0642A" w:rsidRPr="00C0642A" w:rsidRDefault="00C0642A" w:rsidP="00C0642A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0"/>
          <w:lang w:val="sr-Cyrl-CS"/>
        </w:rPr>
      </w:pPr>
      <w:r w:rsidRPr="00C0642A">
        <w:rPr>
          <w:sz w:val="26"/>
          <w:szCs w:val="20"/>
          <w:lang w:val="sr-Cyrl-CS"/>
        </w:rPr>
        <w:t xml:space="preserve">          Скупштина општине посебном одлуком уређује радно правни статус председника и заменика Председника скупштине.</w:t>
      </w:r>
    </w:p>
    <w:p w:rsidR="00C0642A" w:rsidRPr="00C0642A" w:rsidRDefault="00C0642A" w:rsidP="00DE7B57">
      <w:pPr>
        <w:shd w:val="clear" w:color="auto" w:fill="FFFFFF"/>
        <w:autoSpaceDE w:val="0"/>
        <w:autoSpaceDN w:val="0"/>
        <w:adjustRightInd w:val="0"/>
        <w:ind w:firstLine="720"/>
        <w:rPr>
          <w:sz w:val="26"/>
          <w:szCs w:val="20"/>
          <w:lang w:val="ru-RU"/>
        </w:rPr>
      </w:pPr>
      <w:r w:rsidRPr="00C0642A">
        <w:rPr>
          <w:sz w:val="26"/>
          <w:szCs w:val="20"/>
          <w:lang w:val="sr-Cyrl-CS"/>
        </w:rPr>
        <w:t>Скупштина општине има секретара који се стара о обављању стручних послова у вези са сазивањем и одржавањем седница скупштине и њених радних тела и руководи административним пословима везаним за њихов рад.</w:t>
      </w:r>
      <w:r w:rsidR="0001763D" w:rsidRPr="0001763D">
        <w:rPr>
          <w:sz w:val="26"/>
          <w:szCs w:val="20"/>
          <w:lang w:val="ru-RU"/>
        </w:rPr>
        <w:t xml:space="preserve"> </w:t>
      </w:r>
      <w:r w:rsidRPr="00C0642A">
        <w:rPr>
          <w:sz w:val="26"/>
          <w:szCs w:val="20"/>
          <w:lang w:val="sr-Cyrl-CS"/>
        </w:rPr>
        <w:t xml:space="preserve">Секретар </w:t>
      </w:r>
      <w:r w:rsidRPr="00C0642A">
        <w:rPr>
          <w:sz w:val="26"/>
          <w:szCs w:val="20"/>
          <w:lang w:val="sr-Cyrl-CS"/>
        </w:rPr>
        <w:lastRenderedPageBreak/>
        <w:t>скупштине се поставља, на предлог Председника скупштине, на четири године и може бити поново постављен.</w:t>
      </w:r>
    </w:p>
    <w:p w:rsidR="00C0642A" w:rsidRDefault="00DE7B57" w:rsidP="00C0642A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0"/>
          <w:lang w:val="sr-Cyrl-CS"/>
        </w:rPr>
      </w:pPr>
      <w:r>
        <w:rPr>
          <w:sz w:val="26"/>
          <w:szCs w:val="20"/>
          <w:lang w:val="sr-Cyrl-CS"/>
        </w:rPr>
        <w:t xml:space="preserve"> </w:t>
      </w:r>
      <w:r>
        <w:rPr>
          <w:sz w:val="26"/>
          <w:szCs w:val="20"/>
          <w:lang w:val="sr-Cyrl-CS"/>
        </w:rPr>
        <w:tab/>
      </w:r>
      <w:r w:rsidR="00C0642A" w:rsidRPr="00C0642A">
        <w:rPr>
          <w:sz w:val="26"/>
          <w:szCs w:val="20"/>
          <w:lang w:val="sr-Cyrl-CS"/>
        </w:rPr>
        <w:t>За Секретара скупштине може бити постављено лице са завршеним правним факултетом, положеним стручним испитом за рад у органима управе и радним искуством од најмање три године.</w:t>
      </w:r>
    </w:p>
    <w:p w:rsidR="00F062D2" w:rsidRPr="00405D0A" w:rsidRDefault="00853B66" w:rsidP="00F062D2">
      <w:pPr>
        <w:autoSpaceDE w:val="0"/>
        <w:autoSpaceDN w:val="0"/>
        <w:adjustRightInd w:val="0"/>
        <w:rPr>
          <w:sz w:val="26"/>
          <w:szCs w:val="26"/>
          <w:lang w:val="ru-RU"/>
        </w:rPr>
      </w:pPr>
      <w:r w:rsidRPr="00405D0A">
        <w:rPr>
          <w:sz w:val="26"/>
          <w:szCs w:val="26"/>
          <w:lang w:val="ru-RU"/>
        </w:rPr>
        <w:t>Секретар</w:t>
      </w:r>
      <w:r w:rsidR="00F062D2" w:rsidRPr="00405D0A">
        <w:rPr>
          <w:sz w:val="26"/>
          <w:szCs w:val="26"/>
          <w:lang w:val="ru-RU"/>
        </w:rPr>
        <w:t xml:space="preserve"> Скупштине општине Топола је </w:t>
      </w:r>
      <w:r w:rsidR="00D42038">
        <w:rPr>
          <w:b/>
          <w:bCs/>
          <w:sz w:val="26"/>
          <w:szCs w:val="26"/>
          <w:lang w:val="sr-Cyrl-CS"/>
        </w:rPr>
        <w:t>Сања Јевтић</w:t>
      </w:r>
      <w:r w:rsidR="00F062D2" w:rsidRPr="00405D0A">
        <w:rPr>
          <w:sz w:val="26"/>
          <w:szCs w:val="26"/>
          <w:lang w:val="ru-RU"/>
        </w:rPr>
        <w:t>, контакт телефон:</w:t>
      </w:r>
    </w:p>
    <w:p w:rsidR="00F062D2" w:rsidRPr="00F062D2" w:rsidRDefault="00F062D2" w:rsidP="00F062D2">
      <w:pPr>
        <w:autoSpaceDE w:val="0"/>
        <w:autoSpaceDN w:val="0"/>
        <w:adjustRightInd w:val="0"/>
        <w:rPr>
          <w:sz w:val="26"/>
          <w:szCs w:val="26"/>
          <w:lang w:val="ru-RU"/>
        </w:rPr>
      </w:pPr>
      <w:r w:rsidRPr="00405D0A">
        <w:rPr>
          <w:sz w:val="26"/>
          <w:szCs w:val="26"/>
          <w:lang w:val="ru-RU"/>
        </w:rPr>
        <w:t>034/</w:t>
      </w:r>
      <w:r w:rsidR="00426640">
        <w:rPr>
          <w:sz w:val="26"/>
          <w:szCs w:val="26"/>
          <w:lang w:val="ru-RU"/>
        </w:rPr>
        <w:t>6</w:t>
      </w:r>
      <w:r w:rsidRPr="00405D0A">
        <w:rPr>
          <w:sz w:val="26"/>
          <w:szCs w:val="26"/>
          <w:lang w:val="ru-RU"/>
        </w:rPr>
        <w:t>811-</w:t>
      </w:r>
      <w:r w:rsidR="00713221" w:rsidRPr="00405D0A">
        <w:rPr>
          <w:sz w:val="26"/>
          <w:szCs w:val="26"/>
          <w:lang w:val="ru-RU"/>
        </w:rPr>
        <w:t xml:space="preserve"> </w:t>
      </w:r>
      <w:r w:rsidRPr="00405D0A">
        <w:rPr>
          <w:sz w:val="26"/>
          <w:szCs w:val="26"/>
          <w:lang w:val="ru-RU"/>
        </w:rPr>
        <w:t>008,</w:t>
      </w:r>
      <w:r w:rsidR="007C1651" w:rsidRPr="00405D0A">
        <w:rPr>
          <w:sz w:val="26"/>
          <w:szCs w:val="26"/>
          <w:lang w:val="ru-RU"/>
        </w:rPr>
        <w:t xml:space="preserve"> </w:t>
      </w:r>
      <w:r w:rsidRPr="00405D0A">
        <w:rPr>
          <w:sz w:val="26"/>
          <w:szCs w:val="26"/>
          <w:lang w:val="ru-RU"/>
        </w:rPr>
        <w:t xml:space="preserve"> локал 204.</w:t>
      </w:r>
    </w:p>
    <w:p w:rsidR="00C0642A" w:rsidRPr="00C0642A" w:rsidRDefault="00C0642A" w:rsidP="00A15FD3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0"/>
          <w:lang w:val="ru-RU"/>
        </w:rPr>
      </w:pPr>
      <w:r w:rsidRPr="00C0642A">
        <w:rPr>
          <w:sz w:val="26"/>
          <w:szCs w:val="20"/>
          <w:lang w:val="sr-Cyrl-CS"/>
        </w:rPr>
        <w:t xml:space="preserve">         Скупштина општине може, на писмени и образложени предлог</w:t>
      </w:r>
      <w:r w:rsidRPr="00C0642A">
        <w:rPr>
          <w:sz w:val="26"/>
          <w:szCs w:val="20"/>
          <w:lang w:val="ru-RU"/>
        </w:rPr>
        <w:t xml:space="preserve"> </w:t>
      </w:r>
      <w:r w:rsidRPr="00C0642A">
        <w:rPr>
          <w:sz w:val="26"/>
          <w:szCs w:val="20"/>
          <w:lang w:val="sr-Cyrl-CS"/>
        </w:rPr>
        <w:t>Председника скупштине, разрешити Секретара и пре истека мандата.</w:t>
      </w:r>
    </w:p>
    <w:p w:rsidR="00C0642A" w:rsidRPr="00C0642A" w:rsidRDefault="00C0642A" w:rsidP="00A15FD3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0"/>
          <w:lang w:val="sr-Cyrl-CS"/>
        </w:rPr>
      </w:pPr>
      <w:r w:rsidRPr="00C0642A">
        <w:rPr>
          <w:sz w:val="26"/>
          <w:szCs w:val="20"/>
          <w:lang w:val="sr-Cyrl-CS"/>
        </w:rPr>
        <w:t xml:space="preserve">         Секретар може имати заменика који га замењује у случају његове одсутности.</w:t>
      </w:r>
      <w:r w:rsidRPr="00C0642A">
        <w:rPr>
          <w:sz w:val="26"/>
          <w:szCs w:val="20"/>
          <w:lang w:val="ru-RU"/>
        </w:rPr>
        <w:t xml:space="preserve"> </w:t>
      </w:r>
      <w:r w:rsidRPr="00C0642A">
        <w:rPr>
          <w:sz w:val="26"/>
          <w:szCs w:val="20"/>
          <w:lang w:val="sr-Cyrl-CS"/>
        </w:rPr>
        <w:t>Заменик секретара скупштине општине поставља се и разрешава на исти начин и под истим условима као и Секретар.</w:t>
      </w:r>
    </w:p>
    <w:p w:rsidR="00901554" w:rsidRDefault="00C0642A" w:rsidP="00A15FD3">
      <w:pPr>
        <w:pStyle w:val="ListParagraph"/>
        <w:ind w:left="0"/>
        <w:jc w:val="both"/>
        <w:rPr>
          <w:sz w:val="26"/>
          <w:szCs w:val="20"/>
          <w:lang w:val="sr-Cyrl-CS"/>
        </w:rPr>
      </w:pPr>
      <w:r w:rsidRPr="00C0642A">
        <w:rPr>
          <w:sz w:val="26"/>
          <w:szCs w:val="20"/>
          <w:lang w:val="sr-Cyrl-CS"/>
        </w:rPr>
        <w:t>Начин припреме, вођења и рада седнице Скупштине општине и друга питања везана за рад Скупштине уређују се њеним Пословником.</w:t>
      </w:r>
    </w:p>
    <w:p w:rsidR="00901554" w:rsidRPr="00405D0A" w:rsidRDefault="00901554" w:rsidP="00C0642A">
      <w:pPr>
        <w:pStyle w:val="ListParagraph"/>
        <w:ind w:left="0"/>
        <w:jc w:val="both"/>
        <w:rPr>
          <w:rFonts w:eastAsia="TimesNewRomanPSMT"/>
          <w:color w:val="00B050"/>
          <w:sz w:val="26"/>
          <w:szCs w:val="26"/>
          <w:lang w:val="ru-RU"/>
        </w:rPr>
      </w:pPr>
    </w:p>
    <w:p w:rsidR="00C0642A" w:rsidRPr="000A69E2" w:rsidRDefault="00C0642A" w:rsidP="005B679C">
      <w:pPr>
        <w:pStyle w:val="ListParagraph"/>
        <w:numPr>
          <w:ilvl w:val="1"/>
          <w:numId w:val="25"/>
        </w:numPr>
        <w:jc w:val="both"/>
        <w:rPr>
          <w:b/>
          <w:sz w:val="26"/>
          <w:szCs w:val="26"/>
        </w:rPr>
      </w:pPr>
      <w:r w:rsidRPr="000A69E2">
        <w:rPr>
          <w:b/>
          <w:sz w:val="26"/>
          <w:szCs w:val="26"/>
        </w:rPr>
        <w:t>ПРЕДСЕДНИК ОПШТИНЕ</w:t>
      </w:r>
    </w:p>
    <w:p w:rsidR="00C0642A" w:rsidRDefault="00C0642A" w:rsidP="00C0642A">
      <w:pPr>
        <w:pStyle w:val="ListParagraph"/>
        <w:ind w:left="0"/>
        <w:jc w:val="both"/>
        <w:rPr>
          <w:sz w:val="26"/>
          <w:szCs w:val="26"/>
        </w:rPr>
      </w:pPr>
    </w:p>
    <w:p w:rsidR="00DD3CFB" w:rsidRPr="00DD3CFB" w:rsidRDefault="00DD3CFB" w:rsidP="008723B2">
      <w:pPr>
        <w:ind w:firstLine="720"/>
        <w:jc w:val="both"/>
        <w:rPr>
          <w:sz w:val="26"/>
          <w:szCs w:val="20"/>
          <w:lang w:val="sr-Cyrl-CS"/>
        </w:rPr>
      </w:pPr>
      <w:r w:rsidRPr="00DD3CFB">
        <w:rPr>
          <w:sz w:val="26"/>
          <w:szCs w:val="20"/>
          <w:lang w:val="sr-Cyrl-CS"/>
        </w:rPr>
        <w:t>Председника Општине бира Скупштина Општине, из реда одборника, на време од 4 године, тајним гласањем, већином гласова од укупног броја одборника Скупштине Општине. Председник Општине има заменика који га замењује у случају његове одсутности и спречености да обавља своју дужност.</w:t>
      </w:r>
    </w:p>
    <w:p w:rsidR="00DD3CFB" w:rsidRPr="00DD3CFB" w:rsidRDefault="00DD3CFB" w:rsidP="004C1DA4">
      <w:pPr>
        <w:ind w:firstLine="720"/>
        <w:jc w:val="both"/>
        <w:rPr>
          <w:sz w:val="26"/>
          <w:szCs w:val="20"/>
          <w:lang w:val="sr-Cyrl-CS"/>
        </w:rPr>
      </w:pPr>
      <w:r w:rsidRPr="00DD3CFB">
        <w:rPr>
          <w:sz w:val="26"/>
          <w:szCs w:val="20"/>
          <w:lang w:val="sr-Cyrl-CS"/>
        </w:rPr>
        <w:t>Председник Скупштине Општине предлаже кандидата за Председника Општине.</w:t>
      </w:r>
    </w:p>
    <w:p w:rsidR="00DD3CFB" w:rsidRPr="00DD3CFB" w:rsidRDefault="00DD3CFB" w:rsidP="004C1DA4">
      <w:pPr>
        <w:ind w:firstLine="720"/>
        <w:jc w:val="both"/>
        <w:rPr>
          <w:sz w:val="26"/>
          <w:szCs w:val="20"/>
          <w:lang w:val="sr-Cyrl-CS"/>
        </w:rPr>
      </w:pPr>
      <w:r w:rsidRPr="00DD3CFB">
        <w:rPr>
          <w:sz w:val="26"/>
          <w:szCs w:val="20"/>
          <w:lang w:val="sr-Cyrl-CS"/>
        </w:rPr>
        <w:t>Кандидат за Председника Општине предлаже кандидата за Заменика председника Општине из реда одборника, кога бира Скупштина Општине на исти начин као Председника Општине.</w:t>
      </w:r>
    </w:p>
    <w:p w:rsidR="00DD3CFB" w:rsidRPr="00DD3CFB" w:rsidRDefault="00DD3CFB" w:rsidP="004C1DA4">
      <w:pPr>
        <w:ind w:firstLine="720"/>
        <w:jc w:val="both"/>
        <w:rPr>
          <w:sz w:val="26"/>
          <w:szCs w:val="20"/>
          <w:lang w:val="sr-Cyrl-CS"/>
        </w:rPr>
      </w:pPr>
      <w:r w:rsidRPr="00DD3CFB">
        <w:rPr>
          <w:sz w:val="26"/>
          <w:szCs w:val="20"/>
          <w:lang w:val="sr-Cyrl-CS"/>
        </w:rPr>
        <w:t>Председнику Општине и Заменику председника Општине избором на ове функције престаје мандат одборника у Скупштини Општине.</w:t>
      </w:r>
    </w:p>
    <w:p w:rsidR="004C1DA4" w:rsidRDefault="00DD3CFB" w:rsidP="004C1DA4">
      <w:pPr>
        <w:ind w:right="-108" w:firstLine="720"/>
        <w:rPr>
          <w:sz w:val="26"/>
          <w:szCs w:val="20"/>
          <w:lang w:val="sr-Cyrl-CS"/>
        </w:rPr>
      </w:pPr>
      <w:r w:rsidRPr="00DD3CFB">
        <w:rPr>
          <w:sz w:val="26"/>
          <w:szCs w:val="20"/>
          <w:lang w:val="sr-Cyrl-CS"/>
        </w:rPr>
        <w:t>На првој конститутивној седници Скупш</w:t>
      </w:r>
      <w:r w:rsidR="004C1DA4">
        <w:rPr>
          <w:sz w:val="26"/>
          <w:szCs w:val="20"/>
          <w:lang w:val="sr-Cyrl-CS"/>
        </w:rPr>
        <w:t>тине Општине председник Општине</w:t>
      </w:r>
    </w:p>
    <w:p w:rsidR="004C1DA4" w:rsidRDefault="00DD3CFB" w:rsidP="004C1DA4">
      <w:pPr>
        <w:ind w:right="-108"/>
        <w:rPr>
          <w:sz w:val="26"/>
          <w:szCs w:val="20"/>
          <w:lang w:val="sr-Cyrl-CS"/>
        </w:rPr>
      </w:pPr>
      <w:r w:rsidRPr="00DD3CFB">
        <w:rPr>
          <w:sz w:val="26"/>
          <w:szCs w:val="20"/>
          <w:lang w:val="sr-Cyrl-CS"/>
        </w:rPr>
        <w:t>полаже заклетву која гласи:</w:t>
      </w:r>
      <w:r w:rsidR="004C1DA4">
        <w:rPr>
          <w:sz w:val="26"/>
          <w:szCs w:val="20"/>
          <w:lang w:val="sr-Cyrl-CS"/>
        </w:rPr>
        <w:t xml:space="preserve"> </w:t>
      </w:r>
      <w:r w:rsidRPr="00DD3CFB">
        <w:rPr>
          <w:sz w:val="26"/>
          <w:szCs w:val="20"/>
          <w:lang w:val="sr-Cyrl-CS" w:bidi="he-IL"/>
        </w:rPr>
        <w:t>„Заклињем се да ћу се у обављању своје функције, придржавати</w:t>
      </w:r>
      <w:r w:rsidRPr="00DD3CFB">
        <w:rPr>
          <w:sz w:val="26"/>
          <w:szCs w:val="20"/>
          <w:lang w:val="sr-Latn-CS" w:bidi="he-IL"/>
        </w:rPr>
        <w:t xml:space="preserve"> </w:t>
      </w:r>
      <w:r w:rsidRPr="00DD3CFB">
        <w:rPr>
          <w:sz w:val="26"/>
          <w:szCs w:val="20"/>
          <w:lang w:val="sr-Cyrl-CS" w:bidi="he-IL"/>
        </w:rPr>
        <w:t>Устава, Закона и Статута Општине Топола</w:t>
      </w:r>
      <w:r w:rsidR="004C1DA4">
        <w:rPr>
          <w:sz w:val="26"/>
          <w:szCs w:val="20"/>
          <w:lang w:val="sr-Cyrl-CS"/>
        </w:rPr>
        <w:t xml:space="preserve"> и да ћу часно и непристрасно</w:t>
      </w:r>
    </w:p>
    <w:p w:rsidR="003C500B" w:rsidRDefault="00DD3CFB" w:rsidP="004C1DA4">
      <w:pPr>
        <w:ind w:right="-108"/>
        <w:rPr>
          <w:sz w:val="26"/>
          <w:szCs w:val="20"/>
          <w:lang w:val="sr-Cyrl-CS"/>
        </w:rPr>
      </w:pPr>
      <w:r w:rsidRPr="00DD3CFB">
        <w:rPr>
          <w:sz w:val="26"/>
          <w:szCs w:val="20"/>
          <w:lang w:val="sr-Cyrl-CS"/>
        </w:rPr>
        <w:t xml:space="preserve">вршити дужност председника Општине, руководећи се интересима грађана”. </w:t>
      </w:r>
    </w:p>
    <w:p w:rsidR="003C500B" w:rsidRDefault="003C500B" w:rsidP="003C500B">
      <w:pPr>
        <w:ind w:left="-108" w:right="-108"/>
        <w:jc w:val="both"/>
        <w:rPr>
          <w:sz w:val="26"/>
          <w:szCs w:val="20"/>
          <w:lang w:val="sr-Cyrl-CS"/>
        </w:rPr>
      </w:pPr>
      <w:r w:rsidRPr="00405D0A">
        <w:rPr>
          <w:sz w:val="26"/>
          <w:szCs w:val="26"/>
          <w:lang w:val="ru-RU"/>
        </w:rPr>
        <w:t xml:space="preserve">Председник општине Топола је </w:t>
      </w:r>
      <w:r w:rsidRPr="00405D0A">
        <w:rPr>
          <w:b/>
          <w:sz w:val="26"/>
          <w:szCs w:val="26"/>
          <w:lang w:val="ru-RU"/>
        </w:rPr>
        <w:t xml:space="preserve">Драган </w:t>
      </w:r>
      <w:r w:rsidR="00D37E9A" w:rsidRPr="00405D0A">
        <w:rPr>
          <w:b/>
          <w:sz w:val="26"/>
          <w:szCs w:val="26"/>
          <w:lang w:val="ru-RU"/>
        </w:rPr>
        <w:t>Живанови</w:t>
      </w:r>
      <w:r w:rsidRPr="00405D0A">
        <w:rPr>
          <w:b/>
          <w:sz w:val="26"/>
          <w:szCs w:val="26"/>
          <w:lang w:val="ru-RU"/>
        </w:rPr>
        <w:t>ћ</w:t>
      </w:r>
      <w:r w:rsidR="00F062D2" w:rsidRPr="00405D0A">
        <w:rPr>
          <w:sz w:val="26"/>
          <w:szCs w:val="26"/>
          <w:lang w:val="ru-RU"/>
        </w:rPr>
        <w:t xml:space="preserve"> – контакт</w:t>
      </w:r>
      <w:r w:rsidR="00D37E9A" w:rsidRPr="00405D0A">
        <w:rPr>
          <w:sz w:val="26"/>
          <w:szCs w:val="26"/>
          <w:lang w:val="ru-RU"/>
        </w:rPr>
        <w:t xml:space="preserve"> </w:t>
      </w:r>
      <w:r w:rsidR="00F062D2" w:rsidRPr="00405D0A">
        <w:rPr>
          <w:sz w:val="26"/>
          <w:szCs w:val="26"/>
          <w:lang w:val="ru-RU"/>
        </w:rPr>
        <w:t>-</w:t>
      </w:r>
      <w:r w:rsidR="00D37E9A" w:rsidRPr="00405D0A">
        <w:rPr>
          <w:sz w:val="26"/>
          <w:szCs w:val="26"/>
          <w:lang w:val="ru-RU"/>
        </w:rPr>
        <w:t xml:space="preserve"> </w:t>
      </w:r>
      <w:r w:rsidR="00F062D2" w:rsidRPr="00405D0A">
        <w:rPr>
          <w:sz w:val="26"/>
          <w:szCs w:val="26"/>
          <w:lang w:val="ru-RU"/>
        </w:rPr>
        <w:t>034/</w:t>
      </w:r>
      <w:r w:rsidR="00426640">
        <w:rPr>
          <w:sz w:val="26"/>
          <w:szCs w:val="26"/>
          <w:lang w:val="ru-RU"/>
        </w:rPr>
        <w:t>6</w:t>
      </w:r>
      <w:r w:rsidR="00F062D2" w:rsidRPr="00405D0A">
        <w:rPr>
          <w:sz w:val="26"/>
          <w:szCs w:val="26"/>
          <w:lang w:val="ru-RU"/>
        </w:rPr>
        <w:t>811-017</w:t>
      </w:r>
      <w:r w:rsidRPr="00405D0A">
        <w:rPr>
          <w:sz w:val="26"/>
          <w:szCs w:val="26"/>
          <w:lang w:val="ru-RU"/>
        </w:rPr>
        <w:t>.</w:t>
      </w:r>
    </w:p>
    <w:p w:rsidR="00A15FD3" w:rsidRDefault="003C500B" w:rsidP="003C500B">
      <w:pPr>
        <w:ind w:left="-108" w:right="-108"/>
        <w:jc w:val="both"/>
        <w:rPr>
          <w:sz w:val="26"/>
          <w:szCs w:val="26"/>
        </w:rPr>
      </w:pPr>
      <w:r w:rsidRPr="00405D0A">
        <w:rPr>
          <w:sz w:val="26"/>
          <w:szCs w:val="26"/>
          <w:lang w:val="ru-RU"/>
        </w:rPr>
        <w:t>Председник општине има заменика који га замењује у случају његове одсутности или</w:t>
      </w:r>
      <w:r>
        <w:rPr>
          <w:sz w:val="26"/>
          <w:szCs w:val="20"/>
          <w:lang w:val="sr-Cyrl-CS"/>
        </w:rPr>
        <w:t xml:space="preserve"> </w:t>
      </w:r>
      <w:r w:rsidRPr="00405D0A">
        <w:rPr>
          <w:sz w:val="26"/>
          <w:szCs w:val="26"/>
          <w:lang w:val="ru-RU"/>
        </w:rPr>
        <w:t xml:space="preserve">спречености да обавља своју дужност. </w:t>
      </w:r>
      <w:r w:rsidRPr="003C500B">
        <w:rPr>
          <w:sz w:val="26"/>
          <w:szCs w:val="26"/>
        </w:rPr>
        <w:t>Замени</w:t>
      </w:r>
      <w:r>
        <w:rPr>
          <w:sz w:val="26"/>
          <w:szCs w:val="26"/>
        </w:rPr>
        <w:t>к</w:t>
      </w:r>
      <w:r w:rsidRPr="003C500B">
        <w:rPr>
          <w:sz w:val="26"/>
          <w:szCs w:val="26"/>
        </w:rPr>
        <w:t xml:space="preserve"> председника општине </w:t>
      </w:r>
      <w:r>
        <w:rPr>
          <w:sz w:val="26"/>
          <w:szCs w:val="26"/>
        </w:rPr>
        <w:t>Топола</w:t>
      </w:r>
      <w:r w:rsidRPr="003C500B">
        <w:rPr>
          <w:sz w:val="26"/>
          <w:szCs w:val="26"/>
        </w:rPr>
        <w:t xml:space="preserve"> је </w:t>
      </w:r>
    </w:p>
    <w:p w:rsidR="00DD3CFB" w:rsidRDefault="00DE7B57" w:rsidP="003C500B">
      <w:pPr>
        <w:ind w:left="-108" w:right="-108"/>
        <w:jc w:val="both"/>
        <w:rPr>
          <w:sz w:val="26"/>
          <w:szCs w:val="26"/>
        </w:rPr>
      </w:pPr>
      <w:r>
        <w:rPr>
          <w:b/>
          <w:sz w:val="26"/>
          <w:szCs w:val="26"/>
          <w:lang w:val="sr-Cyrl-CS"/>
        </w:rPr>
        <w:t>Др Горан Ђорђевић</w:t>
      </w:r>
      <w:r w:rsidR="00F062D2">
        <w:rPr>
          <w:sz w:val="26"/>
          <w:szCs w:val="26"/>
        </w:rPr>
        <w:t xml:space="preserve"> – контакт-034/</w:t>
      </w:r>
      <w:r w:rsidR="00426640">
        <w:rPr>
          <w:sz w:val="26"/>
          <w:szCs w:val="26"/>
        </w:rPr>
        <w:t>6</w:t>
      </w:r>
      <w:r w:rsidR="00F062D2">
        <w:rPr>
          <w:sz w:val="26"/>
          <w:szCs w:val="26"/>
        </w:rPr>
        <w:t>811-017</w:t>
      </w:r>
      <w:r w:rsidR="003C500B" w:rsidRPr="003C500B">
        <w:rPr>
          <w:sz w:val="26"/>
          <w:szCs w:val="26"/>
        </w:rPr>
        <w:t>.</w:t>
      </w:r>
    </w:p>
    <w:p w:rsidR="00FF4C7E" w:rsidRPr="00FF4C7E" w:rsidRDefault="00FF4C7E" w:rsidP="000E2DE5">
      <w:pPr>
        <w:ind w:right="-108"/>
        <w:jc w:val="both"/>
        <w:rPr>
          <w:sz w:val="26"/>
          <w:szCs w:val="26"/>
        </w:rPr>
      </w:pPr>
    </w:p>
    <w:p w:rsidR="00B31A18" w:rsidRPr="000E2DE5" w:rsidRDefault="00B31A18" w:rsidP="005B679C">
      <w:pPr>
        <w:numPr>
          <w:ilvl w:val="2"/>
          <w:numId w:val="26"/>
        </w:numPr>
        <w:ind w:right="-108"/>
        <w:jc w:val="both"/>
        <w:rPr>
          <w:b/>
          <w:sz w:val="26"/>
          <w:szCs w:val="20"/>
          <w:lang w:val="sr-Cyrl-CS"/>
        </w:rPr>
      </w:pPr>
      <w:r w:rsidRPr="000E2DE5">
        <w:rPr>
          <w:b/>
          <w:sz w:val="26"/>
          <w:szCs w:val="20"/>
          <w:lang w:val="sr-Cyrl-CS"/>
        </w:rPr>
        <w:t>Надлежности председника општине</w:t>
      </w:r>
    </w:p>
    <w:p w:rsidR="00DD3CFB" w:rsidRPr="00DD3CFB" w:rsidRDefault="00DD3CFB" w:rsidP="000E2DE5">
      <w:pPr>
        <w:tabs>
          <w:tab w:val="left" w:pos="720"/>
          <w:tab w:val="left" w:pos="1200"/>
        </w:tabs>
        <w:jc w:val="both"/>
        <w:rPr>
          <w:sz w:val="26"/>
          <w:szCs w:val="20"/>
          <w:lang w:val="sr-Cyrl-CS"/>
        </w:rPr>
      </w:pPr>
    </w:p>
    <w:p w:rsidR="00DD3CFB" w:rsidRPr="00B31A18" w:rsidRDefault="00DD3CFB" w:rsidP="00DD3CFB">
      <w:pPr>
        <w:jc w:val="both"/>
        <w:rPr>
          <w:sz w:val="26"/>
          <w:szCs w:val="26"/>
          <w:lang w:val="sr-Cyrl-CS"/>
        </w:rPr>
      </w:pPr>
      <w:r w:rsidRPr="00DD3CFB">
        <w:rPr>
          <w:sz w:val="26"/>
          <w:szCs w:val="20"/>
          <w:lang w:val="sr-Cyrl-CS"/>
        </w:rPr>
        <w:tab/>
      </w:r>
      <w:r w:rsidRPr="00B31A18">
        <w:rPr>
          <w:sz w:val="26"/>
          <w:szCs w:val="26"/>
          <w:lang w:val="sr-Cyrl-CS"/>
        </w:rPr>
        <w:t>Председник Општине:</w:t>
      </w:r>
    </w:p>
    <w:p w:rsidR="00DD3CFB" w:rsidRPr="00B31A18" w:rsidRDefault="00DD3CFB" w:rsidP="00DD3CFB">
      <w:pPr>
        <w:jc w:val="both"/>
        <w:rPr>
          <w:sz w:val="26"/>
          <w:szCs w:val="26"/>
          <w:lang w:val="sr-Cyrl-CS"/>
        </w:rPr>
      </w:pPr>
    </w:p>
    <w:p w:rsidR="00DD3CFB" w:rsidRPr="00B31A18" w:rsidRDefault="00DD3CFB" w:rsidP="00DD3CFB">
      <w:pPr>
        <w:numPr>
          <w:ilvl w:val="0"/>
          <w:numId w:val="1"/>
        </w:numPr>
        <w:jc w:val="both"/>
        <w:rPr>
          <w:sz w:val="26"/>
          <w:szCs w:val="26"/>
          <w:lang w:val="sr-Cyrl-CS"/>
        </w:rPr>
      </w:pPr>
      <w:r w:rsidRPr="00B31A18">
        <w:rPr>
          <w:sz w:val="26"/>
          <w:szCs w:val="26"/>
          <w:lang w:val="sr-Cyrl-CS"/>
        </w:rPr>
        <w:t>Представља и заступа Општину;</w:t>
      </w:r>
    </w:p>
    <w:p w:rsidR="00DD3CFB" w:rsidRPr="00B31A18" w:rsidRDefault="00DD3CFB" w:rsidP="00DD3CFB">
      <w:pPr>
        <w:numPr>
          <w:ilvl w:val="0"/>
          <w:numId w:val="1"/>
        </w:numPr>
        <w:jc w:val="both"/>
        <w:rPr>
          <w:sz w:val="26"/>
          <w:szCs w:val="26"/>
          <w:lang w:val="sr-Cyrl-CS"/>
        </w:rPr>
      </w:pPr>
      <w:r w:rsidRPr="00B31A18">
        <w:rPr>
          <w:sz w:val="26"/>
          <w:szCs w:val="26"/>
          <w:lang w:val="sr-Cyrl-CS"/>
        </w:rPr>
        <w:t>Предлаже начин решавања  питања о којима одлучује Скупштина;</w:t>
      </w:r>
    </w:p>
    <w:p w:rsidR="00DD3CFB" w:rsidRPr="00B31A18" w:rsidRDefault="00DD3CFB" w:rsidP="00DD3CFB">
      <w:pPr>
        <w:numPr>
          <w:ilvl w:val="0"/>
          <w:numId w:val="1"/>
        </w:numPr>
        <w:jc w:val="both"/>
        <w:rPr>
          <w:sz w:val="26"/>
          <w:szCs w:val="26"/>
          <w:lang w:val="sr-Cyrl-CS"/>
        </w:rPr>
      </w:pPr>
      <w:r w:rsidRPr="00B31A18">
        <w:rPr>
          <w:sz w:val="26"/>
          <w:szCs w:val="26"/>
          <w:lang w:val="sr-Cyrl-CS"/>
        </w:rPr>
        <w:lastRenderedPageBreak/>
        <w:t>Наредбодавац је за извршење буџета;</w:t>
      </w:r>
    </w:p>
    <w:p w:rsidR="00DD3CFB" w:rsidRPr="00B31A18" w:rsidRDefault="00DD3CFB" w:rsidP="00DD3CFB">
      <w:pPr>
        <w:numPr>
          <w:ilvl w:val="0"/>
          <w:numId w:val="1"/>
        </w:numPr>
        <w:jc w:val="both"/>
        <w:rPr>
          <w:sz w:val="26"/>
          <w:szCs w:val="26"/>
          <w:lang w:val="sr-Cyrl-CS"/>
        </w:rPr>
      </w:pPr>
      <w:r w:rsidRPr="00B31A18">
        <w:rPr>
          <w:sz w:val="26"/>
          <w:szCs w:val="26"/>
          <w:lang w:val="sr-Cyrl-CS"/>
        </w:rPr>
        <w:t>Усмерава и усклађује рад Општинске управе;</w:t>
      </w:r>
    </w:p>
    <w:p w:rsidR="00DD3CFB" w:rsidRPr="00B31A18" w:rsidRDefault="00DD3CFB" w:rsidP="00DD3CFB">
      <w:pPr>
        <w:numPr>
          <w:ilvl w:val="0"/>
          <w:numId w:val="1"/>
        </w:numPr>
        <w:jc w:val="both"/>
        <w:rPr>
          <w:sz w:val="26"/>
          <w:szCs w:val="26"/>
          <w:lang w:val="sr-Cyrl-CS"/>
        </w:rPr>
      </w:pPr>
      <w:r w:rsidRPr="00B31A18">
        <w:rPr>
          <w:sz w:val="26"/>
          <w:szCs w:val="26"/>
          <w:lang w:val="sr-Cyrl-CS"/>
        </w:rPr>
        <w:t>Доноси појединачне акте за које је овлашћен Законом, Статутом или Одлуком Скупштине;</w:t>
      </w:r>
    </w:p>
    <w:p w:rsidR="00DD3CFB" w:rsidRPr="00B31A18" w:rsidRDefault="00DD3CFB" w:rsidP="00DD3CFB">
      <w:pPr>
        <w:numPr>
          <w:ilvl w:val="0"/>
          <w:numId w:val="1"/>
        </w:numPr>
        <w:jc w:val="both"/>
        <w:rPr>
          <w:sz w:val="26"/>
          <w:szCs w:val="26"/>
          <w:lang w:val="sr-Cyrl-CS"/>
        </w:rPr>
      </w:pPr>
      <w:r w:rsidRPr="00B31A18">
        <w:rPr>
          <w:sz w:val="26"/>
          <w:szCs w:val="26"/>
          <w:lang w:val="sr-Cyrl-CS"/>
        </w:rPr>
        <w:t>Поставља и разрешава помоћнике Председника Општине;</w:t>
      </w:r>
    </w:p>
    <w:p w:rsidR="00DD3CFB" w:rsidRPr="00B31A18" w:rsidRDefault="00DD3CFB" w:rsidP="00DD3CFB">
      <w:pPr>
        <w:numPr>
          <w:ilvl w:val="0"/>
          <w:numId w:val="1"/>
        </w:numPr>
        <w:jc w:val="both"/>
        <w:rPr>
          <w:sz w:val="26"/>
          <w:szCs w:val="26"/>
          <w:lang w:val="sr-Cyrl-CS"/>
        </w:rPr>
      </w:pPr>
      <w:r w:rsidRPr="00B31A18">
        <w:rPr>
          <w:sz w:val="26"/>
          <w:szCs w:val="26"/>
          <w:lang w:val="sr-Cyrl-CS"/>
        </w:rPr>
        <w:t>Доноси акта из надлежости Скупштине Општине у случају ратног стања и елементарних непогода  с тим што је дужан да их поднесе на потврду Скупштини Општине, када она буде у могућности да се састане;</w:t>
      </w:r>
    </w:p>
    <w:p w:rsidR="00DD3CFB" w:rsidRPr="00B31A18" w:rsidRDefault="00DD3CFB" w:rsidP="00DD3CFB">
      <w:pPr>
        <w:numPr>
          <w:ilvl w:val="0"/>
          <w:numId w:val="1"/>
        </w:numPr>
        <w:jc w:val="both"/>
        <w:rPr>
          <w:sz w:val="26"/>
          <w:szCs w:val="26"/>
          <w:lang w:val="sr-Cyrl-CS"/>
        </w:rPr>
      </w:pPr>
      <w:r w:rsidRPr="00B31A18">
        <w:rPr>
          <w:sz w:val="26"/>
          <w:szCs w:val="26"/>
          <w:lang w:val="sr-Cyrl-CS"/>
        </w:rPr>
        <w:t>Одлучује о средствима у државној својини у складу са Законом и</w:t>
      </w:r>
    </w:p>
    <w:p w:rsidR="0074020B" w:rsidRDefault="00DD3CFB" w:rsidP="00DD3CFB">
      <w:pPr>
        <w:pStyle w:val="ListParagraph"/>
        <w:ind w:left="0"/>
        <w:jc w:val="both"/>
        <w:rPr>
          <w:sz w:val="26"/>
          <w:szCs w:val="26"/>
          <w:lang w:val="sr-Cyrl-CS"/>
        </w:rPr>
      </w:pPr>
      <w:r w:rsidRPr="00B31A18">
        <w:rPr>
          <w:sz w:val="26"/>
          <w:szCs w:val="26"/>
          <w:lang w:val="sr-Cyrl-CS"/>
        </w:rPr>
        <w:t xml:space="preserve">                 врши и друге послове утврђене Статутом и другим актима Општине.</w:t>
      </w:r>
    </w:p>
    <w:p w:rsidR="00500466" w:rsidRPr="0084616B" w:rsidRDefault="00500466" w:rsidP="00DD3CFB">
      <w:pPr>
        <w:pStyle w:val="ListParagraph"/>
        <w:ind w:left="0"/>
        <w:jc w:val="both"/>
        <w:rPr>
          <w:b/>
          <w:sz w:val="26"/>
          <w:szCs w:val="26"/>
          <w:lang w:val="ru-RU"/>
        </w:rPr>
      </w:pPr>
    </w:p>
    <w:p w:rsidR="00B013F4" w:rsidRPr="00A73CE3" w:rsidRDefault="00B013F4" w:rsidP="00DD3CFB">
      <w:pPr>
        <w:pStyle w:val="ListParagraph"/>
        <w:ind w:left="0"/>
        <w:jc w:val="both"/>
        <w:rPr>
          <w:b/>
          <w:sz w:val="26"/>
          <w:szCs w:val="26"/>
          <w:lang w:val="ru-RU"/>
        </w:rPr>
      </w:pPr>
    </w:p>
    <w:p w:rsidR="00B31A18" w:rsidRPr="000A69E2" w:rsidRDefault="00B31A18" w:rsidP="005B679C">
      <w:pPr>
        <w:pStyle w:val="ListParagraph"/>
        <w:numPr>
          <w:ilvl w:val="1"/>
          <w:numId w:val="25"/>
        </w:numPr>
        <w:jc w:val="both"/>
        <w:rPr>
          <w:b/>
          <w:sz w:val="26"/>
          <w:szCs w:val="26"/>
        </w:rPr>
      </w:pPr>
      <w:r w:rsidRPr="000A69E2">
        <w:rPr>
          <w:b/>
          <w:sz w:val="26"/>
          <w:szCs w:val="26"/>
          <w:lang w:val="sr-Cyrl-CS"/>
        </w:rPr>
        <w:t>ОПШТИНСКО ВЕЋЕ</w:t>
      </w:r>
    </w:p>
    <w:p w:rsidR="00B31A18" w:rsidRDefault="00B31A18" w:rsidP="00B31A18">
      <w:pPr>
        <w:pStyle w:val="ListParagraph"/>
        <w:ind w:left="0"/>
        <w:jc w:val="both"/>
        <w:rPr>
          <w:sz w:val="26"/>
          <w:szCs w:val="26"/>
          <w:lang w:val="sr-Cyrl-CS"/>
        </w:rPr>
      </w:pPr>
    </w:p>
    <w:p w:rsidR="00766E19" w:rsidRPr="00766E19" w:rsidRDefault="00766E19" w:rsidP="00766E19">
      <w:pPr>
        <w:ind w:firstLine="720"/>
        <w:jc w:val="both"/>
        <w:rPr>
          <w:sz w:val="26"/>
          <w:szCs w:val="26"/>
          <w:lang w:val="sr-Cyrl-CS"/>
        </w:rPr>
      </w:pPr>
      <w:r w:rsidRPr="00766E19">
        <w:rPr>
          <w:sz w:val="26"/>
          <w:szCs w:val="26"/>
          <w:lang w:val="sr-Cyrl-CS"/>
        </w:rPr>
        <w:t>Веће је извршни орган општине Топола, са надлежностима утврђеним законом, Статутом Општине и Одлуком о Општинском већу.</w:t>
      </w:r>
    </w:p>
    <w:p w:rsidR="00766E19" w:rsidRPr="0084616B" w:rsidRDefault="00766E19" w:rsidP="00766E19">
      <w:pPr>
        <w:ind w:firstLine="720"/>
        <w:jc w:val="both"/>
        <w:rPr>
          <w:sz w:val="26"/>
          <w:szCs w:val="26"/>
          <w:lang w:val="ru-RU"/>
        </w:rPr>
      </w:pPr>
      <w:r w:rsidRPr="00766E19">
        <w:rPr>
          <w:sz w:val="26"/>
          <w:szCs w:val="26"/>
          <w:lang w:val="sr-Cyrl-CS"/>
        </w:rPr>
        <w:t>Општинско веће чине Председник Општине, заменик Председника и 5 чланова Општинског већа, које бира Скупштина Општине, на период од 4 године, тајним гласањем, већином од укупног броја одборника. Кандидате за чланове Општинског већа предлаже кандидат за председника Општине.</w:t>
      </w:r>
    </w:p>
    <w:p w:rsidR="00B013F4" w:rsidRPr="0084616B" w:rsidRDefault="00B013F4" w:rsidP="00766E19">
      <w:pPr>
        <w:ind w:firstLine="720"/>
        <w:jc w:val="both"/>
        <w:rPr>
          <w:sz w:val="26"/>
          <w:szCs w:val="26"/>
          <w:lang w:val="ru-RU"/>
        </w:rPr>
      </w:pPr>
    </w:p>
    <w:p w:rsidR="00275318" w:rsidRPr="00405D0A" w:rsidRDefault="00766E19" w:rsidP="00275318">
      <w:pPr>
        <w:rPr>
          <w:sz w:val="26"/>
          <w:szCs w:val="26"/>
          <w:lang w:val="ru-RU"/>
        </w:rPr>
      </w:pPr>
      <w:r w:rsidRPr="00766E19">
        <w:rPr>
          <w:sz w:val="26"/>
          <w:szCs w:val="26"/>
          <w:lang w:val="sr-Cyrl-CS"/>
        </w:rPr>
        <w:tab/>
      </w:r>
    </w:p>
    <w:p w:rsidR="00275318" w:rsidRPr="00766E19" w:rsidRDefault="00C57A1C" w:rsidP="00275318">
      <w:pPr>
        <w:jc w:val="center"/>
        <w:rPr>
          <w:sz w:val="26"/>
          <w:szCs w:val="26"/>
          <w:lang w:val="sr-Cyrl-CS"/>
        </w:rPr>
      </w:pPr>
      <w:r>
        <w:rPr>
          <w:noProof/>
          <w:sz w:val="26"/>
          <w:szCs w:val="26"/>
        </w:rPr>
        <w:pict>
          <v:shape id="_x0000_s4463" type="#_x0000_t176" style="position:absolute;left:0;text-align:left;margin-left:214.25pt;margin-top:-53.5pt;width:63.05pt;height:179.55pt;rotation:270;z-index:251483648" fillcolor="blue">
            <v:shadow on="t" type="double" opacity=".5" color2="shadow add(102)" offset="-3pt,-3pt" offset2="-6pt,-6pt"/>
            <v:textbox style="mso-next-textbox:#_x0000_s4463">
              <w:txbxContent>
                <w:p w:rsidR="00490D0A" w:rsidRDefault="00490D0A" w:rsidP="00275318">
                  <w:pPr>
                    <w:pStyle w:val="Heading1"/>
                  </w:pPr>
                </w:p>
                <w:p w:rsidR="00490D0A" w:rsidRDefault="00490D0A" w:rsidP="00275318">
                  <w:pPr>
                    <w:pStyle w:val="Heading1"/>
                  </w:pPr>
                  <w:r>
                    <w:t>ОПШТИНСКО ВЕЋЕ</w:t>
                  </w:r>
                </w:p>
                <w:p w:rsidR="00490D0A" w:rsidRDefault="00490D0A" w:rsidP="00275318"/>
              </w:txbxContent>
            </v:textbox>
            <w10:wrap type="square"/>
          </v:shape>
        </w:pict>
      </w:r>
    </w:p>
    <w:p w:rsidR="00275318" w:rsidRPr="00766E19" w:rsidRDefault="00275318" w:rsidP="00275318">
      <w:pPr>
        <w:jc w:val="center"/>
        <w:rPr>
          <w:sz w:val="26"/>
          <w:szCs w:val="26"/>
          <w:lang w:val="sr-Cyrl-CS"/>
        </w:rPr>
      </w:pPr>
    </w:p>
    <w:p w:rsidR="00275318" w:rsidRPr="00766E19" w:rsidRDefault="00275318" w:rsidP="00275318">
      <w:pPr>
        <w:jc w:val="center"/>
        <w:rPr>
          <w:sz w:val="26"/>
          <w:szCs w:val="26"/>
          <w:lang w:val="sr-Cyrl-CS"/>
        </w:rPr>
      </w:pPr>
    </w:p>
    <w:p w:rsidR="00275318" w:rsidRPr="00766E19" w:rsidRDefault="00275318" w:rsidP="00275318">
      <w:pPr>
        <w:jc w:val="center"/>
        <w:rPr>
          <w:sz w:val="26"/>
          <w:szCs w:val="26"/>
          <w:lang w:val="sr-Cyrl-CS"/>
        </w:rPr>
      </w:pPr>
    </w:p>
    <w:p w:rsidR="00275318" w:rsidRPr="00766E19" w:rsidRDefault="00C57A1C" w:rsidP="00275318">
      <w:pPr>
        <w:tabs>
          <w:tab w:val="left" w:pos="720"/>
          <w:tab w:val="left" w:pos="5480"/>
        </w:tabs>
        <w:jc w:val="center"/>
        <w:rPr>
          <w:sz w:val="26"/>
          <w:szCs w:val="26"/>
          <w:lang w:val="ru-RU"/>
        </w:rPr>
      </w:pPr>
      <w:r>
        <w:rPr>
          <w:noProof/>
          <w:sz w:val="26"/>
          <w:szCs w:val="26"/>
        </w:rPr>
        <w:pict>
          <v:line id="_x0000_s4458" style="position:absolute;left:0;text-align:left;z-index:251478528" from="246pt,6.4pt" to="246pt,69.4pt">
            <v:stroke endarrow="block"/>
          </v:line>
        </w:pict>
      </w:r>
      <w:r>
        <w:rPr>
          <w:noProof/>
          <w:sz w:val="26"/>
          <w:szCs w:val="26"/>
        </w:rPr>
        <w:pict>
          <v:line id="_x0000_s4457" style="position:absolute;left:0;text-align:left;z-index:251477504" from="270pt,6.4pt" to="420pt,69.4pt">
            <v:stroke endarrow="block"/>
          </v:line>
        </w:pict>
      </w:r>
      <w:r>
        <w:rPr>
          <w:noProof/>
          <w:sz w:val="26"/>
          <w:szCs w:val="26"/>
        </w:rPr>
        <w:pict>
          <v:line id="_x0000_s4459" style="position:absolute;left:0;text-align:left;flip:x;z-index:251479552" from="78pt,6.4pt" to="3in,69.4pt">
            <v:stroke endarrow="block"/>
          </v:line>
        </w:pict>
      </w:r>
    </w:p>
    <w:p w:rsidR="00275318" w:rsidRPr="00766E19" w:rsidRDefault="00275318" w:rsidP="00275318">
      <w:pPr>
        <w:tabs>
          <w:tab w:val="left" w:pos="720"/>
          <w:tab w:val="left" w:pos="5480"/>
        </w:tabs>
        <w:jc w:val="center"/>
        <w:rPr>
          <w:sz w:val="26"/>
          <w:szCs w:val="26"/>
          <w:lang w:val="ru-RU"/>
        </w:rPr>
      </w:pPr>
    </w:p>
    <w:p w:rsidR="00275318" w:rsidRPr="00766E19" w:rsidRDefault="00275318" w:rsidP="00275318">
      <w:pPr>
        <w:tabs>
          <w:tab w:val="left" w:pos="720"/>
          <w:tab w:val="left" w:pos="5480"/>
        </w:tabs>
        <w:jc w:val="center"/>
        <w:rPr>
          <w:sz w:val="26"/>
          <w:szCs w:val="26"/>
          <w:lang w:val="sr-Cyrl-CS"/>
        </w:rPr>
      </w:pPr>
    </w:p>
    <w:p w:rsidR="00275318" w:rsidRPr="00766E19" w:rsidRDefault="00275318" w:rsidP="00275318">
      <w:pPr>
        <w:tabs>
          <w:tab w:val="left" w:pos="720"/>
          <w:tab w:val="left" w:pos="5480"/>
        </w:tabs>
        <w:jc w:val="center"/>
        <w:rPr>
          <w:sz w:val="26"/>
          <w:szCs w:val="26"/>
          <w:lang w:val="sr-Cyrl-CS"/>
        </w:rPr>
      </w:pPr>
    </w:p>
    <w:p w:rsidR="00275318" w:rsidRPr="00405D0A" w:rsidRDefault="00275318" w:rsidP="00275318">
      <w:pPr>
        <w:tabs>
          <w:tab w:val="left" w:pos="720"/>
          <w:tab w:val="left" w:pos="5480"/>
        </w:tabs>
        <w:jc w:val="center"/>
        <w:rPr>
          <w:sz w:val="26"/>
          <w:szCs w:val="26"/>
          <w:lang w:val="ru-RU"/>
        </w:rPr>
      </w:pPr>
    </w:p>
    <w:p w:rsidR="00275318" w:rsidRPr="00766E19" w:rsidRDefault="00C57A1C" w:rsidP="00275318">
      <w:pPr>
        <w:tabs>
          <w:tab w:val="left" w:pos="720"/>
          <w:tab w:val="left" w:pos="5480"/>
        </w:tabs>
        <w:jc w:val="center"/>
        <w:rPr>
          <w:sz w:val="26"/>
          <w:szCs w:val="26"/>
          <w:lang w:val="sr-Cyrl-CS"/>
        </w:rPr>
      </w:pPr>
      <w:r>
        <w:rPr>
          <w:noProof/>
          <w:sz w:val="26"/>
          <w:szCs w:val="26"/>
        </w:rPr>
        <w:pict>
          <v:shape id="_x0000_s4462" type="#_x0000_t176" style="position:absolute;left:0;text-align:left;margin-left:400.05pt;margin-top:-44.85pt;width:45pt;height:136.8pt;rotation:270;z-index:-251833856" fillcolor="blue">
            <v:shadow on="t" type="double" opacity=".5" color2="shadow add(102)" offset="-3pt,-3pt" offset2="-6pt,-6pt"/>
            <v:textbox style="mso-next-textbox:#_x0000_s4462">
              <w:txbxContent>
                <w:p w:rsidR="00490D0A" w:rsidRDefault="00490D0A" w:rsidP="00275318">
                  <w:pPr>
                    <w:jc w:val="center"/>
                    <w:rPr>
                      <w:b/>
                      <w:lang w:val="sr-Cyrl-CS"/>
                    </w:rPr>
                  </w:pPr>
                  <w:r>
                    <w:rPr>
                      <w:b/>
                    </w:rPr>
                    <w:t xml:space="preserve">5 </w:t>
                  </w:r>
                  <w:r>
                    <w:rPr>
                      <w:b/>
                      <w:lang w:val="sr-Cyrl-CS"/>
                    </w:rPr>
                    <w:t>чланова Општинског већа</w:t>
                  </w:r>
                </w:p>
                <w:p w:rsidR="00490D0A" w:rsidRDefault="00490D0A" w:rsidP="00275318"/>
              </w:txbxContent>
            </v:textbox>
          </v:shape>
        </w:pict>
      </w:r>
      <w:r>
        <w:rPr>
          <w:noProof/>
          <w:sz w:val="26"/>
          <w:szCs w:val="26"/>
        </w:rPr>
        <w:pict>
          <v:shape id="_x0000_s4461" type="#_x0000_t176" style="position:absolute;left:0;text-align:left;margin-left:237.6pt;margin-top:-44.85pt;width:45pt;height:136.8pt;rotation:270;z-index:-251834880" fillcolor="blue">
            <v:shadow on="t" type="double" opacity=".5" color2="shadow add(102)" offset="-3pt,-3pt" offset2="-6pt,-6pt"/>
            <v:textbox style="mso-next-textbox:#_x0000_s4461">
              <w:txbxContent>
                <w:p w:rsidR="00490D0A" w:rsidRDefault="00490D0A" w:rsidP="0027531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lang w:val="sr-Cyrl-CS"/>
                    </w:rPr>
                    <w:t xml:space="preserve">Заменик </w:t>
                  </w:r>
                </w:p>
                <w:p w:rsidR="00490D0A" w:rsidRDefault="00490D0A" w:rsidP="00275318">
                  <w:pPr>
                    <w:jc w:val="center"/>
                    <w:rPr>
                      <w:b/>
                      <w:lang w:val="sr-Cyrl-CS"/>
                    </w:rPr>
                  </w:pPr>
                  <w:r>
                    <w:rPr>
                      <w:b/>
                      <w:lang w:val="sr-Cyrl-CS"/>
                    </w:rPr>
                    <w:t>председника општине</w:t>
                  </w:r>
                </w:p>
                <w:p w:rsidR="00490D0A" w:rsidRDefault="00490D0A" w:rsidP="00275318"/>
              </w:txbxContent>
            </v:textbox>
          </v:shape>
        </w:pict>
      </w:r>
      <w:r>
        <w:rPr>
          <w:noProof/>
          <w:sz w:val="26"/>
          <w:szCs w:val="26"/>
        </w:rPr>
        <w:pict>
          <v:shape id="_x0000_s4460" type="#_x0000_t176" style="position:absolute;left:0;text-align:left;margin-left:75.15pt;margin-top:-44.85pt;width:45pt;height:136.8pt;rotation:270;z-index:-251835904" fillcolor="blue">
            <v:shadow on="t" type="double" opacity=".5" color2="shadow add(102)" offset="-3pt,-3pt" offset2="-6pt,-6pt"/>
            <v:textbox style="mso-next-textbox:#_x0000_s4460">
              <w:txbxContent>
                <w:p w:rsidR="00490D0A" w:rsidRDefault="00490D0A" w:rsidP="00275318">
                  <w:pPr>
                    <w:jc w:val="center"/>
                    <w:rPr>
                      <w:b/>
                      <w:lang w:val="sr-Cyrl-CS"/>
                    </w:rPr>
                  </w:pPr>
                  <w:r>
                    <w:rPr>
                      <w:b/>
                      <w:lang w:val="sr-Cyrl-CS"/>
                    </w:rPr>
                    <w:t>Председник Општинског већа</w:t>
                  </w:r>
                </w:p>
                <w:p w:rsidR="00490D0A" w:rsidRDefault="00490D0A" w:rsidP="00275318"/>
              </w:txbxContent>
            </v:textbox>
          </v:shape>
        </w:pict>
      </w:r>
    </w:p>
    <w:p w:rsidR="00275318" w:rsidRPr="00405D0A" w:rsidRDefault="00275318" w:rsidP="00275318">
      <w:pPr>
        <w:tabs>
          <w:tab w:val="left" w:pos="720"/>
          <w:tab w:val="left" w:pos="5480"/>
        </w:tabs>
        <w:jc w:val="center"/>
        <w:rPr>
          <w:sz w:val="26"/>
          <w:szCs w:val="26"/>
          <w:lang w:val="ru-RU"/>
        </w:rPr>
      </w:pPr>
    </w:p>
    <w:p w:rsidR="00275318" w:rsidRPr="00766E19" w:rsidRDefault="00275318" w:rsidP="00275318">
      <w:pPr>
        <w:tabs>
          <w:tab w:val="left" w:pos="720"/>
          <w:tab w:val="left" w:pos="5480"/>
        </w:tabs>
        <w:jc w:val="center"/>
        <w:rPr>
          <w:sz w:val="26"/>
          <w:szCs w:val="26"/>
          <w:lang w:val="ru-RU"/>
        </w:rPr>
      </w:pPr>
    </w:p>
    <w:p w:rsidR="007D7A8A" w:rsidRPr="00405D0A" w:rsidRDefault="007D7A8A" w:rsidP="00766E19">
      <w:pPr>
        <w:jc w:val="both"/>
        <w:rPr>
          <w:sz w:val="26"/>
          <w:szCs w:val="26"/>
          <w:lang w:val="ru-RU"/>
        </w:rPr>
      </w:pPr>
    </w:p>
    <w:p w:rsidR="00275318" w:rsidRPr="00FF4C7E" w:rsidRDefault="00766E19" w:rsidP="00FF4C7E">
      <w:pPr>
        <w:ind w:firstLine="720"/>
        <w:jc w:val="both"/>
        <w:rPr>
          <w:sz w:val="26"/>
          <w:szCs w:val="26"/>
          <w:lang w:val="sr-Cyrl-CS"/>
        </w:rPr>
      </w:pPr>
      <w:r w:rsidRPr="00766E19">
        <w:rPr>
          <w:sz w:val="26"/>
          <w:szCs w:val="26"/>
          <w:lang w:val="sr-Cyrl-CS"/>
        </w:rPr>
        <w:t>Када одлучује о избору Председника Општине, Скупштина Општине истовремено одлучује о избору заменика Председника и чланова Општинског већа.</w:t>
      </w:r>
    </w:p>
    <w:p w:rsidR="00766E19" w:rsidRPr="00766E19" w:rsidRDefault="00766E19" w:rsidP="00766E19">
      <w:pPr>
        <w:ind w:firstLine="720"/>
        <w:jc w:val="both"/>
        <w:rPr>
          <w:sz w:val="26"/>
          <w:szCs w:val="26"/>
          <w:lang w:val="sr-Cyrl-CS"/>
        </w:rPr>
      </w:pPr>
      <w:r w:rsidRPr="00766E19">
        <w:rPr>
          <w:sz w:val="26"/>
          <w:szCs w:val="26"/>
          <w:lang w:val="sr-Cyrl-CS"/>
        </w:rPr>
        <w:t>Веће представља Председник општине, као Председник Већа.</w:t>
      </w:r>
    </w:p>
    <w:p w:rsidR="00766E19" w:rsidRPr="00766E19" w:rsidRDefault="00766E19" w:rsidP="00766E19">
      <w:pPr>
        <w:ind w:firstLine="720"/>
        <w:jc w:val="both"/>
        <w:rPr>
          <w:sz w:val="26"/>
          <w:szCs w:val="26"/>
          <w:lang w:val="sr-Cyrl-CS"/>
        </w:rPr>
      </w:pPr>
      <w:r w:rsidRPr="00766E19">
        <w:rPr>
          <w:sz w:val="26"/>
          <w:szCs w:val="26"/>
          <w:lang w:val="sr-Cyrl-CS"/>
        </w:rPr>
        <w:t>У одсуству председника општине, Веће представља заменик председника општине, односно члан Већа кога одреди председник општине.</w:t>
      </w:r>
    </w:p>
    <w:p w:rsidR="00766E19" w:rsidRPr="00766E19" w:rsidRDefault="00766E19" w:rsidP="00766E19">
      <w:pPr>
        <w:ind w:firstLine="720"/>
        <w:jc w:val="both"/>
        <w:rPr>
          <w:sz w:val="26"/>
          <w:szCs w:val="26"/>
          <w:lang w:val="sr-Cyrl-CS"/>
        </w:rPr>
      </w:pPr>
      <w:r w:rsidRPr="00766E19">
        <w:rPr>
          <w:sz w:val="26"/>
          <w:szCs w:val="26"/>
          <w:lang w:val="sr-Cyrl-CS"/>
        </w:rPr>
        <w:t>Заменик Председника је члан Општинског већа по функцији.</w:t>
      </w:r>
    </w:p>
    <w:p w:rsidR="00766E19" w:rsidRPr="00766E19" w:rsidRDefault="00766E19" w:rsidP="00766E19">
      <w:pPr>
        <w:ind w:firstLine="720"/>
        <w:jc w:val="both"/>
        <w:rPr>
          <w:sz w:val="26"/>
          <w:szCs w:val="26"/>
          <w:lang w:val="sr-Cyrl-CS"/>
        </w:rPr>
      </w:pPr>
      <w:r w:rsidRPr="00766E19">
        <w:rPr>
          <w:sz w:val="26"/>
          <w:szCs w:val="26"/>
          <w:lang w:val="sr-Cyrl-CS"/>
        </w:rPr>
        <w:lastRenderedPageBreak/>
        <w:t>Чланови Општинског већа које бира Скупштина Општине не могу бити истовремено и одборници, а могу бити задужени за једно или више подручја из надлежности Општине.</w:t>
      </w:r>
    </w:p>
    <w:p w:rsidR="00766E19" w:rsidRPr="00766E19" w:rsidRDefault="00766E19" w:rsidP="00766E19">
      <w:pPr>
        <w:ind w:firstLine="720"/>
        <w:jc w:val="both"/>
        <w:rPr>
          <w:sz w:val="26"/>
          <w:szCs w:val="26"/>
          <w:lang w:val="sr-Cyrl-CS"/>
        </w:rPr>
      </w:pPr>
      <w:r w:rsidRPr="00766E19">
        <w:rPr>
          <w:sz w:val="26"/>
          <w:szCs w:val="26"/>
          <w:lang w:val="sr-Cyrl-CS"/>
        </w:rPr>
        <w:t>Одборнику који буде изабран за члана Општинског већа престаје одборнички мандат.</w:t>
      </w:r>
    </w:p>
    <w:p w:rsidR="00766E19" w:rsidRDefault="00766E19" w:rsidP="00766E19">
      <w:pPr>
        <w:ind w:firstLine="720"/>
        <w:jc w:val="both"/>
        <w:rPr>
          <w:sz w:val="26"/>
          <w:szCs w:val="26"/>
          <w:lang w:val="sr-Cyrl-CS"/>
        </w:rPr>
      </w:pPr>
      <w:r w:rsidRPr="00766E19">
        <w:rPr>
          <w:sz w:val="26"/>
          <w:szCs w:val="26"/>
          <w:lang w:val="sr-Cyrl-CS"/>
        </w:rPr>
        <w:t>Председник Општине и заменик Председника су чланови Општинског већа по положају.</w:t>
      </w:r>
    </w:p>
    <w:p w:rsidR="00766E19" w:rsidRPr="00405D0A" w:rsidRDefault="00766E19" w:rsidP="00332C3F">
      <w:pPr>
        <w:ind w:firstLine="720"/>
        <w:jc w:val="both"/>
        <w:rPr>
          <w:sz w:val="26"/>
          <w:szCs w:val="26"/>
          <w:lang w:val="ru-RU"/>
        </w:rPr>
      </w:pPr>
      <w:r w:rsidRPr="00766E19">
        <w:rPr>
          <w:sz w:val="26"/>
          <w:szCs w:val="26"/>
          <w:lang w:val="sr-Cyrl-CS"/>
        </w:rPr>
        <w:t>Чланови Општинског већа могу бити на сталном раду у Општини.</w:t>
      </w:r>
    </w:p>
    <w:p w:rsidR="00BB7573" w:rsidRPr="00405D0A" w:rsidRDefault="00BB7573" w:rsidP="00332C3F">
      <w:pPr>
        <w:jc w:val="both"/>
        <w:rPr>
          <w:b/>
          <w:sz w:val="26"/>
          <w:szCs w:val="26"/>
          <w:lang w:val="ru-RU"/>
        </w:rPr>
      </w:pPr>
    </w:p>
    <w:p w:rsidR="00766E19" w:rsidRPr="004679F0" w:rsidRDefault="00766E19" w:rsidP="005B679C">
      <w:pPr>
        <w:numPr>
          <w:ilvl w:val="2"/>
          <w:numId w:val="27"/>
        </w:numPr>
        <w:jc w:val="both"/>
        <w:rPr>
          <w:b/>
          <w:sz w:val="26"/>
          <w:szCs w:val="26"/>
          <w:lang w:val="sr-Cyrl-CS"/>
        </w:rPr>
      </w:pPr>
      <w:r w:rsidRPr="004679F0">
        <w:rPr>
          <w:b/>
          <w:sz w:val="26"/>
          <w:szCs w:val="26"/>
          <w:lang w:val="sr-Cyrl-CS"/>
        </w:rPr>
        <w:t>Надлежности Општинског већа</w:t>
      </w:r>
    </w:p>
    <w:p w:rsidR="00766E19" w:rsidRPr="00766E19" w:rsidRDefault="00766E19" w:rsidP="00766E19">
      <w:pPr>
        <w:jc w:val="both"/>
        <w:rPr>
          <w:sz w:val="26"/>
          <w:szCs w:val="26"/>
          <w:lang w:val="sr-Cyrl-CS"/>
        </w:rPr>
      </w:pPr>
    </w:p>
    <w:p w:rsidR="00766E19" w:rsidRPr="00766E19" w:rsidRDefault="00766E19" w:rsidP="00766E19">
      <w:pPr>
        <w:jc w:val="both"/>
        <w:rPr>
          <w:sz w:val="26"/>
          <w:szCs w:val="26"/>
          <w:lang w:val="sr-Cyrl-CS"/>
        </w:rPr>
      </w:pPr>
      <w:r w:rsidRPr="00766E19">
        <w:rPr>
          <w:sz w:val="26"/>
          <w:szCs w:val="26"/>
          <w:lang w:val="sr-Cyrl-CS"/>
        </w:rPr>
        <w:t>Општинско веће:</w:t>
      </w:r>
    </w:p>
    <w:p w:rsidR="00766E19" w:rsidRPr="00766E19" w:rsidRDefault="00766E19" w:rsidP="00766E19">
      <w:pPr>
        <w:jc w:val="both"/>
        <w:rPr>
          <w:sz w:val="26"/>
          <w:szCs w:val="26"/>
          <w:lang w:val="sr-Cyrl-CS"/>
        </w:rPr>
      </w:pPr>
    </w:p>
    <w:p w:rsidR="00766E19" w:rsidRPr="00766E19" w:rsidRDefault="00766E19" w:rsidP="00766E19">
      <w:pPr>
        <w:numPr>
          <w:ilvl w:val="0"/>
          <w:numId w:val="2"/>
        </w:numPr>
        <w:jc w:val="both"/>
        <w:rPr>
          <w:sz w:val="26"/>
          <w:szCs w:val="26"/>
          <w:lang w:val="sr-Cyrl-CS"/>
        </w:rPr>
      </w:pPr>
      <w:r w:rsidRPr="00766E19">
        <w:rPr>
          <w:sz w:val="26"/>
          <w:szCs w:val="26"/>
          <w:lang w:val="sr-Cyrl-CS"/>
        </w:rPr>
        <w:t>Предлаже Статут, буџет и друге одлуке и акте које доноси Скупштина;</w:t>
      </w:r>
    </w:p>
    <w:p w:rsidR="00766E19" w:rsidRPr="00766E19" w:rsidRDefault="00766E19" w:rsidP="00766E19">
      <w:pPr>
        <w:numPr>
          <w:ilvl w:val="0"/>
          <w:numId w:val="2"/>
        </w:numPr>
        <w:jc w:val="both"/>
        <w:rPr>
          <w:sz w:val="26"/>
          <w:szCs w:val="26"/>
          <w:lang w:val="sr-Cyrl-CS"/>
        </w:rPr>
      </w:pPr>
      <w:r w:rsidRPr="00766E19">
        <w:rPr>
          <w:sz w:val="26"/>
          <w:szCs w:val="26"/>
          <w:lang w:val="sr-Cyrl-CS"/>
        </w:rPr>
        <w:t>Непосредно извршава и стара се о извршавању одлука и других аката Скупштине Општине;</w:t>
      </w:r>
    </w:p>
    <w:p w:rsidR="00766E19" w:rsidRPr="00766E19" w:rsidRDefault="00766E19" w:rsidP="00766E19">
      <w:pPr>
        <w:numPr>
          <w:ilvl w:val="0"/>
          <w:numId w:val="2"/>
        </w:numPr>
        <w:jc w:val="both"/>
        <w:rPr>
          <w:sz w:val="26"/>
          <w:szCs w:val="26"/>
          <w:lang w:val="sr-Cyrl-CS"/>
        </w:rPr>
      </w:pPr>
      <w:r w:rsidRPr="00766E19">
        <w:rPr>
          <w:sz w:val="26"/>
          <w:szCs w:val="26"/>
          <w:lang w:val="sr-Cyrl-CS"/>
        </w:rPr>
        <w:t>Доноси Одлуку о привременом финансирању у случају да Скупштина Општине не донесе буџет пре почетка фискалне године;</w:t>
      </w:r>
    </w:p>
    <w:p w:rsidR="00766E19" w:rsidRPr="00766E19" w:rsidRDefault="00766E19" w:rsidP="00766E19">
      <w:pPr>
        <w:numPr>
          <w:ilvl w:val="0"/>
          <w:numId w:val="2"/>
        </w:numPr>
        <w:jc w:val="both"/>
        <w:rPr>
          <w:sz w:val="26"/>
          <w:szCs w:val="26"/>
          <w:lang w:val="sr-Cyrl-CS"/>
        </w:rPr>
      </w:pPr>
      <w:r w:rsidRPr="00766E19">
        <w:rPr>
          <w:sz w:val="26"/>
          <w:szCs w:val="26"/>
          <w:lang w:val="sr-Cyrl-CS"/>
        </w:rPr>
        <w:t>Врши надзор над радом Општинске управе, поништава или укида акте Општинске управе који нису у сагласности са Законом, Статутом и другим општим актом или Одлуком које доноси Скупштина Општине;</w:t>
      </w:r>
    </w:p>
    <w:p w:rsidR="00766E19" w:rsidRPr="00766E19" w:rsidRDefault="00766E19" w:rsidP="00766E19">
      <w:pPr>
        <w:numPr>
          <w:ilvl w:val="0"/>
          <w:numId w:val="2"/>
        </w:numPr>
        <w:jc w:val="both"/>
        <w:rPr>
          <w:sz w:val="26"/>
          <w:szCs w:val="26"/>
          <w:lang w:val="sr-Cyrl-CS"/>
        </w:rPr>
      </w:pPr>
      <w:r w:rsidRPr="00766E19">
        <w:rPr>
          <w:sz w:val="26"/>
          <w:szCs w:val="26"/>
          <w:lang w:val="sr-Cyrl-CS"/>
        </w:rPr>
        <w:t>Даје сагласност на општа акта Општинске управе и других корисника буџета којима се утврђује број и структура запослених ако Законом није другачије регулисано;</w:t>
      </w:r>
    </w:p>
    <w:p w:rsidR="00766E19" w:rsidRPr="00766E19" w:rsidRDefault="00766E19" w:rsidP="00766E19">
      <w:pPr>
        <w:numPr>
          <w:ilvl w:val="0"/>
          <w:numId w:val="2"/>
        </w:numPr>
        <w:jc w:val="both"/>
        <w:rPr>
          <w:sz w:val="26"/>
          <w:szCs w:val="26"/>
          <w:lang w:val="sr-Cyrl-CS"/>
        </w:rPr>
      </w:pPr>
      <w:r w:rsidRPr="00766E19">
        <w:rPr>
          <w:sz w:val="26"/>
          <w:szCs w:val="26"/>
          <w:lang w:val="sr-Cyrl-CS"/>
        </w:rPr>
        <w:t>Решава у управном поступку у другом степену о правима и обавезама грађана, предузећа и установа и других организација у управним стварима из надлежности Општине;</w:t>
      </w:r>
    </w:p>
    <w:p w:rsidR="00766E19" w:rsidRPr="00766E19" w:rsidRDefault="00766E19" w:rsidP="00766E19">
      <w:pPr>
        <w:numPr>
          <w:ilvl w:val="0"/>
          <w:numId w:val="2"/>
        </w:numPr>
        <w:jc w:val="both"/>
        <w:rPr>
          <w:sz w:val="26"/>
          <w:szCs w:val="26"/>
          <w:lang w:val="sr-Cyrl-CS"/>
        </w:rPr>
      </w:pPr>
      <w:r w:rsidRPr="00766E19">
        <w:rPr>
          <w:sz w:val="26"/>
          <w:szCs w:val="26"/>
          <w:lang w:val="sr-Cyrl-CS"/>
        </w:rPr>
        <w:t>Стара се о извршавању поверених надлежности из оквира права и дужности Републике;</w:t>
      </w:r>
    </w:p>
    <w:p w:rsidR="00766E19" w:rsidRPr="00766E19" w:rsidRDefault="00766E19" w:rsidP="00766E19">
      <w:pPr>
        <w:numPr>
          <w:ilvl w:val="0"/>
          <w:numId w:val="2"/>
        </w:numPr>
        <w:jc w:val="both"/>
        <w:rPr>
          <w:sz w:val="26"/>
          <w:szCs w:val="26"/>
          <w:lang w:val="sr-Cyrl-CS"/>
        </w:rPr>
      </w:pPr>
      <w:r w:rsidRPr="00766E19">
        <w:rPr>
          <w:sz w:val="26"/>
          <w:szCs w:val="26"/>
          <w:lang w:val="sr-Cyrl-CS"/>
        </w:rPr>
        <w:t>Поставља и разрешава начелника Општинске управе.</w:t>
      </w:r>
    </w:p>
    <w:p w:rsidR="00766E19" w:rsidRDefault="00766E19" w:rsidP="00766E19">
      <w:pPr>
        <w:ind w:firstLine="720"/>
        <w:jc w:val="both"/>
        <w:rPr>
          <w:sz w:val="26"/>
          <w:szCs w:val="26"/>
          <w:lang w:val="sr-Cyrl-CS"/>
        </w:rPr>
      </w:pPr>
    </w:p>
    <w:p w:rsidR="00766E19" w:rsidRDefault="002336D7" w:rsidP="00766E19">
      <w:pPr>
        <w:ind w:firstLine="720"/>
        <w:jc w:val="both"/>
        <w:rPr>
          <w:color w:val="000000"/>
          <w:sz w:val="26"/>
          <w:szCs w:val="26"/>
          <w:lang w:val="sr-Cyrl-CS"/>
        </w:rPr>
      </w:pPr>
      <w:r w:rsidRPr="00E965D4">
        <w:rPr>
          <w:color w:val="000000"/>
          <w:sz w:val="26"/>
          <w:szCs w:val="26"/>
          <w:lang w:val="sr-Cyrl-CS"/>
        </w:rPr>
        <w:t xml:space="preserve">Чланови </w:t>
      </w:r>
      <w:r w:rsidR="00DE7B57">
        <w:rPr>
          <w:color w:val="000000"/>
          <w:sz w:val="26"/>
          <w:szCs w:val="26"/>
          <w:lang w:val="sr-Cyrl-CS"/>
        </w:rPr>
        <w:t>О</w:t>
      </w:r>
      <w:r w:rsidRPr="00E965D4">
        <w:rPr>
          <w:color w:val="000000"/>
          <w:sz w:val="26"/>
          <w:szCs w:val="26"/>
          <w:lang w:val="sr-Cyrl-CS"/>
        </w:rPr>
        <w:t>пштинског већа:</w:t>
      </w:r>
    </w:p>
    <w:p w:rsidR="00B013F4" w:rsidRPr="00B013F4" w:rsidRDefault="0011581B" w:rsidP="00B123D8">
      <w:pPr>
        <w:numPr>
          <w:ilvl w:val="0"/>
          <w:numId w:val="3"/>
        </w:numPr>
        <w:jc w:val="both"/>
        <w:rPr>
          <w:rStyle w:val="Heading1Char"/>
          <w:rFonts w:ascii="Times New Roman" w:eastAsia="Calibri" w:hAnsi="Times New Roman"/>
          <w:b w:val="0"/>
          <w:bCs w:val="0"/>
          <w:color w:val="000000"/>
          <w:szCs w:val="26"/>
          <w:lang w:val="sr-Cyrl-CS"/>
        </w:rPr>
      </w:pPr>
      <w:r>
        <w:rPr>
          <w:color w:val="000000"/>
          <w:sz w:val="26"/>
          <w:szCs w:val="26"/>
          <w:lang w:val="sr-Cyrl-CS"/>
        </w:rPr>
        <w:t>Мирко Радовановић, учитељ из Винче</w:t>
      </w:r>
      <w:r w:rsidR="000A2F5E">
        <w:rPr>
          <w:color w:val="000000"/>
          <w:sz w:val="26"/>
          <w:szCs w:val="26"/>
          <w:lang w:val="sr-Cyrl-CS"/>
        </w:rPr>
        <w:t>,</w:t>
      </w:r>
      <w:r w:rsidR="00B013F4" w:rsidRPr="00B013F4">
        <w:rPr>
          <w:rStyle w:val="Heading1Char"/>
          <w:rFonts w:eastAsia="Calibri"/>
          <w:b w:val="0"/>
          <w:bCs w:val="0"/>
          <w:lang w:val="ru-RU"/>
        </w:rPr>
        <w:t xml:space="preserve"> </w:t>
      </w:r>
    </w:p>
    <w:p w:rsidR="00B013F4" w:rsidRPr="00B013F4" w:rsidRDefault="00B013F4" w:rsidP="00B013F4">
      <w:pPr>
        <w:numPr>
          <w:ilvl w:val="0"/>
          <w:numId w:val="3"/>
        </w:numPr>
        <w:jc w:val="both"/>
        <w:rPr>
          <w:i/>
          <w:color w:val="000000"/>
          <w:sz w:val="26"/>
          <w:szCs w:val="26"/>
          <w:lang w:val="sr-Cyrl-CS"/>
        </w:rPr>
      </w:pPr>
      <w:r>
        <w:rPr>
          <w:rStyle w:val="Emphasis"/>
          <w:bCs/>
          <w:i w:val="0"/>
          <w:sz w:val="26"/>
          <w:szCs w:val="26"/>
          <w:lang w:val="ru-RU"/>
        </w:rPr>
        <w:t>Александар Нешовић</w:t>
      </w:r>
      <w:r w:rsidRPr="00B013F4">
        <w:rPr>
          <w:rStyle w:val="Emphasis"/>
          <w:bCs/>
          <w:i w:val="0"/>
          <w:sz w:val="26"/>
          <w:szCs w:val="26"/>
          <w:lang w:val="ru-RU"/>
        </w:rPr>
        <w:t xml:space="preserve">, машински техничар </w:t>
      </w:r>
      <w:r w:rsidRPr="0084616B">
        <w:rPr>
          <w:rStyle w:val="Emphasis"/>
          <w:bCs/>
          <w:i w:val="0"/>
          <w:sz w:val="26"/>
          <w:szCs w:val="26"/>
          <w:lang w:val="ru-RU"/>
        </w:rPr>
        <w:t>из Тополе</w:t>
      </w:r>
    </w:p>
    <w:p w:rsidR="00E965D4" w:rsidRDefault="0011581B" w:rsidP="00E965D4">
      <w:pPr>
        <w:numPr>
          <w:ilvl w:val="0"/>
          <w:numId w:val="3"/>
        </w:numPr>
        <w:jc w:val="both"/>
        <w:rPr>
          <w:color w:val="000000"/>
          <w:sz w:val="26"/>
          <w:szCs w:val="26"/>
          <w:lang w:val="sr-Cyrl-CS"/>
        </w:rPr>
      </w:pPr>
      <w:r>
        <w:rPr>
          <w:color w:val="000000"/>
          <w:sz w:val="26"/>
          <w:szCs w:val="26"/>
          <w:lang w:val="sr-Cyrl-CS"/>
        </w:rPr>
        <w:t>Јованка Савић – Васиљевић, предузетник из Тополе</w:t>
      </w:r>
      <w:r w:rsidR="000A2F5E">
        <w:rPr>
          <w:color w:val="000000"/>
          <w:sz w:val="26"/>
          <w:szCs w:val="26"/>
          <w:lang w:val="sr-Cyrl-CS"/>
        </w:rPr>
        <w:t>,</w:t>
      </w:r>
    </w:p>
    <w:p w:rsidR="00E965D4" w:rsidRDefault="0011581B" w:rsidP="00E965D4">
      <w:pPr>
        <w:numPr>
          <w:ilvl w:val="0"/>
          <w:numId w:val="3"/>
        </w:numPr>
        <w:jc w:val="both"/>
        <w:rPr>
          <w:color w:val="000000"/>
          <w:sz w:val="26"/>
          <w:szCs w:val="26"/>
          <w:lang w:val="sr-Cyrl-CS"/>
        </w:rPr>
      </w:pPr>
      <w:r>
        <w:rPr>
          <w:color w:val="000000"/>
          <w:sz w:val="26"/>
          <w:szCs w:val="26"/>
          <w:lang w:val="sr-Cyrl-CS"/>
        </w:rPr>
        <w:t>Витомир Ивовић, пензионер из Тополе</w:t>
      </w:r>
      <w:r w:rsidR="000A2F5E">
        <w:rPr>
          <w:color w:val="000000"/>
          <w:sz w:val="26"/>
          <w:szCs w:val="26"/>
          <w:lang w:val="sr-Cyrl-CS"/>
        </w:rPr>
        <w:t>,</w:t>
      </w:r>
    </w:p>
    <w:p w:rsidR="00E965D4" w:rsidRDefault="0011581B" w:rsidP="00E965D4">
      <w:pPr>
        <w:numPr>
          <w:ilvl w:val="0"/>
          <w:numId w:val="3"/>
        </w:numPr>
        <w:jc w:val="both"/>
        <w:rPr>
          <w:color w:val="000000"/>
          <w:sz w:val="26"/>
          <w:szCs w:val="26"/>
          <w:lang w:val="sr-Cyrl-CS"/>
        </w:rPr>
      </w:pPr>
      <w:r>
        <w:rPr>
          <w:color w:val="000000"/>
          <w:sz w:val="26"/>
          <w:szCs w:val="26"/>
          <w:lang w:val="sr-Cyrl-CS"/>
        </w:rPr>
        <w:t>Марија Јовановић, ученица из Села Топол</w:t>
      </w:r>
      <w:r w:rsidR="00843517">
        <w:rPr>
          <w:color w:val="000000"/>
          <w:sz w:val="26"/>
          <w:szCs w:val="26"/>
          <w:lang w:val="sr-Cyrl-CS"/>
        </w:rPr>
        <w:t>а</w:t>
      </w:r>
      <w:r w:rsidR="00257200">
        <w:rPr>
          <w:color w:val="000000"/>
          <w:sz w:val="26"/>
          <w:szCs w:val="26"/>
          <w:lang w:val="sr-Cyrl-CS"/>
        </w:rPr>
        <w:t xml:space="preserve"> </w:t>
      </w:r>
      <w:r>
        <w:rPr>
          <w:color w:val="000000"/>
          <w:sz w:val="26"/>
          <w:szCs w:val="26"/>
          <w:lang w:val="sr-Cyrl-CS"/>
        </w:rPr>
        <w:t>– Бор.</w:t>
      </w:r>
    </w:p>
    <w:p w:rsidR="002336D7" w:rsidRPr="00766E19" w:rsidRDefault="002336D7" w:rsidP="00A15FD3">
      <w:pPr>
        <w:jc w:val="both"/>
        <w:rPr>
          <w:color w:val="FF0000"/>
          <w:sz w:val="26"/>
          <w:szCs w:val="26"/>
          <w:lang w:val="sr-Cyrl-CS"/>
        </w:rPr>
      </w:pPr>
    </w:p>
    <w:p w:rsidR="00766E19" w:rsidRPr="00766E19" w:rsidRDefault="00766E19" w:rsidP="00766E19">
      <w:pPr>
        <w:ind w:firstLine="720"/>
        <w:jc w:val="both"/>
        <w:rPr>
          <w:sz w:val="26"/>
          <w:szCs w:val="26"/>
          <w:lang w:val="sr-Cyrl-CS"/>
        </w:rPr>
      </w:pPr>
      <w:r w:rsidRPr="00766E19">
        <w:rPr>
          <w:sz w:val="26"/>
          <w:szCs w:val="26"/>
          <w:lang w:val="sr-Cyrl-CS"/>
        </w:rPr>
        <w:t>Председник Општине представља Општинско веће, сазива и води његове седнице. Председник Општине је одговоран за законитост рада Општинског већа.</w:t>
      </w:r>
    </w:p>
    <w:p w:rsidR="00766E19" w:rsidRPr="00766E19" w:rsidRDefault="00766E19" w:rsidP="00766E19">
      <w:pPr>
        <w:jc w:val="both"/>
        <w:rPr>
          <w:sz w:val="26"/>
          <w:szCs w:val="26"/>
          <w:lang w:val="sr-Cyrl-CS"/>
        </w:rPr>
      </w:pPr>
      <w:r w:rsidRPr="00766E19">
        <w:rPr>
          <w:sz w:val="26"/>
          <w:szCs w:val="26"/>
          <w:lang w:val="sr-Cyrl-CS"/>
        </w:rPr>
        <w:t>Председник Општине је дужан да обустави од примене Одлуку Општинског већа за коју сматра да није сагласна Закону.</w:t>
      </w:r>
    </w:p>
    <w:p w:rsidR="00766E19" w:rsidRPr="00766E19" w:rsidRDefault="00766E19" w:rsidP="00766E19">
      <w:pPr>
        <w:ind w:firstLine="720"/>
        <w:jc w:val="both"/>
        <w:rPr>
          <w:sz w:val="26"/>
          <w:szCs w:val="26"/>
          <w:lang w:val="sr-Cyrl-CS"/>
        </w:rPr>
      </w:pPr>
      <w:r w:rsidRPr="00766E19">
        <w:rPr>
          <w:sz w:val="26"/>
          <w:szCs w:val="26"/>
          <w:lang w:val="sr-Cyrl-CS"/>
        </w:rPr>
        <w:t>Веће има печат округлог облика који садржи грб Републике Србије и текст: „Република Србија – Општина Топола Општинско веће“ исписан на српском језику, ћириличним писмом.</w:t>
      </w:r>
    </w:p>
    <w:p w:rsidR="00766E19" w:rsidRPr="00766E19" w:rsidRDefault="00766E19" w:rsidP="00766E19">
      <w:pPr>
        <w:jc w:val="both"/>
        <w:rPr>
          <w:sz w:val="26"/>
          <w:szCs w:val="26"/>
          <w:lang w:val="sr-Cyrl-CS"/>
        </w:rPr>
      </w:pPr>
      <w:r w:rsidRPr="00766E19">
        <w:rPr>
          <w:sz w:val="26"/>
          <w:szCs w:val="26"/>
          <w:lang w:val="sr-Cyrl-CS"/>
        </w:rPr>
        <w:lastRenderedPageBreak/>
        <w:tab/>
        <w:t>Текст печата исписује се у концентричним круговима око грба Републике Србије, у складу са законом.</w:t>
      </w:r>
    </w:p>
    <w:p w:rsidR="00766E19" w:rsidRPr="00766E19" w:rsidRDefault="00766E19" w:rsidP="002336D7">
      <w:pPr>
        <w:ind w:firstLine="720"/>
        <w:jc w:val="both"/>
        <w:rPr>
          <w:sz w:val="26"/>
          <w:szCs w:val="26"/>
          <w:lang w:val="sr-Cyrl-CS"/>
        </w:rPr>
      </w:pPr>
      <w:r w:rsidRPr="00766E19">
        <w:rPr>
          <w:sz w:val="26"/>
          <w:szCs w:val="26"/>
          <w:lang w:val="sr-Cyrl-CS"/>
        </w:rPr>
        <w:t>Рад Већа доступан је јавности.</w:t>
      </w:r>
    </w:p>
    <w:p w:rsidR="00766E19" w:rsidRPr="00766E19" w:rsidRDefault="00766E19" w:rsidP="00766E19">
      <w:pPr>
        <w:jc w:val="both"/>
        <w:rPr>
          <w:sz w:val="26"/>
          <w:szCs w:val="26"/>
          <w:lang w:val="sr-Cyrl-CS"/>
        </w:rPr>
      </w:pPr>
      <w:r w:rsidRPr="00766E19">
        <w:rPr>
          <w:sz w:val="26"/>
          <w:szCs w:val="26"/>
          <w:lang w:val="sr-Cyrl-CS"/>
        </w:rPr>
        <w:tab/>
        <w:t>За јавност рада Већа одговоран је председник општине, као председник Већа.</w:t>
      </w:r>
    </w:p>
    <w:p w:rsidR="00766E19" w:rsidRPr="00766E19" w:rsidRDefault="00766E19" w:rsidP="00766E19">
      <w:pPr>
        <w:jc w:val="both"/>
        <w:rPr>
          <w:sz w:val="26"/>
          <w:szCs w:val="26"/>
          <w:lang w:val="sr-Cyrl-CS"/>
        </w:rPr>
      </w:pPr>
      <w:r w:rsidRPr="00766E19">
        <w:rPr>
          <w:sz w:val="26"/>
          <w:szCs w:val="26"/>
          <w:lang w:val="sr-Cyrl-CS"/>
        </w:rPr>
        <w:tab/>
        <w:t>Веће ради и одлучује на седници.</w:t>
      </w:r>
    </w:p>
    <w:p w:rsidR="00766E19" w:rsidRPr="00766E19" w:rsidRDefault="00766E19" w:rsidP="00766E19">
      <w:pPr>
        <w:jc w:val="both"/>
        <w:rPr>
          <w:sz w:val="26"/>
          <w:szCs w:val="26"/>
          <w:lang w:val="sr-Cyrl-CS"/>
        </w:rPr>
      </w:pPr>
      <w:r w:rsidRPr="00766E19">
        <w:rPr>
          <w:sz w:val="26"/>
          <w:szCs w:val="26"/>
          <w:lang w:val="sr-Cyrl-CS"/>
        </w:rPr>
        <w:tab/>
        <w:t>Организационе и административно - техничке послове за потребе Већа обавља Служба за скупштинске послове и информисање.</w:t>
      </w:r>
    </w:p>
    <w:p w:rsidR="00766E19" w:rsidRPr="00766E19" w:rsidRDefault="00766E19" w:rsidP="002336D7">
      <w:pPr>
        <w:ind w:firstLine="720"/>
        <w:jc w:val="both"/>
        <w:rPr>
          <w:sz w:val="26"/>
          <w:szCs w:val="26"/>
          <w:lang w:val="sr-Cyrl-CS"/>
        </w:rPr>
      </w:pPr>
      <w:r w:rsidRPr="00766E19">
        <w:rPr>
          <w:sz w:val="26"/>
          <w:szCs w:val="26"/>
          <w:lang w:val="sr-Cyrl-CS"/>
        </w:rPr>
        <w:t>Општинско веће може да одлучује ако седници присуствује већина од укупног броја његових чланова.</w:t>
      </w:r>
    </w:p>
    <w:p w:rsidR="00766E19" w:rsidRPr="00766E19" w:rsidRDefault="00766E19" w:rsidP="002336D7">
      <w:pPr>
        <w:ind w:firstLine="720"/>
        <w:jc w:val="both"/>
        <w:rPr>
          <w:sz w:val="26"/>
          <w:szCs w:val="26"/>
          <w:lang w:val="sr-Cyrl-CS"/>
        </w:rPr>
      </w:pPr>
      <w:r w:rsidRPr="00766E19">
        <w:rPr>
          <w:sz w:val="26"/>
          <w:szCs w:val="26"/>
          <w:lang w:val="sr-Cyrl-CS"/>
        </w:rPr>
        <w:t>Организација, начин рада и одлучивања Општинског већа, детаљније се уређују његовим Пословником у складу са Законом и Статутом.</w:t>
      </w:r>
    </w:p>
    <w:p w:rsidR="00766E19" w:rsidRPr="00766E19" w:rsidRDefault="00766E19" w:rsidP="002336D7">
      <w:pPr>
        <w:ind w:right="-108" w:firstLine="720"/>
        <w:jc w:val="both"/>
        <w:rPr>
          <w:sz w:val="26"/>
          <w:szCs w:val="26"/>
          <w:lang w:val="sr-Cyrl-CS"/>
        </w:rPr>
      </w:pPr>
      <w:r w:rsidRPr="00766E19">
        <w:rPr>
          <w:sz w:val="26"/>
          <w:szCs w:val="26"/>
          <w:lang w:val="sr-Cyrl-CS"/>
        </w:rPr>
        <w:t>Општинско веће доноси Пословник о раду. Пословником се ближе уређује</w:t>
      </w:r>
      <w:r w:rsidRPr="00766E19">
        <w:rPr>
          <w:sz w:val="26"/>
          <w:szCs w:val="26"/>
          <w:rtl/>
          <w:lang w:val="sr-Cyrl-CS" w:bidi="he-IL"/>
        </w:rPr>
        <w:t>׃</w:t>
      </w:r>
      <w:r w:rsidRPr="00766E19">
        <w:rPr>
          <w:sz w:val="26"/>
          <w:szCs w:val="26"/>
          <w:lang w:val="sr-Cyrl-CS"/>
        </w:rPr>
        <w:t xml:space="preserve"> начин рада и организација, поступање са предметима у раду, однос са Скупштином Општине и органом Општинске управе, остваривање јавности рада и друга питања од значаја за рад већа.</w:t>
      </w:r>
    </w:p>
    <w:p w:rsidR="00FF4C7E" w:rsidRPr="00490D0A" w:rsidRDefault="00766E19" w:rsidP="00512A74">
      <w:pPr>
        <w:pStyle w:val="ListParagraph"/>
        <w:ind w:left="0" w:firstLine="720"/>
        <w:jc w:val="both"/>
        <w:rPr>
          <w:sz w:val="26"/>
          <w:szCs w:val="26"/>
          <w:lang w:val="ru-RU"/>
        </w:rPr>
      </w:pPr>
      <w:r w:rsidRPr="00766E19">
        <w:rPr>
          <w:sz w:val="26"/>
          <w:szCs w:val="26"/>
          <w:lang w:val="sr-Cyrl-CS"/>
        </w:rPr>
        <w:t>Председник Општине и Општинско веће редовно извештавају Скупштину Општине, по сопственој иницијативи или на њен захтев, о извршавању Одлука и других аката  Скупштине Општине.</w:t>
      </w:r>
    </w:p>
    <w:p w:rsidR="00512A74" w:rsidRPr="00490D0A" w:rsidRDefault="00512A74" w:rsidP="00512A74">
      <w:pPr>
        <w:pStyle w:val="ListParagraph"/>
        <w:ind w:left="0" w:firstLine="720"/>
        <w:jc w:val="both"/>
        <w:rPr>
          <w:sz w:val="26"/>
          <w:szCs w:val="26"/>
          <w:lang w:val="ru-RU"/>
        </w:rPr>
      </w:pPr>
    </w:p>
    <w:p w:rsidR="00512A74" w:rsidRPr="00490D0A" w:rsidRDefault="00512A74" w:rsidP="00512A74">
      <w:pPr>
        <w:pStyle w:val="ListParagraph"/>
        <w:ind w:left="0" w:firstLine="720"/>
        <w:jc w:val="both"/>
        <w:rPr>
          <w:sz w:val="26"/>
          <w:szCs w:val="26"/>
          <w:lang w:val="ru-RU"/>
        </w:rPr>
      </w:pPr>
    </w:p>
    <w:p w:rsidR="00512A74" w:rsidRPr="00490D0A" w:rsidRDefault="00512A74" w:rsidP="00512A74">
      <w:pPr>
        <w:pStyle w:val="ListParagraph"/>
        <w:ind w:left="0" w:firstLine="720"/>
        <w:jc w:val="both"/>
        <w:rPr>
          <w:sz w:val="26"/>
          <w:szCs w:val="26"/>
          <w:lang w:val="ru-RU"/>
        </w:rPr>
      </w:pPr>
    </w:p>
    <w:p w:rsidR="00512A74" w:rsidRPr="00490D0A" w:rsidRDefault="00512A74" w:rsidP="00512A74">
      <w:pPr>
        <w:pStyle w:val="ListParagraph"/>
        <w:ind w:left="0" w:firstLine="720"/>
        <w:jc w:val="both"/>
        <w:rPr>
          <w:sz w:val="26"/>
          <w:szCs w:val="26"/>
          <w:lang w:val="ru-RU"/>
        </w:rPr>
      </w:pPr>
    </w:p>
    <w:p w:rsidR="00512A74" w:rsidRPr="00490D0A" w:rsidRDefault="00512A74" w:rsidP="00512A74">
      <w:pPr>
        <w:pStyle w:val="ListParagraph"/>
        <w:ind w:left="0" w:firstLine="720"/>
        <w:jc w:val="both"/>
        <w:rPr>
          <w:sz w:val="26"/>
          <w:szCs w:val="26"/>
          <w:lang w:val="ru-RU"/>
        </w:rPr>
      </w:pPr>
    </w:p>
    <w:p w:rsidR="00512A74" w:rsidRPr="00490D0A" w:rsidRDefault="00512A74" w:rsidP="00512A74">
      <w:pPr>
        <w:pStyle w:val="ListParagraph"/>
        <w:ind w:left="0" w:firstLine="720"/>
        <w:jc w:val="both"/>
        <w:rPr>
          <w:sz w:val="26"/>
          <w:szCs w:val="26"/>
          <w:lang w:val="ru-RU"/>
        </w:rPr>
      </w:pPr>
    </w:p>
    <w:p w:rsidR="00512A74" w:rsidRPr="00490D0A" w:rsidRDefault="00512A74" w:rsidP="00512A74">
      <w:pPr>
        <w:pStyle w:val="ListParagraph"/>
        <w:ind w:left="0" w:firstLine="720"/>
        <w:jc w:val="both"/>
        <w:rPr>
          <w:sz w:val="26"/>
          <w:szCs w:val="26"/>
          <w:lang w:val="ru-RU"/>
        </w:rPr>
      </w:pPr>
    </w:p>
    <w:p w:rsidR="00512A74" w:rsidRPr="00490D0A" w:rsidRDefault="00512A74" w:rsidP="00512A74">
      <w:pPr>
        <w:pStyle w:val="ListParagraph"/>
        <w:ind w:left="0" w:firstLine="720"/>
        <w:jc w:val="both"/>
        <w:rPr>
          <w:sz w:val="26"/>
          <w:szCs w:val="26"/>
          <w:lang w:val="ru-RU"/>
        </w:rPr>
      </w:pPr>
    </w:p>
    <w:p w:rsidR="00512A74" w:rsidRPr="00490D0A" w:rsidRDefault="00512A74" w:rsidP="00512A74">
      <w:pPr>
        <w:pStyle w:val="ListParagraph"/>
        <w:ind w:left="0" w:firstLine="720"/>
        <w:jc w:val="both"/>
        <w:rPr>
          <w:sz w:val="26"/>
          <w:szCs w:val="26"/>
          <w:lang w:val="ru-RU"/>
        </w:rPr>
      </w:pPr>
    </w:p>
    <w:p w:rsidR="00512A74" w:rsidRPr="00490D0A" w:rsidRDefault="00512A74" w:rsidP="00512A74">
      <w:pPr>
        <w:pStyle w:val="ListParagraph"/>
        <w:ind w:left="0" w:firstLine="720"/>
        <w:jc w:val="both"/>
        <w:rPr>
          <w:sz w:val="26"/>
          <w:szCs w:val="26"/>
          <w:lang w:val="ru-RU"/>
        </w:rPr>
      </w:pPr>
    </w:p>
    <w:p w:rsidR="00512A74" w:rsidRPr="00490D0A" w:rsidRDefault="00512A74" w:rsidP="00512A74">
      <w:pPr>
        <w:pStyle w:val="ListParagraph"/>
        <w:ind w:left="0" w:firstLine="720"/>
        <w:jc w:val="both"/>
        <w:rPr>
          <w:sz w:val="26"/>
          <w:szCs w:val="26"/>
          <w:lang w:val="ru-RU"/>
        </w:rPr>
      </w:pPr>
    </w:p>
    <w:p w:rsidR="00512A74" w:rsidRPr="00490D0A" w:rsidRDefault="00512A74" w:rsidP="00512A74">
      <w:pPr>
        <w:pStyle w:val="ListParagraph"/>
        <w:ind w:left="0" w:firstLine="720"/>
        <w:jc w:val="both"/>
        <w:rPr>
          <w:sz w:val="26"/>
          <w:szCs w:val="26"/>
          <w:lang w:val="ru-RU"/>
        </w:rPr>
      </w:pPr>
    </w:p>
    <w:p w:rsidR="00512A74" w:rsidRPr="00490D0A" w:rsidRDefault="00512A74" w:rsidP="00512A74">
      <w:pPr>
        <w:pStyle w:val="ListParagraph"/>
        <w:ind w:left="0" w:firstLine="720"/>
        <w:jc w:val="both"/>
        <w:rPr>
          <w:sz w:val="26"/>
          <w:szCs w:val="26"/>
          <w:lang w:val="ru-RU"/>
        </w:rPr>
      </w:pPr>
    </w:p>
    <w:p w:rsidR="00512A74" w:rsidRPr="00490D0A" w:rsidRDefault="00512A74" w:rsidP="00512A74">
      <w:pPr>
        <w:pStyle w:val="ListParagraph"/>
        <w:ind w:left="0" w:firstLine="720"/>
        <w:jc w:val="both"/>
        <w:rPr>
          <w:sz w:val="26"/>
          <w:szCs w:val="26"/>
          <w:lang w:val="ru-RU"/>
        </w:rPr>
      </w:pPr>
    </w:p>
    <w:p w:rsidR="00512A74" w:rsidRPr="00490D0A" w:rsidRDefault="00512A74" w:rsidP="00512A74">
      <w:pPr>
        <w:pStyle w:val="ListParagraph"/>
        <w:ind w:left="0" w:firstLine="720"/>
        <w:jc w:val="both"/>
        <w:rPr>
          <w:sz w:val="26"/>
          <w:szCs w:val="26"/>
          <w:lang w:val="ru-RU"/>
        </w:rPr>
      </w:pPr>
    </w:p>
    <w:p w:rsidR="00512A74" w:rsidRPr="00490D0A" w:rsidRDefault="00512A74" w:rsidP="00512A74">
      <w:pPr>
        <w:pStyle w:val="ListParagraph"/>
        <w:ind w:left="0" w:firstLine="720"/>
        <w:jc w:val="both"/>
        <w:rPr>
          <w:sz w:val="26"/>
          <w:szCs w:val="26"/>
          <w:lang w:val="ru-RU"/>
        </w:rPr>
      </w:pPr>
    </w:p>
    <w:p w:rsidR="00512A74" w:rsidRPr="00490D0A" w:rsidRDefault="00512A74" w:rsidP="00512A74">
      <w:pPr>
        <w:pStyle w:val="ListParagraph"/>
        <w:ind w:left="0" w:firstLine="720"/>
        <w:jc w:val="both"/>
        <w:rPr>
          <w:sz w:val="26"/>
          <w:szCs w:val="26"/>
          <w:lang w:val="ru-RU"/>
        </w:rPr>
      </w:pPr>
    </w:p>
    <w:p w:rsidR="00512A74" w:rsidRPr="00490D0A" w:rsidRDefault="00512A74" w:rsidP="00512A74">
      <w:pPr>
        <w:pStyle w:val="ListParagraph"/>
        <w:ind w:left="0" w:firstLine="720"/>
        <w:jc w:val="both"/>
        <w:rPr>
          <w:sz w:val="26"/>
          <w:szCs w:val="26"/>
          <w:lang w:val="ru-RU"/>
        </w:rPr>
      </w:pPr>
    </w:p>
    <w:p w:rsidR="00512A74" w:rsidRPr="00490D0A" w:rsidRDefault="00512A74" w:rsidP="00512A74">
      <w:pPr>
        <w:pStyle w:val="ListParagraph"/>
        <w:ind w:left="0" w:firstLine="720"/>
        <w:jc w:val="both"/>
        <w:rPr>
          <w:sz w:val="26"/>
          <w:szCs w:val="26"/>
          <w:lang w:val="ru-RU"/>
        </w:rPr>
      </w:pPr>
    </w:p>
    <w:p w:rsidR="00512A74" w:rsidRPr="00490D0A" w:rsidRDefault="00512A74" w:rsidP="00512A74">
      <w:pPr>
        <w:pStyle w:val="ListParagraph"/>
        <w:ind w:left="0" w:firstLine="720"/>
        <w:jc w:val="both"/>
        <w:rPr>
          <w:sz w:val="26"/>
          <w:szCs w:val="26"/>
          <w:lang w:val="ru-RU"/>
        </w:rPr>
      </w:pPr>
    </w:p>
    <w:p w:rsidR="00512A74" w:rsidRPr="00490D0A" w:rsidRDefault="00512A74" w:rsidP="00512A74">
      <w:pPr>
        <w:pStyle w:val="ListParagraph"/>
        <w:ind w:left="0" w:firstLine="720"/>
        <w:jc w:val="both"/>
        <w:rPr>
          <w:sz w:val="26"/>
          <w:szCs w:val="26"/>
          <w:lang w:val="ru-RU"/>
        </w:rPr>
      </w:pPr>
    </w:p>
    <w:p w:rsidR="00512A74" w:rsidRPr="00490D0A" w:rsidRDefault="00512A74" w:rsidP="00512A74">
      <w:pPr>
        <w:pStyle w:val="ListParagraph"/>
        <w:ind w:left="0" w:firstLine="720"/>
        <w:jc w:val="both"/>
        <w:rPr>
          <w:sz w:val="26"/>
          <w:szCs w:val="26"/>
          <w:lang w:val="ru-RU"/>
        </w:rPr>
      </w:pPr>
    </w:p>
    <w:p w:rsidR="00512A74" w:rsidRPr="00490D0A" w:rsidRDefault="00512A74" w:rsidP="00512A74">
      <w:pPr>
        <w:pStyle w:val="ListParagraph"/>
        <w:ind w:left="0" w:firstLine="720"/>
        <w:jc w:val="both"/>
        <w:rPr>
          <w:sz w:val="26"/>
          <w:szCs w:val="26"/>
          <w:lang w:val="ru-RU"/>
        </w:rPr>
      </w:pPr>
    </w:p>
    <w:p w:rsidR="00512A74" w:rsidRPr="00490D0A" w:rsidRDefault="00512A74" w:rsidP="00512A74">
      <w:pPr>
        <w:pStyle w:val="ListParagraph"/>
        <w:ind w:left="0" w:firstLine="720"/>
        <w:jc w:val="both"/>
        <w:rPr>
          <w:sz w:val="26"/>
          <w:szCs w:val="26"/>
          <w:lang w:val="ru-RU"/>
        </w:rPr>
      </w:pPr>
    </w:p>
    <w:p w:rsidR="00512A74" w:rsidRPr="00490D0A" w:rsidRDefault="00512A74" w:rsidP="00512A74">
      <w:pPr>
        <w:pStyle w:val="ListParagraph"/>
        <w:ind w:left="0" w:firstLine="720"/>
        <w:jc w:val="both"/>
        <w:rPr>
          <w:sz w:val="26"/>
          <w:szCs w:val="26"/>
          <w:lang w:val="ru-RU"/>
        </w:rPr>
      </w:pPr>
    </w:p>
    <w:p w:rsidR="00FF4C7E" w:rsidRPr="00160442" w:rsidRDefault="00FF4C7E" w:rsidP="00275318">
      <w:pPr>
        <w:pStyle w:val="ListParagraph"/>
        <w:ind w:left="0"/>
        <w:jc w:val="both"/>
        <w:rPr>
          <w:b/>
          <w:sz w:val="26"/>
          <w:szCs w:val="26"/>
          <w:lang w:val="ru-RU"/>
        </w:rPr>
      </w:pPr>
    </w:p>
    <w:p w:rsidR="00995B2A" w:rsidRPr="00674C65" w:rsidRDefault="00995B2A" w:rsidP="005B679C">
      <w:pPr>
        <w:pStyle w:val="ListParagraph"/>
        <w:numPr>
          <w:ilvl w:val="1"/>
          <w:numId w:val="25"/>
        </w:numPr>
        <w:jc w:val="both"/>
        <w:rPr>
          <w:b/>
          <w:sz w:val="26"/>
          <w:szCs w:val="26"/>
        </w:rPr>
      </w:pPr>
      <w:r w:rsidRPr="000A69E2">
        <w:rPr>
          <w:b/>
          <w:sz w:val="26"/>
          <w:szCs w:val="26"/>
        </w:rPr>
        <w:lastRenderedPageBreak/>
        <w:t>ОПШТИНСКА УПРАВА</w:t>
      </w:r>
    </w:p>
    <w:p w:rsidR="00674C65" w:rsidRDefault="00674C65" w:rsidP="00674C65">
      <w:pPr>
        <w:pStyle w:val="ListParagraph"/>
        <w:ind w:left="1440"/>
        <w:jc w:val="both"/>
        <w:rPr>
          <w:b/>
          <w:sz w:val="26"/>
          <w:szCs w:val="26"/>
        </w:rPr>
      </w:pPr>
    </w:p>
    <w:p w:rsidR="000A3014" w:rsidRDefault="00C57A1C" w:rsidP="000A3014">
      <w:pPr>
        <w:pStyle w:val="ListParagraph"/>
        <w:jc w:val="both"/>
        <w:rPr>
          <w:b/>
          <w:sz w:val="26"/>
          <w:szCs w:val="26"/>
        </w:rPr>
      </w:pPr>
      <w:r w:rsidRPr="00C57A1C">
        <w:rPr>
          <w:b/>
          <w:bCs/>
          <w:noProof/>
          <w:sz w:val="26"/>
          <w:szCs w:val="26"/>
        </w:rPr>
        <w:pict>
          <v:group id="_x0000_s1033" editas="orgchart" style="position:absolute;left:0;text-align:left;margin-left:-12pt;margin-top:13.3pt;width:509.65pt;height:370.8pt;z-index:-251878912" coordorigin="1605,1360" coordsize="14759,2880">
            <o:lock v:ext="edit" aspectratio="t"/>
            <o:diagram v:ext="edit" dgmstyle="0" dgmscalex="45261" dgmscaley="168759" dgmfontsize="8" constrainbounds="0,0,0,0">
              <o:relationtable v:ext="edit">
                <o:rel v:ext="edit" idsrc="#_s1042" iddest="#_s1042"/>
                <o:rel v:ext="edit" idsrc="#_s1043" iddest="#_s1042" idcntr="#_s1041"/>
                <o:rel v:ext="edit" idsrc="#_s1044" iddest="#_s1042" idcntr="#_s1040"/>
                <o:rel v:ext="edit" idsrc="#_s1045" iddest="#_s1042" idcntr="#_s1039"/>
                <o:rel v:ext="edit" idsrc="#_s1048" iddest="#_s1042" idcntr="#_s1036"/>
                <o:rel v:ext="edit" idsrc="#_s1047" iddest="#_s1042" idcntr="#_s1037"/>
                <o:rel v:ext="edit" idsrc="#_s1046" iddest="#_s1042" idcntr="#_s1038"/>
                <o:rel v:ext="edit" idsrc="#_s1767" iddest="#_s1045" idcntr="#_s1768"/>
                <o:rel v:ext="edit" idsrc="#_s1769" iddest="#_s1045" idcntr="#_s1770"/>
                <o:rel v:ext="edit" idsrc="#_s1771" iddest="#_s1045" idcntr="#_s1772"/>
                <o:rel v:ext="edit" idsrc="#_s1773" iddest="#_s1045" idcntr="#_s1774"/>
              </o:relationtable>
            </o:diagram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left:1605;top:1360;width:14759;height:2880" o:preferrelative="f">
              <v:fill o:detectmouseclick="t"/>
              <v:path o:extrusionok="t" o:connecttype="none"/>
              <o:lock v:ext="edit" text="t"/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s1774" o:spid="_x0000_s1774" type="#_x0000_t34" style="position:absolute;left:9436;top:1450;width:360;height:3779;rotation:270;flip:x" o:connectortype="elbow" adj="4194,65810,-180233" strokeweight="2.25pt"/>
            <v:shape id="_s1772" o:spid="_x0000_s1772" type="#_x0000_t34" style="position:absolute;left:8176;top:2710;width:360;height:1259;rotation:270;flip:x" o:connectortype="elbow" adj="4194,197429,-139689" strokeweight="2.25pt"/>
            <v:shape id="_s1770" o:spid="_x0000_s1770" type="#_x0000_t34" style="position:absolute;left:6916;top:2710;width:360;height:1260;rotation:270" o:connectortype="elbow" adj="4194,-197429,-99146" strokeweight="2.25pt"/>
            <v:shape id="_s1768" o:spid="_x0000_s1768" type="#_x0000_t34" style="position:absolute;left:5657;top:1451;width:360;height:3778;rotation:270" o:connectortype="elbow" adj="4194,-65835,-58625" strokeweight="2.25pt"/>
            <v:shape id="_s1036" o:spid="_x0000_s1036" type="#_x0000_t34" style="position:absolute;left:9435;top:1629;width:360;height:1261;rotation:270;flip:x" o:connectortype="elbow" adj="4194,128236,-159961" strokeweight="2.25pt"/>
            <v:shape id="_s1037" o:spid="_x0000_s1037" type="#_x0000_t34" style="position:absolute;left:10695;top:369;width:360;height:3782;rotation:270;flip:x" o:connectortype="elbow" adj="4194,42762,-200528" strokeweight="2.25pt"/>
            <v:shape id="_s1038" o:spid="_x0000_s1038" type="#_x0000_t34" style="position:absolute;left:11954;top:-890;width:360;height:6300;rotation:270;flip:x" o:connectortype="elbow" adj="4194,25671,-241049" strokeweight="2.25pt"/>
            <v:shape id="_s1039" o:spid="_x0000_s1039" type="#_x0000_t34" style="position:absolute;left:8175;top:1631;width:360;height:1258;rotation:270" o:connectortype="elbow" adj="4194,-128531,-119417" strokeweight="2.25pt"/>
            <v:shape id="_s1040" o:spid="_x0000_s1040" type="#_x0000_t34" style="position:absolute;left:6915;top:370;width:360;height:3779;rotation:270" o:connectortype="elbow" adj="4194,-42794,-78850" strokeweight="2.25pt"/>
            <v:shape id="_s1041" o:spid="_x0000_s1041" type="#_x0000_t34" style="position:absolute;left:5655;top:-890;width:360;height:6299;rotation:270" o:connectortype="elbow" adj="4194,-25677,-38307" strokeweight="2.25pt"/>
            <v:roundrect id="_s1042" o:spid="_x0000_s1042" style="position:absolute;left:7904;top:1360;width:2160;height:720;v-text-anchor:middle" arcsize="10923f" o:dgmlayout="0" o:dgmnodekind="1" fillcolor="#9cf" strokecolor="blue">
              <v:shadow opacity=".5" offset="6pt,-6pt"/>
              <o:extrusion v:ext="view" on="t"/>
              <v:textbox style="mso-next-textbox:#_s1042" inset="0,0,0,0">
                <w:txbxContent>
                  <w:p w:rsidR="00490D0A" w:rsidRDefault="00490D0A" w:rsidP="00064A19">
                    <w:pPr>
                      <w:shd w:val="clear" w:color="auto" w:fill="99CCFF"/>
                      <w:jc w:val="center"/>
                      <w:rPr>
                        <w:sz w:val="16"/>
                        <w:lang w:val="sr-Cyrl-CS"/>
                      </w:rPr>
                    </w:pPr>
                  </w:p>
                  <w:p w:rsidR="00490D0A" w:rsidRDefault="00490D0A" w:rsidP="00064A19">
                    <w:pPr>
                      <w:shd w:val="clear" w:color="auto" w:fill="99CCFF"/>
                      <w:jc w:val="center"/>
                      <w:rPr>
                        <w:sz w:val="16"/>
                        <w:lang w:val="sr-Cyrl-CS"/>
                      </w:rPr>
                    </w:pPr>
                  </w:p>
                  <w:p w:rsidR="00490D0A" w:rsidRDefault="00490D0A" w:rsidP="00064A19">
                    <w:pPr>
                      <w:shd w:val="clear" w:color="auto" w:fill="99CCFF"/>
                      <w:jc w:val="center"/>
                      <w:rPr>
                        <w:b/>
                        <w:sz w:val="16"/>
                        <w:szCs w:val="16"/>
                        <w:lang w:val="sr-Cyrl-CS"/>
                      </w:rPr>
                    </w:pPr>
                  </w:p>
                  <w:p w:rsidR="00490D0A" w:rsidRPr="007C204B" w:rsidRDefault="00490D0A" w:rsidP="00064A19">
                    <w:pPr>
                      <w:shd w:val="clear" w:color="auto" w:fill="99CCFF"/>
                      <w:jc w:val="center"/>
                      <w:rPr>
                        <w:b/>
                        <w:sz w:val="18"/>
                        <w:szCs w:val="18"/>
                        <w:lang w:val="sr-Cyrl-CS"/>
                      </w:rPr>
                    </w:pPr>
                    <w:r w:rsidRPr="007C204B">
                      <w:rPr>
                        <w:b/>
                        <w:sz w:val="18"/>
                        <w:szCs w:val="18"/>
                        <w:lang w:val="sr-Cyrl-CS"/>
                      </w:rPr>
                      <w:t>ОПШТИНСКА</w:t>
                    </w:r>
                  </w:p>
                  <w:p w:rsidR="00490D0A" w:rsidRPr="007C204B" w:rsidRDefault="00490D0A" w:rsidP="00064A19">
                    <w:pPr>
                      <w:shd w:val="clear" w:color="auto" w:fill="99CCFF"/>
                      <w:jc w:val="center"/>
                      <w:rPr>
                        <w:b/>
                        <w:sz w:val="18"/>
                        <w:szCs w:val="18"/>
                        <w:lang w:val="sr-Cyrl-CS"/>
                      </w:rPr>
                    </w:pPr>
                    <w:r w:rsidRPr="007C204B">
                      <w:rPr>
                        <w:b/>
                        <w:sz w:val="18"/>
                        <w:szCs w:val="18"/>
                        <w:lang w:val="sr-Cyrl-CS"/>
                      </w:rPr>
                      <w:t>УПРАВА ОПШТИНЕ ТОПОЛА</w:t>
                    </w:r>
                  </w:p>
                </w:txbxContent>
              </v:textbox>
            </v:roundrect>
            <v:roundrect id="_s1043" o:spid="_x0000_s1043" style="position:absolute;left:1605;top:2440;width:2160;height:720;v-text-anchor:middle" arcsize="10923f" o:dgmlayout="0" o:dgmnodekind="0" fillcolor="#9cf">
              <o:extrusion v:ext="view" on="t"/>
              <v:textbox style="mso-next-textbox:#_s1043" inset="0,0,0,0">
                <w:txbxContent>
                  <w:p w:rsidR="00490D0A" w:rsidRDefault="00490D0A" w:rsidP="00064A19">
                    <w:pPr>
                      <w:jc w:val="center"/>
                      <w:rPr>
                        <w:sz w:val="16"/>
                        <w:lang w:val="sr-Cyrl-CS"/>
                      </w:rPr>
                    </w:pPr>
                  </w:p>
                  <w:p w:rsidR="00490D0A" w:rsidRDefault="00490D0A" w:rsidP="00064A19">
                    <w:pPr>
                      <w:jc w:val="center"/>
                      <w:rPr>
                        <w:sz w:val="16"/>
                        <w:lang w:val="sr-Cyrl-CS"/>
                      </w:rPr>
                    </w:pPr>
                  </w:p>
                  <w:p w:rsidR="00490D0A" w:rsidRDefault="00490D0A" w:rsidP="00064A19">
                    <w:pPr>
                      <w:jc w:val="center"/>
                      <w:rPr>
                        <w:sz w:val="16"/>
                        <w:lang w:val="sr-Cyrl-CS"/>
                      </w:rPr>
                    </w:pPr>
                  </w:p>
                  <w:p w:rsidR="00490D0A" w:rsidRDefault="00490D0A" w:rsidP="00064A19">
                    <w:pPr>
                      <w:jc w:val="center"/>
                      <w:rPr>
                        <w:sz w:val="16"/>
                        <w:lang w:val="sr-Cyrl-CS"/>
                      </w:rPr>
                    </w:pPr>
                  </w:p>
                  <w:p w:rsidR="00490D0A" w:rsidRPr="00B67EB0" w:rsidRDefault="00490D0A" w:rsidP="00064A19">
                    <w:pPr>
                      <w:jc w:val="center"/>
                      <w:rPr>
                        <w:b/>
                        <w:sz w:val="20"/>
                        <w:szCs w:val="20"/>
                        <w:lang w:val="sr-Cyrl-CS"/>
                      </w:rPr>
                    </w:pPr>
                    <w:r w:rsidRPr="00B67EB0">
                      <w:rPr>
                        <w:b/>
                        <w:sz w:val="20"/>
                        <w:szCs w:val="20"/>
                        <w:lang w:val="sr-Cyrl-CS"/>
                      </w:rPr>
                      <w:t>Одељење за општу управу</w:t>
                    </w:r>
                  </w:p>
                </w:txbxContent>
              </v:textbox>
            </v:roundrect>
            <v:roundrect id="_s1044" o:spid="_x0000_s1044" style="position:absolute;left:4125;top:2440;width:2160;height:720;v-text-anchor:middle" arcsize="10923f" o:dgmlayout="0" o:dgmnodekind="0" fillcolor="#9cf">
              <o:extrusion v:ext="view" on="t"/>
              <v:textbox style="mso-next-textbox:#_s1044" inset="0,0,0,0">
                <w:txbxContent>
                  <w:p w:rsidR="00490D0A" w:rsidRDefault="00490D0A" w:rsidP="00064A19">
                    <w:pPr>
                      <w:jc w:val="center"/>
                      <w:rPr>
                        <w:b/>
                        <w:sz w:val="20"/>
                        <w:szCs w:val="20"/>
                        <w:lang w:val="sr-Cyrl-CS"/>
                      </w:rPr>
                    </w:pPr>
                  </w:p>
                  <w:p w:rsidR="00490D0A" w:rsidRPr="0009251A" w:rsidRDefault="00490D0A" w:rsidP="00064A19">
                    <w:pPr>
                      <w:jc w:val="center"/>
                      <w:rPr>
                        <w:b/>
                        <w:sz w:val="14"/>
                        <w:szCs w:val="14"/>
                        <w:lang w:val="ru-RU"/>
                      </w:rPr>
                    </w:pPr>
                    <w:r w:rsidRPr="00DE3CFB">
                      <w:rPr>
                        <w:b/>
                        <w:sz w:val="14"/>
                        <w:szCs w:val="14"/>
                        <w:lang w:val="sr-Cyrl-CS"/>
                      </w:rPr>
                      <w:t>Одељење за комуналне, грађевинско-урбанистичке и имовинско- правне и послове</w:t>
                    </w:r>
                    <w:r>
                      <w:rPr>
                        <w:b/>
                        <w:sz w:val="18"/>
                        <w:szCs w:val="18"/>
                        <w:lang w:val="sr-Cyrl-CS"/>
                      </w:rPr>
                      <w:t xml:space="preserve"> </w:t>
                    </w:r>
                    <w:r w:rsidRPr="00DE3CFB">
                      <w:rPr>
                        <w:b/>
                        <w:sz w:val="14"/>
                        <w:szCs w:val="14"/>
                        <w:lang w:val="sr-Cyrl-CS"/>
                      </w:rPr>
                      <w:t>управљања</w:t>
                    </w:r>
                    <w:r>
                      <w:rPr>
                        <w:b/>
                        <w:sz w:val="14"/>
                        <w:szCs w:val="14"/>
                        <w:lang w:val="sr-Cyrl-CS"/>
                      </w:rPr>
                      <w:t xml:space="preserve"> имовином</w:t>
                    </w:r>
                  </w:p>
                </w:txbxContent>
              </v:textbox>
            </v:roundrect>
            <v:roundrect id="_s1045" o:spid="_x0000_s1045" style="position:absolute;left:6645;top:2440;width:2160;height:720;v-text-anchor:middle" arcsize="10923f" o:dgmlayout="0" o:dgmnodekind="0" fillcolor="#9cf">
              <o:extrusion v:ext="view" on="t"/>
              <v:textbox style="mso-next-textbox:#_s1045" inset="0,0,0,0">
                <w:txbxContent>
                  <w:p w:rsidR="00490D0A" w:rsidRDefault="00490D0A" w:rsidP="00064A19">
                    <w:pPr>
                      <w:jc w:val="center"/>
                      <w:rPr>
                        <w:b/>
                        <w:sz w:val="20"/>
                        <w:szCs w:val="20"/>
                        <w:lang w:val="sr-Cyrl-CS"/>
                      </w:rPr>
                    </w:pPr>
                  </w:p>
                  <w:p w:rsidR="00490D0A" w:rsidRPr="00B67EB0" w:rsidRDefault="00490D0A" w:rsidP="00064A19">
                    <w:pPr>
                      <w:jc w:val="center"/>
                      <w:rPr>
                        <w:b/>
                        <w:sz w:val="20"/>
                        <w:szCs w:val="20"/>
                        <w:lang w:val="sr-Cyrl-CS"/>
                      </w:rPr>
                    </w:pPr>
                    <w:r w:rsidRPr="00B67EB0">
                      <w:rPr>
                        <w:b/>
                        <w:sz w:val="20"/>
                        <w:szCs w:val="20"/>
                        <w:lang w:val="sr-Cyrl-CS"/>
                      </w:rPr>
                      <w:t>Одељење за привреду, буџет, трезор и друштвене делатности</w:t>
                    </w:r>
                  </w:p>
                </w:txbxContent>
              </v:textbox>
            </v:roundrect>
            <v:roundrect id="_s1046" o:spid="_x0000_s1046" style="position:absolute;left:14204;top:2440;width:2160;height:720;v-text-anchor:middle" arcsize="10923f" o:dgmlayout="0" o:dgmnodekind="0" fillcolor="#9cf">
              <o:extrusion v:ext="view" on="t"/>
              <v:textbox style="mso-next-textbox:#_s1046" inset="0,0,0,0">
                <w:txbxContent>
                  <w:p w:rsidR="00490D0A" w:rsidRDefault="00490D0A" w:rsidP="00064A19">
                    <w:pPr>
                      <w:jc w:val="center"/>
                      <w:rPr>
                        <w:b/>
                        <w:sz w:val="20"/>
                        <w:szCs w:val="20"/>
                        <w:lang w:val="sr-Cyrl-CS"/>
                      </w:rPr>
                    </w:pPr>
                  </w:p>
                  <w:p w:rsidR="00490D0A" w:rsidRPr="00B67EB0" w:rsidRDefault="00490D0A" w:rsidP="00064A19">
                    <w:pPr>
                      <w:jc w:val="center"/>
                      <w:rPr>
                        <w:b/>
                        <w:sz w:val="20"/>
                        <w:szCs w:val="20"/>
                        <w:lang w:val="sr-Cyrl-CS"/>
                      </w:rPr>
                    </w:pPr>
                    <w:r w:rsidRPr="00B67EB0">
                      <w:rPr>
                        <w:b/>
                        <w:sz w:val="20"/>
                        <w:szCs w:val="20"/>
                        <w:lang w:val="sr-Cyrl-CS"/>
                      </w:rPr>
                      <w:t>Одељење за локални екномски развој – Канцеларија  ЛЕР</w:t>
                    </w:r>
                  </w:p>
                </w:txbxContent>
              </v:textbox>
            </v:roundrect>
            <v:roundrect id="_s1047" o:spid="_x0000_s1047" style="position:absolute;left:11685;top:2440;width:2159;height:720;v-text-anchor:middle" arcsize="10923f" o:dgmlayout="0" o:dgmnodekind="0" fillcolor="#9cf">
              <o:extrusion v:ext="view" on="t"/>
              <v:textbox style="mso-next-textbox:#_s1047" inset="0,0,0,0">
                <w:txbxContent>
                  <w:p w:rsidR="00490D0A" w:rsidRDefault="00490D0A" w:rsidP="00064A19">
                    <w:pPr>
                      <w:jc w:val="center"/>
                      <w:rPr>
                        <w:b/>
                        <w:sz w:val="20"/>
                        <w:szCs w:val="20"/>
                        <w:lang w:val="sr-Cyrl-CS"/>
                      </w:rPr>
                    </w:pPr>
                  </w:p>
                  <w:p w:rsidR="00490D0A" w:rsidRPr="00B67EB0" w:rsidRDefault="00490D0A" w:rsidP="00064A19">
                    <w:pPr>
                      <w:jc w:val="center"/>
                      <w:rPr>
                        <w:b/>
                        <w:sz w:val="20"/>
                        <w:szCs w:val="20"/>
                        <w:lang w:val="sr-Cyrl-CS"/>
                      </w:rPr>
                    </w:pPr>
                    <w:r w:rsidRPr="00B67EB0">
                      <w:rPr>
                        <w:b/>
                        <w:sz w:val="20"/>
                        <w:szCs w:val="20"/>
                        <w:lang w:val="sr-Cyrl-CS"/>
                      </w:rPr>
                      <w:t>Служба за скупштинске, заједничке послове и информисање</w:t>
                    </w:r>
                  </w:p>
                </w:txbxContent>
              </v:textbox>
            </v:roundrect>
            <v:roundrect id="_s1048" o:spid="_x0000_s1048" style="position:absolute;left:9165;top:2440;width:2160;height:720;v-text-anchor:middle" arcsize="10923f" o:dgmlayout="0" o:dgmnodekind="0" fillcolor="#9cf">
              <o:extrusion v:ext="view" on="t"/>
              <v:textbox style="mso-next-textbox:#_s1048" inset="0,0,0,0">
                <w:txbxContent>
                  <w:p w:rsidR="00490D0A" w:rsidRDefault="00490D0A" w:rsidP="00064A19">
                    <w:pPr>
                      <w:jc w:val="center"/>
                      <w:rPr>
                        <w:b/>
                        <w:sz w:val="20"/>
                        <w:szCs w:val="20"/>
                        <w:lang w:val="sr-Cyrl-CS"/>
                      </w:rPr>
                    </w:pPr>
                  </w:p>
                  <w:p w:rsidR="00490D0A" w:rsidRDefault="00490D0A" w:rsidP="00064A19">
                    <w:pPr>
                      <w:jc w:val="center"/>
                      <w:rPr>
                        <w:b/>
                        <w:sz w:val="20"/>
                        <w:szCs w:val="20"/>
                        <w:lang w:val="sr-Cyrl-CS"/>
                      </w:rPr>
                    </w:pPr>
                  </w:p>
                  <w:p w:rsidR="00490D0A" w:rsidRPr="00B828F9" w:rsidRDefault="00490D0A" w:rsidP="00064A19">
                    <w:pPr>
                      <w:jc w:val="center"/>
                      <w:rPr>
                        <w:b/>
                        <w:sz w:val="18"/>
                        <w:szCs w:val="18"/>
                        <w:lang w:val="ru-RU"/>
                      </w:rPr>
                    </w:pPr>
                    <w:r w:rsidRPr="008D0379">
                      <w:rPr>
                        <w:b/>
                        <w:sz w:val="18"/>
                        <w:szCs w:val="18"/>
                        <w:lang w:val="sr-Cyrl-CS"/>
                      </w:rPr>
                      <w:t>Одељење за инспекцијске послове</w:t>
                    </w:r>
                    <w:r w:rsidRPr="00B828F9">
                      <w:rPr>
                        <w:b/>
                        <w:sz w:val="18"/>
                        <w:szCs w:val="18"/>
                        <w:lang w:val="ru-RU"/>
                      </w:rPr>
                      <w:t>, изградњу и комуналне</w:t>
                    </w:r>
                  </w:p>
                  <w:p w:rsidR="00490D0A" w:rsidRPr="008D0379" w:rsidRDefault="00490D0A" w:rsidP="00064A19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 w:rsidRPr="008D0379">
                      <w:rPr>
                        <w:b/>
                        <w:sz w:val="18"/>
                        <w:szCs w:val="18"/>
                      </w:rPr>
                      <w:t>делатности</w:t>
                    </w:r>
                  </w:p>
                </w:txbxContent>
              </v:textbox>
            </v:roundrect>
            <v:rect id="_x0000_s1762" style="position:absolute;left:4754;top:3619;width:219;height:54;mso-wrap-style:none" filled="f" stroked="f">
              <v:textbox style="mso-next-textbox:#_x0000_s1762" inset="0,0,0,0">
                <w:txbxContent>
                  <w:p w:rsidR="00490D0A" w:rsidRDefault="00490D0A">
                    <w:r>
                      <w:rPr>
                        <w:b/>
                        <w:bCs/>
                        <w:color w:val="000000"/>
                        <w:sz w:val="6"/>
                        <w:szCs w:val="6"/>
                      </w:rPr>
                      <w:t xml:space="preserve">????? </w:t>
                    </w:r>
                  </w:p>
                </w:txbxContent>
              </v:textbox>
            </v:rect>
            <v:rect id="_x0000_s1763" style="position:absolute;left:5449;top:3619;width:25;height:98;mso-wrap-style:none" filled="f" stroked="f">
              <v:textbox style="mso-next-textbox:#_x0000_s1763" inset="0,0,0,0">
                <w:txbxContent>
                  <w:p w:rsidR="00490D0A" w:rsidRDefault="00490D0A">
                    <w:r>
                      <w:rPr>
                        <w:b/>
                        <w:bCs/>
                        <w:color w:val="000000"/>
                        <w:sz w:val="6"/>
                        <w:szCs w:val="6"/>
                      </w:rPr>
                      <w:t xml:space="preserve"> </w:t>
                    </w:r>
                  </w:p>
                </w:txbxContent>
              </v:textbox>
            </v:rect>
            <v:rect id="_x0000_s1764" style="position:absolute;left:4095;top:3500;width:34;height:98;mso-wrap-style:none" filled="f" stroked="f">
              <v:textbox style="mso-next-textbox:#_x0000_s1764" inset="0,0,0,0">
                <w:txbxContent>
                  <w:p w:rsidR="00490D0A" w:rsidRDefault="00490D0A">
                    <w:r>
                      <w:rPr>
                        <w:color w:val="000000"/>
                        <w:sz w:val="8"/>
                        <w:szCs w:val="8"/>
                      </w:rPr>
                      <w:t xml:space="preserve"> </w:t>
                    </w:r>
                  </w:p>
                </w:txbxContent>
              </v:textbox>
            </v:rect>
            <v:rect id="_x0000_s1536" style="position:absolute;left:2358;top:3499;width:40;height:27;mso-wrap-style:none" filled="f" stroked="f">
              <v:textbox style="mso-next-textbox:#_x0000_s1536" inset="0,0,0,0">
                <w:txbxContent>
                  <w:p w:rsidR="00490D0A" w:rsidRDefault="00490D0A">
                    <w:r>
                      <w:rPr>
                        <w:b/>
                        <w:bCs/>
                        <w:color w:val="000000"/>
                        <w:sz w:val="6"/>
                        <w:szCs w:val="6"/>
                      </w:rPr>
                      <w:t>?</w:t>
                    </w:r>
                  </w:p>
                </w:txbxContent>
              </v:textbox>
            </v:rect>
            <v:rect id="_x0000_s1537" style="position:absolute;left:3189;top:3619;width:25;height:98;mso-wrap-style:none" filled="f" stroked="f">
              <v:textbox style="mso-next-textbox:#_x0000_s1537" inset="0,0,0,0">
                <w:txbxContent>
                  <w:p w:rsidR="00490D0A" w:rsidRDefault="00490D0A">
                    <w:r>
                      <w:rPr>
                        <w:b/>
                        <w:bCs/>
                        <w:color w:val="000000"/>
                        <w:sz w:val="6"/>
                        <w:szCs w:val="6"/>
                      </w:rPr>
                      <w:t xml:space="preserve"> </w:t>
                    </w:r>
                  </w:p>
                </w:txbxContent>
              </v:textbox>
            </v:rect>
            <v:rect id="_x0000_s1538" style="position:absolute;left:1835;top:3500;width:34;height:98;mso-wrap-style:none" filled="f" stroked="f">
              <v:textbox style="mso-next-textbox:#_x0000_s1538" inset="0,0,0,0">
                <w:txbxContent>
                  <w:p w:rsidR="00490D0A" w:rsidRDefault="00490D0A">
                    <w:r>
                      <w:rPr>
                        <w:color w:val="000000"/>
                        <w:sz w:val="8"/>
                        <w:szCs w:val="8"/>
                      </w:rPr>
                      <w:t xml:space="preserve"> </w:t>
                    </w:r>
                  </w:p>
                </w:txbxContent>
              </v:textbox>
            </v:rect>
            <v:roundrect id="_s1767" o:spid="_x0000_s1767" style="position:absolute;left:2867;top:3520;width:2159;height:720;v-text-anchor:middle" arcsize="10923f" o:dgmlayout="2" o:dgmnodekind="0" fillcolor="#9cf">
              <o:extrusion v:ext="view" on="t"/>
              <v:textbox style="mso-next-textbox:#_s1767" inset="0,0,0,0">
                <w:txbxContent>
                  <w:p w:rsidR="00490D0A" w:rsidRDefault="00490D0A" w:rsidP="00DE21E8">
                    <w:pPr>
                      <w:jc w:val="center"/>
                      <w:rPr>
                        <w:sz w:val="15"/>
                        <w:lang w:val="sr-Cyrl-CS"/>
                      </w:rPr>
                    </w:pPr>
                  </w:p>
                  <w:p w:rsidR="00490D0A" w:rsidRDefault="00490D0A" w:rsidP="00DE21E8">
                    <w:pPr>
                      <w:jc w:val="center"/>
                      <w:rPr>
                        <w:sz w:val="15"/>
                        <w:lang w:val="sr-Cyrl-CS"/>
                      </w:rPr>
                    </w:pPr>
                  </w:p>
                  <w:p w:rsidR="00490D0A" w:rsidRDefault="00490D0A" w:rsidP="00DE21E8">
                    <w:pPr>
                      <w:jc w:val="center"/>
                      <w:rPr>
                        <w:sz w:val="15"/>
                        <w:lang w:val="sr-Cyrl-CS"/>
                      </w:rPr>
                    </w:pPr>
                  </w:p>
                  <w:p w:rsidR="00490D0A" w:rsidRDefault="00490D0A" w:rsidP="00DE21E8">
                    <w:pPr>
                      <w:jc w:val="center"/>
                      <w:rPr>
                        <w:sz w:val="15"/>
                        <w:lang w:val="sr-Cyrl-CS"/>
                      </w:rPr>
                    </w:pPr>
                  </w:p>
                  <w:p w:rsidR="00490D0A" w:rsidRPr="00DE21E8" w:rsidRDefault="00490D0A" w:rsidP="00DE21E8">
                    <w:pPr>
                      <w:jc w:val="center"/>
                      <w:rPr>
                        <w:b/>
                        <w:sz w:val="20"/>
                        <w:szCs w:val="20"/>
                        <w:lang w:val="sr-Cyrl-CS"/>
                      </w:rPr>
                    </w:pPr>
                    <w:r w:rsidRPr="00DE21E8">
                      <w:rPr>
                        <w:b/>
                        <w:sz w:val="20"/>
                        <w:szCs w:val="20"/>
                        <w:lang w:val="sr-Cyrl-CS"/>
                      </w:rPr>
                      <w:t>Одсек буџета</w:t>
                    </w:r>
                  </w:p>
                </w:txbxContent>
              </v:textbox>
            </v:roundrect>
            <v:roundrect id="_s1769" o:spid="_x0000_s1769" style="position:absolute;left:5386;top:3520;width:2159;height:720;v-text-anchor:middle" arcsize="10923f" o:dgmlayout="2" o:dgmnodekind="0" fillcolor="#9cf">
              <o:extrusion v:ext="view" on="t"/>
              <v:textbox style="mso-next-textbox:#_s1769" inset="0,0,0,0">
                <w:txbxContent>
                  <w:p w:rsidR="00490D0A" w:rsidRDefault="00490D0A" w:rsidP="00DE21E8">
                    <w:pPr>
                      <w:jc w:val="center"/>
                      <w:rPr>
                        <w:b/>
                        <w:sz w:val="20"/>
                        <w:szCs w:val="20"/>
                        <w:lang w:val="sr-Cyrl-CS"/>
                      </w:rPr>
                    </w:pPr>
                  </w:p>
                  <w:p w:rsidR="00490D0A" w:rsidRDefault="00490D0A" w:rsidP="00DE21E8">
                    <w:pPr>
                      <w:jc w:val="center"/>
                      <w:rPr>
                        <w:b/>
                        <w:sz w:val="20"/>
                        <w:szCs w:val="20"/>
                        <w:lang w:val="sr-Cyrl-CS"/>
                      </w:rPr>
                    </w:pPr>
                  </w:p>
                  <w:p w:rsidR="00490D0A" w:rsidRDefault="00490D0A" w:rsidP="00DE21E8">
                    <w:pPr>
                      <w:jc w:val="center"/>
                      <w:rPr>
                        <w:b/>
                        <w:sz w:val="20"/>
                        <w:szCs w:val="20"/>
                        <w:lang w:val="sr-Cyrl-CS"/>
                      </w:rPr>
                    </w:pPr>
                  </w:p>
                  <w:p w:rsidR="00490D0A" w:rsidRPr="00DE21E8" w:rsidRDefault="00490D0A" w:rsidP="00DE21E8">
                    <w:pPr>
                      <w:jc w:val="center"/>
                      <w:rPr>
                        <w:b/>
                        <w:sz w:val="20"/>
                        <w:szCs w:val="20"/>
                        <w:lang w:val="sr-Cyrl-CS"/>
                      </w:rPr>
                    </w:pPr>
                    <w:r w:rsidRPr="00DE21E8">
                      <w:rPr>
                        <w:b/>
                        <w:sz w:val="20"/>
                        <w:szCs w:val="20"/>
                        <w:lang w:val="sr-Cyrl-CS"/>
                      </w:rPr>
                      <w:t>Одсек трезора</w:t>
                    </w:r>
                  </w:p>
                </w:txbxContent>
              </v:textbox>
            </v:roundrect>
            <v:roundrect id="_s1771" o:spid="_x0000_s1771" style="position:absolute;left:7905;top:3520;width:2159;height:720;v-text-anchor:middle" arcsize="10923f" o:dgmlayout="2" o:dgmnodekind="0" fillcolor="#9cf">
              <o:extrusion v:ext="view" on="t"/>
              <v:textbox style="mso-next-textbox:#_s1771" inset="0,0,0,0">
                <w:txbxContent>
                  <w:p w:rsidR="00490D0A" w:rsidRDefault="00490D0A" w:rsidP="00DE21E8">
                    <w:pPr>
                      <w:jc w:val="center"/>
                      <w:rPr>
                        <w:b/>
                        <w:sz w:val="20"/>
                        <w:szCs w:val="20"/>
                        <w:lang w:val="sr-Cyrl-CS"/>
                      </w:rPr>
                    </w:pPr>
                  </w:p>
                  <w:p w:rsidR="00490D0A" w:rsidRDefault="00490D0A" w:rsidP="00DE21E8">
                    <w:pPr>
                      <w:jc w:val="center"/>
                      <w:rPr>
                        <w:b/>
                        <w:sz w:val="20"/>
                        <w:szCs w:val="20"/>
                        <w:lang w:val="sr-Cyrl-CS"/>
                      </w:rPr>
                    </w:pPr>
                  </w:p>
                  <w:p w:rsidR="00490D0A" w:rsidRPr="00364EA9" w:rsidRDefault="00490D0A" w:rsidP="00DE21E8">
                    <w:pPr>
                      <w:jc w:val="center"/>
                      <w:rPr>
                        <w:b/>
                        <w:sz w:val="18"/>
                        <w:szCs w:val="18"/>
                        <w:lang w:val="sr-Cyrl-CS"/>
                      </w:rPr>
                    </w:pPr>
                    <w:r w:rsidRPr="00364EA9">
                      <w:rPr>
                        <w:b/>
                        <w:sz w:val="18"/>
                        <w:szCs w:val="18"/>
                        <w:lang w:val="sr-Cyrl-CS"/>
                      </w:rPr>
                      <w:t>Одсек рачуноводства  и контроле</w:t>
                    </w:r>
                  </w:p>
                </w:txbxContent>
              </v:textbox>
            </v:roundrect>
            <v:roundrect id="_s1773" o:spid="_x0000_s1773" style="position:absolute;left:10424;top:3520;width:2159;height:720;v-text-anchor:middle" arcsize="10923f" o:dgmlayout="2" o:dgmnodekind="0" fillcolor="#9cf">
              <o:extrusion v:ext="view" on="t"/>
              <v:textbox style="mso-next-textbox:#_s1773" inset="0,0,0,0">
                <w:txbxContent>
                  <w:p w:rsidR="00490D0A" w:rsidRDefault="00490D0A" w:rsidP="00DE21E8">
                    <w:pPr>
                      <w:jc w:val="center"/>
                      <w:rPr>
                        <w:b/>
                        <w:sz w:val="18"/>
                        <w:szCs w:val="18"/>
                        <w:lang w:val="sr-Cyrl-CS"/>
                      </w:rPr>
                    </w:pPr>
                  </w:p>
                  <w:p w:rsidR="00490D0A" w:rsidRDefault="00490D0A" w:rsidP="00DE21E8">
                    <w:pPr>
                      <w:jc w:val="center"/>
                      <w:rPr>
                        <w:b/>
                        <w:sz w:val="18"/>
                        <w:szCs w:val="18"/>
                        <w:lang w:val="sr-Cyrl-CS"/>
                      </w:rPr>
                    </w:pPr>
                  </w:p>
                  <w:p w:rsidR="00490D0A" w:rsidRPr="0085691B" w:rsidRDefault="00490D0A" w:rsidP="00DE21E8">
                    <w:pPr>
                      <w:jc w:val="center"/>
                      <w:rPr>
                        <w:b/>
                        <w:sz w:val="18"/>
                        <w:szCs w:val="18"/>
                        <w:lang w:val="sr-Cyrl-CS"/>
                      </w:rPr>
                    </w:pPr>
                    <w:r w:rsidRPr="0085691B">
                      <w:rPr>
                        <w:b/>
                        <w:sz w:val="18"/>
                        <w:szCs w:val="18"/>
                        <w:lang w:val="sr-Cyrl-CS"/>
                      </w:rPr>
                      <w:t xml:space="preserve">Одсек </w:t>
                    </w:r>
                  </w:p>
                  <w:p w:rsidR="00490D0A" w:rsidRDefault="00490D0A" w:rsidP="00DE21E8">
                    <w:pPr>
                      <w:jc w:val="center"/>
                      <w:rPr>
                        <w:b/>
                        <w:sz w:val="18"/>
                        <w:szCs w:val="18"/>
                        <w:lang w:val="sr-Cyrl-CS"/>
                      </w:rPr>
                    </w:pPr>
                    <w:r w:rsidRPr="0085691B">
                      <w:rPr>
                        <w:b/>
                        <w:sz w:val="18"/>
                        <w:szCs w:val="18"/>
                        <w:lang w:val="sr-Cyrl-CS"/>
                      </w:rPr>
                      <w:t>Локалне пореске администрације</w:t>
                    </w:r>
                  </w:p>
                  <w:p w:rsidR="00490D0A" w:rsidRPr="0085691B" w:rsidRDefault="00490D0A" w:rsidP="00DE21E8">
                    <w:pPr>
                      <w:jc w:val="center"/>
                      <w:rPr>
                        <w:b/>
                        <w:sz w:val="18"/>
                        <w:szCs w:val="18"/>
                        <w:lang w:val="sr-Cyrl-CS"/>
                      </w:rPr>
                    </w:pPr>
                    <w:r>
                      <w:rPr>
                        <w:b/>
                        <w:sz w:val="18"/>
                        <w:szCs w:val="18"/>
                        <w:lang w:val="sr-Cyrl-CS"/>
                      </w:rPr>
                      <w:t>ЛПА</w:t>
                    </w:r>
                  </w:p>
                </w:txbxContent>
              </v:textbox>
            </v:roundrect>
          </v:group>
        </w:pict>
      </w:r>
    </w:p>
    <w:p w:rsidR="000A3014" w:rsidRPr="00400D44" w:rsidRDefault="000A3014" w:rsidP="000A3014">
      <w:pPr>
        <w:pStyle w:val="ListParagraph"/>
        <w:jc w:val="both"/>
        <w:rPr>
          <w:b/>
          <w:sz w:val="26"/>
          <w:szCs w:val="26"/>
        </w:rPr>
      </w:pPr>
    </w:p>
    <w:p w:rsidR="00400D44" w:rsidRPr="000A69E2" w:rsidRDefault="00400D44" w:rsidP="00400D44">
      <w:pPr>
        <w:pStyle w:val="ListParagraph"/>
        <w:ind w:left="360"/>
        <w:jc w:val="both"/>
        <w:rPr>
          <w:b/>
          <w:sz w:val="26"/>
          <w:szCs w:val="26"/>
        </w:rPr>
      </w:pPr>
    </w:p>
    <w:p w:rsidR="00995B2A" w:rsidRPr="002C2778" w:rsidRDefault="00995B2A" w:rsidP="00995B2A">
      <w:pPr>
        <w:ind w:right="-108"/>
        <w:rPr>
          <w:b/>
          <w:bCs/>
          <w:sz w:val="26"/>
          <w:szCs w:val="26"/>
        </w:rPr>
      </w:pPr>
    </w:p>
    <w:p w:rsidR="00995B2A" w:rsidRPr="00995B2A" w:rsidRDefault="00995B2A" w:rsidP="00995B2A">
      <w:pPr>
        <w:ind w:right="-108"/>
        <w:rPr>
          <w:b/>
          <w:bCs/>
          <w:sz w:val="26"/>
          <w:szCs w:val="26"/>
          <w:lang w:val="sr-Cyrl-CS"/>
        </w:rPr>
      </w:pPr>
    </w:p>
    <w:p w:rsidR="00995B2A" w:rsidRPr="00995B2A" w:rsidRDefault="00995B2A" w:rsidP="00995B2A">
      <w:pPr>
        <w:ind w:left="-108" w:right="-108" w:firstLine="828"/>
        <w:jc w:val="both"/>
        <w:rPr>
          <w:b/>
          <w:bCs/>
          <w:sz w:val="26"/>
          <w:szCs w:val="26"/>
          <w:lang w:val="sr-Cyrl-CS"/>
        </w:rPr>
      </w:pPr>
    </w:p>
    <w:p w:rsidR="00995B2A" w:rsidRPr="00995B2A" w:rsidRDefault="00995B2A" w:rsidP="00995B2A">
      <w:pPr>
        <w:ind w:left="-108" w:right="-108" w:firstLine="828"/>
        <w:jc w:val="center"/>
        <w:rPr>
          <w:b/>
          <w:bCs/>
          <w:sz w:val="26"/>
          <w:szCs w:val="26"/>
          <w:lang w:val="sr-Cyrl-CS"/>
        </w:rPr>
      </w:pPr>
    </w:p>
    <w:p w:rsidR="00995B2A" w:rsidRPr="00995B2A" w:rsidRDefault="00995B2A" w:rsidP="00995B2A">
      <w:pPr>
        <w:ind w:left="-108" w:right="-108" w:firstLine="828"/>
        <w:jc w:val="both"/>
        <w:rPr>
          <w:b/>
          <w:bCs/>
          <w:sz w:val="26"/>
          <w:szCs w:val="26"/>
          <w:lang w:val="sr-Cyrl-CS"/>
        </w:rPr>
      </w:pPr>
    </w:p>
    <w:p w:rsidR="00995B2A" w:rsidRPr="00995B2A" w:rsidRDefault="00995B2A" w:rsidP="00995B2A">
      <w:pPr>
        <w:ind w:left="-108" w:right="-108" w:firstLine="828"/>
        <w:jc w:val="both"/>
        <w:rPr>
          <w:b/>
          <w:bCs/>
          <w:sz w:val="26"/>
          <w:szCs w:val="26"/>
          <w:lang w:val="sr-Cyrl-CS"/>
        </w:rPr>
      </w:pPr>
    </w:p>
    <w:p w:rsidR="00995B2A" w:rsidRPr="00995B2A" w:rsidRDefault="00995B2A" w:rsidP="00995B2A">
      <w:pPr>
        <w:ind w:left="-108" w:right="-108" w:firstLine="828"/>
        <w:jc w:val="both"/>
        <w:rPr>
          <w:b/>
          <w:bCs/>
          <w:sz w:val="26"/>
          <w:szCs w:val="26"/>
          <w:lang w:val="sr-Cyrl-CS"/>
        </w:rPr>
      </w:pPr>
    </w:p>
    <w:p w:rsidR="00995B2A" w:rsidRPr="00995B2A" w:rsidRDefault="00995B2A" w:rsidP="00995B2A">
      <w:pPr>
        <w:ind w:left="-108" w:right="-108" w:firstLine="828"/>
        <w:jc w:val="both"/>
        <w:rPr>
          <w:b/>
          <w:bCs/>
          <w:sz w:val="26"/>
          <w:szCs w:val="26"/>
          <w:lang w:val="sr-Cyrl-CS"/>
        </w:rPr>
      </w:pPr>
    </w:p>
    <w:p w:rsidR="00995B2A" w:rsidRPr="00995B2A" w:rsidRDefault="00995B2A" w:rsidP="00995B2A">
      <w:pPr>
        <w:ind w:left="-108" w:right="-108" w:firstLine="828"/>
        <w:jc w:val="both"/>
        <w:rPr>
          <w:b/>
          <w:bCs/>
          <w:sz w:val="26"/>
          <w:szCs w:val="26"/>
          <w:lang w:val="sr-Cyrl-CS"/>
        </w:rPr>
      </w:pPr>
    </w:p>
    <w:p w:rsidR="00995B2A" w:rsidRPr="00995B2A" w:rsidRDefault="00995B2A" w:rsidP="00995B2A">
      <w:pPr>
        <w:ind w:left="-108" w:right="-108" w:firstLine="828"/>
        <w:jc w:val="both"/>
        <w:rPr>
          <w:b/>
          <w:bCs/>
          <w:sz w:val="26"/>
          <w:szCs w:val="26"/>
          <w:lang w:val="sr-Cyrl-CS"/>
        </w:rPr>
      </w:pPr>
    </w:p>
    <w:p w:rsidR="00995B2A" w:rsidRPr="00995B2A" w:rsidRDefault="00995B2A" w:rsidP="00995B2A">
      <w:pPr>
        <w:ind w:left="-108" w:right="-108" w:firstLine="828"/>
        <w:jc w:val="both"/>
        <w:rPr>
          <w:b/>
          <w:bCs/>
          <w:sz w:val="26"/>
          <w:szCs w:val="26"/>
          <w:lang w:val="sr-Cyrl-CS"/>
        </w:rPr>
      </w:pPr>
    </w:p>
    <w:p w:rsidR="00995B2A" w:rsidRPr="00995B2A" w:rsidRDefault="00995B2A" w:rsidP="00995B2A">
      <w:pPr>
        <w:ind w:left="-108" w:right="-108" w:firstLine="828"/>
        <w:jc w:val="both"/>
        <w:rPr>
          <w:b/>
          <w:bCs/>
          <w:sz w:val="26"/>
          <w:szCs w:val="26"/>
          <w:lang w:val="sr-Cyrl-CS"/>
        </w:rPr>
      </w:pPr>
    </w:p>
    <w:p w:rsidR="00995B2A" w:rsidRPr="00995B2A" w:rsidRDefault="00995B2A" w:rsidP="00995B2A">
      <w:pPr>
        <w:rPr>
          <w:sz w:val="26"/>
          <w:szCs w:val="26"/>
        </w:rPr>
      </w:pPr>
    </w:p>
    <w:p w:rsidR="00995B2A" w:rsidRPr="00995B2A" w:rsidRDefault="00995B2A" w:rsidP="00995B2A">
      <w:pPr>
        <w:rPr>
          <w:sz w:val="26"/>
          <w:szCs w:val="26"/>
          <w:lang w:val="sr-Cyrl-CS"/>
        </w:rPr>
      </w:pPr>
    </w:p>
    <w:p w:rsidR="00995B2A" w:rsidRPr="00995B2A" w:rsidRDefault="00995B2A" w:rsidP="00995B2A">
      <w:pPr>
        <w:rPr>
          <w:sz w:val="26"/>
          <w:szCs w:val="26"/>
          <w:lang w:val="sr-Cyrl-CS"/>
        </w:rPr>
      </w:pPr>
    </w:p>
    <w:p w:rsidR="00BA26CA" w:rsidRPr="00F6739B" w:rsidRDefault="00BA26CA" w:rsidP="00F6739B">
      <w:pPr>
        <w:jc w:val="both"/>
        <w:rPr>
          <w:sz w:val="26"/>
          <w:szCs w:val="26"/>
        </w:rPr>
      </w:pPr>
    </w:p>
    <w:p w:rsidR="00FF4C7E" w:rsidRDefault="00FF4C7E" w:rsidP="00741CC9">
      <w:pPr>
        <w:ind w:firstLine="720"/>
        <w:jc w:val="both"/>
        <w:rPr>
          <w:sz w:val="26"/>
          <w:szCs w:val="26"/>
          <w:lang w:val="sr-Cyrl-CS"/>
        </w:rPr>
      </w:pPr>
    </w:p>
    <w:p w:rsidR="00FF4C7E" w:rsidRDefault="00FF4C7E" w:rsidP="00741CC9">
      <w:pPr>
        <w:ind w:firstLine="720"/>
        <w:jc w:val="both"/>
        <w:rPr>
          <w:sz w:val="26"/>
          <w:szCs w:val="26"/>
          <w:lang w:val="sr-Cyrl-CS"/>
        </w:rPr>
      </w:pPr>
    </w:p>
    <w:p w:rsidR="00FF4C7E" w:rsidRDefault="00FF4C7E" w:rsidP="00741CC9">
      <w:pPr>
        <w:ind w:firstLine="720"/>
        <w:jc w:val="both"/>
        <w:rPr>
          <w:sz w:val="26"/>
          <w:szCs w:val="26"/>
          <w:lang w:val="sr-Cyrl-CS"/>
        </w:rPr>
      </w:pPr>
    </w:p>
    <w:p w:rsidR="00FF4C7E" w:rsidRDefault="00FF4C7E" w:rsidP="00741CC9">
      <w:pPr>
        <w:ind w:firstLine="720"/>
        <w:jc w:val="both"/>
        <w:rPr>
          <w:sz w:val="26"/>
          <w:szCs w:val="26"/>
          <w:lang w:val="sr-Cyrl-CS"/>
        </w:rPr>
      </w:pPr>
    </w:p>
    <w:p w:rsidR="00FF4C7E" w:rsidRDefault="00FF4C7E" w:rsidP="00741CC9">
      <w:pPr>
        <w:ind w:firstLine="720"/>
        <w:jc w:val="both"/>
        <w:rPr>
          <w:sz w:val="26"/>
          <w:szCs w:val="26"/>
          <w:lang w:val="sr-Cyrl-CS"/>
        </w:rPr>
      </w:pPr>
    </w:p>
    <w:p w:rsidR="00FF4C7E" w:rsidRDefault="00FF4C7E" w:rsidP="00741CC9">
      <w:pPr>
        <w:ind w:firstLine="720"/>
        <w:jc w:val="both"/>
        <w:rPr>
          <w:sz w:val="26"/>
          <w:szCs w:val="26"/>
          <w:lang w:val="sr-Cyrl-CS"/>
        </w:rPr>
      </w:pPr>
    </w:p>
    <w:p w:rsidR="00FF4C7E" w:rsidRDefault="00FF4C7E" w:rsidP="00741CC9">
      <w:pPr>
        <w:ind w:firstLine="720"/>
        <w:jc w:val="both"/>
        <w:rPr>
          <w:sz w:val="26"/>
          <w:szCs w:val="26"/>
          <w:lang w:val="sr-Cyrl-CS"/>
        </w:rPr>
      </w:pPr>
    </w:p>
    <w:p w:rsidR="00FF4C7E" w:rsidRDefault="00FF4C7E" w:rsidP="00741CC9">
      <w:pPr>
        <w:ind w:firstLine="720"/>
        <w:jc w:val="both"/>
        <w:rPr>
          <w:sz w:val="26"/>
          <w:szCs w:val="26"/>
          <w:lang w:val="sr-Cyrl-CS"/>
        </w:rPr>
      </w:pPr>
    </w:p>
    <w:p w:rsidR="00741CC9" w:rsidRDefault="00741CC9" w:rsidP="00741CC9">
      <w:pPr>
        <w:ind w:firstLine="720"/>
        <w:jc w:val="both"/>
        <w:rPr>
          <w:sz w:val="26"/>
          <w:szCs w:val="26"/>
          <w:lang w:val="sr-Cyrl-CS"/>
        </w:rPr>
      </w:pPr>
      <w:r w:rsidRPr="00995B2A">
        <w:rPr>
          <w:sz w:val="26"/>
          <w:szCs w:val="26"/>
          <w:lang w:val="sr-Cyrl-CS"/>
        </w:rPr>
        <w:t xml:space="preserve">Општинском управом, као јединственим органом руководи начелник. За начелника Општинске управе може бити постављено лице које има завршен Правни факултет, положен испит за рад у органима државне управе и најмање 5 година радног искуства у струци. </w:t>
      </w:r>
    </w:p>
    <w:p w:rsidR="00615AE7" w:rsidRPr="00615AE7" w:rsidRDefault="00615AE7" w:rsidP="00615AE7">
      <w:pPr>
        <w:autoSpaceDE w:val="0"/>
        <w:autoSpaceDN w:val="0"/>
        <w:adjustRightInd w:val="0"/>
        <w:ind w:firstLine="720"/>
        <w:rPr>
          <w:sz w:val="26"/>
          <w:szCs w:val="26"/>
          <w:lang w:val="sr-Cyrl-CS"/>
        </w:rPr>
      </w:pPr>
      <w:r w:rsidRPr="00405D0A">
        <w:rPr>
          <w:sz w:val="26"/>
          <w:szCs w:val="26"/>
          <w:lang w:val="ru-RU"/>
        </w:rPr>
        <w:t xml:space="preserve">Начелник Општинске управе општине Топола је </w:t>
      </w:r>
      <w:r>
        <w:rPr>
          <w:b/>
          <w:bCs/>
          <w:sz w:val="26"/>
          <w:szCs w:val="26"/>
          <w:lang w:val="sr-Cyrl-CS"/>
        </w:rPr>
        <w:t>Милица Станишић</w:t>
      </w:r>
      <w:r w:rsidRPr="00405D0A">
        <w:rPr>
          <w:sz w:val="26"/>
          <w:szCs w:val="26"/>
          <w:lang w:val="ru-RU"/>
        </w:rPr>
        <w:t>, контакт телефон: 034/</w:t>
      </w:r>
      <w:r w:rsidR="00426640">
        <w:rPr>
          <w:sz w:val="26"/>
          <w:szCs w:val="26"/>
          <w:lang w:val="ru-RU"/>
        </w:rPr>
        <w:t>6</w:t>
      </w:r>
      <w:r w:rsidRPr="00405D0A">
        <w:rPr>
          <w:sz w:val="26"/>
          <w:szCs w:val="26"/>
          <w:lang w:val="ru-RU"/>
        </w:rPr>
        <w:t>811-</w:t>
      </w:r>
      <w:r w:rsidR="00713221" w:rsidRPr="00405D0A">
        <w:rPr>
          <w:sz w:val="26"/>
          <w:szCs w:val="26"/>
          <w:lang w:val="ru-RU"/>
        </w:rPr>
        <w:t xml:space="preserve"> </w:t>
      </w:r>
      <w:r w:rsidRPr="00405D0A">
        <w:rPr>
          <w:sz w:val="26"/>
          <w:szCs w:val="26"/>
          <w:lang w:val="ru-RU"/>
        </w:rPr>
        <w:t>008, локал 203.</w:t>
      </w:r>
    </w:p>
    <w:p w:rsidR="00741CC9" w:rsidRPr="00995B2A" w:rsidRDefault="00741CC9" w:rsidP="00741CC9">
      <w:pPr>
        <w:ind w:firstLine="720"/>
        <w:jc w:val="both"/>
        <w:rPr>
          <w:color w:val="000000"/>
          <w:sz w:val="26"/>
          <w:szCs w:val="26"/>
          <w:lang w:val="sr-Cyrl-CS"/>
        </w:rPr>
      </w:pPr>
      <w:r w:rsidRPr="00995B2A">
        <w:rPr>
          <w:color w:val="000000"/>
          <w:sz w:val="26"/>
          <w:szCs w:val="26"/>
          <w:lang w:val="sr-Cyrl-CS"/>
        </w:rPr>
        <w:t>Начелника Општинске управе, поставља Општинско веће,  на основу јавног огласа, на пет година. Начелник општинске управе може имати заменика који га замењује у случају његове одсутности и спречености да обавља своју дужност. Заменик начелника Општинске управе се поставља на исти начин и под истим условима као начелник. Руководиоце организационих јединица у управи распоређује начелник.</w:t>
      </w:r>
    </w:p>
    <w:p w:rsidR="00741CC9" w:rsidRPr="00995B2A" w:rsidRDefault="00741CC9" w:rsidP="00741CC9">
      <w:pPr>
        <w:jc w:val="both"/>
        <w:rPr>
          <w:color w:val="000000"/>
          <w:sz w:val="26"/>
          <w:szCs w:val="26"/>
          <w:lang w:val="sr-Cyrl-CS"/>
        </w:rPr>
      </w:pPr>
      <w:r w:rsidRPr="00995B2A">
        <w:rPr>
          <w:color w:val="000000"/>
          <w:sz w:val="26"/>
          <w:szCs w:val="26"/>
          <w:lang w:val="sr-Cyrl-CS"/>
        </w:rPr>
        <w:tab/>
        <w:t>До постављења начелника Општинске управе у складу са Законом и Статутом, послове начелника вршиће досадашњи начелник Општинске управе.</w:t>
      </w:r>
    </w:p>
    <w:p w:rsidR="00741CC9" w:rsidRPr="00995B2A" w:rsidRDefault="00741CC9" w:rsidP="00741CC9">
      <w:pPr>
        <w:jc w:val="both"/>
        <w:rPr>
          <w:color w:val="000000"/>
          <w:sz w:val="26"/>
          <w:szCs w:val="26"/>
          <w:lang w:val="sr-Cyrl-CS"/>
        </w:rPr>
      </w:pPr>
      <w:r w:rsidRPr="00995B2A">
        <w:rPr>
          <w:color w:val="000000"/>
          <w:sz w:val="26"/>
          <w:szCs w:val="26"/>
          <w:lang w:val="sr-Cyrl-CS"/>
        </w:rPr>
        <w:tab/>
        <w:t xml:space="preserve">У случају да начелник Општинске управе и његов заменик не буду постављени, Општинско веће може поставити вршиоца дужности начелника из </w:t>
      </w:r>
      <w:r w:rsidRPr="00995B2A">
        <w:rPr>
          <w:color w:val="000000"/>
          <w:sz w:val="26"/>
          <w:szCs w:val="26"/>
          <w:lang w:val="sr-Cyrl-CS"/>
        </w:rPr>
        <w:lastRenderedPageBreak/>
        <w:t>реда руководиоца унутрашњих организационих јединица. Вршилац дужности начелника, обавља послове начелника Општинске управе до његовог постављења, а најдуже 6 месеци.</w:t>
      </w:r>
      <w:r w:rsidRPr="00995B2A">
        <w:rPr>
          <w:sz w:val="26"/>
          <w:szCs w:val="26"/>
          <w:lang w:val="sr-Cyrl-CS"/>
        </w:rPr>
        <w:t xml:space="preserve">  </w:t>
      </w:r>
    </w:p>
    <w:p w:rsidR="00741CC9" w:rsidRPr="00995B2A" w:rsidRDefault="00741CC9" w:rsidP="00741CC9">
      <w:pPr>
        <w:jc w:val="both"/>
        <w:rPr>
          <w:sz w:val="26"/>
          <w:szCs w:val="26"/>
          <w:lang w:val="sr-Cyrl-CS"/>
        </w:rPr>
      </w:pPr>
      <w:r w:rsidRPr="00995B2A">
        <w:rPr>
          <w:sz w:val="26"/>
          <w:szCs w:val="26"/>
          <w:lang w:val="sr-Cyrl-CS"/>
        </w:rPr>
        <w:tab/>
        <w:t xml:space="preserve">Начелник Општинске управе може поднети оставку. Даном подношења оставке престаје му дужност начелника. Начелник за свој рад и рад Општинске управе одговара Скупштини Општине и Општинском већу  у складу са Статутом и актом о организацији општине. </w:t>
      </w:r>
    </w:p>
    <w:p w:rsidR="00741CC9" w:rsidRPr="00995B2A" w:rsidRDefault="00741CC9" w:rsidP="00741CC9">
      <w:pPr>
        <w:ind w:firstLine="720"/>
        <w:jc w:val="both"/>
        <w:rPr>
          <w:sz w:val="26"/>
          <w:szCs w:val="26"/>
          <w:lang w:val="sr-Cyrl-CS"/>
        </w:rPr>
      </w:pPr>
      <w:r w:rsidRPr="00995B2A">
        <w:rPr>
          <w:sz w:val="26"/>
          <w:szCs w:val="26"/>
          <w:lang w:val="sr-Cyrl-CS"/>
        </w:rPr>
        <w:t>У Општинској управи може се поставити три помоћника Председника Општине, изван унутрашњих организационих јединица, за поједине области (економски развој, урбанизам и просторно планирање, заштита животне средине, дечја и социјална заштита, здравство, пољопривреда, локална самоуправа и др.). Помоћници Председника Општине покрећу иницијативе, предлажу пројекте и да</w:t>
      </w:r>
      <w:r w:rsidR="005947E3">
        <w:rPr>
          <w:sz w:val="26"/>
          <w:szCs w:val="26"/>
          <w:lang w:val="sr-Cyrl-CS"/>
        </w:rPr>
        <w:t xml:space="preserve">ју мишљења у вези са питањима </w:t>
      </w:r>
      <w:r w:rsidRPr="00995B2A">
        <w:rPr>
          <w:sz w:val="26"/>
          <w:szCs w:val="26"/>
          <w:lang w:val="sr-Cyrl-CS"/>
        </w:rPr>
        <w:t>која су од значаја за развој у облатима за које су постављени. Помоћнике Председника Општине поставља и разрешава Председник Општине.</w:t>
      </w:r>
    </w:p>
    <w:p w:rsidR="00741CC9" w:rsidRPr="00995B2A" w:rsidRDefault="00741CC9" w:rsidP="00741CC9">
      <w:pPr>
        <w:ind w:firstLine="720"/>
        <w:jc w:val="both"/>
        <w:rPr>
          <w:sz w:val="26"/>
          <w:szCs w:val="26"/>
          <w:lang w:val="sr-Cyrl-CS"/>
        </w:rPr>
      </w:pPr>
      <w:r w:rsidRPr="00995B2A">
        <w:rPr>
          <w:sz w:val="26"/>
          <w:szCs w:val="26"/>
          <w:lang w:val="sr-Cyrl-CS"/>
        </w:rPr>
        <w:t>Акт о организацији Општинске управе доноси Скупштина Општине на предлог Општинског већа.</w:t>
      </w:r>
    </w:p>
    <w:p w:rsidR="00741CC9" w:rsidRPr="00995B2A" w:rsidRDefault="00741CC9" w:rsidP="00741CC9">
      <w:pPr>
        <w:jc w:val="both"/>
        <w:rPr>
          <w:sz w:val="26"/>
          <w:szCs w:val="26"/>
          <w:lang w:val="sr-Cyrl-CS"/>
        </w:rPr>
      </w:pPr>
      <w:r w:rsidRPr="00995B2A">
        <w:rPr>
          <w:sz w:val="26"/>
          <w:szCs w:val="26"/>
          <w:lang w:val="sr-Cyrl-CS"/>
        </w:rPr>
        <w:tab/>
        <w:t>Акт о унутрашњем уређењу и систематизацији радних места у Општинској управи доноси начелник Општинске управе уз сагласност Општинског већа.</w:t>
      </w:r>
    </w:p>
    <w:p w:rsidR="00995B2A" w:rsidRPr="00405D0A" w:rsidRDefault="00995B2A" w:rsidP="00995B2A">
      <w:pPr>
        <w:rPr>
          <w:sz w:val="26"/>
          <w:szCs w:val="26"/>
          <w:lang w:val="ru-RU"/>
        </w:rPr>
      </w:pPr>
    </w:p>
    <w:p w:rsidR="00741CC9" w:rsidRPr="00C4249C" w:rsidRDefault="00741CC9" w:rsidP="005B679C">
      <w:pPr>
        <w:numPr>
          <w:ilvl w:val="2"/>
          <w:numId w:val="25"/>
        </w:numPr>
        <w:rPr>
          <w:b/>
          <w:sz w:val="26"/>
          <w:szCs w:val="26"/>
        </w:rPr>
      </w:pPr>
      <w:r w:rsidRPr="00C4249C">
        <w:rPr>
          <w:b/>
          <w:sz w:val="26"/>
          <w:szCs w:val="26"/>
        </w:rPr>
        <w:t>Надлежности Општинске управе</w:t>
      </w:r>
    </w:p>
    <w:p w:rsidR="00741CC9" w:rsidRPr="00741CC9" w:rsidRDefault="00741CC9" w:rsidP="00995B2A">
      <w:pPr>
        <w:rPr>
          <w:sz w:val="26"/>
          <w:szCs w:val="26"/>
        </w:rPr>
      </w:pPr>
    </w:p>
    <w:p w:rsidR="00995B2A" w:rsidRPr="00995B2A" w:rsidRDefault="00995B2A" w:rsidP="00995B2A">
      <w:pPr>
        <w:rPr>
          <w:sz w:val="26"/>
          <w:szCs w:val="26"/>
          <w:lang w:val="sr-Cyrl-CS"/>
        </w:rPr>
      </w:pPr>
      <w:r w:rsidRPr="00995B2A">
        <w:rPr>
          <w:sz w:val="26"/>
          <w:szCs w:val="26"/>
          <w:lang w:val="sr-Cyrl-CS"/>
        </w:rPr>
        <w:t>Општинска управа:</w:t>
      </w:r>
    </w:p>
    <w:p w:rsidR="00995B2A" w:rsidRPr="00995B2A" w:rsidRDefault="00995B2A" w:rsidP="00995B2A">
      <w:pPr>
        <w:rPr>
          <w:sz w:val="26"/>
          <w:szCs w:val="26"/>
          <w:lang w:val="sr-Cyrl-CS"/>
        </w:rPr>
      </w:pPr>
    </w:p>
    <w:p w:rsidR="00995B2A" w:rsidRPr="00995B2A" w:rsidRDefault="00995B2A" w:rsidP="00995B2A">
      <w:pPr>
        <w:numPr>
          <w:ilvl w:val="0"/>
          <w:numId w:val="4"/>
        </w:numPr>
        <w:jc w:val="both"/>
        <w:rPr>
          <w:sz w:val="26"/>
          <w:szCs w:val="26"/>
          <w:lang w:val="sr-Cyrl-CS"/>
        </w:rPr>
      </w:pPr>
      <w:r w:rsidRPr="00995B2A">
        <w:rPr>
          <w:sz w:val="26"/>
          <w:szCs w:val="26"/>
          <w:lang w:val="sr-Cyrl-CS"/>
        </w:rPr>
        <w:t>Припрема нацрте прописа и других аката које доноси Скупштина Општине, Председник Општине и  Општинско веће;</w:t>
      </w:r>
    </w:p>
    <w:p w:rsidR="00995B2A" w:rsidRPr="00995B2A" w:rsidRDefault="00995B2A" w:rsidP="00995B2A">
      <w:pPr>
        <w:numPr>
          <w:ilvl w:val="0"/>
          <w:numId w:val="4"/>
        </w:numPr>
        <w:jc w:val="both"/>
        <w:rPr>
          <w:sz w:val="26"/>
          <w:szCs w:val="26"/>
          <w:lang w:val="sr-Cyrl-CS"/>
        </w:rPr>
      </w:pPr>
      <w:r w:rsidRPr="00995B2A">
        <w:rPr>
          <w:sz w:val="26"/>
          <w:szCs w:val="26"/>
          <w:lang w:val="sr-Cyrl-CS"/>
        </w:rPr>
        <w:t>Извршава одлуке и друге акте Скупштине Општине, Председника Општине и Општинског већа;</w:t>
      </w:r>
    </w:p>
    <w:p w:rsidR="00995B2A" w:rsidRPr="00995B2A" w:rsidRDefault="00995B2A" w:rsidP="00995B2A">
      <w:pPr>
        <w:numPr>
          <w:ilvl w:val="0"/>
          <w:numId w:val="4"/>
        </w:numPr>
        <w:jc w:val="both"/>
        <w:rPr>
          <w:sz w:val="26"/>
          <w:szCs w:val="26"/>
          <w:lang w:val="sr-Cyrl-CS"/>
        </w:rPr>
      </w:pPr>
      <w:r w:rsidRPr="00995B2A">
        <w:rPr>
          <w:sz w:val="26"/>
          <w:szCs w:val="26"/>
          <w:lang w:val="sr-Cyrl-CS"/>
        </w:rPr>
        <w:t>решава у управном поступку у првом степену о правима и дужностима грађана, предузећа, установа и других организација у управним стварима из надлежности Општине;</w:t>
      </w:r>
    </w:p>
    <w:p w:rsidR="00995B2A" w:rsidRPr="00995B2A" w:rsidRDefault="00995B2A" w:rsidP="00995B2A">
      <w:pPr>
        <w:numPr>
          <w:ilvl w:val="0"/>
          <w:numId w:val="4"/>
        </w:numPr>
        <w:jc w:val="both"/>
        <w:rPr>
          <w:sz w:val="26"/>
          <w:szCs w:val="26"/>
          <w:lang w:val="sr-Cyrl-CS"/>
        </w:rPr>
      </w:pPr>
      <w:r w:rsidRPr="00995B2A">
        <w:rPr>
          <w:sz w:val="26"/>
          <w:szCs w:val="26"/>
          <w:lang w:val="sr-Cyrl-CS"/>
        </w:rPr>
        <w:t>Обавља послове управног надзора над извршавањем прописа и других општих аката Скупштине Општине;</w:t>
      </w:r>
    </w:p>
    <w:p w:rsidR="00995B2A" w:rsidRPr="00995B2A" w:rsidRDefault="00995B2A" w:rsidP="00995B2A">
      <w:pPr>
        <w:numPr>
          <w:ilvl w:val="0"/>
          <w:numId w:val="4"/>
        </w:numPr>
        <w:jc w:val="both"/>
        <w:rPr>
          <w:sz w:val="26"/>
          <w:szCs w:val="26"/>
          <w:lang w:val="sr-Cyrl-CS"/>
        </w:rPr>
      </w:pPr>
      <w:r w:rsidRPr="00995B2A">
        <w:rPr>
          <w:sz w:val="26"/>
          <w:szCs w:val="26"/>
          <w:lang w:val="sr-Cyrl-CS"/>
        </w:rPr>
        <w:t>Извршава законе и друге прописе чије је извршавање поверено Општини;</w:t>
      </w:r>
    </w:p>
    <w:p w:rsidR="00995B2A" w:rsidRPr="00995B2A" w:rsidRDefault="00995B2A" w:rsidP="00995B2A">
      <w:pPr>
        <w:numPr>
          <w:ilvl w:val="0"/>
          <w:numId w:val="4"/>
        </w:numPr>
        <w:jc w:val="both"/>
        <w:rPr>
          <w:sz w:val="26"/>
          <w:szCs w:val="26"/>
          <w:lang w:val="sr-Cyrl-CS"/>
        </w:rPr>
      </w:pPr>
      <w:r w:rsidRPr="00995B2A">
        <w:rPr>
          <w:sz w:val="26"/>
          <w:szCs w:val="26"/>
          <w:lang w:val="sr-Cyrl-CS"/>
        </w:rPr>
        <w:t>Обавља стручне и друге послове које утврди Скупштина Општине, Председник Општине и Општинско веће.</w:t>
      </w:r>
    </w:p>
    <w:p w:rsidR="00995B2A" w:rsidRPr="00995B2A" w:rsidRDefault="00995B2A" w:rsidP="00995B2A">
      <w:pPr>
        <w:rPr>
          <w:sz w:val="26"/>
          <w:szCs w:val="26"/>
          <w:lang w:val="sr-Cyrl-CS"/>
        </w:rPr>
      </w:pPr>
    </w:p>
    <w:p w:rsidR="00995B2A" w:rsidRPr="00995B2A" w:rsidRDefault="00995B2A" w:rsidP="00995B2A">
      <w:pPr>
        <w:ind w:firstLine="360"/>
        <w:rPr>
          <w:sz w:val="26"/>
          <w:szCs w:val="26"/>
          <w:lang w:val="sr-Cyrl-CS"/>
        </w:rPr>
      </w:pPr>
      <w:r w:rsidRPr="00995B2A">
        <w:rPr>
          <w:sz w:val="26"/>
          <w:szCs w:val="26"/>
          <w:lang w:val="sr-Cyrl-CS"/>
        </w:rPr>
        <w:t>Општинска управа образује се као јединствен орган у Општинској управи и за вршење сродних послова образују се  унутрашње организационе јединице:</w:t>
      </w:r>
    </w:p>
    <w:p w:rsidR="00995B2A" w:rsidRPr="00995B2A" w:rsidRDefault="00995B2A" w:rsidP="00995B2A">
      <w:pPr>
        <w:numPr>
          <w:ilvl w:val="0"/>
          <w:numId w:val="6"/>
        </w:numPr>
        <w:rPr>
          <w:sz w:val="26"/>
          <w:szCs w:val="26"/>
          <w:lang w:val="sr-Cyrl-CS"/>
        </w:rPr>
      </w:pPr>
      <w:r w:rsidRPr="00995B2A">
        <w:rPr>
          <w:sz w:val="26"/>
          <w:szCs w:val="26"/>
          <w:lang w:val="sr-Cyrl-CS"/>
        </w:rPr>
        <w:t>Одељење за општу управу;</w:t>
      </w:r>
    </w:p>
    <w:p w:rsidR="00995B2A" w:rsidRPr="00405D0A" w:rsidRDefault="00995B2A" w:rsidP="001E6AD6">
      <w:pPr>
        <w:numPr>
          <w:ilvl w:val="0"/>
          <w:numId w:val="6"/>
        </w:numPr>
        <w:rPr>
          <w:sz w:val="26"/>
          <w:szCs w:val="26"/>
          <w:lang w:val="ru-RU"/>
        </w:rPr>
      </w:pPr>
      <w:r w:rsidRPr="00995B2A">
        <w:rPr>
          <w:sz w:val="26"/>
          <w:szCs w:val="26"/>
          <w:lang w:val="sr-Cyrl-CS"/>
        </w:rPr>
        <w:t xml:space="preserve">Одељење за комуналне делатности, грађевинско </w:t>
      </w:r>
      <w:r w:rsidR="002D06FB">
        <w:rPr>
          <w:sz w:val="26"/>
          <w:szCs w:val="26"/>
          <w:lang w:val="sr-Cyrl-CS"/>
        </w:rPr>
        <w:t>–</w:t>
      </w:r>
      <w:r w:rsidRPr="00995B2A">
        <w:rPr>
          <w:sz w:val="26"/>
          <w:szCs w:val="26"/>
          <w:lang w:val="sr-Cyrl-CS"/>
        </w:rPr>
        <w:t xml:space="preserve"> урбанист</w:t>
      </w:r>
      <w:r w:rsidR="002D06FB">
        <w:rPr>
          <w:sz w:val="26"/>
          <w:szCs w:val="26"/>
          <w:lang w:val="sr-Cyrl-CS"/>
        </w:rPr>
        <w:t xml:space="preserve">ичке,   </w:t>
      </w:r>
      <w:r w:rsidR="001E6AD6">
        <w:rPr>
          <w:sz w:val="26"/>
          <w:szCs w:val="26"/>
          <w:lang w:val="sr-Cyrl-CS"/>
        </w:rPr>
        <w:t>имовинско</w:t>
      </w:r>
      <w:r w:rsidR="00DB081A">
        <w:rPr>
          <w:sz w:val="26"/>
          <w:szCs w:val="26"/>
          <w:lang w:val="sr-Cyrl-CS"/>
        </w:rPr>
        <w:t xml:space="preserve"> </w:t>
      </w:r>
      <w:r w:rsidR="001E6AD6">
        <w:rPr>
          <w:sz w:val="26"/>
          <w:szCs w:val="26"/>
          <w:lang w:val="sr-Cyrl-CS"/>
        </w:rPr>
        <w:t>-</w:t>
      </w:r>
      <w:r w:rsidR="00DB081A">
        <w:rPr>
          <w:sz w:val="26"/>
          <w:szCs w:val="26"/>
          <w:lang w:val="sr-Cyrl-CS"/>
        </w:rPr>
        <w:t xml:space="preserve"> </w:t>
      </w:r>
      <w:r w:rsidR="001E6AD6">
        <w:rPr>
          <w:sz w:val="26"/>
          <w:szCs w:val="26"/>
          <w:lang w:val="sr-Cyrl-CS"/>
        </w:rPr>
        <w:t xml:space="preserve">правне </w:t>
      </w:r>
      <w:r w:rsidR="001E6AD6" w:rsidRPr="00405D0A">
        <w:rPr>
          <w:sz w:val="26"/>
          <w:szCs w:val="26"/>
          <w:lang w:val="ru-RU"/>
        </w:rPr>
        <w:t>и послове евиденције и управљања имовином</w:t>
      </w:r>
    </w:p>
    <w:p w:rsidR="00995B2A" w:rsidRPr="00995B2A" w:rsidRDefault="00FC4B80" w:rsidP="00995B2A">
      <w:pPr>
        <w:numPr>
          <w:ilvl w:val="0"/>
          <w:numId w:val="6"/>
        </w:numPr>
        <w:rPr>
          <w:sz w:val="26"/>
          <w:szCs w:val="26"/>
          <w:lang w:val="sr-Cyrl-CS"/>
        </w:rPr>
      </w:pPr>
      <w:r>
        <w:rPr>
          <w:sz w:val="26"/>
          <w:szCs w:val="26"/>
          <w:lang w:val="sr-Cyrl-CS"/>
        </w:rPr>
        <w:t xml:space="preserve">Одељење за </w:t>
      </w:r>
      <w:r w:rsidR="00995B2A" w:rsidRPr="00995B2A">
        <w:rPr>
          <w:sz w:val="26"/>
          <w:szCs w:val="26"/>
          <w:lang w:val="sr-Cyrl-CS"/>
        </w:rPr>
        <w:t>буџет,</w:t>
      </w:r>
      <w:r>
        <w:rPr>
          <w:sz w:val="26"/>
          <w:szCs w:val="26"/>
          <w:lang w:val="sr-Cyrl-CS"/>
        </w:rPr>
        <w:t xml:space="preserve"> финансије, привреду и </w:t>
      </w:r>
      <w:r w:rsidR="00995B2A" w:rsidRPr="00995B2A">
        <w:rPr>
          <w:sz w:val="26"/>
          <w:szCs w:val="26"/>
          <w:lang w:val="sr-Cyrl-CS"/>
        </w:rPr>
        <w:t>друштвене делатности;</w:t>
      </w:r>
    </w:p>
    <w:p w:rsidR="00995B2A" w:rsidRPr="00995B2A" w:rsidRDefault="00995B2A" w:rsidP="00995B2A">
      <w:pPr>
        <w:numPr>
          <w:ilvl w:val="0"/>
          <w:numId w:val="6"/>
        </w:numPr>
        <w:rPr>
          <w:sz w:val="26"/>
          <w:szCs w:val="26"/>
          <w:lang w:val="sr-Cyrl-CS"/>
        </w:rPr>
      </w:pPr>
      <w:r w:rsidRPr="00995B2A">
        <w:rPr>
          <w:sz w:val="26"/>
          <w:szCs w:val="26"/>
          <w:lang w:val="sr-Cyrl-CS"/>
        </w:rPr>
        <w:t>Одељење за инспекцијске послове</w:t>
      </w:r>
      <w:r w:rsidR="00FC4B80">
        <w:rPr>
          <w:sz w:val="26"/>
          <w:szCs w:val="26"/>
          <w:lang w:val="sr-Cyrl-CS"/>
        </w:rPr>
        <w:t xml:space="preserve"> и инвестиције</w:t>
      </w:r>
      <w:r w:rsidRPr="00995B2A">
        <w:rPr>
          <w:sz w:val="26"/>
          <w:szCs w:val="26"/>
          <w:lang w:val="sr-Cyrl-CS"/>
        </w:rPr>
        <w:t>;</w:t>
      </w:r>
    </w:p>
    <w:p w:rsidR="00995B2A" w:rsidRPr="00995B2A" w:rsidRDefault="00995B2A" w:rsidP="00995B2A">
      <w:pPr>
        <w:numPr>
          <w:ilvl w:val="0"/>
          <w:numId w:val="6"/>
        </w:numPr>
        <w:rPr>
          <w:sz w:val="26"/>
          <w:szCs w:val="26"/>
          <w:lang w:val="sr-Cyrl-CS"/>
        </w:rPr>
      </w:pPr>
      <w:r w:rsidRPr="00995B2A">
        <w:rPr>
          <w:sz w:val="26"/>
          <w:szCs w:val="26"/>
          <w:lang w:val="sr-Cyrl-CS"/>
        </w:rPr>
        <w:t>Служба за скупштинске, заједничке послове и информисање;</w:t>
      </w:r>
    </w:p>
    <w:p w:rsidR="00995B2A" w:rsidRPr="00B013F4" w:rsidRDefault="00995B2A" w:rsidP="00B013F4">
      <w:pPr>
        <w:numPr>
          <w:ilvl w:val="0"/>
          <w:numId w:val="6"/>
        </w:numPr>
        <w:rPr>
          <w:sz w:val="26"/>
          <w:szCs w:val="26"/>
          <w:lang w:val="sr-Cyrl-CS"/>
        </w:rPr>
      </w:pPr>
      <w:r w:rsidRPr="00995B2A">
        <w:rPr>
          <w:sz w:val="26"/>
          <w:szCs w:val="26"/>
          <w:lang w:val="sr-Cyrl-CS"/>
        </w:rPr>
        <w:lastRenderedPageBreak/>
        <w:t>Одељење за локални економски развој – канцеларија за локални економски развој</w:t>
      </w:r>
    </w:p>
    <w:p w:rsidR="00995B2A" w:rsidRPr="00995B2A" w:rsidRDefault="00995B2A" w:rsidP="00995B2A">
      <w:pPr>
        <w:jc w:val="both"/>
        <w:rPr>
          <w:sz w:val="26"/>
          <w:szCs w:val="26"/>
          <w:lang w:val="sr-Cyrl-CS"/>
        </w:rPr>
      </w:pPr>
      <w:r w:rsidRPr="00995B2A">
        <w:rPr>
          <w:sz w:val="26"/>
          <w:szCs w:val="26"/>
          <w:lang w:val="sr-Cyrl-CS"/>
        </w:rPr>
        <w:t>Општинска управа у обављању управног надзора може:</w:t>
      </w:r>
    </w:p>
    <w:p w:rsidR="00995B2A" w:rsidRPr="00995B2A" w:rsidRDefault="00995B2A" w:rsidP="00995B2A">
      <w:pPr>
        <w:jc w:val="both"/>
        <w:rPr>
          <w:sz w:val="26"/>
          <w:szCs w:val="26"/>
          <w:lang w:val="sr-Cyrl-CS"/>
        </w:rPr>
      </w:pPr>
    </w:p>
    <w:p w:rsidR="00995B2A" w:rsidRPr="00995B2A" w:rsidRDefault="00995B2A" w:rsidP="00995B2A">
      <w:pPr>
        <w:numPr>
          <w:ilvl w:val="0"/>
          <w:numId w:val="5"/>
        </w:numPr>
        <w:jc w:val="both"/>
        <w:rPr>
          <w:sz w:val="26"/>
          <w:szCs w:val="26"/>
          <w:lang w:val="sr-Cyrl-CS"/>
        </w:rPr>
      </w:pPr>
      <w:r w:rsidRPr="00995B2A">
        <w:rPr>
          <w:sz w:val="26"/>
          <w:szCs w:val="26"/>
          <w:lang w:val="sr-Cyrl-CS"/>
        </w:rPr>
        <w:t>Наложити решењем извршење мера и радњи у одређеном року;</w:t>
      </w:r>
    </w:p>
    <w:p w:rsidR="00995B2A" w:rsidRPr="00995B2A" w:rsidRDefault="00995B2A" w:rsidP="00995B2A">
      <w:pPr>
        <w:numPr>
          <w:ilvl w:val="0"/>
          <w:numId w:val="5"/>
        </w:numPr>
        <w:jc w:val="both"/>
        <w:rPr>
          <w:sz w:val="26"/>
          <w:szCs w:val="26"/>
          <w:lang w:val="sr-Cyrl-CS"/>
        </w:rPr>
      </w:pPr>
      <w:r w:rsidRPr="00995B2A">
        <w:rPr>
          <w:sz w:val="26"/>
          <w:szCs w:val="26"/>
          <w:lang w:val="sr-Cyrl-CS"/>
        </w:rPr>
        <w:t>Изрећи мандатну казну;</w:t>
      </w:r>
    </w:p>
    <w:p w:rsidR="00995B2A" w:rsidRPr="00995B2A" w:rsidRDefault="00995B2A" w:rsidP="00995B2A">
      <w:pPr>
        <w:numPr>
          <w:ilvl w:val="0"/>
          <w:numId w:val="5"/>
        </w:numPr>
        <w:jc w:val="both"/>
        <w:rPr>
          <w:sz w:val="26"/>
          <w:szCs w:val="26"/>
          <w:lang w:val="sr-Cyrl-CS"/>
        </w:rPr>
      </w:pPr>
      <w:r w:rsidRPr="00995B2A">
        <w:rPr>
          <w:sz w:val="26"/>
          <w:szCs w:val="26"/>
          <w:lang w:val="sr-Cyrl-CS"/>
        </w:rPr>
        <w:t>Поднети пријаву надлежном органу за учињено кривично дело или привредни преступ и поднети захтев за покретање прекршајног поступка;</w:t>
      </w:r>
    </w:p>
    <w:p w:rsidR="00995B2A" w:rsidRPr="00995B2A" w:rsidRDefault="00995B2A" w:rsidP="00995B2A">
      <w:pPr>
        <w:numPr>
          <w:ilvl w:val="0"/>
          <w:numId w:val="5"/>
        </w:numPr>
        <w:jc w:val="both"/>
        <w:rPr>
          <w:sz w:val="26"/>
          <w:szCs w:val="26"/>
          <w:lang w:val="sr-Cyrl-CS"/>
        </w:rPr>
      </w:pPr>
      <w:r w:rsidRPr="00995B2A">
        <w:rPr>
          <w:sz w:val="26"/>
          <w:szCs w:val="26"/>
          <w:lang w:val="sr-Cyrl-CS"/>
        </w:rPr>
        <w:t>Издати привремено наређење, односно забрану;</w:t>
      </w:r>
    </w:p>
    <w:p w:rsidR="00995B2A" w:rsidRPr="00995B2A" w:rsidRDefault="00995B2A" w:rsidP="00995B2A">
      <w:pPr>
        <w:numPr>
          <w:ilvl w:val="0"/>
          <w:numId w:val="5"/>
        </w:numPr>
        <w:jc w:val="both"/>
        <w:rPr>
          <w:sz w:val="26"/>
          <w:szCs w:val="26"/>
          <w:lang w:val="sr-Cyrl-CS"/>
        </w:rPr>
      </w:pPr>
      <w:r w:rsidRPr="00995B2A">
        <w:rPr>
          <w:sz w:val="26"/>
          <w:szCs w:val="26"/>
          <w:lang w:val="sr-Cyrl-CS"/>
        </w:rPr>
        <w:t>Обавестити други орган, ако постоје разлози за предузимање мера за  које је тај орган надлежан;</w:t>
      </w:r>
    </w:p>
    <w:p w:rsidR="00995B2A" w:rsidRPr="00995B2A" w:rsidRDefault="00995B2A" w:rsidP="00995B2A">
      <w:pPr>
        <w:numPr>
          <w:ilvl w:val="0"/>
          <w:numId w:val="5"/>
        </w:numPr>
        <w:jc w:val="both"/>
        <w:rPr>
          <w:sz w:val="26"/>
          <w:szCs w:val="26"/>
          <w:lang w:val="sr-Cyrl-CS"/>
        </w:rPr>
      </w:pPr>
      <w:r w:rsidRPr="00995B2A">
        <w:rPr>
          <w:sz w:val="26"/>
          <w:szCs w:val="26"/>
          <w:lang w:val="sr-Cyrl-CS"/>
        </w:rPr>
        <w:t>Предузети и друге мере за које је овлашћена Законом, прописом или општим актом.</w:t>
      </w:r>
    </w:p>
    <w:p w:rsidR="00995B2A" w:rsidRPr="00995B2A" w:rsidRDefault="00995B2A" w:rsidP="00995B2A">
      <w:pPr>
        <w:ind w:firstLine="720"/>
        <w:jc w:val="both"/>
        <w:rPr>
          <w:sz w:val="26"/>
          <w:szCs w:val="26"/>
          <w:lang w:val="sr-Cyrl-CS"/>
        </w:rPr>
      </w:pPr>
      <w:r w:rsidRPr="00995B2A">
        <w:rPr>
          <w:sz w:val="26"/>
          <w:szCs w:val="26"/>
          <w:lang w:val="sr-Cyrl-CS"/>
        </w:rPr>
        <w:t>Овлашћења и организација за обављање ових послова, ближе се уређују Одлуком Скупштине Општине.</w:t>
      </w:r>
    </w:p>
    <w:p w:rsidR="00995B2A" w:rsidRPr="00995B2A" w:rsidRDefault="00995B2A" w:rsidP="00995B2A">
      <w:pPr>
        <w:ind w:firstLine="720"/>
        <w:jc w:val="both"/>
        <w:rPr>
          <w:sz w:val="26"/>
          <w:szCs w:val="26"/>
          <w:lang w:val="sr-Cyrl-CS"/>
        </w:rPr>
      </w:pPr>
      <w:r w:rsidRPr="00995B2A">
        <w:rPr>
          <w:sz w:val="26"/>
          <w:szCs w:val="26"/>
          <w:lang w:val="sr-Cyrl-CS"/>
        </w:rPr>
        <w:t>У поступку пред Општинском управом, у коме се решава о правима, обавезама и интересима грађана и правних лица, примењују се прописи о управном поступку.</w:t>
      </w:r>
    </w:p>
    <w:p w:rsidR="00995B2A" w:rsidRPr="00995B2A" w:rsidRDefault="00995B2A" w:rsidP="00995B2A">
      <w:pPr>
        <w:ind w:firstLine="720"/>
        <w:jc w:val="both"/>
        <w:rPr>
          <w:sz w:val="26"/>
          <w:szCs w:val="26"/>
          <w:lang w:val="sr-Cyrl-CS"/>
        </w:rPr>
      </w:pPr>
      <w:r w:rsidRPr="00995B2A">
        <w:rPr>
          <w:sz w:val="26"/>
          <w:szCs w:val="26"/>
          <w:lang w:val="sr-Cyrl-CS"/>
        </w:rPr>
        <w:t>Општинско веће разрешава сукоб надлежности између Општинске управе и других предузећа, организација и установа кад на основу Одлуке Скупштине Општине одлучују о појединим правима грађана, правних лица или других странака.</w:t>
      </w:r>
    </w:p>
    <w:p w:rsidR="00995B2A" w:rsidRPr="00995B2A" w:rsidRDefault="00995B2A" w:rsidP="00995B2A">
      <w:pPr>
        <w:jc w:val="both"/>
        <w:rPr>
          <w:sz w:val="26"/>
          <w:szCs w:val="26"/>
          <w:lang w:val="sr-Cyrl-CS"/>
        </w:rPr>
      </w:pPr>
      <w:r w:rsidRPr="00995B2A">
        <w:rPr>
          <w:sz w:val="26"/>
          <w:szCs w:val="26"/>
          <w:lang w:val="sr-Cyrl-CS"/>
        </w:rPr>
        <w:tab/>
        <w:t>Начелник Општинске управе, решава сукоб надлежности између унутрашњих организационих јединица.</w:t>
      </w:r>
    </w:p>
    <w:p w:rsidR="00995B2A" w:rsidRPr="00995B2A" w:rsidRDefault="00995B2A" w:rsidP="00995B2A">
      <w:pPr>
        <w:jc w:val="both"/>
        <w:rPr>
          <w:sz w:val="26"/>
          <w:szCs w:val="26"/>
          <w:lang w:val="sr-Cyrl-CS"/>
        </w:rPr>
      </w:pPr>
      <w:r w:rsidRPr="00995B2A">
        <w:rPr>
          <w:sz w:val="26"/>
          <w:szCs w:val="26"/>
          <w:lang w:val="sr-Cyrl-CS"/>
        </w:rPr>
        <w:tab/>
        <w:t>Послове Општинске управе који се односе на остваривање права, обавеза и интереса грађана и правних лица могу обављати лица која имају прописану школску спрему, положен стручни испит за рад у органима државне управе и одговарајуће радно искуство, у складу са Законом и другим прописом.</w:t>
      </w:r>
    </w:p>
    <w:p w:rsidR="00995B2A" w:rsidRPr="00995B2A" w:rsidRDefault="00995B2A" w:rsidP="00995B2A">
      <w:pPr>
        <w:ind w:firstLine="720"/>
        <w:jc w:val="both"/>
        <w:rPr>
          <w:sz w:val="26"/>
          <w:szCs w:val="26"/>
          <w:lang w:val="sr-Cyrl-CS"/>
        </w:rPr>
      </w:pPr>
      <w:r w:rsidRPr="00995B2A">
        <w:rPr>
          <w:sz w:val="26"/>
          <w:szCs w:val="26"/>
          <w:lang w:val="sr-Cyrl-CS"/>
        </w:rPr>
        <w:t xml:space="preserve">О изузећу начелника Општинске управе решава Општинско веће. </w:t>
      </w:r>
    </w:p>
    <w:p w:rsidR="00F42969" w:rsidRDefault="00995B2A" w:rsidP="00995B2A">
      <w:pPr>
        <w:pStyle w:val="ListParagraph"/>
        <w:jc w:val="both"/>
        <w:rPr>
          <w:sz w:val="26"/>
          <w:szCs w:val="26"/>
          <w:lang w:val="sr-Cyrl-CS"/>
        </w:rPr>
      </w:pPr>
      <w:r w:rsidRPr="00995B2A">
        <w:rPr>
          <w:sz w:val="26"/>
          <w:szCs w:val="26"/>
          <w:lang w:val="sr-Cyrl-CS"/>
        </w:rPr>
        <w:t>О изузећу службеног лица у Општинској управи решава начелник.</w:t>
      </w:r>
    </w:p>
    <w:p w:rsidR="00A15FD3" w:rsidRPr="00A73CE3" w:rsidRDefault="00A15FD3" w:rsidP="0040208A">
      <w:pPr>
        <w:pStyle w:val="ListParagraph"/>
        <w:ind w:left="0"/>
        <w:jc w:val="both"/>
        <w:rPr>
          <w:sz w:val="26"/>
          <w:szCs w:val="26"/>
          <w:lang w:val="ru-RU"/>
        </w:rPr>
      </w:pPr>
    </w:p>
    <w:p w:rsidR="0040208A" w:rsidRPr="00C4249C" w:rsidRDefault="0040208A" w:rsidP="005B679C">
      <w:pPr>
        <w:pStyle w:val="ListParagraph"/>
        <w:numPr>
          <w:ilvl w:val="2"/>
          <w:numId w:val="25"/>
        </w:numPr>
        <w:jc w:val="both"/>
        <w:rPr>
          <w:b/>
          <w:sz w:val="26"/>
          <w:szCs w:val="26"/>
          <w:lang w:val="sr-Cyrl-CS"/>
        </w:rPr>
      </w:pPr>
      <w:r w:rsidRPr="00C4249C">
        <w:rPr>
          <w:b/>
          <w:sz w:val="26"/>
          <w:szCs w:val="26"/>
          <w:lang w:val="sr-Cyrl-CS"/>
        </w:rPr>
        <w:t>О</w:t>
      </w:r>
      <w:r w:rsidR="000E28BD">
        <w:rPr>
          <w:b/>
          <w:sz w:val="26"/>
          <w:szCs w:val="26"/>
          <w:lang w:val="sr-Cyrl-CS"/>
        </w:rPr>
        <w:t xml:space="preserve">дељења и службе </w:t>
      </w:r>
      <w:r w:rsidRPr="00C4249C">
        <w:rPr>
          <w:b/>
          <w:sz w:val="26"/>
          <w:szCs w:val="26"/>
          <w:lang w:val="sr-Cyrl-CS"/>
        </w:rPr>
        <w:t>О</w:t>
      </w:r>
      <w:r w:rsidR="000E28BD">
        <w:rPr>
          <w:b/>
          <w:sz w:val="26"/>
          <w:szCs w:val="26"/>
          <w:lang w:val="sr-Cyrl-CS"/>
        </w:rPr>
        <w:t>пштинске управе</w:t>
      </w:r>
    </w:p>
    <w:p w:rsidR="0040208A" w:rsidRDefault="0040208A" w:rsidP="0040208A">
      <w:pPr>
        <w:pStyle w:val="ListParagraph"/>
        <w:ind w:left="0"/>
        <w:jc w:val="both"/>
        <w:rPr>
          <w:sz w:val="26"/>
          <w:szCs w:val="26"/>
          <w:lang w:val="sr-Cyrl-CS"/>
        </w:rPr>
      </w:pPr>
    </w:p>
    <w:p w:rsidR="0040208A" w:rsidRPr="0040208A" w:rsidRDefault="0040208A" w:rsidP="0040208A">
      <w:pPr>
        <w:ind w:right="-90"/>
        <w:rPr>
          <w:b/>
          <w:sz w:val="26"/>
          <w:szCs w:val="26"/>
          <w:lang w:val="sr-Cyrl-CS"/>
        </w:rPr>
      </w:pPr>
      <w:r w:rsidRPr="0040208A">
        <w:rPr>
          <w:b/>
          <w:sz w:val="26"/>
          <w:szCs w:val="26"/>
          <w:lang w:val="sr-Cyrl-CS"/>
        </w:rPr>
        <w:t xml:space="preserve">Одељење за општу управу </w:t>
      </w:r>
      <w:r w:rsidRPr="0040208A">
        <w:rPr>
          <w:bCs/>
          <w:sz w:val="26"/>
          <w:szCs w:val="26"/>
          <w:lang w:val="sr-Cyrl-CS"/>
        </w:rPr>
        <w:t>врши послове који се односе на</w:t>
      </w:r>
      <w:r w:rsidRPr="0040208A">
        <w:rPr>
          <w:b/>
          <w:sz w:val="26"/>
          <w:szCs w:val="26"/>
          <w:lang w:val="sr-Cyrl-CS"/>
        </w:rPr>
        <w:t>:</w:t>
      </w:r>
    </w:p>
    <w:p w:rsidR="0040208A" w:rsidRPr="0040208A" w:rsidRDefault="0040208A" w:rsidP="0040208A">
      <w:pPr>
        <w:ind w:left="-126" w:right="-90"/>
        <w:rPr>
          <w:b/>
          <w:sz w:val="26"/>
          <w:szCs w:val="26"/>
          <w:lang w:val="sr-Cyrl-CS"/>
        </w:rPr>
      </w:pPr>
    </w:p>
    <w:p w:rsidR="0040208A" w:rsidRPr="0040208A" w:rsidRDefault="0040208A" w:rsidP="0040208A">
      <w:pPr>
        <w:numPr>
          <w:ilvl w:val="0"/>
          <w:numId w:val="7"/>
        </w:numPr>
        <w:tabs>
          <w:tab w:val="num" w:pos="1200"/>
        </w:tabs>
        <w:ind w:right="-90"/>
        <w:rPr>
          <w:sz w:val="26"/>
          <w:szCs w:val="26"/>
          <w:lang w:val="sr-Cyrl-CS"/>
        </w:rPr>
      </w:pPr>
      <w:r w:rsidRPr="0040208A">
        <w:rPr>
          <w:sz w:val="26"/>
          <w:szCs w:val="26"/>
          <w:lang w:val="sr-Cyrl-CS"/>
        </w:rPr>
        <w:t xml:space="preserve">Вођење јединственог бирачког списка општине;     </w:t>
      </w:r>
    </w:p>
    <w:p w:rsidR="0040208A" w:rsidRPr="0040208A" w:rsidRDefault="0040208A" w:rsidP="0040208A">
      <w:pPr>
        <w:numPr>
          <w:ilvl w:val="0"/>
          <w:numId w:val="7"/>
        </w:numPr>
        <w:tabs>
          <w:tab w:val="num" w:pos="1200"/>
        </w:tabs>
        <w:ind w:right="-90"/>
        <w:rPr>
          <w:sz w:val="26"/>
          <w:szCs w:val="26"/>
          <w:lang w:val="sr-Cyrl-CS"/>
        </w:rPr>
      </w:pPr>
      <w:r w:rsidRPr="0040208A">
        <w:rPr>
          <w:sz w:val="26"/>
          <w:szCs w:val="26"/>
          <w:lang w:val="sr-Cyrl-CS"/>
        </w:rPr>
        <w:t>Радне књижице;</w:t>
      </w:r>
    </w:p>
    <w:p w:rsidR="0040208A" w:rsidRPr="0040208A" w:rsidRDefault="0040208A" w:rsidP="0040208A">
      <w:pPr>
        <w:numPr>
          <w:ilvl w:val="0"/>
          <w:numId w:val="7"/>
        </w:numPr>
        <w:tabs>
          <w:tab w:val="num" w:pos="1200"/>
        </w:tabs>
        <w:ind w:right="-90"/>
        <w:rPr>
          <w:sz w:val="26"/>
          <w:szCs w:val="26"/>
          <w:lang w:val="sr-Cyrl-CS"/>
        </w:rPr>
      </w:pPr>
      <w:r w:rsidRPr="0040208A">
        <w:rPr>
          <w:sz w:val="26"/>
          <w:szCs w:val="26"/>
          <w:lang w:val="sr-Cyrl-CS"/>
        </w:rPr>
        <w:t>Коришћење и одржавање телефонске централе;</w:t>
      </w:r>
    </w:p>
    <w:p w:rsidR="0040208A" w:rsidRPr="0040208A" w:rsidRDefault="0040208A" w:rsidP="0040208A">
      <w:pPr>
        <w:numPr>
          <w:ilvl w:val="0"/>
          <w:numId w:val="7"/>
        </w:numPr>
        <w:ind w:right="-90"/>
        <w:rPr>
          <w:sz w:val="26"/>
          <w:szCs w:val="26"/>
          <w:lang w:val="ru-RU"/>
        </w:rPr>
      </w:pPr>
      <w:r w:rsidRPr="0040208A">
        <w:rPr>
          <w:sz w:val="26"/>
          <w:szCs w:val="26"/>
          <w:lang w:val="ru-RU"/>
        </w:rPr>
        <w:t>Кадровски послови за запослене у Општинској управи;</w:t>
      </w:r>
    </w:p>
    <w:p w:rsidR="0040208A" w:rsidRPr="0040208A" w:rsidRDefault="0040208A" w:rsidP="0040208A">
      <w:pPr>
        <w:numPr>
          <w:ilvl w:val="0"/>
          <w:numId w:val="7"/>
        </w:numPr>
        <w:ind w:right="-90"/>
        <w:rPr>
          <w:sz w:val="26"/>
          <w:szCs w:val="26"/>
        </w:rPr>
      </w:pPr>
      <w:r w:rsidRPr="0040208A">
        <w:rPr>
          <w:sz w:val="26"/>
          <w:szCs w:val="26"/>
          <w:lang w:val="sr-Cyrl-CS"/>
        </w:rPr>
        <w:t>Послови архиве;</w:t>
      </w:r>
    </w:p>
    <w:p w:rsidR="0040208A" w:rsidRPr="0040208A" w:rsidRDefault="0040208A" w:rsidP="0040208A">
      <w:pPr>
        <w:numPr>
          <w:ilvl w:val="0"/>
          <w:numId w:val="7"/>
        </w:numPr>
        <w:ind w:right="-90"/>
        <w:rPr>
          <w:sz w:val="26"/>
          <w:szCs w:val="26"/>
          <w:lang w:val="ru-RU"/>
        </w:rPr>
      </w:pPr>
      <w:r w:rsidRPr="0040208A">
        <w:rPr>
          <w:sz w:val="26"/>
          <w:szCs w:val="26"/>
          <w:lang w:val="pl-PL"/>
        </w:rPr>
        <w:t>Управни</w:t>
      </w:r>
      <w:r w:rsidRPr="00405D0A">
        <w:rPr>
          <w:sz w:val="26"/>
          <w:szCs w:val="26"/>
          <w:lang w:val="ru-RU"/>
        </w:rPr>
        <w:t xml:space="preserve"> </w:t>
      </w:r>
      <w:r w:rsidRPr="0040208A">
        <w:rPr>
          <w:sz w:val="26"/>
          <w:szCs w:val="26"/>
          <w:lang w:val="pl-PL"/>
        </w:rPr>
        <w:t>поступак</w:t>
      </w:r>
      <w:r w:rsidRPr="00405D0A">
        <w:rPr>
          <w:sz w:val="26"/>
          <w:szCs w:val="26"/>
          <w:lang w:val="ru-RU"/>
        </w:rPr>
        <w:t xml:space="preserve"> </w:t>
      </w:r>
      <w:r w:rsidRPr="0040208A">
        <w:rPr>
          <w:sz w:val="26"/>
          <w:szCs w:val="26"/>
          <w:lang w:val="pl-PL"/>
        </w:rPr>
        <w:t>у</w:t>
      </w:r>
      <w:r w:rsidRPr="00405D0A">
        <w:rPr>
          <w:sz w:val="26"/>
          <w:szCs w:val="26"/>
          <w:lang w:val="ru-RU"/>
        </w:rPr>
        <w:t xml:space="preserve"> </w:t>
      </w:r>
      <w:r w:rsidRPr="0040208A">
        <w:rPr>
          <w:sz w:val="26"/>
          <w:szCs w:val="26"/>
          <w:lang w:val="pl-PL"/>
        </w:rPr>
        <w:t>области</w:t>
      </w:r>
      <w:r w:rsidRPr="00405D0A">
        <w:rPr>
          <w:sz w:val="26"/>
          <w:szCs w:val="26"/>
          <w:lang w:val="ru-RU"/>
        </w:rPr>
        <w:t xml:space="preserve"> </w:t>
      </w:r>
      <w:r w:rsidRPr="0040208A">
        <w:rPr>
          <w:sz w:val="26"/>
          <w:szCs w:val="26"/>
          <w:lang w:val="pl-PL"/>
        </w:rPr>
        <w:t>грађанских</w:t>
      </w:r>
      <w:r w:rsidRPr="00405D0A">
        <w:rPr>
          <w:sz w:val="26"/>
          <w:szCs w:val="26"/>
          <w:lang w:val="ru-RU"/>
        </w:rPr>
        <w:t xml:space="preserve"> </w:t>
      </w:r>
      <w:r w:rsidRPr="0040208A">
        <w:rPr>
          <w:sz w:val="26"/>
          <w:szCs w:val="26"/>
          <w:lang w:val="pl-PL"/>
        </w:rPr>
        <w:t>стања</w:t>
      </w:r>
      <w:r w:rsidRPr="0040208A">
        <w:rPr>
          <w:sz w:val="26"/>
          <w:szCs w:val="26"/>
          <w:lang w:val="sr-Cyrl-CS"/>
        </w:rPr>
        <w:t>;</w:t>
      </w:r>
      <w:r w:rsidRPr="00405D0A">
        <w:rPr>
          <w:sz w:val="26"/>
          <w:szCs w:val="26"/>
          <w:lang w:val="ru-RU"/>
        </w:rPr>
        <w:t xml:space="preserve"> </w:t>
      </w:r>
    </w:p>
    <w:p w:rsidR="0040208A" w:rsidRPr="0040208A" w:rsidRDefault="0040208A" w:rsidP="0040208A">
      <w:pPr>
        <w:numPr>
          <w:ilvl w:val="0"/>
          <w:numId w:val="7"/>
        </w:numPr>
        <w:ind w:right="-90"/>
        <w:rPr>
          <w:sz w:val="26"/>
          <w:szCs w:val="26"/>
          <w:lang w:val="de-DE"/>
        </w:rPr>
      </w:pPr>
      <w:r w:rsidRPr="0040208A">
        <w:rPr>
          <w:sz w:val="26"/>
          <w:szCs w:val="26"/>
          <w:lang w:val="de-DE"/>
        </w:rPr>
        <w:t>Матичне књиге</w:t>
      </w:r>
      <w:r w:rsidRPr="0040208A">
        <w:rPr>
          <w:sz w:val="26"/>
          <w:szCs w:val="26"/>
          <w:lang w:val="sr-Cyrl-CS"/>
        </w:rPr>
        <w:t>;</w:t>
      </w:r>
    </w:p>
    <w:p w:rsidR="0040208A" w:rsidRPr="00567125" w:rsidRDefault="0040208A" w:rsidP="0040208A">
      <w:pPr>
        <w:numPr>
          <w:ilvl w:val="0"/>
          <w:numId w:val="7"/>
        </w:numPr>
        <w:ind w:right="-90"/>
        <w:rPr>
          <w:sz w:val="26"/>
          <w:szCs w:val="26"/>
          <w:lang w:val="ru-RU"/>
        </w:rPr>
      </w:pPr>
      <w:r w:rsidRPr="00567125">
        <w:rPr>
          <w:sz w:val="26"/>
          <w:szCs w:val="26"/>
          <w:lang w:val="ru-RU"/>
        </w:rPr>
        <w:t>Позивање об</w:t>
      </w:r>
      <w:r w:rsidRPr="0040208A">
        <w:rPr>
          <w:sz w:val="26"/>
          <w:szCs w:val="26"/>
          <w:lang w:val="sr-Cyrl-CS"/>
        </w:rPr>
        <w:t>а</w:t>
      </w:r>
      <w:r w:rsidRPr="00567125">
        <w:rPr>
          <w:sz w:val="26"/>
          <w:szCs w:val="26"/>
          <w:lang w:val="ru-RU"/>
        </w:rPr>
        <w:t>везника у поступку спровођења мера имунизације становништва</w:t>
      </w:r>
      <w:r w:rsidRPr="0040208A">
        <w:rPr>
          <w:sz w:val="26"/>
          <w:szCs w:val="26"/>
          <w:lang w:val="sr-Cyrl-CS"/>
        </w:rPr>
        <w:t>;</w:t>
      </w:r>
    </w:p>
    <w:p w:rsidR="0040208A" w:rsidRPr="00567125" w:rsidRDefault="0040208A" w:rsidP="0040208A">
      <w:pPr>
        <w:numPr>
          <w:ilvl w:val="0"/>
          <w:numId w:val="7"/>
        </w:numPr>
        <w:ind w:right="-90"/>
        <w:jc w:val="both"/>
        <w:rPr>
          <w:sz w:val="26"/>
          <w:szCs w:val="26"/>
          <w:lang w:val="ru-RU"/>
        </w:rPr>
      </w:pPr>
      <w:r w:rsidRPr="00567125">
        <w:rPr>
          <w:sz w:val="26"/>
          <w:szCs w:val="26"/>
          <w:lang w:val="ru-RU"/>
        </w:rPr>
        <w:lastRenderedPageBreak/>
        <w:t>Информисање грађана о начину остваривања права и обавеза код општинских органа управе</w:t>
      </w:r>
      <w:r w:rsidRPr="0040208A">
        <w:rPr>
          <w:sz w:val="26"/>
          <w:szCs w:val="26"/>
          <w:lang w:val="sr-Cyrl-CS"/>
        </w:rPr>
        <w:t>;</w:t>
      </w:r>
    </w:p>
    <w:p w:rsidR="0040208A" w:rsidRPr="00567125" w:rsidRDefault="0040208A" w:rsidP="0040208A">
      <w:pPr>
        <w:numPr>
          <w:ilvl w:val="0"/>
          <w:numId w:val="7"/>
        </w:numPr>
        <w:ind w:right="-90"/>
        <w:jc w:val="both"/>
        <w:rPr>
          <w:sz w:val="26"/>
          <w:szCs w:val="26"/>
          <w:lang w:val="ru-RU"/>
        </w:rPr>
      </w:pPr>
      <w:r w:rsidRPr="00567125">
        <w:rPr>
          <w:sz w:val="26"/>
          <w:szCs w:val="26"/>
          <w:lang w:val="ru-RU"/>
        </w:rPr>
        <w:t>Послови одбране и заштите од елементарних непогода у складу са законом</w:t>
      </w:r>
      <w:r w:rsidRPr="0040208A">
        <w:rPr>
          <w:sz w:val="26"/>
          <w:szCs w:val="26"/>
          <w:lang w:val="sr-Cyrl-CS"/>
        </w:rPr>
        <w:t>;</w:t>
      </w:r>
    </w:p>
    <w:p w:rsidR="0040208A" w:rsidRPr="00567125" w:rsidRDefault="0040208A" w:rsidP="0040208A">
      <w:pPr>
        <w:numPr>
          <w:ilvl w:val="0"/>
          <w:numId w:val="7"/>
        </w:numPr>
        <w:ind w:right="-90"/>
        <w:jc w:val="both"/>
        <w:rPr>
          <w:sz w:val="26"/>
          <w:szCs w:val="26"/>
          <w:lang w:val="ru-RU"/>
        </w:rPr>
      </w:pPr>
      <w:r w:rsidRPr="0040208A">
        <w:rPr>
          <w:sz w:val="26"/>
          <w:szCs w:val="26"/>
          <w:lang w:val="sr-Cyrl-CS"/>
        </w:rPr>
        <w:t>П</w:t>
      </w:r>
      <w:r w:rsidRPr="00567125">
        <w:rPr>
          <w:sz w:val="26"/>
          <w:szCs w:val="26"/>
          <w:lang w:val="ru-RU"/>
        </w:rPr>
        <w:t>ослови утврђени законом и Одлуком Скупштине Општине.</w:t>
      </w:r>
    </w:p>
    <w:p w:rsidR="0040208A" w:rsidRPr="0040208A" w:rsidRDefault="0040208A" w:rsidP="0040208A">
      <w:pPr>
        <w:numPr>
          <w:ilvl w:val="0"/>
          <w:numId w:val="7"/>
        </w:numPr>
        <w:ind w:right="-108"/>
        <w:jc w:val="both"/>
        <w:rPr>
          <w:sz w:val="26"/>
          <w:szCs w:val="26"/>
          <w:lang w:val="sr-Cyrl-CS"/>
        </w:rPr>
      </w:pPr>
      <w:r w:rsidRPr="00567125">
        <w:rPr>
          <w:sz w:val="26"/>
          <w:szCs w:val="26"/>
          <w:lang w:val="ru-RU"/>
        </w:rPr>
        <w:t>Одређени административни послови за потребе месних заједница, као и други.</w:t>
      </w:r>
    </w:p>
    <w:p w:rsidR="0040208A" w:rsidRPr="0040208A" w:rsidRDefault="0040208A" w:rsidP="0040208A">
      <w:pPr>
        <w:ind w:right="-108"/>
        <w:jc w:val="both"/>
        <w:rPr>
          <w:sz w:val="26"/>
          <w:szCs w:val="26"/>
          <w:lang w:val="sr-Cyrl-CS"/>
        </w:rPr>
      </w:pPr>
    </w:p>
    <w:p w:rsidR="0040208A" w:rsidRPr="0040208A" w:rsidRDefault="0040208A" w:rsidP="0040208A">
      <w:pPr>
        <w:ind w:left="-108" w:right="-108" w:firstLine="720"/>
        <w:jc w:val="both"/>
        <w:rPr>
          <w:sz w:val="26"/>
          <w:szCs w:val="26"/>
          <w:lang w:val="sr-Cyrl-CS"/>
        </w:rPr>
      </w:pPr>
      <w:r w:rsidRPr="0040208A">
        <w:rPr>
          <w:sz w:val="26"/>
          <w:szCs w:val="26"/>
          <w:lang w:val="sr-Cyrl-CS"/>
        </w:rPr>
        <w:t>За обављање одређених послова из надлежности Општинске управе који се односе на остваривање права грађана, може се организовати рад Општинске управе у Месним заједницама.</w:t>
      </w:r>
    </w:p>
    <w:p w:rsidR="0040208A" w:rsidRPr="0040208A" w:rsidRDefault="0040208A" w:rsidP="0040208A">
      <w:pPr>
        <w:rPr>
          <w:sz w:val="26"/>
          <w:szCs w:val="26"/>
          <w:lang w:val="sr-Cyrl-CS"/>
        </w:rPr>
      </w:pPr>
    </w:p>
    <w:p w:rsidR="0040208A" w:rsidRPr="0040208A" w:rsidRDefault="0040208A" w:rsidP="0040208A">
      <w:pPr>
        <w:ind w:firstLine="720"/>
        <w:jc w:val="both"/>
        <w:rPr>
          <w:sz w:val="26"/>
          <w:szCs w:val="26"/>
          <w:lang w:val="sr-Cyrl-CS"/>
        </w:rPr>
      </w:pPr>
      <w:r w:rsidRPr="0040208A">
        <w:rPr>
          <w:sz w:val="26"/>
          <w:szCs w:val="26"/>
          <w:lang w:val="sr-Cyrl-CS"/>
        </w:rPr>
        <w:t>На територији општине Топола воде се матичне књиге по следећим матичним подручјима:</w:t>
      </w:r>
    </w:p>
    <w:p w:rsidR="0040208A" w:rsidRPr="0040208A" w:rsidRDefault="0040208A" w:rsidP="0040208A">
      <w:pPr>
        <w:ind w:left="720"/>
        <w:jc w:val="both"/>
        <w:rPr>
          <w:sz w:val="26"/>
          <w:szCs w:val="26"/>
          <w:lang w:val="sr-Cyrl-CS"/>
        </w:rPr>
      </w:pPr>
    </w:p>
    <w:p w:rsidR="0040208A" w:rsidRPr="0040208A" w:rsidRDefault="0040208A" w:rsidP="0040208A">
      <w:pPr>
        <w:numPr>
          <w:ilvl w:val="0"/>
          <w:numId w:val="12"/>
        </w:numPr>
        <w:jc w:val="both"/>
        <w:rPr>
          <w:sz w:val="26"/>
          <w:szCs w:val="26"/>
          <w:lang w:val="sr-Cyrl-CS"/>
        </w:rPr>
      </w:pPr>
      <w:r w:rsidRPr="0040208A">
        <w:rPr>
          <w:sz w:val="26"/>
          <w:szCs w:val="26"/>
          <w:lang w:val="sr-Cyrl-CS"/>
        </w:rPr>
        <w:t>Матично подручје Белосавци за насељена места: Белосавци, Јеленац, Загорица, Маскар, Рајковац и Крћевац, са седиштем у Белосавцима,</w:t>
      </w:r>
    </w:p>
    <w:p w:rsidR="0040208A" w:rsidRPr="0040208A" w:rsidRDefault="0040208A" w:rsidP="0040208A">
      <w:pPr>
        <w:numPr>
          <w:ilvl w:val="0"/>
          <w:numId w:val="12"/>
        </w:numPr>
        <w:jc w:val="both"/>
        <w:rPr>
          <w:sz w:val="26"/>
          <w:szCs w:val="26"/>
          <w:lang w:val="sr-Cyrl-CS"/>
        </w:rPr>
      </w:pPr>
      <w:r w:rsidRPr="0040208A">
        <w:rPr>
          <w:sz w:val="26"/>
          <w:szCs w:val="26"/>
          <w:lang w:val="sr-Cyrl-CS"/>
        </w:rPr>
        <w:t>Матично подручје Топола за насељена места: Топола (Варошица), Топола (село), Божурња и Липовац, са седиштем у Тополи,</w:t>
      </w:r>
    </w:p>
    <w:p w:rsidR="0040208A" w:rsidRPr="0040208A" w:rsidRDefault="0040208A" w:rsidP="0040208A">
      <w:pPr>
        <w:numPr>
          <w:ilvl w:val="0"/>
          <w:numId w:val="12"/>
        </w:numPr>
        <w:jc w:val="both"/>
        <w:rPr>
          <w:sz w:val="26"/>
          <w:szCs w:val="26"/>
          <w:lang w:val="sr-Cyrl-CS"/>
        </w:rPr>
      </w:pPr>
      <w:r w:rsidRPr="0040208A">
        <w:rPr>
          <w:sz w:val="26"/>
          <w:szCs w:val="26"/>
          <w:lang w:val="sr-Cyrl-CS"/>
        </w:rPr>
        <w:t>Матично подручје Наталинци, за насељена места: Наталинци, Жабаре, Горович, Јунковац, Шуме, Клока и Павловац, са седиштем у Наталинцима,</w:t>
      </w:r>
    </w:p>
    <w:p w:rsidR="0040208A" w:rsidRPr="0040208A" w:rsidRDefault="0040208A" w:rsidP="0040208A">
      <w:pPr>
        <w:numPr>
          <w:ilvl w:val="0"/>
          <w:numId w:val="12"/>
        </w:numPr>
        <w:jc w:val="both"/>
        <w:rPr>
          <w:sz w:val="26"/>
          <w:szCs w:val="26"/>
          <w:lang w:val="sr-Cyrl-CS"/>
        </w:rPr>
      </w:pPr>
      <w:r w:rsidRPr="0040208A">
        <w:rPr>
          <w:sz w:val="26"/>
          <w:szCs w:val="26"/>
          <w:lang w:val="sr-Cyrl-CS"/>
        </w:rPr>
        <w:t>Матично подручје Доња Шаторња, за насељена места: Доња Шаторња, Горња Шаторња, Блазнава, Јарменовци, Доња Трешњевица, Војковци, Гуришевци и Манојловци, са седиштем у Доњој Шаторњи,</w:t>
      </w:r>
    </w:p>
    <w:p w:rsidR="0040208A" w:rsidRPr="0040208A" w:rsidRDefault="0040208A" w:rsidP="0040208A">
      <w:pPr>
        <w:numPr>
          <w:ilvl w:val="0"/>
          <w:numId w:val="12"/>
        </w:numPr>
        <w:jc w:val="both"/>
        <w:rPr>
          <w:sz w:val="26"/>
          <w:szCs w:val="26"/>
          <w:lang w:val="sr-Cyrl-CS"/>
        </w:rPr>
      </w:pPr>
      <w:r w:rsidRPr="0040208A">
        <w:rPr>
          <w:sz w:val="26"/>
          <w:szCs w:val="26"/>
          <w:lang w:val="sr-Cyrl-CS"/>
        </w:rPr>
        <w:t>Матично подручје Винча, за насељена места: Винча, Овсиште и Пласковац, са седиштем у Винчи,</w:t>
      </w:r>
    </w:p>
    <w:p w:rsidR="0040208A" w:rsidRDefault="0040208A" w:rsidP="00563B70">
      <w:pPr>
        <w:numPr>
          <w:ilvl w:val="0"/>
          <w:numId w:val="12"/>
        </w:numPr>
        <w:jc w:val="both"/>
        <w:rPr>
          <w:sz w:val="26"/>
          <w:szCs w:val="26"/>
          <w:lang w:val="sr-Cyrl-CS"/>
        </w:rPr>
      </w:pPr>
      <w:r w:rsidRPr="0040208A">
        <w:rPr>
          <w:sz w:val="26"/>
          <w:szCs w:val="26"/>
          <w:lang w:val="sr-Cyrl-CS"/>
        </w:rPr>
        <w:t>Матично подручје Горња Трнава, за насељено место: Горња Трнава, Доња Трнава и Светлић са седиштем у Горњој Трнави.</w:t>
      </w:r>
    </w:p>
    <w:p w:rsidR="00FF4C7E" w:rsidRPr="00563B70" w:rsidRDefault="00FF4C7E" w:rsidP="00FF4C7E">
      <w:pPr>
        <w:ind w:left="1080"/>
        <w:jc w:val="both"/>
        <w:rPr>
          <w:sz w:val="26"/>
          <w:szCs w:val="26"/>
          <w:lang w:val="sr-Cyrl-CS"/>
        </w:rPr>
      </w:pPr>
    </w:p>
    <w:p w:rsidR="0040208A" w:rsidRPr="0040208A" w:rsidRDefault="0040208A" w:rsidP="00771963">
      <w:pPr>
        <w:ind w:left="-108" w:right="-108" w:firstLine="828"/>
        <w:rPr>
          <w:sz w:val="26"/>
          <w:szCs w:val="26"/>
          <w:lang w:val="sr-Cyrl-CS"/>
        </w:rPr>
      </w:pPr>
      <w:r w:rsidRPr="00771963">
        <w:rPr>
          <w:b/>
          <w:bCs/>
          <w:sz w:val="26"/>
          <w:szCs w:val="26"/>
          <w:lang w:val="sr-Cyrl-CS"/>
        </w:rPr>
        <w:t>Одељење за комуналне делатно</w:t>
      </w:r>
      <w:r w:rsidR="00771963">
        <w:rPr>
          <w:b/>
          <w:bCs/>
          <w:sz w:val="26"/>
          <w:szCs w:val="26"/>
          <w:lang w:val="sr-Cyrl-CS"/>
        </w:rPr>
        <w:t xml:space="preserve">сти, грађевинско – урбанистичке, </w:t>
      </w:r>
      <w:r w:rsidRPr="00771963">
        <w:rPr>
          <w:b/>
          <w:bCs/>
          <w:sz w:val="26"/>
          <w:szCs w:val="26"/>
          <w:lang w:val="sr-Cyrl-CS"/>
        </w:rPr>
        <w:t>имовинско</w:t>
      </w:r>
      <w:r w:rsidR="00771963">
        <w:rPr>
          <w:b/>
          <w:bCs/>
          <w:sz w:val="26"/>
          <w:szCs w:val="26"/>
          <w:lang w:val="sr-Cyrl-CS"/>
        </w:rPr>
        <w:t xml:space="preserve"> – </w:t>
      </w:r>
      <w:r w:rsidRPr="00771963">
        <w:rPr>
          <w:b/>
          <w:bCs/>
          <w:sz w:val="26"/>
          <w:szCs w:val="26"/>
          <w:lang w:val="sr-Cyrl-CS"/>
        </w:rPr>
        <w:t>правне</w:t>
      </w:r>
      <w:r w:rsidR="00771963">
        <w:rPr>
          <w:b/>
          <w:bCs/>
          <w:sz w:val="26"/>
          <w:szCs w:val="26"/>
          <w:lang w:val="sr-Cyrl-CS"/>
        </w:rPr>
        <w:t xml:space="preserve"> и </w:t>
      </w:r>
      <w:r w:rsidR="00771963" w:rsidRPr="00405D0A">
        <w:rPr>
          <w:b/>
          <w:sz w:val="26"/>
          <w:szCs w:val="26"/>
          <w:lang w:val="ru-RU"/>
        </w:rPr>
        <w:t>послове евиденције и управљања имовином</w:t>
      </w:r>
      <w:r w:rsidR="00771963" w:rsidRPr="0040208A">
        <w:rPr>
          <w:b/>
          <w:bCs/>
          <w:sz w:val="26"/>
          <w:szCs w:val="26"/>
          <w:lang w:val="sr-Cyrl-CS"/>
        </w:rPr>
        <w:t xml:space="preserve"> </w:t>
      </w:r>
      <w:r w:rsidRPr="0040208A">
        <w:rPr>
          <w:sz w:val="26"/>
          <w:szCs w:val="26"/>
          <w:lang w:val="sr-Cyrl-CS"/>
        </w:rPr>
        <w:t>врши послове који се односе на:</w:t>
      </w:r>
    </w:p>
    <w:p w:rsidR="0040208A" w:rsidRPr="0040208A" w:rsidRDefault="0040208A" w:rsidP="00992DFB">
      <w:pPr>
        <w:ind w:firstLine="360"/>
        <w:jc w:val="both"/>
        <w:rPr>
          <w:sz w:val="26"/>
          <w:szCs w:val="26"/>
          <w:lang w:val="ru-RU"/>
        </w:rPr>
      </w:pPr>
    </w:p>
    <w:p w:rsidR="0040208A" w:rsidRPr="0040208A" w:rsidRDefault="0040208A" w:rsidP="0040208A">
      <w:pPr>
        <w:ind w:firstLine="720"/>
        <w:jc w:val="both"/>
        <w:rPr>
          <w:sz w:val="26"/>
          <w:szCs w:val="26"/>
          <w:lang w:val="ru-RU"/>
        </w:rPr>
      </w:pPr>
      <w:r w:rsidRPr="0040208A">
        <w:rPr>
          <w:sz w:val="26"/>
          <w:szCs w:val="26"/>
          <w:lang w:val="ru-RU"/>
        </w:rPr>
        <w:t xml:space="preserve">Послове урбанистичке оперативе (давање регулатива, израда планова за </w:t>
      </w:r>
    </w:p>
    <w:p w:rsidR="0040208A" w:rsidRPr="0040208A" w:rsidRDefault="0040208A" w:rsidP="0040208A">
      <w:pPr>
        <w:jc w:val="both"/>
        <w:rPr>
          <w:sz w:val="26"/>
          <w:szCs w:val="26"/>
          <w:lang w:val="ru-RU"/>
        </w:rPr>
      </w:pPr>
      <w:r w:rsidRPr="0040208A">
        <w:rPr>
          <w:sz w:val="26"/>
          <w:szCs w:val="26"/>
          <w:lang w:val="ru-RU"/>
        </w:rPr>
        <w:t>парцелацију, препарцелацију, давање услова за уређење простора за градњу објеката и спољно уређење).</w:t>
      </w:r>
    </w:p>
    <w:p w:rsidR="0040208A" w:rsidRPr="0040208A" w:rsidRDefault="0040208A" w:rsidP="0040208A">
      <w:pPr>
        <w:ind w:right="-108" w:firstLine="720"/>
        <w:jc w:val="both"/>
        <w:rPr>
          <w:sz w:val="26"/>
          <w:szCs w:val="26"/>
          <w:lang w:val="ru-RU"/>
        </w:rPr>
      </w:pPr>
      <w:r w:rsidRPr="0040208A">
        <w:rPr>
          <w:sz w:val="26"/>
          <w:szCs w:val="26"/>
          <w:lang w:val="ru-RU"/>
        </w:rPr>
        <w:t>Послови у вези са израдом урбанистичких програма, генералних урбанистичких планова, детаљних урбанистичких планова, разрада детаљних техничких решења и израда студија, елабората и анализа неопходних за урбанистичко планирање и пројектовање под условом ако за то испуњава услове предвиђене Законом и другим прописима.</w:t>
      </w:r>
    </w:p>
    <w:p w:rsidR="0040208A" w:rsidRPr="0040208A" w:rsidRDefault="0040208A" w:rsidP="0040208A">
      <w:pPr>
        <w:ind w:firstLine="720"/>
        <w:jc w:val="both"/>
        <w:rPr>
          <w:sz w:val="26"/>
          <w:szCs w:val="26"/>
          <w:lang w:val="ru-RU"/>
        </w:rPr>
      </w:pPr>
      <w:r w:rsidRPr="0040208A">
        <w:rPr>
          <w:sz w:val="26"/>
          <w:szCs w:val="26"/>
          <w:lang w:val="ru-RU"/>
        </w:rPr>
        <w:t>Стручне послове који се односе на праћење, обраду и анализирање података и елеманата који су неопходни за стручну припрему, доношење и спровођење просторних и урбанистичких планова.</w:t>
      </w:r>
    </w:p>
    <w:p w:rsidR="0040208A" w:rsidRPr="0040208A" w:rsidRDefault="0040208A" w:rsidP="0040208A">
      <w:pPr>
        <w:ind w:firstLine="720"/>
        <w:jc w:val="both"/>
        <w:rPr>
          <w:sz w:val="26"/>
          <w:szCs w:val="26"/>
          <w:lang w:val="ru-RU"/>
        </w:rPr>
      </w:pPr>
      <w:r w:rsidRPr="0040208A">
        <w:rPr>
          <w:sz w:val="26"/>
          <w:szCs w:val="26"/>
          <w:lang w:val="ru-RU"/>
        </w:rPr>
        <w:lastRenderedPageBreak/>
        <w:t>Послове у вези са израдом и доношењем просторних и урбанистичких уређајних основа.</w:t>
      </w:r>
    </w:p>
    <w:p w:rsidR="0040208A" w:rsidRPr="0040208A" w:rsidRDefault="0040208A" w:rsidP="0040208A">
      <w:pPr>
        <w:ind w:firstLine="720"/>
        <w:jc w:val="both"/>
        <w:rPr>
          <w:sz w:val="26"/>
          <w:szCs w:val="26"/>
          <w:lang w:val="ru-RU"/>
        </w:rPr>
      </w:pPr>
      <w:r w:rsidRPr="0040208A">
        <w:rPr>
          <w:sz w:val="26"/>
          <w:szCs w:val="26"/>
          <w:lang w:val="ru-RU"/>
        </w:rPr>
        <w:t>Одређене теренске послове, послове статистике грађевинарства, одобрава постављање фирми, натпис и сл.</w:t>
      </w:r>
    </w:p>
    <w:p w:rsidR="0040208A" w:rsidRPr="0040208A" w:rsidRDefault="0040208A" w:rsidP="0040208A">
      <w:pPr>
        <w:ind w:firstLine="720"/>
        <w:jc w:val="both"/>
        <w:rPr>
          <w:sz w:val="26"/>
          <w:szCs w:val="26"/>
          <w:lang w:val="ru-RU"/>
        </w:rPr>
      </w:pPr>
      <w:r w:rsidRPr="0040208A">
        <w:rPr>
          <w:sz w:val="26"/>
          <w:szCs w:val="26"/>
          <w:lang w:val="ru-RU"/>
        </w:rPr>
        <w:t>Одобрава постављање светлећих фирми и светлећих реклама.</w:t>
      </w:r>
    </w:p>
    <w:p w:rsidR="0040208A" w:rsidRPr="0040208A" w:rsidRDefault="0040208A" w:rsidP="0040208A">
      <w:pPr>
        <w:ind w:firstLine="720"/>
        <w:jc w:val="both"/>
        <w:rPr>
          <w:sz w:val="26"/>
          <w:szCs w:val="26"/>
          <w:lang w:val="sr-Cyrl-CS"/>
        </w:rPr>
      </w:pPr>
      <w:r w:rsidRPr="0040208A">
        <w:rPr>
          <w:sz w:val="26"/>
          <w:szCs w:val="26"/>
          <w:lang w:val="ru-RU"/>
        </w:rPr>
        <w:t>Одобрава заузимање јавних површина за обављање пословних делатности.</w:t>
      </w:r>
    </w:p>
    <w:p w:rsidR="0040208A" w:rsidRPr="0040208A" w:rsidRDefault="0040208A" w:rsidP="0040208A">
      <w:pPr>
        <w:numPr>
          <w:ilvl w:val="0"/>
          <w:numId w:val="8"/>
        </w:numPr>
        <w:jc w:val="both"/>
        <w:rPr>
          <w:sz w:val="26"/>
          <w:szCs w:val="26"/>
          <w:lang w:val="sr-Cyrl-CS"/>
        </w:rPr>
      </w:pPr>
      <w:r w:rsidRPr="0040208A">
        <w:rPr>
          <w:sz w:val="26"/>
          <w:szCs w:val="26"/>
          <w:lang w:val="sr-Cyrl-CS"/>
        </w:rPr>
        <w:t>Управно-правни послови за издавање одобрења за градњу, употребу објеката и сл.</w:t>
      </w:r>
    </w:p>
    <w:p w:rsidR="0040208A" w:rsidRPr="0040208A" w:rsidRDefault="0040208A" w:rsidP="0040208A">
      <w:pPr>
        <w:numPr>
          <w:ilvl w:val="0"/>
          <w:numId w:val="8"/>
        </w:numPr>
        <w:ind w:right="-108"/>
        <w:jc w:val="both"/>
        <w:rPr>
          <w:sz w:val="26"/>
          <w:szCs w:val="26"/>
          <w:lang w:val="sr-Cyrl-CS"/>
        </w:rPr>
      </w:pPr>
      <w:r w:rsidRPr="0040208A">
        <w:rPr>
          <w:sz w:val="26"/>
          <w:szCs w:val="26"/>
          <w:lang w:val="sr-Cyrl-CS"/>
        </w:rPr>
        <w:t>Послови у вези са обављањем комуналних делатности и њиховим развојем, уређивањем услова и начина организовања послова у вршењу комуналних делатности, као и друга питања везана за обављање комуналних делатности у складу са законом о одлукама.</w:t>
      </w:r>
    </w:p>
    <w:p w:rsidR="0040208A" w:rsidRPr="0040208A" w:rsidRDefault="0040208A" w:rsidP="0040208A">
      <w:pPr>
        <w:numPr>
          <w:ilvl w:val="0"/>
          <w:numId w:val="8"/>
        </w:numPr>
        <w:ind w:right="-108"/>
        <w:jc w:val="both"/>
        <w:rPr>
          <w:sz w:val="26"/>
          <w:szCs w:val="26"/>
          <w:lang w:val="sr-Cyrl-CS"/>
        </w:rPr>
      </w:pPr>
      <w:r w:rsidRPr="0040208A">
        <w:rPr>
          <w:sz w:val="26"/>
          <w:szCs w:val="26"/>
          <w:lang w:val="sr-Cyrl-CS"/>
        </w:rPr>
        <w:t>Послови на одређивању локације и уређењу услова изградње гробља,</w:t>
      </w:r>
    </w:p>
    <w:p w:rsidR="0040208A" w:rsidRPr="0040208A" w:rsidRDefault="0040208A" w:rsidP="0040208A">
      <w:pPr>
        <w:numPr>
          <w:ilvl w:val="0"/>
          <w:numId w:val="8"/>
        </w:numPr>
        <w:ind w:right="-108"/>
        <w:jc w:val="both"/>
        <w:rPr>
          <w:sz w:val="26"/>
          <w:szCs w:val="26"/>
          <w:lang w:val="sr-Cyrl-CS"/>
        </w:rPr>
      </w:pPr>
      <w:r w:rsidRPr="0040208A">
        <w:rPr>
          <w:sz w:val="26"/>
          <w:szCs w:val="26"/>
          <w:lang w:val="sr-Cyrl-CS"/>
        </w:rPr>
        <w:t>Послови који произилазе из закона о одржавању стамбених зграда и одлука донетих по основу тих закона.</w:t>
      </w:r>
    </w:p>
    <w:p w:rsidR="0040208A" w:rsidRPr="0040208A" w:rsidRDefault="0040208A" w:rsidP="0040208A">
      <w:pPr>
        <w:numPr>
          <w:ilvl w:val="0"/>
          <w:numId w:val="8"/>
        </w:numPr>
        <w:jc w:val="both"/>
        <w:rPr>
          <w:sz w:val="26"/>
          <w:szCs w:val="26"/>
          <w:lang w:val="sr-Cyrl-CS"/>
        </w:rPr>
      </w:pPr>
      <w:r w:rsidRPr="0040208A">
        <w:rPr>
          <w:sz w:val="26"/>
          <w:szCs w:val="26"/>
          <w:lang w:val="sr-Cyrl-CS"/>
        </w:rPr>
        <w:t>Послови Управе који се односе на бесправно усељење.</w:t>
      </w:r>
    </w:p>
    <w:p w:rsidR="0040208A" w:rsidRPr="0040208A" w:rsidRDefault="0040208A" w:rsidP="0040208A">
      <w:pPr>
        <w:numPr>
          <w:ilvl w:val="0"/>
          <w:numId w:val="8"/>
        </w:numPr>
        <w:ind w:right="-90"/>
        <w:jc w:val="both"/>
        <w:rPr>
          <w:sz w:val="26"/>
          <w:szCs w:val="26"/>
          <w:lang w:val="sr-Cyrl-CS"/>
        </w:rPr>
      </w:pPr>
      <w:r w:rsidRPr="0040208A">
        <w:rPr>
          <w:sz w:val="26"/>
          <w:szCs w:val="26"/>
          <w:lang w:val="sr-Cyrl-CS"/>
        </w:rPr>
        <w:t>Послови на расправљању самовласних заузећа земљишта у државној, односно друштвеној својини,</w:t>
      </w:r>
    </w:p>
    <w:p w:rsidR="0040208A" w:rsidRPr="0040208A" w:rsidRDefault="0040208A" w:rsidP="0040208A">
      <w:pPr>
        <w:numPr>
          <w:ilvl w:val="0"/>
          <w:numId w:val="8"/>
        </w:numPr>
        <w:ind w:right="-90"/>
        <w:jc w:val="both"/>
        <w:rPr>
          <w:sz w:val="26"/>
          <w:szCs w:val="26"/>
          <w:lang w:val="sr-Cyrl-CS"/>
        </w:rPr>
      </w:pPr>
      <w:r w:rsidRPr="0040208A">
        <w:rPr>
          <w:sz w:val="26"/>
          <w:szCs w:val="26"/>
          <w:lang w:val="sr-Cyrl-CS"/>
        </w:rPr>
        <w:t>Послови на утврђивању власништва на становима у друштвеној, односно државној својини и утврђивању правног и фактичког стања коришћења непокретности у друштвеној, односно државној својини,</w:t>
      </w:r>
    </w:p>
    <w:p w:rsidR="0040208A" w:rsidRPr="0040208A" w:rsidRDefault="0040208A" w:rsidP="0040208A">
      <w:pPr>
        <w:numPr>
          <w:ilvl w:val="0"/>
          <w:numId w:val="8"/>
        </w:numPr>
        <w:ind w:right="-90"/>
        <w:jc w:val="both"/>
        <w:rPr>
          <w:sz w:val="26"/>
          <w:szCs w:val="26"/>
          <w:lang w:val="sr-Cyrl-CS"/>
        </w:rPr>
      </w:pPr>
      <w:r w:rsidRPr="0040208A">
        <w:rPr>
          <w:sz w:val="26"/>
          <w:szCs w:val="26"/>
          <w:lang w:val="sr-Cyrl-CS"/>
        </w:rPr>
        <w:t>Послови везани за промет земљишта и зграда,</w:t>
      </w:r>
    </w:p>
    <w:p w:rsidR="0040208A" w:rsidRPr="0040208A" w:rsidRDefault="0040208A" w:rsidP="0040208A">
      <w:pPr>
        <w:numPr>
          <w:ilvl w:val="0"/>
          <w:numId w:val="8"/>
        </w:numPr>
        <w:ind w:right="-90"/>
        <w:jc w:val="both"/>
        <w:rPr>
          <w:sz w:val="26"/>
          <w:szCs w:val="26"/>
          <w:lang w:val="sr-Cyrl-CS"/>
        </w:rPr>
      </w:pPr>
      <w:r w:rsidRPr="0040208A">
        <w:rPr>
          <w:sz w:val="26"/>
          <w:szCs w:val="26"/>
          <w:lang w:val="sr-Cyrl-CS"/>
        </w:rPr>
        <w:t>Послови управног поступка око изузимања и комплетирања земљишта и експропријације земљишта,</w:t>
      </w:r>
    </w:p>
    <w:p w:rsidR="0040208A" w:rsidRPr="0040208A" w:rsidRDefault="0040208A" w:rsidP="0040208A">
      <w:pPr>
        <w:numPr>
          <w:ilvl w:val="0"/>
          <w:numId w:val="8"/>
        </w:numPr>
        <w:ind w:right="-90"/>
        <w:jc w:val="both"/>
        <w:rPr>
          <w:sz w:val="26"/>
          <w:szCs w:val="26"/>
          <w:lang w:val="sr-Cyrl-CS"/>
        </w:rPr>
      </w:pPr>
      <w:r w:rsidRPr="0040208A">
        <w:rPr>
          <w:sz w:val="26"/>
          <w:szCs w:val="26"/>
          <w:lang w:val="sr-Cyrl-CS"/>
        </w:rPr>
        <w:t>Поступак око преноса земљишта код поклона и одрицања права својине у корист Општине,</w:t>
      </w:r>
    </w:p>
    <w:p w:rsidR="0040208A" w:rsidRPr="0040208A" w:rsidRDefault="0040208A" w:rsidP="0040208A">
      <w:pPr>
        <w:numPr>
          <w:ilvl w:val="0"/>
          <w:numId w:val="8"/>
        </w:numPr>
        <w:ind w:right="-90"/>
        <w:jc w:val="both"/>
        <w:rPr>
          <w:sz w:val="26"/>
          <w:szCs w:val="26"/>
          <w:lang w:val="sr-Cyrl-CS"/>
        </w:rPr>
      </w:pPr>
      <w:r w:rsidRPr="0040208A">
        <w:rPr>
          <w:sz w:val="26"/>
          <w:szCs w:val="26"/>
          <w:lang w:val="sr-Cyrl-CS"/>
        </w:rPr>
        <w:t>Право на претварање заједничких просторија у станове и надзиђивање зграда,</w:t>
      </w:r>
    </w:p>
    <w:p w:rsidR="0040208A" w:rsidRPr="0040208A" w:rsidRDefault="0040208A" w:rsidP="0040208A">
      <w:pPr>
        <w:numPr>
          <w:ilvl w:val="0"/>
          <w:numId w:val="8"/>
        </w:numPr>
        <w:ind w:right="-90"/>
        <w:jc w:val="both"/>
        <w:rPr>
          <w:sz w:val="26"/>
          <w:szCs w:val="26"/>
        </w:rPr>
      </w:pPr>
      <w:r w:rsidRPr="0040208A">
        <w:rPr>
          <w:sz w:val="26"/>
          <w:szCs w:val="26"/>
        </w:rPr>
        <w:t>Признавање пречег права градње,</w:t>
      </w:r>
    </w:p>
    <w:p w:rsidR="0040208A" w:rsidRPr="00405D0A" w:rsidRDefault="0040208A" w:rsidP="0040208A">
      <w:pPr>
        <w:numPr>
          <w:ilvl w:val="0"/>
          <w:numId w:val="8"/>
        </w:numPr>
        <w:ind w:right="-90"/>
        <w:jc w:val="both"/>
        <w:rPr>
          <w:sz w:val="26"/>
          <w:szCs w:val="26"/>
          <w:lang w:val="ru-RU"/>
        </w:rPr>
      </w:pPr>
      <w:r w:rsidRPr="0040208A">
        <w:rPr>
          <w:sz w:val="26"/>
          <w:szCs w:val="26"/>
          <w:lang w:val="pl-PL"/>
        </w:rPr>
        <w:t>Пружање</w:t>
      </w:r>
      <w:r w:rsidRPr="00405D0A">
        <w:rPr>
          <w:sz w:val="26"/>
          <w:szCs w:val="26"/>
          <w:lang w:val="ru-RU"/>
        </w:rPr>
        <w:t xml:space="preserve"> </w:t>
      </w:r>
      <w:r w:rsidRPr="0040208A">
        <w:rPr>
          <w:sz w:val="26"/>
          <w:szCs w:val="26"/>
          <w:lang w:val="pl-PL"/>
        </w:rPr>
        <w:t>стручне</w:t>
      </w:r>
      <w:r w:rsidRPr="00405D0A">
        <w:rPr>
          <w:sz w:val="26"/>
          <w:szCs w:val="26"/>
          <w:lang w:val="ru-RU"/>
        </w:rPr>
        <w:t xml:space="preserve"> </w:t>
      </w:r>
      <w:r w:rsidRPr="0040208A">
        <w:rPr>
          <w:sz w:val="26"/>
          <w:szCs w:val="26"/>
          <w:lang w:val="pl-PL"/>
        </w:rPr>
        <w:t>помоћи</w:t>
      </w:r>
      <w:r w:rsidRPr="00405D0A">
        <w:rPr>
          <w:sz w:val="26"/>
          <w:szCs w:val="26"/>
          <w:lang w:val="ru-RU"/>
        </w:rPr>
        <w:t xml:space="preserve"> </w:t>
      </w:r>
      <w:r w:rsidRPr="0040208A">
        <w:rPr>
          <w:sz w:val="26"/>
          <w:szCs w:val="26"/>
          <w:lang w:val="pl-PL"/>
        </w:rPr>
        <w:t>у</w:t>
      </w:r>
      <w:r w:rsidRPr="00405D0A">
        <w:rPr>
          <w:sz w:val="26"/>
          <w:szCs w:val="26"/>
          <w:lang w:val="ru-RU"/>
        </w:rPr>
        <w:t xml:space="preserve"> </w:t>
      </w:r>
      <w:r w:rsidRPr="0040208A">
        <w:rPr>
          <w:sz w:val="26"/>
          <w:szCs w:val="26"/>
          <w:lang w:val="pl-PL"/>
        </w:rPr>
        <w:t>раду</w:t>
      </w:r>
      <w:r w:rsidRPr="00405D0A">
        <w:rPr>
          <w:sz w:val="26"/>
          <w:szCs w:val="26"/>
          <w:lang w:val="ru-RU"/>
        </w:rPr>
        <w:t xml:space="preserve"> </w:t>
      </w:r>
      <w:r w:rsidRPr="0040208A">
        <w:rPr>
          <w:sz w:val="26"/>
          <w:szCs w:val="26"/>
          <w:lang w:val="pl-PL"/>
        </w:rPr>
        <w:t>Комисије</w:t>
      </w:r>
      <w:r w:rsidRPr="00405D0A">
        <w:rPr>
          <w:sz w:val="26"/>
          <w:szCs w:val="26"/>
          <w:lang w:val="ru-RU"/>
        </w:rPr>
        <w:t xml:space="preserve"> </w:t>
      </w:r>
      <w:r w:rsidRPr="0040208A">
        <w:rPr>
          <w:sz w:val="26"/>
          <w:szCs w:val="26"/>
          <w:lang w:val="pl-PL"/>
        </w:rPr>
        <w:t>за</w:t>
      </w:r>
      <w:r w:rsidRPr="00405D0A">
        <w:rPr>
          <w:sz w:val="26"/>
          <w:szCs w:val="26"/>
          <w:lang w:val="ru-RU"/>
        </w:rPr>
        <w:t xml:space="preserve"> </w:t>
      </w:r>
      <w:r w:rsidRPr="0040208A">
        <w:rPr>
          <w:sz w:val="26"/>
          <w:szCs w:val="26"/>
          <w:lang w:val="pl-PL"/>
        </w:rPr>
        <w:t>повраћај</w:t>
      </w:r>
      <w:r w:rsidRPr="00405D0A">
        <w:rPr>
          <w:sz w:val="26"/>
          <w:szCs w:val="26"/>
          <w:lang w:val="ru-RU"/>
        </w:rPr>
        <w:t xml:space="preserve"> </w:t>
      </w:r>
      <w:r w:rsidRPr="0040208A">
        <w:rPr>
          <w:sz w:val="26"/>
          <w:szCs w:val="26"/>
          <w:lang w:val="pl-PL"/>
        </w:rPr>
        <w:t>земљишта</w:t>
      </w:r>
      <w:r w:rsidRPr="00405D0A">
        <w:rPr>
          <w:sz w:val="26"/>
          <w:szCs w:val="26"/>
          <w:lang w:val="ru-RU"/>
        </w:rPr>
        <w:t>.</w:t>
      </w:r>
    </w:p>
    <w:p w:rsidR="0040208A" w:rsidRPr="00405D0A" w:rsidRDefault="0040208A" w:rsidP="0040208A">
      <w:pPr>
        <w:numPr>
          <w:ilvl w:val="0"/>
          <w:numId w:val="8"/>
        </w:numPr>
        <w:ind w:right="-90"/>
        <w:jc w:val="both"/>
        <w:rPr>
          <w:sz w:val="26"/>
          <w:szCs w:val="26"/>
          <w:lang w:val="ru-RU"/>
        </w:rPr>
      </w:pPr>
      <w:r w:rsidRPr="0040208A">
        <w:rPr>
          <w:sz w:val="26"/>
          <w:szCs w:val="26"/>
          <w:lang w:val="pl-PL"/>
        </w:rPr>
        <w:t>Послови</w:t>
      </w:r>
      <w:r w:rsidRPr="00405D0A">
        <w:rPr>
          <w:sz w:val="26"/>
          <w:szCs w:val="26"/>
          <w:lang w:val="ru-RU"/>
        </w:rPr>
        <w:t xml:space="preserve"> </w:t>
      </w:r>
      <w:r w:rsidRPr="0040208A">
        <w:rPr>
          <w:sz w:val="26"/>
          <w:szCs w:val="26"/>
          <w:lang w:val="pl-PL"/>
        </w:rPr>
        <w:t>на</w:t>
      </w:r>
      <w:r w:rsidR="003C1F22">
        <w:rPr>
          <w:sz w:val="26"/>
          <w:szCs w:val="26"/>
          <w:lang w:val="sr-Cyrl-CS"/>
        </w:rPr>
        <w:t xml:space="preserve"> </w:t>
      </w:r>
      <w:r w:rsidRPr="0040208A">
        <w:rPr>
          <w:sz w:val="26"/>
          <w:szCs w:val="26"/>
          <w:lang w:val="pl-PL"/>
        </w:rPr>
        <w:t>арондацији</w:t>
      </w:r>
      <w:r w:rsidRPr="00405D0A">
        <w:rPr>
          <w:sz w:val="26"/>
          <w:szCs w:val="26"/>
          <w:lang w:val="ru-RU"/>
        </w:rPr>
        <w:t xml:space="preserve"> </w:t>
      </w:r>
      <w:r w:rsidRPr="0040208A">
        <w:rPr>
          <w:sz w:val="26"/>
          <w:szCs w:val="26"/>
          <w:lang w:val="pl-PL"/>
        </w:rPr>
        <w:t>земљишта</w:t>
      </w:r>
      <w:r w:rsidRPr="00405D0A">
        <w:rPr>
          <w:sz w:val="26"/>
          <w:szCs w:val="26"/>
          <w:lang w:val="ru-RU"/>
        </w:rPr>
        <w:t xml:space="preserve"> </w:t>
      </w:r>
      <w:r w:rsidRPr="0040208A">
        <w:rPr>
          <w:sz w:val="26"/>
          <w:szCs w:val="26"/>
          <w:lang w:val="pl-PL"/>
        </w:rPr>
        <w:t>и</w:t>
      </w:r>
      <w:r w:rsidRPr="00405D0A">
        <w:rPr>
          <w:sz w:val="26"/>
          <w:szCs w:val="26"/>
          <w:lang w:val="ru-RU"/>
        </w:rPr>
        <w:t xml:space="preserve"> </w:t>
      </w:r>
      <w:r w:rsidRPr="0040208A">
        <w:rPr>
          <w:sz w:val="26"/>
          <w:szCs w:val="26"/>
          <w:lang w:val="pl-PL"/>
        </w:rPr>
        <w:t>размени</w:t>
      </w:r>
      <w:r w:rsidRPr="00405D0A">
        <w:rPr>
          <w:sz w:val="26"/>
          <w:szCs w:val="26"/>
          <w:lang w:val="ru-RU"/>
        </w:rPr>
        <w:t xml:space="preserve"> </w:t>
      </w:r>
      <w:r w:rsidRPr="0040208A">
        <w:rPr>
          <w:sz w:val="26"/>
          <w:szCs w:val="26"/>
          <w:lang w:val="pl-PL"/>
        </w:rPr>
        <w:t>земљишта</w:t>
      </w:r>
      <w:r w:rsidRPr="00405D0A">
        <w:rPr>
          <w:sz w:val="26"/>
          <w:szCs w:val="26"/>
          <w:lang w:val="ru-RU"/>
        </w:rPr>
        <w:t xml:space="preserve"> </w:t>
      </w:r>
      <w:r w:rsidRPr="0040208A">
        <w:rPr>
          <w:sz w:val="26"/>
          <w:szCs w:val="26"/>
          <w:lang w:val="pl-PL"/>
        </w:rPr>
        <w:t>између</w:t>
      </w:r>
      <w:r w:rsidRPr="00405D0A">
        <w:rPr>
          <w:sz w:val="26"/>
          <w:szCs w:val="26"/>
          <w:lang w:val="ru-RU"/>
        </w:rPr>
        <w:t xml:space="preserve"> </w:t>
      </w:r>
      <w:r w:rsidRPr="0040208A">
        <w:rPr>
          <w:sz w:val="26"/>
          <w:szCs w:val="26"/>
          <w:lang w:val="pl-PL"/>
        </w:rPr>
        <w:t>грађана</w:t>
      </w:r>
      <w:r w:rsidRPr="00405D0A">
        <w:rPr>
          <w:sz w:val="26"/>
          <w:szCs w:val="26"/>
          <w:lang w:val="ru-RU"/>
        </w:rPr>
        <w:t xml:space="preserve"> </w:t>
      </w:r>
      <w:r w:rsidRPr="0040208A">
        <w:rPr>
          <w:sz w:val="26"/>
          <w:szCs w:val="26"/>
          <w:lang w:val="pl-PL"/>
        </w:rPr>
        <w:t>и</w:t>
      </w:r>
      <w:r w:rsidRPr="00405D0A">
        <w:rPr>
          <w:sz w:val="26"/>
          <w:szCs w:val="26"/>
          <w:lang w:val="ru-RU"/>
        </w:rPr>
        <w:t xml:space="preserve"> </w:t>
      </w:r>
      <w:r w:rsidRPr="0040208A">
        <w:rPr>
          <w:sz w:val="26"/>
          <w:szCs w:val="26"/>
          <w:lang w:val="pl-PL"/>
        </w:rPr>
        <w:t>Општине</w:t>
      </w:r>
      <w:r w:rsidRPr="00405D0A">
        <w:rPr>
          <w:sz w:val="26"/>
          <w:szCs w:val="26"/>
          <w:lang w:val="ru-RU"/>
        </w:rPr>
        <w:t>.</w:t>
      </w:r>
    </w:p>
    <w:p w:rsidR="0040208A" w:rsidRPr="0040208A" w:rsidRDefault="0040208A" w:rsidP="0040208A">
      <w:pPr>
        <w:numPr>
          <w:ilvl w:val="0"/>
          <w:numId w:val="8"/>
        </w:numPr>
        <w:ind w:right="-90"/>
        <w:jc w:val="both"/>
        <w:rPr>
          <w:sz w:val="26"/>
          <w:szCs w:val="26"/>
          <w:lang w:val="pl-PL"/>
        </w:rPr>
      </w:pPr>
      <w:r w:rsidRPr="0040208A">
        <w:rPr>
          <w:sz w:val="26"/>
          <w:szCs w:val="26"/>
          <w:lang w:val="sr-Cyrl-CS"/>
        </w:rPr>
        <w:t>Послови просторног планирања,</w:t>
      </w:r>
    </w:p>
    <w:p w:rsidR="0040208A" w:rsidRPr="0040208A" w:rsidRDefault="0040208A" w:rsidP="0040208A">
      <w:pPr>
        <w:ind w:right="-108"/>
        <w:jc w:val="both"/>
        <w:rPr>
          <w:sz w:val="26"/>
          <w:szCs w:val="26"/>
          <w:lang w:val="sr-Cyrl-CS"/>
        </w:rPr>
      </w:pPr>
      <w:r w:rsidRPr="0040208A">
        <w:rPr>
          <w:sz w:val="26"/>
          <w:szCs w:val="26"/>
          <w:lang w:val="sr-Cyrl-CS"/>
        </w:rPr>
        <w:t xml:space="preserve">     -    Стручни послови  у области заштите животне средине.</w:t>
      </w:r>
    </w:p>
    <w:p w:rsidR="0040208A" w:rsidRPr="0040208A" w:rsidRDefault="0040208A" w:rsidP="0040208A">
      <w:pPr>
        <w:ind w:right="-108" w:firstLine="720"/>
        <w:jc w:val="both"/>
        <w:rPr>
          <w:b/>
          <w:bCs/>
          <w:sz w:val="26"/>
          <w:szCs w:val="26"/>
          <w:lang w:val="sr-Cyrl-CS"/>
        </w:rPr>
      </w:pPr>
    </w:p>
    <w:p w:rsidR="0040208A" w:rsidRPr="0040208A" w:rsidRDefault="00191598" w:rsidP="00562B6E">
      <w:pPr>
        <w:ind w:right="-108" w:firstLine="720"/>
        <w:jc w:val="both"/>
        <w:rPr>
          <w:sz w:val="26"/>
          <w:szCs w:val="26"/>
          <w:lang w:val="sr-Cyrl-CS"/>
        </w:rPr>
      </w:pPr>
      <w:r>
        <w:rPr>
          <w:b/>
          <w:bCs/>
          <w:sz w:val="26"/>
          <w:szCs w:val="26"/>
          <w:lang w:val="sr-Cyrl-CS"/>
        </w:rPr>
        <w:t xml:space="preserve">Одељење за </w:t>
      </w:r>
      <w:r w:rsidR="0040208A" w:rsidRPr="0040208A">
        <w:rPr>
          <w:b/>
          <w:bCs/>
          <w:sz w:val="26"/>
          <w:szCs w:val="26"/>
          <w:lang w:val="sr-Cyrl-CS"/>
        </w:rPr>
        <w:t>буџет,</w:t>
      </w:r>
      <w:r>
        <w:rPr>
          <w:b/>
          <w:bCs/>
          <w:sz w:val="26"/>
          <w:szCs w:val="26"/>
          <w:lang w:val="sr-Cyrl-CS"/>
        </w:rPr>
        <w:t xml:space="preserve"> финансије, привреду </w:t>
      </w:r>
      <w:r w:rsidR="0040208A" w:rsidRPr="0040208A">
        <w:rPr>
          <w:b/>
          <w:bCs/>
          <w:sz w:val="26"/>
          <w:szCs w:val="26"/>
          <w:lang w:val="sr-Cyrl-CS"/>
        </w:rPr>
        <w:t xml:space="preserve">и друштвене делатности </w:t>
      </w:r>
      <w:r w:rsidR="0040208A" w:rsidRPr="0040208A">
        <w:rPr>
          <w:sz w:val="26"/>
          <w:szCs w:val="26"/>
          <w:lang w:val="sr-Cyrl-CS"/>
        </w:rPr>
        <w:t>су послови спровођења прописа који се односе на:</w:t>
      </w:r>
    </w:p>
    <w:p w:rsidR="0040208A" w:rsidRPr="0040208A" w:rsidRDefault="0040208A" w:rsidP="0040208A">
      <w:pPr>
        <w:numPr>
          <w:ilvl w:val="0"/>
          <w:numId w:val="9"/>
        </w:numPr>
        <w:jc w:val="both"/>
        <w:rPr>
          <w:sz w:val="26"/>
          <w:szCs w:val="26"/>
          <w:lang w:val="sr-Cyrl-CS"/>
        </w:rPr>
      </w:pPr>
      <w:r w:rsidRPr="0040208A">
        <w:rPr>
          <w:sz w:val="26"/>
          <w:szCs w:val="26"/>
          <w:lang w:val="sr-Cyrl-CS"/>
        </w:rPr>
        <w:t>Вршење везаних за утврђивање и наплату локалних јавних прихода и других облика накнаде у складу са Законом и општинским одлукама, наплата и праћење утрошка средстава самодоприноса;</w:t>
      </w:r>
    </w:p>
    <w:p w:rsidR="0040208A" w:rsidRPr="0040208A" w:rsidRDefault="0040208A" w:rsidP="0040208A">
      <w:pPr>
        <w:numPr>
          <w:ilvl w:val="0"/>
          <w:numId w:val="9"/>
        </w:numPr>
        <w:jc w:val="both"/>
        <w:rPr>
          <w:sz w:val="26"/>
          <w:szCs w:val="26"/>
          <w:lang w:val="sr-Cyrl-CS"/>
        </w:rPr>
      </w:pPr>
      <w:r w:rsidRPr="0040208A">
        <w:rPr>
          <w:sz w:val="26"/>
          <w:szCs w:val="26"/>
          <w:lang w:val="sr-Cyrl-CS"/>
        </w:rPr>
        <w:t>Вршење послова везаних за бржу и ефикаснију наплату свих прихода Општине кроз редовне и друге видове плаћања;</w:t>
      </w:r>
    </w:p>
    <w:p w:rsidR="0040208A" w:rsidRPr="0040208A" w:rsidRDefault="0040208A" w:rsidP="0040208A">
      <w:pPr>
        <w:numPr>
          <w:ilvl w:val="0"/>
          <w:numId w:val="9"/>
        </w:numPr>
        <w:jc w:val="both"/>
        <w:rPr>
          <w:sz w:val="26"/>
          <w:szCs w:val="26"/>
          <w:lang w:val="ru-RU"/>
        </w:rPr>
      </w:pPr>
      <w:r w:rsidRPr="0040208A">
        <w:rPr>
          <w:sz w:val="26"/>
          <w:szCs w:val="26"/>
          <w:lang w:val="ru-RU"/>
        </w:rPr>
        <w:t>Вршење послова који се односе на припрему програма развоја, састављања нацрта буџета и предлагања тромесечних планова извршења буџета;</w:t>
      </w:r>
    </w:p>
    <w:p w:rsidR="0040208A" w:rsidRPr="0040208A" w:rsidRDefault="0040208A" w:rsidP="0040208A">
      <w:pPr>
        <w:numPr>
          <w:ilvl w:val="0"/>
          <w:numId w:val="9"/>
        </w:numPr>
        <w:jc w:val="both"/>
        <w:rPr>
          <w:sz w:val="26"/>
          <w:szCs w:val="26"/>
          <w:lang w:val="ru-RU"/>
        </w:rPr>
      </w:pPr>
      <w:r w:rsidRPr="0040208A">
        <w:rPr>
          <w:sz w:val="26"/>
          <w:szCs w:val="26"/>
          <w:lang w:val="ru-RU"/>
        </w:rPr>
        <w:lastRenderedPageBreak/>
        <w:t>Плаћање и спровођење других финансијских одлука у складу са законом и другим прописима</w:t>
      </w:r>
      <w:r w:rsidRPr="0040208A">
        <w:rPr>
          <w:sz w:val="26"/>
          <w:szCs w:val="26"/>
          <w:lang w:val="sr-Cyrl-CS"/>
        </w:rPr>
        <w:t>;</w:t>
      </w:r>
    </w:p>
    <w:p w:rsidR="0040208A" w:rsidRPr="0040208A" w:rsidRDefault="0040208A" w:rsidP="0040208A">
      <w:pPr>
        <w:numPr>
          <w:ilvl w:val="0"/>
          <w:numId w:val="9"/>
        </w:numPr>
        <w:jc w:val="both"/>
        <w:rPr>
          <w:sz w:val="26"/>
          <w:szCs w:val="26"/>
          <w:lang w:val="ru-RU"/>
        </w:rPr>
      </w:pPr>
      <w:r w:rsidRPr="0040208A">
        <w:rPr>
          <w:sz w:val="26"/>
          <w:szCs w:val="26"/>
          <w:lang w:val="ru-RU"/>
        </w:rPr>
        <w:t>Вршење послова стручног планирања и праћења извршења у делу планова буџетских фондова и инвестиција;</w:t>
      </w:r>
    </w:p>
    <w:p w:rsidR="0040208A" w:rsidRPr="0040208A" w:rsidRDefault="0040208A" w:rsidP="0040208A">
      <w:pPr>
        <w:numPr>
          <w:ilvl w:val="0"/>
          <w:numId w:val="9"/>
        </w:numPr>
        <w:jc w:val="both"/>
        <w:rPr>
          <w:sz w:val="26"/>
          <w:szCs w:val="26"/>
          <w:lang w:val="ru-RU"/>
        </w:rPr>
      </w:pPr>
      <w:r w:rsidRPr="0040208A">
        <w:rPr>
          <w:sz w:val="26"/>
          <w:szCs w:val="26"/>
          <w:lang w:val="ru-RU"/>
        </w:rPr>
        <w:t xml:space="preserve">Вршење послова наменске расподеле буџетских прихода у складу са </w:t>
      </w:r>
      <w:r w:rsidRPr="0040208A">
        <w:rPr>
          <w:sz w:val="26"/>
          <w:szCs w:val="26"/>
          <w:lang w:val="sr-Cyrl-CS"/>
        </w:rPr>
        <w:t>О</w:t>
      </w:r>
      <w:r w:rsidRPr="0040208A">
        <w:rPr>
          <w:sz w:val="26"/>
          <w:szCs w:val="26"/>
          <w:lang w:val="ru-RU"/>
        </w:rPr>
        <w:t xml:space="preserve">длуком о </w:t>
      </w:r>
      <w:r w:rsidRPr="0040208A">
        <w:rPr>
          <w:sz w:val="26"/>
          <w:szCs w:val="26"/>
          <w:lang w:val="sr-Cyrl-CS"/>
        </w:rPr>
        <w:t>б</w:t>
      </w:r>
      <w:r w:rsidRPr="0040208A">
        <w:rPr>
          <w:sz w:val="26"/>
          <w:szCs w:val="26"/>
          <w:lang w:val="ru-RU"/>
        </w:rPr>
        <w:t>уџету,</w:t>
      </w:r>
    </w:p>
    <w:p w:rsidR="0040208A" w:rsidRPr="0040208A" w:rsidRDefault="0040208A" w:rsidP="0040208A">
      <w:pPr>
        <w:numPr>
          <w:ilvl w:val="0"/>
          <w:numId w:val="9"/>
        </w:numPr>
        <w:jc w:val="both"/>
        <w:rPr>
          <w:sz w:val="26"/>
          <w:szCs w:val="26"/>
          <w:lang w:val="ru-RU"/>
        </w:rPr>
      </w:pPr>
      <w:r w:rsidRPr="0040208A">
        <w:rPr>
          <w:sz w:val="26"/>
          <w:szCs w:val="26"/>
          <w:lang w:val="ru-RU"/>
        </w:rPr>
        <w:t>Вршење послова распореда средстава финансирања друштвених</w:t>
      </w:r>
      <w:r w:rsidRPr="0040208A">
        <w:rPr>
          <w:sz w:val="26"/>
          <w:szCs w:val="26"/>
          <w:lang w:val="sr-Cyrl-CS"/>
        </w:rPr>
        <w:t xml:space="preserve"> </w:t>
      </w:r>
      <w:r w:rsidRPr="0040208A">
        <w:rPr>
          <w:sz w:val="26"/>
          <w:szCs w:val="26"/>
          <w:lang w:val="ru-RU"/>
        </w:rPr>
        <w:t>делатности и коришћење и располагање средствима која користе органи Општине</w:t>
      </w:r>
      <w:r w:rsidRPr="0040208A">
        <w:rPr>
          <w:sz w:val="26"/>
          <w:szCs w:val="26"/>
          <w:lang w:val="sr-Cyrl-CS"/>
        </w:rPr>
        <w:t>;</w:t>
      </w:r>
    </w:p>
    <w:p w:rsidR="0040208A" w:rsidRPr="0040208A" w:rsidRDefault="0040208A" w:rsidP="0040208A">
      <w:pPr>
        <w:numPr>
          <w:ilvl w:val="0"/>
          <w:numId w:val="9"/>
        </w:numPr>
        <w:jc w:val="both"/>
        <w:rPr>
          <w:sz w:val="26"/>
          <w:szCs w:val="26"/>
          <w:lang w:val="ru-RU"/>
        </w:rPr>
      </w:pPr>
      <w:r w:rsidRPr="0040208A">
        <w:rPr>
          <w:sz w:val="26"/>
          <w:szCs w:val="26"/>
          <w:lang w:val="ru-RU"/>
        </w:rPr>
        <w:t>Вршење контроле пословних књига, извештаја, евиденција и друга документација код корисника буџетских средстава, а на основу законских прописа који регулишу ову материју</w:t>
      </w:r>
      <w:r w:rsidRPr="0040208A">
        <w:rPr>
          <w:sz w:val="26"/>
          <w:szCs w:val="26"/>
          <w:lang w:val="sr-Cyrl-CS"/>
        </w:rPr>
        <w:t>;</w:t>
      </w:r>
    </w:p>
    <w:p w:rsidR="0040208A" w:rsidRPr="0040208A" w:rsidRDefault="0040208A" w:rsidP="0040208A">
      <w:pPr>
        <w:numPr>
          <w:ilvl w:val="0"/>
          <w:numId w:val="9"/>
        </w:numPr>
        <w:jc w:val="both"/>
        <w:rPr>
          <w:sz w:val="26"/>
          <w:szCs w:val="26"/>
          <w:lang w:val="ru-RU"/>
        </w:rPr>
      </w:pPr>
      <w:r w:rsidRPr="0040208A">
        <w:rPr>
          <w:sz w:val="26"/>
          <w:szCs w:val="26"/>
          <w:lang w:val="ru-RU"/>
        </w:rPr>
        <w:t>Вршење послова и спровођење прописа у области туризма, угоститељства, пољопривреде, занатства и мале привреде као и послове статистичке анализе</w:t>
      </w:r>
      <w:r w:rsidRPr="0040208A">
        <w:rPr>
          <w:sz w:val="26"/>
          <w:szCs w:val="26"/>
          <w:lang w:val="sr-Cyrl-CS"/>
        </w:rPr>
        <w:t>;</w:t>
      </w:r>
    </w:p>
    <w:p w:rsidR="0040208A" w:rsidRPr="0040208A" w:rsidRDefault="0040208A" w:rsidP="0040208A">
      <w:pPr>
        <w:numPr>
          <w:ilvl w:val="0"/>
          <w:numId w:val="9"/>
        </w:numPr>
        <w:jc w:val="both"/>
        <w:rPr>
          <w:sz w:val="26"/>
          <w:szCs w:val="26"/>
          <w:lang w:val="sr-Cyrl-CS"/>
        </w:rPr>
      </w:pPr>
      <w:r w:rsidRPr="0040208A">
        <w:rPr>
          <w:sz w:val="26"/>
          <w:szCs w:val="26"/>
          <w:lang w:val="sr-Cyrl-CS"/>
        </w:rPr>
        <w:t>Послови око откупа станова у власништву општине;</w:t>
      </w:r>
    </w:p>
    <w:p w:rsidR="0040208A" w:rsidRPr="0040208A" w:rsidRDefault="0040208A" w:rsidP="0040208A">
      <w:pPr>
        <w:numPr>
          <w:ilvl w:val="0"/>
          <w:numId w:val="9"/>
        </w:numPr>
        <w:jc w:val="both"/>
        <w:rPr>
          <w:sz w:val="26"/>
          <w:szCs w:val="26"/>
          <w:lang w:val="sr-Cyrl-CS"/>
        </w:rPr>
      </w:pPr>
      <w:r w:rsidRPr="0040208A">
        <w:rPr>
          <w:sz w:val="26"/>
          <w:szCs w:val="26"/>
          <w:lang w:val="sr-Cyrl-CS"/>
        </w:rPr>
        <w:t>Вршење послова који се односе на управљање, коришћење и обнављање    општинских робних резерви и послове из области трговине и снабдевања тржишта;</w:t>
      </w:r>
    </w:p>
    <w:p w:rsidR="0040208A" w:rsidRPr="0040208A" w:rsidRDefault="0040208A" w:rsidP="0040208A">
      <w:pPr>
        <w:numPr>
          <w:ilvl w:val="0"/>
          <w:numId w:val="9"/>
        </w:numPr>
        <w:jc w:val="both"/>
        <w:rPr>
          <w:sz w:val="26"/>
          <w:szCs w:val="26"/>
          <w:lang w:val="sr-Cyrl-CS"/>
        </w:rPr>
      </w:pPr>
      <w:r w:rsidRPr="0040208A">
        <w:rPr>
          <w:sz w:val="26"/>
          <w:szCs w:val="26"/>
          <w:lang w:val="ru-RU"/>
        </w:rPr>
        <w:t>Основно и средње образовањ</w:t>
      </w:r>
      <w:r w:rsidRPr="0040208A">
        <w:rPr>
          <w:sz w:val="26"/>
          <w:szCs w:val="26"/>
          <w:lang w:val="sr-Cyrl-CS"/>
        </w:rPr>
        <w:t>е</w:t>
      </w:r>
      <w:r w:rsidRPr="0040208A">
        <w:rPr>
          <w:sz w:val="26"/>
          <w:szCs w:val="26"/>
          <w:lang w:val="ru-RU"/>
        </w:rPr>
        <w:t>,</w:t>
      </w:r>
      <w:r w:rsidRPr="0040208A">
        <w:rPr>
          <w:sz w:val="26"/>
          <w:szCs w:val="26"/>
          <w:lang w:val="sr-Cyrl-CS"/>
        </w:rPr>
        <w:t xml:space="preserve"> културу, спорт и здравство и друге друштвене   делатности;</w:t>
      </w:r>
    </w:p>
    <w:p w:rsidR="0040208A" w:rsidRPr="0040208A" w:rsidRDefault="0040208A" w:rsidP="0040208A">
      <w:pPr>
        <w:numPr>
          <w:ilvl w:val="0"/>
          <w:numId w:val="9"/>
        </w:numPr>
        <w:jc w:val="both"/>
        <w:rPr>
          <w:sz w:val="26"/>
          <w:szCs w:val="26"/>
          <w:lang w:val="sr-Cyrl-CS"/>
        </w:rPr>
      </w:pPr>
      <w:r w:rsidRPr="00567125">
        <w:rPr>
          <w:sz w:val="26"/>
          <w:szCs w:val="26"/>
          <w:lang w:val="ru-RU"/>
        </w:rPr>
        <w:t>Социјалн</w:t>
      </w:r>
      <w:r w:rsidRPr="0040208A">
        <w:rPr>
          <w:sz w:val="26"/>
          <w:szCs w:val="26"/>
          <w:lang w:val="sr-Cyrl-CS"/>
        </w:rPr>
        <w:t>у</w:t>
      </w:r>
      <w:r w:rsidRPr="00567125">
        <w:rPr>
          <w:sz w:val="26"/>
          <w:szCs w:val="26"/>
          <w:lang w:val="ru-RU"/>
        </w:rPr>
        <w:t xml:space="preserve"> заштит</w:t>
      </w:r>
      <w:r w:rsidRPr="0040208A">
        <w:rPr>
          <w:sz w:val="26"/>
          <w:szCs w:val="26"/>
          <w:lang w:val="sr-Cyrl-CS"/>
        </w:rPr>
        <w:t>у</w:t>
      </w:r>
      <w:r w:rsidRPr="00567125">
        <w:rPr>
          <w:sz w:val="26"/>
          <w:szCs w:val="26"/>
          <w:lang w:val="ru-RU"/>
        </w:rPr>
        <w:t xml:space="preserve"> и друштвен</w:t>
      </w:r>
      <w:r w:rsidRPr="0040208A">
        <w:rPr>
          <w:sz w:val="26"/>
          <w:szCs w:val="26"/>
          <w:lang w:val="sr-Cyrl-CS"/>
        </w:rPr>
        <w:t>у</w:t>
      </w:r>
      <w:r w:rsidRPr="00567125">
        <w:rPr>
          <w:sz w:val="26"/>
          <w:szCs w:val="26"/>
          <w:lang w:val="ru-RU"/>
        </w:rPr>
        <w:t xml:space="preserve"> бриг</w:t>
      </w:r>
      <w:r w:rsidRPr="0040208A">
        <w:rPr>
          <w:sz w:val="26"/>
          <w:szCs w:val="26"/>
          <w:lang w:val="sr-Cyrl-CS"/>
        </w:rPr>
        <w:t>у</w:t>
      </w:r>
      <w:r w:rsidRPr="00567125">
        <w:rPr>
          <w:sz w:val="26"/>
          <w:szCs w:val="26"/>
          <w:lang w:val="ru-RU"/>
        </w:rPr>
        <w:t xml:space="preserve"> о деци</w:t>
      </w:r>
      <w:r w:rsidRPr="0040208A">
        <w:rPr>
          <w:sz w:val="26"/>
          <w:szCs w:val="26"/>
          <w:lang w:val="sr-Cyrl-CS"/>
        </w:rPr>
        <w:t>;</w:t>
      </w:r>
    </w:p>
    <w:p w:rsidR="0040208A" w:rsidRPr="0040208A" w:rsidRDefault="0040208A" w:rsidP="0040208A">
      <w:pPr>
        <w:numPr>
          <w:ilvl w:val="0"/>
          <w:numId w:val="9"/>
        </w:numPr>
        <w:jc w:val="both"/>
        <w:rPr>
          <w:sz w:val="26"/>
          <w:szCs w:val="26"/>
          <w:lang w:val="sr-Cyrl-CS"/>
        </w:rPr>
      </w:pPr>
      <w:r w:rsidRPr="00567125">
        <w:rPr>
          <w:sz w:val="26"/>
          <w:szCs w:val="26"/>
          <w:lang w:val="ru-RU"/>
        </w:rPr>
        <w:t>Поверени</w:t>
      </w:r>
      <w:r w:rsidRPr="0040208A">
        <w:rPr>
          <w:sz w:val="26"/>
          <w:szCs w:val="26"/>
          <w:lang w:val="sr-Cyrl-CS"/>
        </w:rPr>
        <w:t xml:space="preserve"> </w:t>
      </w:r>
      <w:r w:rsidRPr="00567125">
        <w:rPr>
          <w:sz w:val="26"/>
          <w:szCs w:val="26"/>
          <w:lang w:val="ru-RU"/>
        </w:rPr>
        <w:t>послов</w:t>
      </w:r>
      <w:r w:rsidRPr="0040208A">
        <w:rPr>
          <w:sz w:val="26"/>
          <w:szCs w:val="26"/>
          <w:lang w:val="sr-Cyrl-CS"/>
        </w:rPr>
        <w:t>и</w:t>
      </w:r>
      <w:r w:rsidRPr="00567125">
        <w:rPr>
          <w:sz w:val="26"/>
          <w:szCs w:val="26"/>
          <w:lang w:val="ru-RU"/>
        </w:rPr>
        <w:t xml:space="preserve"> борачко-инвалидске заштите</w:t>
      </w:r>
      <w:r w:rsidRPr="0040208A">
        <w:rPr>
          <w:sz w:val="26"/>
          <w:szCs w:val="26"/>
          <w:lang w:val="sr-Cyrl-CS"/>
        </w:rPr>
        <w:t>;</w:t>
      </w:r>
      <w:r w:rsidRPr="00567125">
        <w:rPr>
          <w:sz w:val="26"/>
          <w:szCs w:val="26"/>
          <w:lang w:val="ru-RU"/>
        </w:rPr>
        <w:t xml:space="preserve"> </w:t>
      </w:r>
    </w:p>
    <w:p w:rsidR="0040208A" w:rsidRPr="0040208A" w:rsidRDefault="0040208A" w:rsidP="0040208A">
      <w:pPr>
        <w:numPr>
          <w:ilvl w:val="0"/>
          <w:numId w:val="9"/>
        </w:numPr>
        <w:jc w:val="both"/>
        <w:rPr>
          <w:sz w:val="26"/>
          <w:szCs w:val="26"/>
          <w:lang w:val="sr-Cyrl-CS"/>
        </w:rPr>
      </w:pPr>
      <w:r w:rsidRPr="0040208A">
        <w:rPr>
          <w:sz w:val="26"/>
          <w:szCs w:val="26"/>
          <w:lang w:val="ru-RU"/>
        </w:rPr>
        <w:t>Стипендирање ученика и студенат</w:t>
      </w:r>
      <w:r w:rsidRPr="0040208A">
        <w:rPr>
          <w:sz w:val="26"/>
          <w:szCs w:val="26"/>
          <w:lang w:val="sr-Cyrl-CS"/>
        </w:rPr>
        <w:t>а;</w:t>
      </w:r>
    </w:p>
    <w:p w:rsidR="0040208A" w:rsidRPr="0040208A" w:rsidRDefault="0040208A" w:rsidP="0040208A">
      <w:pPr>
        <w:numPr>
          <w:ilvl w:val="0"/>
          <w:numId w:val="9"/>
        </w:numPr>
        <w:jc w:val="both"/>
        <w:rPr>
          <w:sz w:val="26"/>
          <w:szCs w:val="26"/>
          <w:lang w:val="sr-Cyrl-CS"/>
        </w:rPr>
      </w:pPr>
      <w:r w:rsidRPr="0040208A">
        <w:rPr>
          <w:sz w:val="26"/>
          <w:szCs w:val="26"/>
          <w:lang w:val="sr-Cyrl-CS"/>
        </w:rPr>
        <w:t>Утврђивање канцеларијске и теренске контроле пореских и других обавеза;</w:t>
      </w:r>
    </w:p>
    <w:p w:rsidR="0040208A" w:rsidRPr="0040208A" w:rsidRDefault="0040208A" w:rsidP="0040208A">
      <w:pPr>
        <w:numPr>
          <w:ilvl w:val="0"/>
          <w:numId w:val="9"/>
        </w:numPr>
        <w:jc w:val="both"/>
        <w:rPr>
          <w:sz w:val="26"/>
          <w:szCs w:val="26"/>
          <w:lang w:val="sr-Cyrl-CS"/>
        </w:rPr>
      </w:pPr>
      <w:r w:rsidRPr="0040208A">
        <w:rPr>
          <w:sz w:val="26"/>
          <w:szCs w:val="26"/>
          <w:lang w:val="sr-Cyrl-CS"/>
        </w:rPr>
        <w:t>Редовне и принудне наплате пореских и других обавеза;</w:t>
      </w:r>
    </w:p>
    <w:p w:rsidR="0040208A" w:rsidRPr="0040208A" w:rsidRDefault="0040208A" w:rsidP="0040208A">
      <w:pPr>
        <w:numPr>
          <w:ilvl w:val="0"/>
          <w:numId w:val="9"/>
        </w:numPr>
        <w:jc w:val="both"/>
        <w:rPr>
          <w:sz w:val="26"/>
          <w:szCs w:val="26"/>
          <w:lang w:val="sr-Cyrl-CS"/>
        </w:rPr>
      </w:pPr>
      <w:r w:rsidRPr="0040208A">
        <w:rPr>
          <w:sz w:val="26"/>
          <w:szCs w:val="26"/>
          <w:lang w:val="sr-Cyrl-CS"/>
        </w:rPr>
        <w:t>Књиговоствене пореске евиденције;</w:t>
      </w:r>
    </w:p>
    <w:p w:rsidR="0040208A" w:rsidRPr="0040208A" w:rsidRDefault="0040208A" w:rsidP="0040208A">
      <w:pPr>
        <w:numPr>
          <w:ilvl w:val="0"/>
          <w:numId w:val="9"/>
        </w:numPr>
        <w:jc w:val="both"/>
        <w:rPr>
          <w:sz w:val="26"/>
          <w:szCs w:val="26"/>
          <w:lang w:val="sr-Cyrl-CS"/>
        </w:rPr>
      </w:pPr>
      <w:r w:rsidRPr="0040208A">
        <w:rPr>
          <w:sz w:val="26"/>
          <w:szCs w:val="26"/>
          <w:lang w:val="sr-Cyrl-CS"/>
        </w:rPr>
        <w:t>Пореског прекршајног поступка.</w:t>
      </w:r>
    </w:p>
    <w:p w:rsidR="002C2778" w:rsidRPr="0040208A" w:rsidRDefault="002C2778" w:rsidP="0040208A">
      <w:pPr>
        <w:ind w:right="-108"/>
        <w:jc w:val="both"/>
        <w:rPr>
          <w:sz w:val="26"/>
          <w:szCs w:val="26"/>
        </w:rPr>
      </w:pPr>
    </w:p>
    <w:p w:rsidR="0040208A" w:rsidRPr="00562B6E" w:rsidRDefault="0040208A" w:rsidP="00562B6E">
      <w:pPr>
        <w:ind w:left="-90" w:right="-108" w:firstLine="450"/>
        <w:jc w:val="both"/>
        <w:rPr>
          <w:b/>
          <w:sz w:val="26"/>
          <w:szCs w:val="26"/>
          <w:lang w:val="sr-Cyrl-CS"/>
        </w:rPr>
      </w:pPr>
      <w:r w:rsidRPr="0040208A">
        <w:rPr>
          <w:b/>
          <w:sz w:val="26"/>
          <w:szCs w:val="26"/>
          <w:lang w:val="sr-Cyrl-CS"/>
        </w:rPr>
        <w:t>Одељење за инспекцијске послове</w:t>
      </w:r>
      <w:r w:rsidR="00563B70">
        <w:rPr>
          <w:b/>
          <w:sz w:val="26"/>
          <w:szCs w:val="26"/>
          <w:lang w:val="sr-Cyrl-CS"/>
        </w:rPr>
        <w:t xml:space="preserve"> и инвестиције</w:t>
      </w:r>
      <w:r w:rsidRPr="0040208A">
        <w:rPr>
          <w:b/>
          <w:sz w:val="26"/>
          <w:szCs w:val="26"/>
          <w:lang w:val="sr-Cyrl-CS"/>
        </w:rPr>
        <w:t xml:space="preserve"> </w:t>
      </w:r>
      <w:r w:rsidRPr="0040208A">
        <w:rPr>
          <w:bCs/>
          <w:sz w:val="26"/>
          <w:szCs w:val="26"/>
          <w:lang w:val="sr-Cyrl-CS"/>
        </w:rPr>
        <w:t>врши</w:t>
      </w:r>
      <w:r w:rsidRPr="0040208A">
        <w:rPr>
          <w:b/>
          <w:sz w:val="26"/>
          <w:szCs w:val="26"/>
          <w:lang w:val="sr-Cyrl-CS"/>
        </w:rPr>
        <w:t xml:space="preserve">: </w:t>
      </w:r>
    </w:p>
    <w:p w:rsidR="0040208A" w:rsidRPr="0040208A" w:rsidRDefault="0040208A" w:rsidP="0040208A">
      <w:pPr>
        <w:numPr>
          <w:ilvl w:val="0"/>
          <w:numId w:val="8"/>
        </w:numPr>
        <w:tabs>
          <w:tab w:val="num" w:pos="1200"/>
        </w:tabs>
        <w:jc w:val="both"/>
        <w:rPr>
          <w:bCs/>
          <w:sz w:val="26"/>
          <w:szCs w:val="26"/>
          <w:lang w:val="sr-Cyrl-CS"/>
        </w:rPr>
      </w:pPr>
      <w:r w:rsidRPr="0040208A">
        <w:rPr>
          <w:bCs/>
          <w:sz w:val="26"/>
          <w:szCs w:val="26"/>
          <w:lang w:val="sr-Cyrl-CS"/>
        </w:rPr>
        <w:t>Послове инспекцијског надзора у области грађевинарства, техничких норматива и норме квалитета који се односе на пројектовање, грађење и реконструкцију</w:t>
      </w:r>
      <w:r w:rsidRPr="0040208A">
        <w:rPr>
          <w:b/>
          <w:sz w:val="26"/>
          <w:szCs w:val="26"/>
          <w:lang w:val="sr-Cyrl-CS"/>
        </w:rPr>
        <w:t xml:space="preserve"> </w:t>
      </w:r>
      <w:r w:rsidRPr="0040208A">
        <w:rPr>
          <w:bCs/>
          <w:sz w:val="26"/>
          <w:szCs w:val="26"/>
          <w:lang w:val="sr-Cyrl-CS"/>
        </w:rPr>
        <w:t>инвестиционих објеката на извођењу појединих грађевинских радова на тим објектима;</w:t>
      </w:r>
    </w:p>
    <w:p w:rsidR="0040208A" w:rsidRPr="0040208A" w:rsidRDefault="0040208A" w:rsidP="0040208A">
      <w:pPr>
        <w:numPr>
          <w:ilvl w:val="0"/>
          <w:numId w:val="8"/>
        </w:numPr>
        <w:tabs>
          <w:tab w:val="num" w:pos="1200"/>
        </w:tabs>
        <w:ind w:right="-108"/>
        <w:jc w:val="both"/>
        <w:rPr>
          <w:bCs/>
          <w:sz w:val="26"/>
          <w:szCs w:val="26"/>
          <w:lang w:val="sr-Cyrl-CS"/>
        </w:rPr>
      </w:pPr>
      <w:r w:rsidRPr="0040208A">
        <w:rPr>
          <w:bCs/>
          <w:sz w:val="26"/>
          <w:szCs w:val="26"/>
          <w:lang w:val="sr-Cyrl-CS"/>
        </w:rPr>
        <w:t>Послове инспекцијског надзора над применом Закона о превозу у друмском саобраћају и прописа донетих на основу овог Закона у обављању локалног превоза;</w:t>
      </w:r>
    </w:p>
    <w:p w:rsidR="0040208A" w:rsidRPr="0040208A" w:rsidRDefault="0040208A" w:rsidP="0040208A">
      <w:pPr>
        <w:numPr>
          <w:ilvl w:val="0"/>
          <w:numId w:val="8"/>
        </w:numPr>
        <w:tabs>
          <w:tab w:val="num" w:pos="1200"/>
        </w:tabs>
        <w:ind w:right="-108"/>
        <w:jc w:val="both"/>
        <w:rPr>
          <w:bCs/>
          <w:sz w:val="26"/>
          <w:szCs w:val="26"/>
          <w:lang w:val="sr-Cyrl-CS"/>
        </w:rPr>
      </w:pPr>
      <w:r w:rsidRPr="0040208A">
        <w:rPr>
          <w:bCs/>
          <w:sz w:val="26"/>
          <w:szCs w:val="26"/>
          <w:lang w:val="sr-Cyrl-CS"/>
        </w:rPr>
        <w:t>Послове управног надзора по основу одлука и других аката којима се уређује обављање, заштита и развој комуналних делатности: организовање извршавања одлука донетих по основу Закона из области заштите животне средине;</w:t>
      </w:r>
    </w:p>
    <w:p w:rsidR="008D0379" w:rsidRDefault="0040208A" w:rsidP="0040208A">
      <w:pPr>
        <w:numPr>
          <w:ilvl w:val="0"/>
          <w:numId w:val="8"/>
        </w:numPr>
        <w:tabs>
          <w:tab w:val="num" w:pos="1200"/>
        </w:tabs>
        <w:ind w:right="-108"/>
        <w:jc w:val="both"/>
        <w:rPr>
          <w:bCs/>
          <w:sz w:val="26"/>
          <w:szCs w:val="26"/>
          <w:lang w:val="sr-Cyrl-CS"/>
        </w:rPr>
      </w:pPr>
      <w:r w:rsidRPr="0040208A">
        <w:rPr>
          <w:bCs/>
          <w:sz w:val="26"/>
          <w:szCs w:val="26"/>
          <w:lang w:val="sr-Cyrl-CS"/>
        </w:rPr>
        <w:t>Послове инспекцијског надзора прописане Законом о основној и Законом о средњој школи и други инспекцијски послови;</w:t>
      </w:r>
    </w:p>
    <w:p w:rsidR="0040208A" w:rsidRDefault="008D0379" w:rsidP="0040208A">
      <w:pPr>
        <w:numPr>
          <w:ilvl w:val="0"/>
          <w:numId w:val="8"/>
        </w:numPr>
        <w:tabs>
          <w:tab w:val="num" w:pos="1200"/>
        </w:tabs>
        <w:ind w:right="-108"/>
        <w:jc w:val="both"/>
        <w:rPr>
          <w:bCs/>
          <w:sz w:val="26"/>
          <w:szCs w:val="26"/>
          <w:lang w:val="sr-Cyrl-CS"/>
        </w:rPr>
      </w:pPr>
      <w:r w:rsidRPr="008D0379">
        <w:rPr>
          <w:bCs/>
          <w:sz w:val="26"/>
          <w:szCs w:val="26"/>
          <w:lang w:val="sr-Cyrl-CS"/>
        </w:rPr>
        <w:t>Послови противпожарне заштите</w:t>
      </w:r>
      <w:r>
        <w:rPr>
          <w:bCs/>
          <w:sz w:val="26"/>
          <w:szCs w:val="26"/>
          <w:lang w:val="sr-Cyrl-CS"/>
        </w:rPr>
        <w:t>;</w:t>
      </w:r>
    </w:p>
    <w:p w:rsidR="008D0379" w:rsidRPr="008D0379" w:rsidRDefault="008D0379" w:rsidP="008D0379">
      <w:pPr>
        <w:pStyle w:val="ListParagraph"/>
        <w:numPr>
          <w:ilvl w:val="0"/>
          <w:numId w:val="8"/>
        </w:numPr>
        <w:rPr>
          <w:sz w:val="26"/>
          <w:szCs w:val="26"/>
          <w:lang w:val="sr-Cyrl-CS"/>
        </w:rPr>
      </w:pPr>
      <w:r w:rsidRPr="008D0379">
        <w:rPr>
          <w:sz w:val="26"/>
          <w:szCs w:val="26"/>
          <w:lang w:val="sr-Cyrl-CS"/>
        </w:rPr>
        <w:lastRenderedPageBreak/>
        <w:t>Надзор на</w:t>
      </w:r>
      <w:r>
        <w:rPr>
          <w:sz w:val="26"/>
          <w:szCs w:val="26"/>
          <w:lang w:val="sr-Cyrl-CS"/>
        </w:rPr>
        <w:t>д нискоградњом и високоградњом;</w:t>
      </w:r>
    </w:p>
    <w:p w:rsidR="008D0379" w:rsidRPr="008D0379" w:rsidRDefault="008D0379" w:rsidP="008D0379">
      <w:pPr>
        <w:pStyle w:val="ListParagraph"/>
        <w:numPr>
          <w:ilvl w:val="0"/>
          <w:numId w:val="8"/>
        </w:numPr>
        <w:rPr>
          <w:sz w:val="26"/>
          <w:szCs w:val="26"/>
          <w:lang w:val="sr-Cyrl-CS"/>
        </w:rPr>
      </w:pPr>
      <w:r w:rsidRPr="008D0379">
        <w:rPr>
          <w:sz w:val="26"/>
          <w:szCs w:val="26"/>
          <w:lang w:val="sr-Cyrl-CS"/>
        </w:rPr>
        <w:t xml:space="preserve">Припреме </w:t>
      </w:r>
      <w:r>
        <w:rPr>
          <w:sz w:val="26"/>
          <w:szCs w:val="26"/>
          <w:lang w:val="sr-Cyrl-CS"/>
        </w:rPr>
        <w:t>радње везане за инфраструктуру;</w:t>
      </w:r>
    </w:p>
    <w:p w:rsidR="008D0379" w:rsidRPr="008D0379" w:rsidRDefault="008D0379" w:rsidP="008D0379">
      <w:pPr>
        <w:pStyle w:val="ListParagraph"/>
        <w:numPr>
          <w:ilvl w:val="0"/>
          <w:numId w:val="8"/>
        </w:numPr>
        <w:rPr>
          <w:sz w:val="26"/>
          <w:szCs w:val="26"/>
          <w:lang w:val="sr-Cyrl-CS"/>
        </w:rPr>
      </w:pPr>
      <w:r w:rsidRPr="008D0379">
        <w:rPr>
          <w:sz w:val="26"/>
          <w:szCs w:val="26"/>
          <w:lang w:val="sr-Cyrl-CS"/>
        </w:rPr>
        <w:t xml:space="preserve">Планирање инвестиција у путно комуналној делатности </w:t>
      </w:r>
      <w:r>
        <w:rPr>
          <w:sz w:val="26"/>
          <w:szCs w:val="26"/>
          <w:lang w:val="sr-Cyrl-CS"/>
        </w:rPr>
        <w:t>–инфраструктури.</w:t>
      </w:r>
    </w:p>
    <w:p w:rsidR="008D0379" w:rsidRPr="00BB7573" w:rsidRDefault="008D0379" w:rsidP="0040208A">
      <w:pPr>
        <w:ind w:right="-108"/>
        <w:jc w:val="both"/>
        <w:rPr>
          <w:bCs/>
          <w:sz w:val="26"/>
          <w:szCs w:val="26"/>
          <w:lang w:val="sr-Cyrl-CS"/>
        </w:rPr>
      </w:pPr>
    </w:p>
    <w:p w:rsidR="0040208A" w:rsidRPr="0040208A" w:rsidRDefault="0040208A" w:rsidP="0040208A">
      <w:pPr>
        <w:pStyle w:val="BodyText"/>
        <w:ind w:left="-90" w:right="-108" w:firstLine="810"/>
        <w:jc w:val="both"/>
        <w:rPr>
          <w:rFonts w:ascii="Times New Roman" w:hAnsi="Times New Roman"/>
          <w:b w:val="0"/>
          <w:bCs w:val="0"/>
          <w:sz w:val="26"/>
          <w:szCs w:val="26"/>
          <w:lang w:val="sr-Cyrl-CS"/>
        </w:rPr>
      </w:pPr>
      <w:r w:rsidRPr="00567125">
        <w:rPr>
          <w:rFonts w:ascii="Times New Roman" w:hAnsi="Times New Roman"/>
          <w:bCs w:val="0"/>
          <w:sz w:val="26"/>
          <w:szCs w:val="26"/>
          <w:lang w:val="ru-RU"/>
        </w:rPr>
        <w:t>Скупштински, заједнички послови и послови информисања</w:t>
      </w:r>
      <w:r w:rsidRPr="00567125">
        <w:rPr>
          <w:rFonts w:ascii="Times New Roman" w:hAnsi="Times New Roman"/>
          <w:sz w:val="26"/>
          <w:szCs w:val="26"/>
          <w:lang w:val="ru-RU"/>
        </w:rPr>
        <w:t xml:space="preserve"> </w:t>
      </w:r>
      <w:r w:rsidRPr="00567125">
        <w:rPr>
          <w:rFonts w:ascii="Times New Roman" w:hAnsi="Times New Roman"/>
          <w:b w:val="0"/>
          <w:bCs w:val="0"/>
          <w:sz w:val="26"/>
          <w:szCs w:val="26"/>
          <w:lang w:val="ru-RU"/>
        </w:rPr>
        <w:t>су послови Скупштине општине, Председника општине, Општинског већа и њихових радних тела, као и стручни организациони послови који се односе на:</w:t>
      </w:r>
    </w:p>
    <w:p w:rsidR="0040208A" w:rsidRPr="0040208A" w:rsidRDefault="0040208A" w:rsidP="0040208A">
      <w:pPr>
        <w:pStyle w:val="BodyText"/>
        <w:ind w:left="-90" w:right="-108" w:firstLine="810"/>
        <w:jc w:val="both"/>
        <w:rPr>
          <w:rFonts w:ascii="Times New Roman" w:hAnsi="Times New Roman"/>
          <w:sz w:val="26"/>
          <w:szCs w:val="26"/>
          <w:lang w:val="sr-Cyrl-CS"/>
        </w:rPr>
      </w:pPr>
    </w:p>
    <w:p w:rsidR="0040208A" w:rsidRPr="00567125" w:rsidRDefault="0040208A" w:rsidP="003701C8">
      <w:pPr>
        <w:numPr>
          <w:ilvl w:val="0"/>
          <w:numId w:val="10"/>
        </w:numPr>
        <w:tabs>
          <w:tab w:val="num" w:pos="1200"/>
        </w:tabs>
        <w:ind w:right="-108"/>
        <w:jc w:val="both"/>
        <w:rPr>
          <w:sz w:val="26"/>
          <w:szCs w:val="26"/>
          <w:lang w:val="ru-RU"/>
        </w:rPr>
      </w:pPr>
      <w:r w:rsidRPr="00567125">
        <w:rPr>
          <w:sz w:val="26"/>
          <w:szCs w:val="26"/>
          <w:lang w:val="ru-RU"/>
        </w:rPr>
        <w:t>Израда нацрта аката за Скупштину општине, Председника општине, Општинско веће и њихова радна тел</w:t>
      </w:r>
      <w:r w:rsidRPr="0040208A">
        <w:rPr>
          <w:sz w:val="26"/>
          <w:szCs w:val="26"/>
          <w:lang w:val="sr-Cyrl-CS"/>
        </w:rPr>
        <w:t xml:space="preserve">а; </w:t>
      </w:r>
    </w:p>
    <w:p w:rsidR="0040208A" w:rsidRPr="00567125" w:rsidRDefault="0040208A" w:rsidP="003701C8">
      <w:pPr>
        <w:numPr>
          <w:ilvl w:val="0"/>
          <w:numId w:val="10"/>
        </w:numPr>
        <w:tabs>
          <w:tab w:val="num" w:pos="1200"/>
        </w:tabs>
        <w:ind w:right="-108"/>
        <w:jc w:val="both"/>
        <w:rPr>
          <w:sz w:val="26"/>
          <w:szCs w:val="26"/>
          <w:lang w:val="ru-RU"/>
        </w:rPr>
      </w:pPr>
      <w:r w:rsidRPr="00567125">
        <w:rPr>
          <w:sz w:val="26"/>
          <w:szCs w:val="26"/>
          <w:lang w:val="ru-RU"/>
        </w:rPr>
        <w:t>Припремање седница</w:t>
      </w:r>
      <w:r w:rsidRPr="0040208A">
        <w:rPr>
          <w:sz w:val="26"/>
          <w:szCs w:val="26"/>
          <w:lang w:val="sr-Cyrl-CS"/>
        </w:rPr>
        <w:t xml:space="preserve"> и </w:t>
      </w:r>
      <w:r w:rsidRPr="00567125">
        <w:rPr>
          <w:sz w:val="26"/>
          <w:szCs w:val="26"/>
          <w:lang w:val="ru-RU"/>
        </w:rPr>
        <w:t>Обраду аката усвојених на седницама</w:t>
      </w:r>
      <w:r w:rsidR="00974364">
        <w:rPr>
          <w:sz w:val="26"/>
          <w:szCs w:val="26"/>
          <w:lang w:val="sr-Cyrl-CS"/>
        </w:rPr>
        <w:t xml:space="preserve">, </w:t>
      </w:r>
      <w:r w:rsidRPr="0040208A">
        <w:rPr>
          <w:sz w:val="26"/>
          <w:szCs w:val="26"/>
          <w:lang w:val="sr-Cyrl-CS"/>
        </w:rPr>
        <w:t xml:space="preserve">скупштине општине, Општинског већа, њихових комисија и радних тела; </w:t>
      </w:r>
    </w:p>
    <w:p w:rsidR="0040208A" w:rsidRPr="00567125" w:rsidRDefault="0040208A" w:rsidP="003701C8">
      <w:pPr>
        <w:numPr>
          <w:ilvl w:val="0"/>
          <w:numId w:val="10"/>
        </w:numPr>
        <w:tabs>
          <w:tab w:val="num" w:pos="1200"/>
        </w:tabs>
        <w:ind w:right="-108"/>
        <w:jc w:val="both"/>
        <w:rPr>
          <w:sz w:val="26"/>
          <w:szCs w:val="26"/>
          <w:lang w:val="ru-RU"/>
        </w:rPr>
      </w:pPr>
      <w:r w:rsidRPr="00567125">
        <w:rPr>
          <w:sz w:val="26"/>
          <w:szCs w:val="26"/>
          <w:lang w:val="ru-RU"/>
        </w:rPr>
        <w:t>Сређивање, евидентирање и чување изворних аката и докумената о раду Скупштине општине, Председника општине и Општинског већа, пружање стручне помоћи одборничким групама и одборницима у изради предлога који се подносе Скупштини и њеним радним телима</w:t>
      </w:r>
      <w:r w:rsidRPr="0040208A">
        <w:rPr>
          <w:sz w:val="26"/>
          <w:szCs w:val="26"/>
          <w:lang w:val="sr-Cyrl-CS"/>
        </w:rPr>
        <w:t>;</w:t>
      </w:r>
    </w:p>
    <w:p w:rsidR="0040208A" w:rsidRPr="0040208A" w:rsidRDefault="0040208A" w:rsidP="003701C8">
      <w:pPr>
        <w:numPr>
          <w:ilvl w:val="0"/>
          <w:numId w:val="10"/>
        </w:numPr>
        <w:tabs>
          <w:tab w:val="num" w:pos="1200"/>
        </w:tabs>
        <w:ind w:right="-108"/>
        <w:jc w:val="both"/>
        <w:rPr>
          <w:sz w:val="26"/>
          <w:szCs w:val="26"/>
          <w:lang w:val="ru-RU"/>
        </w:rPr>
      </w:pPr>
      <w:r w:rsidRPr="0040208A">
        <w:rPr>
          <w:sz w:val="26"/>
          <w:szCs w:val="26"/>
          <w:lang w:val="ru-RU"/>
        </w:rPr>
        <w:t>Праћење представки и предлога грађана;</w:t>
      </w:r>
    </w:p>
    <w:p w:rsidR="0040208A" w:rsidRPr="0040208A" w:rsidRDefault="0040208A" w:rsidP="003701C8">
      <w:pPr>
        <w:numPr>
          <w:ilvl w:val="0"/>
          <w:numId w:val="10"/>
        </w:numPr>
        <w:tabs>
          <w:tab w:val="num" w:pos="1200"/>
        </w:tabs>
        <w:ind w:right="-108"/>
        <w:jc w:val="both"/>
        <w:rPr>
          <w:sz w:val="26"/>
          <w:szCs w:val="26"/>
          <w:lang w:val="ru-RU"/>
        </w:rPr>
      </w:pPr>
      <w:r w:rsidRPr="0040208A">
        <w:rPr>
          <w:sz w:val="26"/>
          <w:szCs w:val="26"/>
          <w:lang w:val="ru-RU"/>
        </w:rPr>
        <w:t>Послови поводом избора и постављања које врши Скупштина и Општинско веће</w:t>
      </w:r>
      <w:r w:rsidRPr="0040208A">
        <w:rPr>
          <w:sz w:val="26"/>
          <w:szCs w:val="26"/>
          <w:lang w:val="sr-Cyrl-CS"/>
        </w:rPr>
        <w:t>;</w:t>
      </w:r>
    </w:p>
    <w:p w:rsidR="0040208A" w:rsidRPr="0040208A" w:rsidRDefault="0040208A" w:rsidP="003701C8">
      <w:pPr>
        <w:numPr>
          <w:ilvl w:val="0"/>
          <w:numId w:val="10"/>
        </w:numPr>
        <w:tabs>
          <w:tab w:val="num" w:pos="1200"/>
        </w:tabs>
        <w:ind w:right="-108"/>
        <w:jc w:val="both"/>
        <w:rPr>
          <w:sz w:val="26"/>
          <w:szCs w:val="26"/>
          <w:lang w:val="ru-RU"/>
        </w:rPr>
      </w:pPr>
      <w:r w:rsidRPr="0040208A">
        <w:rPr>
          <w:sz w:val="26"/>
          <w:szCs w:val="26"/>
          <w:lang w:val="ru-RU"/>
        </w:rPr>
        <w:t>Постављање и вођење одговарајућих евиденција</w:t>
      </w:r>
      <w:r w:rsidRPr="0040208A">
        <w:rPr>
          <w:sz w:val="26"/>
          <w:szCs w:val="26"/>
          <w:lang w:val="sr-Cyrl-CS"/>
        </w:rPr>
        <w:t>;</w:t>
      </w:r>
    </w:p>
    <w:p w:rsidR="0040208A" w:rsidRPr="0040208A" w:rsidRDefault="0040208A" w:rsidP="003701C8">
      <w:pPr>
        <w:numPr>
          <w:ilvl w:val="0"/>
          <w:numId w:val="10"/>
        </w:numPr>
        <w:tabs>
          <w:tab w:val="num" w:pos="1200"/>
        </w:tabs>
        <w:ind w:right="-108"/>
        <w:jc w:val="both"/>
        <w:rPr>
          <w:sz w:val="26"/>
          <w:szCs w:val="26"/>
          <w:lang w:val="ru-RU"/>
        </w:rPr>
      </w:pPr>
      <w:r w:rsidRPr="0040208A">
        <w:rPr>
          <w:sz w:val="26"/>
          <w:szCs w:val="26"/>
          <w:lang w:val="ru-RU"/>
        </w:rPr>
        <w:t>Протоколарни послови за потребе Скупштине општине, Председника општине, Општинског већа и Начелника општинске управе;</w:t>
      </w:r>
    </w:p>
    <w:p w:rsidR="0040208A" w:rsidRPr="0040208A" w:rsidRDefault="0040208A" w:rsidP="003701C8">
      <w:pPr>
        <w:numPr>
          <w:ilvl w:val="0"/>
          <w:numId w:val="10"/>
        </w:numPr>
        <w:tabs>
          <w:tab w:val="num" w:pos="1200"/>
        </w:tabs>
        <w:ind w:right="-108"/>
        <w:jc w:val="both"/>
        <w:rPr>
          <w:sz w:val="26"/>
          <w:szCs w:val="26"/>
          <w:lang w:val="ru-RU"/>
        </w:rPr>
      </w:pPr>
      <w:r w:rsidRPr="0040208A">
        <w:rPr>
          <w:sz w:val="26"/>
          <w:szCs w:val="26"/>
          <w:lang w:val="ru-RU"/>
        </w:rPr>
        <w:t>Вршење провере о усаглашености нормативних аката које доноси Скупштина и Општинско веће у односу на закон и друге прописе и послови старања о њиховом објављивању</w:t>
      </w:r>
      <w:r w:rsidRPr="0040208A">
        <w:rPr>
          <w:sz w:val="26"/>
          <w:szCs w:val="26"/>
          <w:lang w:val="sr-Cyrl-CS"/>
        </w:rPr>
        <w:t>;</w:t>
      </w:r>
    </w:p>
    <w:p w:rsidR="0040208A" w:rsidRPr="0040208A" w:rsidRDefault="0040208A" w:rsidP="003701C8">
      <w:pPr>
        <w:numPr>
          <w:ilvl w:val="0"/>
          <w:numId w:val="10"/>
        </w:numPr>
        <w:tabs>
          <w:tab w:val="num" w:pos="1200"/>
        </w:tabs>
        <w:ind w:right="-108"/>
        <w:jc w:val="both"/>
        <w:rPr>
          <w:sz w:val="26"/>
          <w:szCs w:val="26"/>
          <w:lang w:val="ru-RU"/>
        </w:rPr>
      </w:pPr>
      <w:r w:rsidRPr="0040208A">
        <w:rPr>
          <w:sz w:val="26"/>
          <w:szCs w:val="26"/>
          <w:lang w:val="ru-RU"/>
        </w:rPr>
        <w:t>Послови редовног, инвестиционог и текућег одржавања;</w:t>
      </w:r>
    </w:p>
    <w:p w:rsidR="0040208A" w:rsidRPr="0040208A" w:rsidRDefault="0040208A" w:rsidP="003701C8">
      <w:pPr>
        <w:numPr>
          <w:ilvl w:val="0"/>
          <w:numId w:val="10"/>
        </w:numPr>
        <w:tabs>
          <w:tab w:val="num" w:pos="1200"/>
        </w:tabs>
        <w:ind w:right="-108"/>
        <w:jc w:val="both"/>
        <w:rPr>
          <w:sz w:val="26"/>
          <w:szCs w:val="26"/>
          <w:lang w:val="pl-PL"/>
        </w:rPr>
      </w:pPr>
      <w:r w:rsidRPr="0040208A">
        <w:rPr>
          <w:sz w:val="26"/>
          <w:szCs w:val="26"/>
        </w:rPr>
        <w:t>Послови превоза моторним возилима</w:t>
      </w:r>
      <w:r w:rsidRPr="0040208A">
        <w:rPr>
          <w:sz w:val="26"/>
          <w:szCs w:val="26"/>
          <w:lang w:val="sr-Cyrl-CS"/>
        </w:rPr>
        <w:t>;</w:t>
      </w:r>
    </w:p>
    <w:p w:rsidR="0040208A" w:rsidRPr="0040208A" w:rsidRDefault="0040208A" w:rsidP="003701C8">
      <w:pPr>
        <w:numPr>
          <w:ilvl w:val="0"/>
          <w:numId w:val="10"/>
        </w:numPr>
        <w:tabs>
          <w:tab w:val="num" w:pos="1200"/>
        </w:tabs>
        <w:ind w:right="-108"/>
        <w:jc w:val="both"/>
        <w:rPr>
          <w:sz w:val="26"/>
          <w:szCs w:val="26"/>
          <w:lang w:val="pl-PL"/>
        </w:rPr>
      </w:pPr>
      <w:r w:rsidRPr="0040208A">
        <w:rPr>
          <w:sz w:val="26"/>
          <w:szCs w:val="26"/>
          <w:lang w:val="pl-PL"/>
        </w:rPr>
        <w:t>Послови обезбеђења горива за загревање пословних просторија и одржавање и коришћење постројења за грејање</w:t>
      </w:r>
      <w:r w:rsidRPr="0040208A">
        <w:rPr>
          <w:sz w:val="26"/>
          <w:szCs w:val="26"/>
          <w:lang w:val="sr-Cyrl-CS"/>
        </w:rPr>
        <w:t>;</w:t>
      </w:r>
    </w:p>
    <w:p w:rsidR="0040208A" w:rsidRPr="0040208A" w:rsidRDefault="0040208A" w:rsidP="003701C8">
      <w:pPr>
        <w:numPr>
          <w:ilvl w:val="0"/>
          <w:numId w:val="10"/>
        </w:numPr>
        <w:tabs>
          <w:tab w:val="num" w:pos="1200"/>
        </w:tabs>
        <w:ind w:right="-108"/>
        <w:jc w:val="both"/>
        <w:rPr>
          <w:sz w:val="26"/>
          <w:szCs w:val="26"/>
          <w:lang w:val="pl-PL"/>
        </w:rPr>
      </w:pPr>
      <w:r w:rsidRPr="0040208A">
        <w:rPr>
          <w:sz w:val="26"/>
          <w:szCs w:val="26"/>
        </w:rPr>
        <w:t>Обезбеђење зграде</w:t>
      </w:r>
      <w:r w:rsidRPr="0040208A">
        <w:rPr>
          <w:sz w:val="26"/>
          <w:szCs w:val="26"/>
          <w:lang w:val="sr-Cyrl-CS"/>
        </w:rPr>
        <w:t>;</w:t>
      </w:r>
      <w:r w:rsidRPr="0040208A">
        <w:rPr>
          <w:sz w:val="26"/>
          <w:szCs w:val="26"/>
        </w:rPr>
        <w:t xml:space="preserve"> </w:t>
      </w:r>
    </w:p>
    <w:p w:rsidR="0040208A" w:rsidRPr="0040208A" w:rsidRDefault="0040208A" w:rsidP="003701C8">
      <w:pPr>
        <w:numPr>
          <w:ilvl w:val="0"/>
          <w:numId w:val="10"/>
        </w:numPr>
        <w:tabs>
          <w:tab w:val="num" w:pos="1200"/>
        </w:tabs>
        <w:ind w:right="-108"/>
        <w:jc w:val="both"/>
        <w:rPr>
          <w:sz w:val="26"/>
          <w:szCs w:val="26"/>
          <w:lang w:val="pl-PL"/>
        </w:rPr>
      </w:pPr>
      <w:r w:rsidRPr="0040208A">
        <w:rPr>
          <w:sz w:val="26"/>
          <w:szCs w:val="26"/>
          <w:lang w:val="pl-PL"/>
        </w:rPr>
        <w:t>Коришћење и одржавање телефонске централе</w:t>
      </w:r>
      <w:r w:rsidRPr="0040208A">
        <w:rPr>
          <w:sz w:val="26"/>
          <w:szCs w:val="26"/>
          <w:lang w:val="sr-Cyrl-CS"/>
        </w:rPr>
        <w:t>;</w:t>
      </w:r>
    </w:p>
    <w:p w:rsidR="0040208A" w:rsidRPr="0040208A" w:rsidRDefault="0040208A" w:rsidP="003701C8">
      <w:pPr>
        <w:numPr>
          <w:ilvl w:val="0"/>
          <w:numId w:val="10"/>
        </w:numPr>
        <w:tabs>
          <w:tab w:val="num" w:pos="1200"/>
        </w:tabs>
        <w:ind w:right="-108"/>
        <w:jc w:val="both"/>
        <w:rPr>
          <w:sz w:val="26"/>
          <w:szCs w:val="26"/>
          <w:lang w:val="pl-PL"/>
        </w:rPr>
      </w:pPr>
      <w:r w:rsidRPr="0040208A">
        <w:rPr>
          <w:sz w:val="26"/>
          <w:szCs w:val="26"/>
          <w:lang w:val="pl-PL"/>
        </w:rPr>
        <w:t>Одржавање хигијене у пословним зградама</w:t>
      </w:r>
      <w:r w:rsidRPr="0040208A">
        <w:rPr>
          <w:sz w:val="26"/>
          <w:szCs w:val="26"/>
          <w:lang w:val="sr-Cyrl-CS"/>
        </w:rPr>
        <w:t>;</w:t>
      </w:r>
    </w:p>
    <w:p w:rsidR="0040208A" w:rsidRPr="0040208A" w:rsidRDefault="0040208A" w:rsidP="003701C8">
      <w:pPr>
        <w:numPr>
          <w:ilvl w:val="0"/>
          <w:numId w:val="10"/>
        </w:numPr>
        <w:tabs>
          <w:tab w:val="num" w:pos="1200"/>
        </w:tabs>
        <w:ind w:right="-108"/>
        <w:jc w:val="both"/>
        <w:rPr>
          <w:sz w:val="26"/>
          <w:szCs w:val="26"/>
          <w:lang w:val="pl-PL"/>
        </w:rPr>
      </w:pPr>
      <w:r w:rsidRPr="0040208A">
        <w:rPr>
          <w:sz w:val="26"/>
          <w:szCs w:val="26"/>
          <w:lang w:val="pl-PL"/>
        </w:rPr>
        <w:t>Послови физичког обезбеђења ради несметаног</w:t>
      </w:r>
      <w:r w:rsidRPr="0040208A">
        <w:rPr>
          <w:sz w:val="26"/>
          <w:szCs w:val="26"/>
          <w:lang w:val="sr-Cyrl-CS"/>
        </w:rPr>
        <w:t xml:space="preserve"> </w:t>
      </w:r>
      <w:r w:rsidRPr="0040208A">
        <w:rPr>
          <w:sz w:val="26"/>
          <w:szCs w:val="26"/>
          <w:lang w:val="sv-SE"/>
        </w:rPr>
        <w:t>вршења</w:t>
      </w:r>
      <w:r w:rsidRPr="0040208A">
        <w:rPr>
          <w:sz w:val="26"/>
          <w:szCs w:val="26"/>
          <w:lang w:val="pl-PL"/>
        </w:rPr>
        <w:t xml:space="preserve"> </w:t>
      </w:r>
      <w:r w:rsidRPr="0040208A">
        <w:rPr>
          <w:sz w:val="26"/>
          <w:szCs w:val="26"/>
          <w:lang w:val="sv-SE"/>
        </w:rPr>
        <w:t>послова</w:t>
      </w:r>
      <w:r w:rsidRPr="0040208A">
        <w:rPr>
          <w:sz w:val="26"/>
          <w:szCs w:val="26"/>
          <w:lang w:val="pl-PL"/>
        </w:rPr>
        <w:t xml:space="preserve"> </w:t>
      </w:r>
      <w:r w:rsidRPr="0040208A">
        <w:rPr>
          <w:sz w:val="26"/>
          <w:szCs w:val="26"/>
          <w:lang w:val="sv-SE"/>
        </w:rPr>
        <w:t>орган</w:t>
      </w:r>
      <w:r w:rsidRPr="0040208A">
        <w:rPr>
          <w:sz w:val="26"/>
          <w:szCs w:val="26"/>
          <w:lang w:val="sr-Cyrl-CS"/>
        </w:rPr>
        <w:t xml:space="preserve">а </w:t>
      </w:r>
      <w:r w:rsidRPr="0040208A">
        <w:rPr>
          <w:sz w:val="26"/>
          <w:szCs w:val="26"/>
          <w:lang w:val="sv-SE"/>
        </w:rPr>
        <w:t>Општине</w:t>
      </w:r>
      <w:r w:rsidRPr="0040208A">
        <w:rPr>
          <w:sz w:val="26"/>
          <w:szCs w:val="26"/>
          <w:lang w:val="sr-Cyrl-CS"/>
        </w:rPr>
        <w:t>;</w:t>
      </w:r>
    </w:p>
    <w:p w:rsidR="0040208A" w:rsidRPr="0040208A" w:rsidRDefault="0040208A" w:rsidP="003701C8">
      <w:pPr>
        <w:numPr>
          <w:ilvl w:val="0"/>
          <w:numId w:val="10"/>
        </w:numPr>
        <w:tabs>
          <w:tab w:val="num" w:pos="1200"/>
        </w:tabs>
        <w:ind w:right="-108"/>
        <w:jc w:val="both"/>
        <w:rPr>
          <w:sz w:val="26"/>
          <w:szCs w:val="26"/>
          <w:lang w:val="pl-PL"/>
        </w:rPr>
      </w:pPr>
      <w:r w:rsidRPr="0040208A">
        <w:rPr>
          <w:sz w:val="26"/>
          <w:szCs w:val="26"/>
          <w:lang w:val="sr-Cyrl-CS"/>
        </w:rPr>
        <w:t>В</w:t>
      </w:r>
      <w:r w:rsidRPr="0040208A">
        <w:rPr>
          <w:sz w:val="26"/>
          <w:szCs w:val="26"/>
          <w:lang w:val="pl-PL"/>
        </w:rPr>
        <w:t>ођење одговарајућих евиденција</w:t>
      </w:r>
      <w:r w:rsidRPr="0040208A">
        <w:rPr>
          <w:sz w:val="26"/>
          <w:szCs w:val="26"/>
          <w:lang w:val="sr-Cyrl-CS"/>
        </w:rPr>
        <w:t>;</w:t>
      </w:r>
    </w:p>
    <w:p w:rsidR="0040208A" w:rsidRPr="0040208A" w:rsidRDefault="0040208A" w:rsidP="003701C8">
      <w:pPr>
        <w:numPr>
          <w:ilvl w:val="0"/>
          <w:numId w:val="10"/>
        </w:numPr>
        <w:tabs>
          <w:tab w:val="num" w:pos="1200"/>
        </w:tabs>
        <w:ind w:right="-108"/>
        <w:jc w:val="both"/>
        <w:rPr>
          <w:sz w:val="26"/>
          <w:szCs w:val="26"/>
          <w:lang w:val="ru-RU"/>
        </w:rPr>
      </w:pPr>
      <w:r w:rsidRPr="0040208A">
        <w:rPr>
          <w:sz w:val="26"/>
          <w:szCs w:val="26"/>
          <w:lang w:val="pl-PL"/>
        </w:rPr>
        <w:t>И други заједнички послови за потебе Општинске управе, органа општине и трећих лица.</w:t>
      </w:r>
    </w:p>
    <w:p w:rsidR="0040208A" w:rsidRPr="0040208A" w:rsidRDefault="0040208A" w:rsidP="003701C8">
      <w:pPr>
        <w:numPr>
          <w:ilvl w:val="0"/>
          <w:numId w:val="10"/>
        </w:numPr>
        <w:tabs>
          <w:tab w:val="num" w:pos="1200"/>
        </w:tabs>
        <w:ind w:right="-108"/>
        <w:jc w:val="both"/>
        <w:rPr>
          <w:sz w:val="26"/>
          <w:szCs w:val="26"/>
          <w:lang w:val="ru-RU"/>
        </w:rPr>
      </w:pPr>
      <w:r w:rsidRPr="0040208A">
        <w:rPr>
          <w:sz w:val="26"/>
          <w:szCs w:val="26"/>
          <w:lang w:val="ru-RU"/>
        </w:rPr>
        <w:t>Послови израде и учествовања у изради пројеката информационог система      локалне мреже.</w:t>
      </w:r>
    </w:p>
    <w:p w:rsidR="0040208A" w:rsidRPr="0040208A" w:rsidRDefault="0040208A" w:rsidP="003701C8">
      <w:pPr>
        <w:numPr>
          <w:ilvl w:val="0"/>
          <w:numId w:val="10"/>
        </w:numPr>
        <w:tabs>
          <w:tab w:val="num" w:pos="1200"/>
        </w:tabs>
        <w:ind w:right="-108"/>
        <w:jc w:val="both"/>
        <w:rPr>
          <w:sz w:val="26"/>
          <w:szCs w:val="26"/>
          <w:lang w:val="sr-Cyrl-CS"/>
        </w:rPr>
      </w:pPr>
      <w:r w:rsidRPr="0040208A">
        <w:rPr>
          <w:sz w:val="26"/>
          <w:szCs w:val="26"/>
          <w:lang w:val="ru-RU"/>
        </w:rPr>
        <w:t>Обавља</w:t>
      </w:r>
      <w:r w:rsidRPr="0040208A">
        <w:rPr>
          <w:sz w:val="26"/>
          <w:szCs w:val="26"/>
          <w:lang w:val="sr-Cyrl-CS"/>
        </w:rPr>
        <w:t>ње</w:t>
      </w:r>
      <w:r w:rsidRPr="0040208A">
        <w:rPr>
          <w:sz w:val="26"/>
          <w:szCs w:val="26"/>
          <w:lang w:val="ru-RU"/>
        </w:rPr>
        <w:t xml:space="preserve"> послов</w:t>
      </w:r>
      <w:r w:rsidRPr="0040208A">
        <w:rPr>
          <w:sz w:val="26"/>
          <w:szCs w:val="26"/>
          <w:lang w:val="sr-Cyrl-CS"/>
        </w:rPr>
        <w:t>а</w:t>
      </w:r>
      <w:r w:rsidRPr="0040208A">
        <w:rPr>
          <w:sz w:val="26"/>
          <w:szCs w:val="26"/>
          <w:lang w:val="ru-RU"/>
        </w:rPr>
        <w:t xml:space="preserve"> на изради и обликовању програмских захтева, анализира програмске захтев</w:t>
      </w:r>
      <w:r w:rsidRPr="0040208A">
        <w:rPr>
          <w:sz w:val="26"/>
          <w:szCs w:val="26"/>
          <w:lang w:val="sr-Cyrl-CS"/>
        </w:rPr>
        <w:t>а</w:t>
      </w:r>
      <w:r w:rsidRPr="0040208A">
        <w:rPr>
          <w:sz w:val="26"/>
          <w:szCs w:val="26"/>
          <w:lang w:val="ru-RU"/>
        </w:rPr>
        <w:t>, анализира</w:t>
      </w:r>
      <w:r w:rsidRPr="0040208A">
        <w:rPr>
          <w:sz w:val="26"/>
          <w:szCs w:val="26"/>
          <w:lang w:val="sr-Cyrl-CS"/>
        </w:rPr>
        <w:t>ње</w:t>
      </w:r>
      <w:r w:rsidRPr="0040208A">
        <w:rPr>
          <w:sz w:val="26"/>
          <w:szCs w:val="26"/>
          <w:lang w:val="ru-RU"/>
        </w:rPr>
        <w:t xml:space="preserve"> токов</w:t>
      </w:r>
      <w:r w:rsidRPr="0040208A">
        <w:rPr>
          <w:sz w:val="26"/>
          <w:szCs w:val="26"/>
          <w:lang w:val="sr-Cyrl-CS"/>
        </w:rPr>
        <w:t>а</w:t>
      </w:r>
      <w:r w:rsidRPr="0040208A">
        <w:rPr>
          <w:sz w:val="26"/>
          <w:szCs w:val="26"/>
          <w:lang w:val="ru-RU"/>
        </w:rPr>
        <w:t xml:space="preserve"> података и нивое њиховог коришћења, анализира</w:t>
      </w:r>
      <w:r w:rsidRPr="0040208A">
        <w:rPr>
          <w:sz w:val="26"/>
          <w:szCs w:val="26"/>
          <w:lang w:val="sr-Cyrl-CS"/>
        </w:rPr>
        <w:t>ње</w:t>
      </w:r>
      <w:r w:rsidRPr="0040208A">
        <w:rPr>
          <w:sz w:val="26"/>
          <w:szCs w:val="26"/>
          <w:lang w:val="ru-RU"/>
        </w:rPr>
        <w:t xml:space="preserve"> и обезбеђ</w:t>
      </w:r>
      <w:r w:rsidRPr="0040208A">
        <w:rPr>
          <w:sz w:val="26"/>
          <w:szCs w:val="26"/>
          <w:lang w:val="sr-Cyrl-CS"/>
        </w:rPr>
        <w:t>ивање</w:t>
      </w:r>
      <w:r w:rsidRPr="0040208A">
        <w:rPr>
          <w:sz w:val="26"/>
          <w:szCs w:val="26"/>
          <w:lang w:val="ru-RU"/>
        </w:rPr>
        <w:t xml:space="preserve"> размен</w:t>
      </w:r>
      <w:r w:rsidRPr="0040208A">
        <w:rPr>
          <w:sz w:val="26"/>
          <w:szCs w:val="26"/>
          <w:lang w:val="sr-Cyrl-CS"/>
        </w:rPr>
        <w:t>е</w:t>
      </w:r>
      <w:r w:rsidRPr="0040208A">
        <w:rPr>
          <w:sz w:val="26"/>
          <w:szCs w:val="26"/>
          <w:lang w:val="ru-RU"/>
        </w:rPr>
        <w:t xml:space="preserve"> података са другим органима и  организацијама ван опсега локалне рачунарске мреже, односно спречава неовлашћено коришћењ</w:t>
      </w:r>
      <w:r w:rsidRPr="0040208A">
        <w:rPr>
          <w:sz w:val="26"/>
          <w:szCs w:val="26"/>
          <w:lang w:val="sr-Cyrl-CS"/>
        </w:rPr>
        <w:t>е</w:t>
      </w:r>
      <w:r w:rsidRPr="0040208A">
        <w:rPr>
          <w:sz w:val="26"/>
          <w:szCs w:val="26"/>
          <w:lang w:val="ru-RU"/>
        </w:rPr>
        <w:t xml:space="preserve"> података од стране лица, органа и организација ван опсега локалне мреже</w:t>
      </w:r>
      <w:r w:rsidRPr="0040208A">
        <w:rPr>
          <w:sz w:val="26"/>
          <w:szCs w:val="26"/>
          <w:lang w:val="sr-Cyrl-CS"/>
        </w:rPr>
        <w:t>;</w:t>
      </w:r>
    </w:p>
    <w:p w:rsidR="0040208A" w:rsidRPr="0040208A" w:rsidRDefault="0040208A" w:rsidP="003701C8">
      <w:pPr>
        <w:numPr>
          <w:ilvl w:val="0"/>
          <w:numId w:val="10"/>
        </w:numPr>
        <w:tabs>
          <w:tab w:val="num" w:pos="1200"/>
        </w:tabs>
        <w:ind w:right="-108"/>
        <w:jc w:val="both"/>
        <w:rPr>
          <w:sz w:val="26"/>
          <w:szCs w:val="26"/>
          <w:lang w:val="sr-Cyrl-CS"/>
        </w:rPr>
      </w:pPr>
      <w:r w:rsidRPr="0040208A">
        <w:rPr>
          <w:sz w:val="26"/>
          <w:szCs w:val="26"/>
          <w:lang w:val="ru-RU"/>
        </w:rPr>
        <w:lastRenderedPageBreak/>
        <w:t>Прима</w:t>
      </w:r>
      <w:r w:rsidRPr="0040208A">
        <w:rPr>
          <w:sz w:val="26"/>
          <w:szCs w:val="26"/>
          <w:lang w:val="sr-Cyrl-CS"/>
        </w:rPr>
        <w:t>ње</w:t>
      </w:r>
      <w:r w:rsidRPr="0040208A">
        <w:rPr>
          <w:sz w:val="26"/>
          <w:szCs w:val="26"/>
          <w:lang w:val="ru-RU"/>
        </w:rPr>
        <w:t xml:space="preserve"> и анализира</w:t>
      </w:r>
      <w:r w:rsidRPr="0040208A">
        <w:rPr>
          <w:sz w:val="26"/>
          <w:szCs w:val="26"/>
          <w:lang w:val="sr-Cyrl-CS"/>
        </w:rPr>
        <w:t>ње</w:t>
      </w:r>
      <w:r w:rsidRPr="0040208A">
        <w:rPr>
          <w:sz w:val="26"/>
          <w:szCs w:val="26"/>
          <w:lang w:val="ru-RU"/>
        </w:rPr>
        <w:t xml:space="preserve"> програмск</w:t>
      </w:r>
      <w:r w:rsidRPr="0040208A">
        <w:rPr>
          <w:sz w:val="26"/>
          <w:szCs w:val="26"/>
          <w:lang w:val="sr-Cyrl-CS"/>
        </w:rPr>
        <w:t>ог</w:t>
      </w:r>
      <w:r w:rsidRPr="0040208A">
        <w:rPr>
          <w:sz w:val="26"/>
          <w:szCs w:val="26"/>
          <w:lang w:val="ru-RU"/>
        </w:rPr>
        <w:t xml:space="preserve"> захтев</w:t>
      </w:r>
      <w:r w:rsidRPr="0040208A">
        <w:rPr>
          <w:sz w:val="26"/>
          <w:szCs w:val="26"/>
          <w:lang w:val="sr-Cyrl-CS"/>
        </w:rPr>
        <w:t>а</w:t>
      </w:r>
      <w:r w:rsidRPr="0040208A">
        <w:rPr>
          <w:sz w:val="26"/>
          <w:szCs w:val="26"/>
          <w:lang w:val="ru-RU"/>
        </w:rPr>
        <w:t>, израда пројектата за апликативни софтвер</w:t>
      </w:r>
      <w:r w:rsidRPr="0040208A">
        <w:rPr>
          <w:sz w:val="26"/>
          <w:szCs w:val="26"/>
          <w:lang w:val="sr-Cyrl-CS"/>
        </w:rPr>
        <w:t>;</w:t>
      </w:r>
    </w:p>
    <w:p w:rsidR="0040208A" w:rsidRPr="0040208A" w:rsidRDefault="0040208A" w:rsidP="003701C8">
      <w:pPr>
        <w:numPr>
          <w:ilvl w:val="0"/>
          <w:numId w:val="10"/>
        </w:numPr>
        <w:tabs>
          <w:tab w:val="num" w:pos="1200"/>
        </w:tabs>
        <w:ind w:right="-108"/>
        <w:jc w:val="both"/>
        <w:rPr>
          <w:sz w:val="26"/>
          <w:szCs w:val="26"/>
          <w:lang w:val="ru-RU"/>
        </w:rPr>
      </w:pPr>
      <w:r w:rsidRPr="0040208A">
        <w:rPr>
          <w:sz w:val="26"/>
          <w:szCs w:val="26"/>
          <w:lang w:val="ru-RU"/>
        </w:rPr>
        <w:t>Израда програма и рад на њиховој  корекцији и одржавању</w:t>
      </w:r>
      <w:r w:rsidRPr="0040208A">
        <w:rPr>
          <w:sz w:val="26"/>
          <w:szCs w:val="26"/>
          <w:lang w:val="sr-Cyrl-CS"/>
        </w:rPr>
        <w:t>;</w:t>
      </w:r>
    </w:p>
    <w:p w:rsidR="0040208A" w:rsidRPr="0040208A" w:rsidRDefault="0040208A" w:rsidP="003701C8">
      <w:pPr>
        <w:numPr>
          <w:ilvl w:val="0"/>
          <w:numId w:val="10"/>
        </w:numPr>
        <w:tabs>
          <w:tab w:val="num" w:pos="1200"/>
        </w:tabs>
        <w:ind w:right="-108"/>
        <w:jc w:val="both"/>
        <w:rPr>
          <w:sz w:val="26"/>
          <w:szCs w:val="26"/>
          <w:lang w:val="ru-RU"/>
        </w:rPr>
      </w:pPr>
      <w:r w:rsidRPr="0040208A">
        <w:rPr>
          <w:sz w:val="26"/>
          <w:szCs w:val="26"/>
          <w:lang w:val="ru-RU"/>
        </w:rPr>
        <w:t>Обезбеђивање функционисања електронских комуникација између сервера и радних станица</w:t>
      </w:r>
      <w:r w:rsidRPr="0040208A">
        <w:rPr>
          <w:sz w:val="26"/>
          <w:szCs w:val="26"/>
          <w:lang w:val="sr-Cyrl-CS"/>
        </w:rPr>
        <w:t xml:space="preserve"> и </w:t>
      </w:r>
      <w:r w:rsidRPr="0040208A">
        <w:rPr>
          <w:sz w:val="26"/>
          <w:szCs w:val="26"/>
          <w:lang w:val="ru-RU"/>
        </w:rPr>
        <w:t>обезбеђивање чувања података унетих у базу</w:t>
      </w:r>
      <w:r w:rsidRPr="0040208A">
        <w:rPr>
          <w:sz w:val="26"/>
          <w:szCs w:val="26"/>
          <w:lang w:val="sr-Cyrl-CS"/>
        </w:rPr>
        <w:t>;</w:t>
      </w:r>
      <w:r w:rsidRPr="0040208A">
        <w:rPr>
          <w:sz w:val="26"/>
          <w:szCs w:val="26"/>
          <w:lang w:val="ru-RU"/>
        </w:rPr>
        <w:t xml:space="preserve"> </w:t>
      </w:r>
    </w:p>
    <w:p w:rsidR="0040208A" w:rsidRPr="0040208A" w:rsidRDefault="0040208A" w:rsidP="0040208A">
      <w:pPr>
        <w:numPr>
          <w:ilvl w:val="0"/>
          <w:numId w:val="10"/>
        </w:numPr>
        <w:jc w:val="both"/>
        <w:rPr>
          <w:sz w:val="26"/>
          <w:szCs w:val="26"/>
          <w:lang w:val="sr-Cyrl-CS"/>
        </w:rPr>
      </w:pPr>
      <w:r w:rsidRPr="0040208A">
        <w:rPr>
          <w:sz w:val="26"/>
          <w:szCs w:val="26"/>
          <w:lang w:val="ru-RU"/>
        </w:rPr>
        <w:t xml:space="preserve">Рад на примени Интернета и размени података путем истог. Израда и одржавање </w:t>
      </w:r>
      <w:r w:rsidRPr="00644A80">
        <w:rPr>
          <w:color w:val="000000"/>
          <w:sz w:val="26"/>
          <w:szCs w:val="26"/>
        </w:rPr>
        <w:t>web</w:t>
      </w:r>
      <w:r w:rsidRPr="0040208A">
        <w:rPr>
          <w:sz w:val="26"/>
          <w:szCs w:val="26"/>
          <w:lang w:val="ru-RU"/>
        </w:rPr>
        <w:t>-</w:t>
      </w:r>
      <w:r w:rsidRPr="0040208A">
        <w:rPr>
          <w:sz w:val="26"/>
          <w:szCs w:val="26"/>
          <w:lang w:val="sr-Cyrl-CS"/>
        </w:rPr>
        <w:t xml:space="preserve"> </w:t>
      </w:r>
      <w:r w:rsidRPr="0040208A">
        <w:rPr>
          <w:sz w:val="26"/>
          <w:szCs w:val="26"/>
          <w:lang w:val="ru-RU"/>
        </w:rPr>
        <w:t>сајта општине</w:t>
      </w:r>
      <w:r w:rsidRPr="0040208A">
        <w:rPr>
          <w:sz w:val="26"/>
          <w:szCs w:val="26"/>
          <w:lang w:val="sr-Cyrl-CS"/>
        </w:rPr>
        <w:t>;</w:t>
      </w:r>
    </w:p>
    <w:p w:rsidR="0040208A" w:rsidRPr="0040208A" w:rsidRDefault="0040208A" w:rsidP="0040208A">
      <w:pPr>
        <w:numPr>
          <w:ilvl w:val="0"/>
          <w:numId w:val="10"/>
        </w:numPr>
        <w:jc w:val="both"/>
        <w:rPr>
          <w:sz w:val="26"/>
          <w:szCs w:val="26"/>
          <w:lang w:val="ru-RU"/>
        </w:rPr>
      </w:pPr>
      <w:r w:rsidRPr="0040208A">
        <w:rPr>
          <w:sz w:val="26"/>
          <w:szCs w:val="26"/>
          <w:lang w:val="ru-RU"/>
        </w:rPr>
        <w:t>Старање о безбедности података и информационог система од утицаја изван локалне рачунарске мреже</w:t>
      </w:r>
      <w:r w:rsidRPr="0040208A">
        <w:rPr>
          <w:sz w:val="26"/>
          <w:szCs w:val="26"/>
          <w:lang w:val="sr-Cyrl-CS"/>
        </w:rPr>
        <w:t>;</w:t>
      </w:r>
    </w:p>
    <w:p w:rsidR="0040208A" w:rsidRPr="0040208A" w:rsidRDefault="0040208A" w:rsidP="0040208A">
      <w:pPr>
        <w:numPr>
          <w:ilvl w:val="0"/>
          <w:numId w:val="10"/>
        </w:numPr>
        <w:jc w:val="both"/>
        <w:rPr>
          <w:sz w:val="26"/>
          <w:szCs w:val="26"/>
          <w:lang w:val="sr-Cyrl-CS"/>
        </w:rPr>
      </w:pPr>
      <w:r w:rsidRPr="0040208A">
        <w:rPr>
          <w:sz w:val="26"/>
          <w:szCs w:val="26"/>
          <w:lang w:val="ru-RU"/>
        </w:rPr>
        <w:t>Послови информисања за потребе Скупштине општине, Председника општине, Општинског већа и Комисија и радних тела које образују органи Општине.</w:t>
      </w:r>
    </w:p>
    <w:p w:rsidR="00B013F4" w:rsidRPr="0040208A" w:rsidRDefault="00B013F4" w:rsidP="0040208A">
      <w:pPr>
        <w:ind w:right="-108"/>
        <w:jc w:val="both"/>
        <w:rPr>
          <w:b/>
          <w:sz w:val="26"/>
          <w:szCs w:val="26"/>
          <w:lang w:val="sr-Cyrl-CS"/>
        </w:rPr>
      </w:pPr>
    </w:p>
    <w:p w:rsidR="0040208A" w:rsidRPr="0040208A" w:rsidRDefault="0040208A" w:rsidP="0040208A">
      <w:pPr>
        <w:ind w:right="-108" w:firstLine="600"/>
        <w:jc w:val="both"/>
        <w:rPr>
          <w:sz w:val="26"/>
          <w:szCs w:val="26"/>
          <w:lang w:val="sr-Cyrl-CS"/>
        </w:rPr>
      </w:pPr>
      <w:r w:rsidRPr="0040208A">
        <w:rPr>
          <w:b/>
          <w:sz w:val="26"/>
          <w:szCs w:val="26"/>
          <w:lang w:val="sr-Cyrl-CS"/>
        </w:rPr>
        <w:t>Одељење за локални економски развој – канцеларија ЛЕР</w:t>
      </w:r>
      <w:r w:rsidRPr="0040208A">
        <w:rPr>
          <w:sz w:val="26"/>
          <w:szCs w:val="26"/>
          <w:lang w:val="sr-Cyrl-CS"/>
        </w:rPr>
        <w:t xml:space="preserve"> обавља послове на:</w:t>
      </w:r>
    </w:p>
    <w:p w:rsidR="0040208A" w:rsidRPr="0040208A" w:rsidRDefault="0040208A" w:rsidP="0040208A">
      <w:pPr>
        <w:ind w:right="-108"/>
        <w:jc w:val="both"/>
        <w:rPr>
          <w:sz w:val="26"/>
          <w:szCs w:val="26"/>
          <w:lang w:val="sr-Cyrl-CS"/>
        </w:rPr>
      </w:pPr>
    </w:p>
    <w:p w:rsidR="0040208A" w:rsidRPr="0040208A" w:rsidRDefault="0040208A" w:rsidP="0040208A">
      <w:pPr>
        <w:numPr>
          <w:ilvl w:val="0"/>
          <w:numId w:val="11"/>
        </w:numPr>
        <w:ind w:right="-108"/>
        <w:jc w:val="both"/>
        <w:rPr>
          <w:sz w:val="26"/>
          <w:szCs w:val="26"/>
          <w:lang w:val="sr-Cyrl-CS"/>
        </w:rPr>
      </w:pPr>
      <w:r w:rsidRPr="0040208A">
        <w:rPr>
          <w:sz w:val="26"/>
          <w:szCs w:val="26"/>
          <w:lang w:val="sr-Cyrl-CS"/>
        </w:rPr>
        <w:t>Изради предлога и реализацији развојних пројеката везаних за локални    економски развој општине;</w:t>
      </w:r>
    </w:p>
    <w:p w:rsidR="0040208A" w:rsidRPr="0040208A" w:rsidRDefault="0040208A" w:rsidP="0040208A">
      <w:pPr>
        <w:numPr>
          <w:ilvl w:val="0"/>
          <w:numId w:val="11"/>
        </w:numPr>
        <w:ind w:right="-108"/>
        <w:jc w:val="both"/>
        <w:rPr>
          <w:sz w:val="26"/>
          <w:szCs w:val="26"/>
          <w:lang w:val="sr-Cyrl-CS"/>
        </w:rPr>
      </w:pPr>
      <w:r w:rsidRPr="0040208A">
        <w:rPr>
          <w:sz w:val="26"/>
          <w:szCs w:val="26"/>
          <w:lang w:val="sr-Cyrl-CS"/>
        </w:rPr>
        <w:t>Сарадњу са државним органима, развојним агенцијама, донаторима, пословним   НВО сектором;</w:t>
      </w:r>
    </w:p>
    <w:p w:rsidR="0040208A" w:rsidRPr="0040208A" w:rsidRDefault="0040208A" w:rsidP="0040208A">
      <w:pPr>
        <w:numPr>
          <w:ilvl w:val="0"/>
          <w:numId w:val="11"/>
        </w:numPr>
        <w:ind w:right="-108"/>
        <w:jc w:val="both"/>
        <w:rPr>
          <w:sz w:val="26"/>
          <w:szCs w:val="26"/>
          <w:lang w:val="sr-Cyrl-CS"/>
        </w:rPr>
      </w:pPr>
      <w:r w:rsidRPr="0040208A">
        <w:rPr>
          <w:sz w:val="26"/>
          <w:szCs w:val="26"/>
          <w:lang w:val="sr-Cyrl-CS"/>
        </w:rPr>
        <w:t>Доставу извештаја о реализацији пројеката;</w:t>
      </w:r>
    </w:p>
    <w:p w:rsidR="00617B90" w:rsidRPr="00FF4C7E" w:rsidRDefault="0040208A" w:rsidP="00FF4C7E">
      <w:pPr>
        <w:numPr>
          <w:ilvl w:val="0"/>
          <w:numId w:val="11"/>
        </w:numPr>
        <w:ind w:right="-108"/>
        <w:jc w:val="both"/>
        <w:rPr>
          <w:sz w:val="26"/>
          <w:szCs w:val="26"/>
          <w:lang w:val="sr-Cyrl-CS"/>
        </w:rPr>
      </w:pPr>
      <w:r w:rsidRPr="0040208A">
        <w:rPr>
          <w:sz w:val="26"/>
          <w:szCs w:val="26"/>
          <w:lang w:val="sr-Cyrl-CS"/>
        </w:rPr>
        <w:t>Подношење предлога пројеката по конкурсима и друго</w:t>
      </w:r>
      <w:r w:rsidR="00FF4C7E">
        <w:rPr>
          <w:sz w:val="26"/>
          <w:szCs w:val="26"/>
          <w:lang w:val="sr-Cyrl-CS"/>
        </w:rPr>
        <w:t>.</w:t>
      </w:r>
    </w:p>
    <w:p w:rsidR="00617B90" w:rsidRPr="00A73CE3" w:rsidRDefault="00617B90" w:rsidP="0040208A">
      <w:pPr>
        <w:pStyle w:val="ListParagraph"/>
        <w:ind w:left="0"/>
        <w:jc w:val="both"/>
        <w:rPr>
          <w:sz w:val="26"/>
          <w:szCs w:val="26"/>
          <w:lang w:val="ru-RU"/>
        </w:rPr>
      </w:pPr>
    </w:p>
    <w:p w:rsidR="00741CC9" w:rsidRPr="00C4249C" w:rsidRDefault="00E4390F" w:rsidP="005B679C">
      <w:pPr>
        <w:pStyle w:val="Heading1"/>
        <w:numPr>
          <w:ilvl w:val="2"/>
          <w:numId w:val="25"/>
        </w:numPr>
        <w:jc w:val="left"/>
        <w:rPr>
          <w:rFonts w:ascii="Times New Roman" w:hAnsi="Times New Roman"/>
          <w:szCs w:val="26"/>
          <w:lang w:val="sr-Cyrl-CS"/>
        </w:rPr>
      </w:pPr>
      <w:r w:rsidRPr="00C4249C">
        <w:rPr>
          <w:rFonts w:ascii="Times New Roman" w:hAnsi="Times New Roman"/>
          <w:szCs w:val="26"/>
          <w:lang w:val="sr-Cyrl-CS"/>
        </w:rPr>
        <w:t>О</w:t>
      </w:r>
      <w:r w:rsidR="00EC5BF3">
        <w:rPr>
          <w:rFonts w:ascii="Times New Roman" w:hAnsi="Times New Roman"/>
          <w:szCs w:val="26"/>
          <w:lang w:val="sr-Cyrl-CS"/>
        </w:rPr>
        <w:t>пшти бројчани подаци о запосленима</w:t>
      </w:r>
      <w:r w:rsidRPr="00C4249C">
        <w:rPr>
          <w:rFonts w:ascii="Times New Roman" w:hAnsi="Times New Roman"/>
          <w:szCs w:val="26"/>
          <w:lang w:val="sr-Cyrl-CS"/>
        </w:rPr>
        <w:t>,</w:t>
      </w:r>
      <w:r w:rsidR="00D668F2">
        <w:rPr>
          <w:rFonts w:ascii="Times New Roman" w:hAnsi="Times New Roman"/>
          <w:szCs w:val="26"/>
          <w:lang w:val="sr-Cyrl-CS"/>
        </w:rPr>
        <w:t xml:space="preserve"> </w:t>
      </w:r>
      <w:r w:rsidR="00EC5BF3">
        <w:rPr>
          <w:rFonts w:ascii="Times New Roman" w:hAnsi="Times New Roman"/>
          <w:szCs w:val="26"/>
          <w:lang w:val="sr-Cyrl-CS"/>
        </w:rPr>
        <w:t>постављеним лицима на сталном раду у органима општине Топола</w:t>
      </w:r>
    </w:p>
    <w:p w:rsidR="00E4390F" w:rsidRDefault="00E4390F" w:rsidP="00E4390F">
      <w:pPr>
        <w:rPr>
          <w:lang w:val="sr-Cyrl-CS"/>
        </w:rPr>
      </w:pPr>
    </w:p>
    <w:p w:rsidR="00FF43F2" w:rsidRPr="00FF43F2" w:rsidRDefault="00FF43F2" w:rsidP="00FF43F2">
      <w:pPr>
        <w:jc w:val="center"/>
        <w:rPr>
          <w:b/>
          <w:sz w:val="26"/>
          <w:szCs w:val="26"/>
          <w:lang w:val="sr-Cyrl-CS"/>
        </w:rPr>
      </w:pPr>
      <w:r w:rsidRPr="00FF43F2">
        <w:rPr>
          <w:b/>
          <w:sz w:val="26"/>
          <w:szCs w:val="26"/>
          <w:lang w:val="sr-Cyrl-CS"/>
        </w:rPr>
        <w:t>Запослени у Општинској управи</w:t>
      </w:r>
    </w:p>
    <w:p w:rsidR="00FF43F2" w:rsidRPr="00FF43F2" w:rsidRDefault="00FF43F2" w:rsidP="00FF43F2">
      <w:pPr>
        <w:autoSpaceDE w:val="0"/>
        <w:autoSpaceDN w:val="0"/>
        <w:adjustRightInd w:val="0"/>
        <w:rPr>
          <w:b/>
          <w:bCs/>
          <w:sz w:val="26"/>
          <w:szCs w:val="26"/>
          <w:lang w:val="sr-Cyrl-CS"/>
        </w:rPr>
      </w:pPr>
    </w:p>
    <w:tbl>
      <w:tblPr>
        <w:tblW w:w="108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9"/>
        <w:gridCol w:w="3690"/>
        <w:gridCol w:w="1029"/>
        <w:gridCol w:w="1440"/>
        <w:gridCol w:w="583"/>
        <w:gridCol w:w="840"/>
        <w:gridCol w:w="840"/>
        <w:gridCol w:w="938"/>
        <w:gridCol w:w="770"/>
      </w:tblGrid>
      <w:tr w:rsidR="00FF43F2" w:rsidRPr="001F043A" w:rsidTr="00562B6E">
        <w:trPr>
          <w:cantSplit/>
          <w:trHeight w:val="1610"/>
          <w:jc w:val="center"/>
        </w:trPr>
        <w:tc>
          <w:tcPr>
            <w:tcW w:w="679" w:type="dxa"/>
          </w:tcPr>
          <w:p w:rsidR="00FF43F2" w:rsidRPr="00034F2C" w:rsidRDefault="00FF43F2" w:rsidP="004F618A">
            <w:pPr>
              <w:rPr>
                <w:b/>
                <w:bCs/>
                <w:sz w:val="24"/>
                <w:szCs w:val="24"/>
                <w:lang w:val="sr-Cyrl-CS"/>
              </w:rPr>
            </w:pPr>
            <w:r w:rsidRPr="00034F2C">
              <w:rPr>
                <w:b/>
                <w:bCs/>
                <w:sz w:val="24"/>
                <w:szCs w:val="24"/>
                <w:lang w:val="sr-Cyrl-CS"/>
              </w:rPr>
              <w:t xml:space="preserve">     </w:t>
            </w:r>
          </w:p>
          <w:p w:rsidR="00FF43F2" w:rsidRPr="00034F2C" w:rsidRDefault="00FF43F2" w:rsidP="004F618A">
            <w:pPr>
              <w:rPr>
                <w:b/>
                <w:bCs/>
                <w:sz w:val="24"/>
                <w:szCs w:val="24"/>
                <w:lang w:val="sr-Cyrl-CS"/>
              </w:rPr>
            </w:pPr>
          </w:p>
          <w:p w:rsidR="00FF43F2" w:rsidRPr="00034F2C" w:rsidRDefault="00FF43F2" w:rsidP="004F618A">
            <w:pPr>
              <w:rPr>
                <w:b/>
                <w:bCs/>
                <w:sz w:val="24"/>
                <w:szCs w:val="24"/>
                <w:lang w:val="sr-Cyrl-CS"/>
              </w:rPr>
            </w:pPr>
          </w:p>
          <w:p w:rsidR="00EB5A12" w:rsidRPr="00034F2C" w:rsidRDefault="00FF43F2" w:rsidP="004F618A">
            <w:pPr>
              <w:rPr>
                <w:b/>
                <w:bCs/>
                <w:sz w:val="24"/>
                <w:szCs w:val="24"/>
              </w:rPr>
            </w:pPr>
            <w:r w:rsidRPr="00034F2C">
              <w:rPr>
                <w:b/>
                <w:bCs/>
                <w:sz w:val="24"/>
                <w:szCs w:val="24"/>
                <w:lang w:val="sr-Cyrl-CS"/>
              </w:rPr>
              <w:t>Ред</w:t>
            </w:r>
            <w:r w:rsidRPr="00034F2C">
              <w:rPr>
                <w:b/>
                <w:bCs/>
                <w:sz w:val="24"/>
                <w:szCs w:val="24"/>
              </w:rPr>
              <w:t>.</w:t>
            </w:r>
          </w:p>
          <w:p w:rsidR="00FF43F2" w:rsidRPr="00034F2C" w:rsidRDefault="00FF43F2" w:rsidP="004F618A">
            <w:pPr>
              <w:rPr>
                <w:b/>
                <w:bCs/>
                <w:sz w:val="24"/>
                <w:szCs w:val="24"/>
                <w:lang w:val="sr-Cyrl-CS"/>
              </w:rPr>
            </w:pPr>
            <w:r w:rsidRPr="00034F2C">
              <w:rPr>
                <w:b/>
                <w:bCs/>
                <w:sz w:val="24"/>
                <w:szCs w:val="24"/>
                <w:lang w:val="sr-Cyrl-CS"/>
              </w:rPr>
              <w:t>број</w:t>
            </w:r>
          </w:p>
        </w:tc>
        <w:tc>
          <w:tcPr>
            <w:tcW w:w="3690" w:type="dxa"/>
          </w:tcPr>
          <w:p w:rsidR="00FF43F2" w:rsidRPr="00034F2C" w:rsidRDefault="00FF43F2" w:rsidP="004F618A">
            <w:pPr>
              <w:jc w:val="center"/>
              <w:rPr>
                <w:b/>
                <w:bCs/>
                <w:sz w:val="24"/>
                <w:szCs w:val="24"/>
                <w:lang w:val="sr-Cyrl-CS"/>
              </w:rPr>
            </w:pPr>
          </w:p>
          <w:p w:rsidR="00FF43F2" w:rsidRPr="00034F2C" w:rsidRDefault="00FF43F2" w:rsidP="004F618A">
            <w:pPr>
              <w:jc w:val="center"/>
              <w:rPr>
                <w:b/>
                <w:bCs/>
                <w:sz w:val="24"/>
                <w:szCs w:val="24"/>
                <w:lang w:val="sr-Cyrl-CS"/>
              </w:rPr>
            </w:pPr>
          </w:p>
          <w:p w:rsidR="00FF43F2" w:rsidRPr="00034F2C" w:rsidRDefault="00FF43F2" w:rsidP="004F618A">
            <w:pPr>
              <w:jc w:val="center"/>
              <w:rPr>
                <w:b/>
                <w:sz w:val="24"/>
                <w:szCs w:val="24"/>
                <w:lang w:val="sr-Cyrl-CS"/>
              </w:rPr>
            </w:pPr>
            <w:r w:rsidRPr="00034F2C">
              <w:rPr>
                <w:b/>
                <w:sz w:val="24"/>
                <w:szCs w:val="24"/>
              </w:rPr>
              <w:t>O</w:t>
            </w:r>
            <w:r w:rsidRPr="00034F2C">
              <w:rPr>
                <w:b/>
                <w:sz w:val="24"/>
                <w:szCs w:val="24"/>
                <w:lang w:val="sr-Cyrl-CS"/>
              </w:rPr>
              <w:t>рганизациона</w:t>
            </w:r>
          </w:p>
          <w:p w:rsidR="00FF43F2" w:rsidRPr="00034F2C" w:rsidRDefault="00FF43F2" w:rsidP="004F618A">
            <w:pPr>
              <w:jc w:val="center"/>
              <w:rPr>
                <w:sz w:val="24"/>
                <w:szCs w:val="24"/>
                <w:lang w:val="sr-Cyrl-CS"/>
              </w:rPr>
            </w:pPr>
            <w:r w:rsidRPr="00034F2C">
              <w:rPr>
                <w:b/>
                <w:sz w:val="24"/>
                <w:szCs w:val="24"/>
                <w:lang w:val="sr-Cyrl-CS"/>
              </w:rPr>
              <w:t>јединица</w:t>
            </w:r>
          </w:p>
        </w:tc>
        <w:tc>
          <w:tcPr>
            <w:tcW w:w="1029" w:type="dxa"/>
          </w:tcPr>
          <w:p w:rsidR="00FF43F2" w:rsidRPr="00034F2C" w:rsidRDefault="00FF43F2" w:rsidP="004F618A">
            <w:pPr>
              <w:rPr>
                <w:b/>
                <w:bCs/>
                <w:sz w:val="24"/>
                <w:szCs w:val="24"/>
                <w:lang w:val="sr-Cyrl-CS"/>
              </w:rPr>
            </w:pPr>
          </w:p>
          <w:p w:rsidR="00FF43F2" w:rsidRPr="00034F2C" w:rsidRDefault="00FF43F2" w:rsidP="004F618A">
            <w:pPr>
              <w:jc w:val="center"/>
              <w:rPr>
                <w:b/>
                <w:bCs/>
                <w:sz w:val="24"/>
                <w:szCs w:val="24"/>
                <w:lang w:val="sr-Cyrl-CS"/>
              </w:rPr>
            </w:pPr>
            <w:r w:rsidRPr="00034F2C">
              <w:rPr>
                <w:b/>
                <w:bCs/>
                <w:sz w:val="24"/>
                <w:szCs w:val="24"/>
                <w:lang w:val="sr-Cyrl-CS"/>
              </w:rPr>
              <w:t xml:space="preserve">Број </w:t>
            </w:r>
          </w:p>
          <w:p w:rsidR="00FF43F2" w:rsidRPr="00034F2C" w:rsidRDefault="00FF43F2" w:rsidP="004F618A">
            <w:pPr>
              <w:jc w:val="center"/>
              <w:rPr>
                <w:b/>
                <w:bCs/>
                <w:sz w:val="24"/>
                <w:szCs w:val="24"/>
                <w:lang w:val="sr-Cyrl-CS"/>
              </w:rPr>
            </w:pPr>
            <w:r w:rsidRPr="00034F2C">
              <w:rPr>
                <w:b/>
                <w:bCs/>
                <w:sz w:val="24"/>
                <w:szCs w:val="24"/>
                <w:lang w:val="sr-Cyrl-CS"/>
              </w:rPr>
              <w:t>запослених</w:t>
            </w:r>
          </w:p>
          <w:p w:rsidR="00FF43F2" w:rsidRPr="00034F2C" w:rsidRDefault="00FF43F2" w:rsidP="004F618A">
            <w:pPr>
              <w:jc w:val="center"/>
              <w:rPr>
                <w:b/>
                <w:bCs/>
                <w:sz w:val="24"/>
                <w:szCs w:val="24"/>
                <w:lang w:val="sr-Cyrl-CS"/>
              </w:rPr>
            </w:pPr>
            <w:r w:rsidRPr="00034F2C">
              <w:rPr>
                <w:b/>
                <w:bCs/>
                <w:sz w:val="24"/>
                <w:szCs w:val="24"/>
                <w:lang w:val="sr-Cyrl-CS"/>
              </w:rPr>
              <w:t xml:space="preserve"> на </w:t>
            </w:r>
          </w:p>
          <w:p w:rsidR="00FF43F2" w:rsidRPr="00034F2C" w:rsidRDefault="00FF43F2" w:rsidP="004F618A">
            <w:pPr>
              <w:jc w:val="center"/>
              <w:rPr>
                <w:b/>
                <w:bCs/>
                <w:sz w:val="24"/>
                <w:szCs w:val="24"/>
                <w:lang w:val="sr-Cyrl-CS"/>
              </w:rPr>
            </w:pPr>
            <w:r w:rsidRPr="00034F2C">
              <w:rPr>
                <w:b/>
                <w:bCs/>
                <w:sz w:val="24"/>
                <w:szCs w:val="24"/>
                <w:lang w:val="sr-Cyrl-CS"/>
              </w:rPr>
              <w:t>неодређено</w:t>
            </w:r>
          </w:p>
          <w:p w:rsidR="00FF43F2" w:rsidRPr="00034F2C" w:rsidRDefault="00FF43F2" w:rsidP="004F618A">
            <w:pPr>
              <w:jc w:val="center"/>
              <w:rPr>
                <w:b/>
                <w:bCs/>
                <w:sz w:val="24"/>
                <w:szCs w:val="24"/>
                <w:lang w:val="sr-Cyrl-CS"/>
              </w:rPr>
            </w:pPr>
            <w:r w:rsidRPr="00034F2C">
              <w:rPr>
                <w:b/>
                <w:bCs/>
                <w:sz w:val="24"/>
                <w:szCs w:val="24"/>
                <w:lang w:val="sr-Cyrl-CS"/>
              </w:rPr>
              <w:t xml:space="preserve"> време </w:t>
            </w:r>
          </w:p>
        </w:tc>
        <w:tc>
          <w:tcPr>
            <w:tcW w:w="1440" w:type="dxa"/>
          </w:tcPr>
          <w:p w:rsidR="00FF43F2" w:rsidRPr="00034F2C" w:rsidRDefault="00FF43F2" w:rsidP="004F618A">
            <w:pPr>
              <w:rPr>
                <w:b/>
                <w:bCs/>
                <w:sz w:val="24"/>
                <w:szCs w:val="24"/>
                <w:lang w:val="sr-Cyrl-CS"/>
              </w:rPr>
            </w:pPr>
          </w:p>
          <w:p w:rsidR="00FF43F2" w:rsidRPr="00034F2C" w:rsidRDefault="00FF43F2" w:rsidP="004F618A">
            <w:pPr>
              <w:jc w:val="center"/>
              <w:rPr>
                <w:b/>
                <w:bCs/>
                <w:sz w:val="24"/>
                <w:szCs w:val="24"/>
                <w:lang w:val="sr-Cyrl-CS"/>
              </w:rPr>
            </w:pPr>
            <w:r w:rsidRPr="00034F2C">
              <w:rPr>
                <w:b/>
                <w:bCs/>
                <w:sz w:val="24"/>
                <w:szCs w:val="24"/>
                <w:lang w:val="sr-Cyrl-CS"/>
              </w:rPr>
              <w:t xml:space="preserve">Број </w:t>
            </w:r>
          </w:p>
          <w:p w:rsidR="00FF43F2" w:rsidRPr="00034F2C" w:rsidRDefault="00FF43F2" w:rsidP="004F618A">
            <w:pPr>
              <w:jc w:val="center"/>
              <w:rPr>
                <w:b/>
                <w:bCs/>
                <w:sz w:val="24"/>
                <w:szCs w:val="24"/>
                <w:lang w:val="sr-Cyrl-CS"/>
              </w:rPr>
            </w:pPr>
            <w:r w:rsidRPr="00034F2C">
              <w:rPr>
                <w:b/>
                <w:bCs/>
                <w:sz w:val="24"/>
                <w:szCs w:val="24"/>
                <w:lang w:val="sr-Cyrl-CS"/>
              </w:rPr>
              <w:t xml:space="preserve">запослених </w:t>
            </w:r>
          </w:p>
          <w:p w:rsidR="00FF43F2" w:rsidRPr="00034F2C" w:rsidRDefault="00FF43F2" w:rsidP="004F618A">
            <w:pPr>
              <w:jc w:val="center"/>
              <w:rPr>
                <w:b/>
                <w:bCs/>
                <w:sz w:val="24"/>
                <w:szCs w:val="24"/>
                <w:lang w:val="sr-Cyrl-CS"/>
              </w:rPr>
            </w:pPr>
            <w:r w:rsidRPr="00034F2C">
              <w:rPr>
                <w:b/>
                <w:bCs/>
                <w:sz w:val="24"/>
                <w:szCs w:val="24"/>
                <w:lang w:val="sr-Cyrl-CS"/>
              </w:rPr>
              <w:t xml:space="preserve">на </w:t>
            </w:r>
          </w:p>
          <w:p w:rsidR="00FF43F2" w:rsidRPr="00034F2C" w:rsidRDefault="00FF43F2" w:rsidP="004F618A">
            <w:pPr>
              <w:jc w:val="center"/>
              <w:rPr>
                <w:b/>
                <w:bCs/>
                <w:sz w:val="24"/>
                <w:szCs w:val="24"/>
                <w:lang w:val="sr-Cyrl-CS"/>
              </w:rPr>
            </w:pPr>
            <w:r w:rsidRPr="00034F2C">
              <w:rPr>
                <w:b/>
                <w:bCs/>
                <w:sz w:val="24"/>
                <w:szCs w:val="24"/>
                <w:lang w:val="sr-Cyrl-CS"/>
              </w:rPr>
              <w:t xml:space="preserve">одређено </w:t>
            </w:r>
          </w:p>
          <w:p w:rsidR="00FF43F2" w:rsidRPr="00034F2C" w:rsidRDefault="00FF43F2" w:rsidP="004F618A">
            <w:pPr>
              <w:ind w:left="-108" w:firstLine="108"/>
              <w:jc w:val="center"/>
              <w:rPr>
                <w:b/>
                <w:bCs/>
                <w:sz w:val="24"/>
                <w:szCs w:val="24"/>
                <w:lang w:val="sr-Cyrl-CS"/>
              </w:rPr>
            </w:pPr>
            <w:r w:rsidRPr="00034F2C">
              <w:rPr>
                <w:b/>
                <w:bCs/>
                <w:sz w:val="24"/>
                <w:szCs w:val="24"/>
                <w:lang w:val="sr-Cyrl-CS"/>
              </w:rPr>
              <w:t>време</w:t>
            </w:r>
          </w:p>
        </w:tc>
        <w:tc>
          <w:tcPr>
            <w:tcW w:w="583" w:type="dxa"/>
          </w:tcPr>
          <w:p w:rsidR="00FF43F2" w:rsidRPr="00936D27" w:rsidRDefault="00FF43F2" w:rsidP="004F618A">
            <w:pPr>
              <w:rPr>
                <w:b/>
                <w:bCs/>
                <w:sz w:val="24"/>
                <w:szCs w:val="24"/>
                <w:lang w:val="sr-Cyrl-CS"/>
              </w:rPr>
            </w:pPr>
          </w:p>
          <w:p w:rsidR="00FF43F2" w:rsidRPr="00936D27" w:rsidRDefault="00FF43F2" w:rsidP="004F618A">
            <w:pPr>
              <w:rPr>
                <w:b/>
                <w:bCs/>
                <w:sz w:val="24"/>
                <w:szCs w:val="24"/>
                <w:lang w:val="sr-Cyrl-CS"/>
              </w:rPr>
            </w:pPr>
          </w:p>
          <w:p w:rsidR="00FF43F2" w:rsidRPr="00936D27" w:rsidRDefault="00FF43F2" w:rsidP="004F618A">
            <w:pPr>
              <w:rPr>
                <w:b/>
                <w:bCs/>
                <w:sz w:val="24"/>
                <w:szCs w:val="24"/>
                <w:lang w:val="sr-Cyrl-CS"/>
              </w:rPr>
            </w:pPr>
          </w:p>
          <w:p w:rsidR="00FF43F2" w:rsidRPr="00936D27" w:rsidRDefault="00FF43F2" w:rsidP="004F618A">
            <w:pPr>
              <w:ind w:left="-272" w:firstLine="272"/>
              <w:rPr>
                <w:b/>
                <w:bCs/>
                <w:sz w:val="24"/>
                <w:szCs w:val="24"/>
                <w:lang w:val="sr-Cyrl-CS"/>
              </w:rPr>
            </w:pPr>
            <w:r w:rsidRPr="00936D27">
              <w:rPr>
                <w:b/>
                <w:bCs/>
                <w:sz w:val="24"/>
                <w:szCs w:val="24"/>
                <w:lang w:val="sr-Cyrl-CS"/>
              </w:rPr>
              <w:t>ВСС</w:t>
            </w:r>
          </w:p>
        </w:tc>
        <w:tc>
          <w:tcPr>
            <w:tcW w:w="840" w:type="dxa"/>
          </w:tcPr>
          <w:p w:rsidR="00FF43F2" w:rsidRPr="001F043A" w:rsidRDefault="00FF43F2" w:rsidP="004F618A">
            <w:pPr>
              <w:jc w:val="both"/>
              <w:rPr>
                <w:b/>
                <w:bCs/>
                <w:sz w:val="24"/>
                <w:szCs w:val="24"/>
                <w:lang w:val="sr-Cyrl-CS"/>
              </w:rPr>
            </w:pPr>
          </w:p>
          <w:p w:rsidR="00FF43F2" w:rsidRPr="001F043A" w:rsidRDefault="00FF43F2" w:rsidP="004F618A">
            <w:pPr>
              <w:jc w:val="both"/>
              <w:rPr>
                <w:b/>
                <w:bCs/>
                <w:sz w:val="24"/>
                <w:szCs w:val="24"/>
              </w:rPr>
            </w:pPr>
          </w:p>
          <w:p w:rsidR="00FF43F2" w:rsidRPr="001F043A" w:rsidRDefault="00FF43F2" w:rsidP="004F618A">
            <w:pPr>
              <w:jc w:val="both"/>
              <w:rPr>
                <w:b/>
                <w:bCs/>
                <w:sz w:val="24"/>
                <w:szCs w:val="24"/>
                <w:lang w:val="sr-Cyrl-CS"/>
              </w:rPr>
            </w:pPr>
          </w:p>
          <w:p w:rsidR="00FF43F2" w:rsidRPr="001F043A" w:rsidRDefault="00FF43F2" w:rsidP="004F618A">
            <w:pPr>
              <w:jc w:val="both"/>
              <w:rPr>
                <w:b/>
                <w:bCs/>
                <w:sz w:val="24"/>
                <w:szCs w:val="24"/>
                <w:lang w:val="sr-Cyrl-CS"/>
              </w:rPr>
            </w:pPr>
            <w:r w:rsidRPr="001F043A">
              <w:rPr>
                <w:b/>
                <w:bCs/>
                <w:sz w:val="24"/>
                <w:szCs w:val="24"/>
                <w:lang w:val="sr-Cyrl-CS"/>
              </w:rPr>
              <w:t>ВШС</w:t>
            </w:r>
          </w:p>
        </w:tc>
        <w:tc>
          <w:tcPr>
            <w:tcW w:w="840" w:type="dxa"/>
          </w:tcPr>
          <w:p w:rsidR="00FF43F2" w:rsidRPr="001F043A" w:rsidRDefault="00FF43F2" w:rsidP="004F618A">
            <w:pPr>
              <w:rPr>
                <w:b/>
                <w:bCs/>
                <w:sz w:val="24"/>
                <w:szCs w:val="24"/>
                <w:lang w:val="sr-Cyrl-CS"/>
              </w:rPr>
            </w:pPr>
          </w:p>
          <w:p w:rsidR="00FF43F2" w:rsidRPr="001F043A" w:rsidRDefault="00FF43F2" w:rsidP="004F618A">
            <w:pPr>
              <w:rPr>
                <w:b/>
                <w:bCs/>
                <w:sz w:val="24"/>
                <w:szCs w:val="24"/>
              </w:rPr>
            </w:pPr>
          </w:p>
          <w:p w:rsidR="00FF43F2" w:rsidRPr="001F043A" w:rsidRDefault="00FF43F2" w:rsidP="004F618A">
            <w:pPr>
              <w:rPr>
                <w:b/>
                <w:bCs/>
                <w:sz w:val="24"/>
                <w:szCs w:val="24"/>
                <w:lang w:val="sr-Cyrl-CS"/>
              </w:rPr>
            </w:pPr>
          </w:p>
          <w:p w:rsidR="00FF43F2" w:rsidRPr="001F043A" w:rsidRDefault="00FF43F2" w:rsidP="004F618A">
            <w:pPr>
              <w:rPr>
                <w:b/>
                <w:bCs/>
                <w:sz w:val="24"/>
                <w:szCs w:val="24"/>
                <w:lang w:val="sr-Cyrl-CS"/>
              </w:rPr>
            </w:pPr>
            <w:r w:rsidRPr="001F043A">
              <w:rPr>
                <w:b/>
                <w:bCs/>
                <w:sz w:val="24"/>
                <w:szCs w:val="24"/>
                <w:lang w:val="sr-Cyrl-CS"/>
              </w:rPr>
              <w:t>ССС</w:t>
            </w:r>
          </w:p>
        </w:tc>
        <w:tc>
          <w:tcPr>
            <w:tcW w:w="938" w:type="dxa"/>
          </w:tcPr>
          <w:p w:rsidR="00FF43F2" w:rsidRPr="001F043A" w:rsidRDefault="00FF43F2" w:rsidP="004F618A">
            <w:pPr>
              <w:jc w:val="center"/>
              <w:rPr>
                <w:b/>
                <w:bCs/>
                <w:sz w:val="24"/>
                <w:szCs w:val="24"/>
                <w:lang w:val="sr-Cyrl-CS"/>
              </w:rPr>
            </w:pPr>
          </w:p>
          <w:p w:rsidR="00FF43F2" w:rsidRPr="001F043A" w:rsidRDefault="00FF43F2" w:rsidP="004F618A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FF43F2" w:rsidRPr="001F043A" w:rsidRDefault="00FF43F2" w:rsidP="004F618A">
            <w:pPr>
              <w:jc w:val="center"/>
              <w:rPr>
                <w:b/>
                <w:bCs/>
                <w:sz w:val="24"/>
                <w:szCs w:val="24"/>
                <w:lang w:val="sr-Cyrl-CS"/>
              </w:rPr>
            </w:pPr>
            <w:smartTag w:uri="urn:schemas-microsoft-com:office:smarttags" w:element="stockticker">
              <w:r w:rsidRPr="001F043A">
                <w:rPr>
                  <w:b/>
                  <w:bCs/>
                  <w:sz w:val="24"/>
                  <w:szCs w:val="24"/>
                </w:rPr>
                <w:t>III</w:t>
              </w:r>
            </w:smartTag>
          </w:p>
          <w:p w:rsidR="00FF43F2" w:rsidRPr="00562B6E" w:rsidRDefault="00FF43F2" w:rsidP="004F618A">
            <w:pPr>
              <w:jc w:val="center"/>
              <w:rPr>
                <w:b/>
                <w:bCs/>
                <w:lang w:val="sr-Cyrl-CS"/>
              </w:rPr>
            </w:pPr>
            <w:r w:rsidRPr="00562B6E">
              <w:rPr>
                <w:b/>
                <w:bCs/>
                <w:lang w:val="sr-Cyrl-CS"/>
              </w:rPr>
              <w:t>степен</w:t>
            </w:r>
          </w:p>
        </w:tc>
        <w:tc>
          <w:tcPr>
            <w:tcW w:w="770" w:type="dxa"/>
          </w:tcPr>
          <w:p w:rsidR="00FF43F2" w:rsidRPr="001F043A" w:rsidRDefault="00FF43F2" w:rsidP="004F618A">
            <w:pPr>
              <w:rPr>
                <w:b/>
                <w:bCs/>
                <w:sz w:val="24"/>
                <w:szCs w:val="24"/>
                <w:lang w:val="sr-Cyrl-CS"/>
              </w:rPr>
            </w:pPr>
          </w:p>
          <w:p w:rsidR="00FF43F2" w:rsidRPr="001F043A" w:rsidRDefault="00FF43F2" w:rsidP="004F618A">
            <w:pPr>
              <w:rPr>
                <w:b/>
                <w:bCs/>
                <w:sz w:val="24"/>
                <w:szCs w:val="24"/>
              </w:rPr>
            </w:pPr>
          </w:p>
          <w:p w:rsidR="00FF43F2" w:rsidRPr="001F043A" w:rsidRDefault="00FF43F2" w:rsidP="004F618A">
            <w:pPr>
              <w:rPr>
                <w:b/>
                <w:bCs/>
                <w:sz w:val="24"/>
                <w:szCs w:val="24"/>
              </w:rPr>
            </w:pPr>
          </w:p>
          <w:p w:rsidR="00FF43F2" w:rsidRPr="001F043A" w:rsidRDefault="00FF43F2" w:rsidP="004F618A">
            <w:pPr>
              <w:rPr>
                <w:b/>
                <w:bCs/>
                <w:sz w:val="24"/>
                <w:szCs w:val="24"/>
                <w:lang w:val="sr-Cyrl-CS"/>
              </w:rPr>
            </w:pPr>
            <w:r w:rsidRPr="001F043A">
              <w:rPr>
                <w:b/>
                <w:bCs/>
                <w:sz w:val="24"/>
                <w:szCs w:val="24"/>
                <w:lang w:val="sr-Cyrl-CS"/>
              </w:rPr>
              <w:t>НКВ</w:t>
            </w:r>
          </w:p>
        </w:tc>
      </w:tr>
      <w:tr w:rsidR="00FF43F2" w:rsidRPr="00EB5A12" w:rsidTr="00562B6E">
        <w:trPr>
          <w:cantSplit/>
          <w:trHeight w:val="453"/>
          <w:jc w:val="center"/>
        </w:trPr>
        <w:tc>
          <w:tcPr>
            <w:tcW w:w="679" w:type="dxa"/>
          </w:tcPr>
          <w:p w:rsidR="00FF43F2" w:rsidRPr="00034F2C" w:rsidRDefault="00FF43F2" w:rsidP="004F618A">
            <w:pPr>
              <w:jc w:val="center"/>
              <w:rPr>
                <w:b/>
                <w:bCs/>
                <w:sz w:val="24"/>
                <w:szCs w:val="24"/>
                <w:lang w:val="sr-Cyrl-CS"/>
              </w:rPr>
            </w:pPr>
            <w:r w:rsidRPr="00034F2C">
              <w:rPr>
                <w:b/>
                <w:bCs/>
                <w:sz w:val="24"/>
                <w:szCs w:val="24"/>
                <w:lang w:val="sr-Cyrl-CS"/>
              </w:rPr>
              <w:t>1.</w:t>
            </w:r>
          </w:p>
          <w:p w:rsidR="00FF43F2" w:rsidRPr="00034F2C" w:rsidRDefault="00FF43F2" w:rsidP="004F618A">
            <w:pPr>
              <w:jc w:val="center"/>
              <w:rPr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3690" w:type="dxa"/>
          </w:tcPr>
          <w:p w:rsidR="00FF43F2" w:rsidRPr="00AE3F69" w:rsidRDefault="00FF43F2" w:rsidP="004F618A">
            <w:pPr>
              <w:rPr>
                <w:b/>
                <w:bCs/>
                <w:lang w:val="sr-Cyrl-CS"/>
              </w:rPr>
            </w:pPr>
            <w:r w:rsidRPr="00AE3F69">
              <w:rPr>
                <w:b/>
                <w:bCs/>
                <w:lang w:val="sr-Cyrl-CS"/>
              </w:rPr>
              <w:t>Одељење за општу управу</w:t>
            </w:r>
          </w:p>
        </w:tc>
        <w:tc>
          <w:tcPr>
            <w:tcW w:w="1029" w:type="dxa"/>
          </w:tcPr>
          <w:p w:rsidR="00FF43F2" w:rsidRPr="00A24757" w:rsidRDefault="003B3992" w:rsidP="00A24757">
            <w:pPr>
              <w:pStyle w:val="Heading2"/>
              <w:jc w:val="center"/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</w:rPr>
            </w:pPr>
            <w:r w:rsidRPr="008C0BE2"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</w:rPr>
              <w:t>1</w:t>
            </w:r>
            <w:r w:rsidR="00A24757"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</w:rPr>
              <w:t>8</w:t>
            </w:r>
          </w:p>
        </w:tc>
        <w:tc>
          <w:tcPr>
            <w:tcW w:w="1440" w:type="dxa"/>
          </w:tcPr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  <w:lang w:val="sr-Cyrl-CS"/>
              </w:rPr>
            </w:pPr>
          </w:p>
          <w:p w:rsidR="00FF43F2" w:rsidRPr="008C0BE2" w:rsidRDefault="00FF310C" w:rsidP="004F618A">
            <w:pPr>
              <w:jc w:val="center"/>
              <w:rPr>
                <w:bCs/>
                <w:sz w:val="24"/>
                <w:szCs w:val="24"/>
              </w:rPr>
            </w:pPr>
            <w:r w:rsidRPr="008C0BE2">
              <w:rPr>
                <w:bCs/>
                <w:sz w:val="24"/>
                <w:szCs w:val="24"/>
              </w:rPr>
              <w:t>/</w:t>
            </w:r>
          </w:p>
        </w:tc>
        <w:tc>
          <w:tcPr>
            <w:tcW w:w="583" w:type="dxa"/>
          </w:tcPr>
          <w:p w:rsidR="003B3992" w:rsidRPr="008C0BE2" w:rsidRDefault="003B3992" w:rsidP="004F618A">
            <w:pPr>
              <w:jc w:val="center"/>
              <w:rPr>
                <w:bCs/>
                <w:sz w:val="24"/>
                <w:szCs w:val="24"/>
              </w:rPr>
            </w:pPr>
          </w:p>
          <w:p w:rsidR="00FF43F2" w:rsidRPr="008C0BE2" w:rsidRDefault="003B3992" w:rsidP="004F618A">
            <w:pPr>
              <w:jc w:val="center"/>
              <w:rPr>
                <w:bCs/>
                <w:sz w:val="24"/>
                <w:szCs w:val="24"/>
              </w:rPr>
            </w:pPr>
            <w:r w:rsidRPr="008C0BE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840" w:type="dxa"/>
          </w:tcPr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  <w:lang w:val="sr-Cyrl-CS"/>
              </w:rPr>
            </w:pPr>
          </w:p>
          <w:p w:rsidR="00FF43F2" w:rsidRPr="008C0BE2" w:rsidRDefault="005F04F5" w:rsidP="004F618A">
            <w:pPr>
              <w:jc w:val="center"/>
              <w:rPr>
                <w:bCs/>
                <w:sz w:val="24"/>
                <w:szCs w:val="24"/>
              </w:rPr>
            </w:pPr>
            <w:r w:rsidRPr="008C0BE2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840" w:type="dxa"/>
          </w:tcPr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  <w:lang w:val="sr-Cyrl-CS"/>
              </w:rPr>
            </w:pPr>
          </w:p>
          <w:p w:rsidR="00FF43F2" w:rsidRPr="00A24757" w:rsidRDefault="00FF43F2" w:rsidP="00A24757">
            <w:pPr>
              <w:jc w:val="center"/>
              <w:rPr>
                <w:bCs/>
                <w:sz w:val="24"/>
                <w:szCs w:val="24"/>
              </w:rPr>
            </w:pPr>
            <w:r w:rsidRPr="008C0BE2">
              <w:rPr>
                <w:bCs/>
                <w:sz w:val="24"/>
                <w:szCs w:val="24"/>
                <w:lang w:val="sr-Cyrl-CS"/>
              </w:rPr>
              <w:t>1</w:t>
            </w:r>
            <w:r w:rsidR="00A24757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938" w:type="dxa"/>
          </w:tcPr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  <w:lang w:val="sr-Cyrl-CS"/>
              </w:rPr>
            </w:pPr>
          </w:p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</w:rPr>
            </w:pPr>
            <w:r w:rsidRPr="008C0BE2">
              <w:rPr>
                <w:bCs/>
                <w:sz w:val="24"/>
                <w:szCs w:val="24"/>
              </w:rPr>
              <w:t>/</w:t>
            </w:r>
          </w:p>
        </w:tc>
        <w:tc>
          <w:tcPr>
            <w:tcW w:w="770" w:type="dxa"/>
          </w:tcPr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  <w:lang w:val="sr-Cyrl-CS"/>
              </w:rPr>
            </w:pPr>
          </w:p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  <w:lang w:val="sr-Cyrl-CS"/>
              </w:rPr>
            </w:pPr>
            <w:r w:rsidRPr="008C0BE2">
              <w:rPr>
                <w:bCs/>
                <w:sz w:val="24"/>
                <w:szCs w:val="24"/>
                <w:lang w:val="sr-Cyrl-CS"/>
              </w:rPr>
              <w:t>/</w:t>
            </w:r>
          </w:p>
        </w:tc>
      </w:tr>
      <w:tr w:rsidR="00FF43F2" w:rsidRPr="00EB5A12" w:rsidTr="00562B6E">
        <w:trPr>
          <w:cantSplit/>
          <w:trHeight w:val="696"/>
          <w:jc w:val="center"/>
        </w:trPr>
        <w:tc>
          <w:tcPr>
            <w:tcW w:w="679" w:type="dxa"/>
          </w:tcPr>
          <w:p w:rsidR="00FF43F2" w:rsidRPr="00034F2C" w:rsidRDefault="00FF43F2" w:rsidP="004F618A">
            <w:pPr>
              <w:jc w:val="center"/>
              <w:rPr>
                <w:b/>
                <w:bCs/>
                <w:sz w:val="24"/>
                <w:szCs w:val="24"/>
                <w:lang w:val="sr-Cyrl-CS"/>
              </w:rPr>
            </w:pPr>
            <w:r w:rsidRPr="00034F2C">
              <w:rPr>
                <w:b/>
                <w:bCs/>
                <w:sz w:val="24"/>
                <w:szCs w:val="24"/>
                <w:lang w:val="sr-Cyrl-CS"/>
              </w:rPr>
              <w:t>2.</w:t>
            </w:r>
          </w:p>
        </w:tc>
        <w:tc>
          <w:tcPr>
            <w:tcW w:w="3690" w:type="dxa"/>
          </w:tcPr>
          <w:p w:rsidR="00FF43F2" w:rsidRPr="00AE3F69" w:rsidRDefault="00FF43F2" w:rsidP="004F618A">
            <w:pPr>
              <w:rPr>
                <w:b/>
                <w:bCs/>
                <w:lang w:val="sr-Cyrl-CS"/>
              </w:rPr>
            </w:pPr>
            <w:r w:rsidRPr="00AE3F69">
              <w:rPr>
                <w:b/>
                <w:bCs/>
                <w:lang w:val="sr-Cyrl-CS"/>
              </w:rPr>
              <w:t>Одељење за комуналне делатн</w:t>
            </w:r>
            <w:r w:rsidR="00E03F30" w:rsidRPr="00AE3F69">
              <w:rPr>
                <w:b/>
                <w:bCs/>
                <w:lang w:val="sr-Cyrl-CS"/>
              </w:rPr>
              <w:t>ости, грађевинско-урбанистичке,</w:t>
            </w:r>
            <w:r w:rsidR="00562B6E" w:rsidRPr="00AE3F69">
              <w:rPr>
                <w:b/>
                <w:bCs/>
                <w:lang w:val="sr-Cyrl-CS"/>
              </w:rPr>
              <w:t xml:space="preserve"> </w:t>
            </w:r>
            <w:r w:rsidRPr="00AE3F69">
              <w:rPr>
                <w:b/>
                <w:bCs/>
                <w:lang w:val="sr-Cyrl-CS"/>
              </w:rPr>
              <w:t>имовинско - правне послове</w:t>
            </w:r>
            <w:r w:rsidR="00E03F30" w:rsidRPr="00AE3F69">
              <w:rPr>
                <w:b/>
                <w:bCs/>
                <w:lang w:val="sr-Cyrl-CS"/>
              </w:rPr>
              <w:t xml:space="preserve"> и </w:t>
            </w:r>
            <w:r w:rsidR="00E03F30" w:rsidRPr="00405D0A">
              <w:rPr>
                <w:b/>
                <w:lang w:val="ru-RU"/>
              </w:rPr>
              <w:t>послове евиденције и управљања имовином</w:t>
            </w:r>
          </w:p>
        </w:tc>
        <w:tc>
          <w:tcPr>
            <w:tcW w:w="1029" w:type="dxa"/>
          </w:tcPr>
          <w:p w:rsidR="00FF43F2" w:rsidRPr="008C0BE2" w:rsidRDefault="00FF43F2" w:rsidP="004F618A">
            <w:pPr>
              <w:pStyle w:val="Heading2"/>
              <w:jc w:val="center"/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  <w:lang w:val="ru-RU"/>
              </w:rPr>
            </w:pPr>
          </w:p>
          <w:p w:rsidR="00FF43F2" w:rsidRPr="008074A5" w:rsidRDefault="00A81AA8" w:rsidP="00D06ABC">
            <w:pPr>
              <w:pStyle w:val="Heading2"/>
              <w:jc w:val="center"/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</w:rPr>
              <w:t>7</w:t>
            </w:r>
          </w:p>
        </w:tc>
        <w:tc>
          <w:tcPr>
            <w:tcW w:w="1440" w:type="dxa"/>
          </w:tcPr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  <w:lang w:val="sr-Cyrl-CS"/>
              </w:rPr>
            </w:pPr>
          </w:p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  <w:lang w:val="sr-Cyrl-CS"/>
              </w:rPr>
            </w:pPr>
          </w:p>
          <w:p w:rsidR="00204C08" w:rsidRPr="008C0BE2" w:rsidRDefault="00204C08" w:rsidP="004F618A">
            <w:pPr>
              <w:jc w:val="center"/>
              <w:rPr>
                <w:bCs/>
                <w:sz w:val="24"/>
                <w:szCs w:val="24"/>
              </w:rPr>
            </w:pPr>
          </w:p>
          <w:p w:rsidR="00FF43F2" w:rsidRPr="008C0BE2" w:rsidRDefault="009C25C4" w:rsidP="004F618A">
            <w:pPr>
              <w:jc w:val="center"/>
              <w:rPr>
                <w:bCs/>
                <w:sz w:val="24"/>
                <w:szCs w:val="24"/>
              </w:rPr>
            </w:pPr>
            <w:r w:rsidRPr="008C0BE2">
              <w:rPr>
                <w:bCs/>
                <w:sz w:val="24"/>
                <w:szCs w:val="24"/>
              </w:rPr>
              <w:t>/</w:t>
            </w:r>
          </w:p>
        </w:tc>
        <w:tc>
          <w:tcPr>
            <w:tcW w:w="583" w:type="dxa"/>
          </w:tcPr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  <w:lang w:val="sr-Cyrl-CS"/>
              </w:rPr>
            </w:pPr>
          </w:p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  <w:lang w:val="sr-Cyrl-CS"/>
              </w:rPr>
            </w:pPr>
          </w:p>
          <w:p w:rsidR="00204C08" w:rsidRPr="008C0BE2" w:rsidRDefault="00204C08" w:rsidP="004F618A">
            <w:pPr>
              <w:jc w:val="center"/>
              <w:rPr>
                <w:bCs/>
                <w:sz w:val="24"/>
                <w:szCs w:val="24"/>
              </w:rPr>
            </w:pPr>
          </w:p>
          <w:p w:rsidR="00FF43F2" w:rsidRPr="008074A5" w:rsidRDefault="008074A5" w:rsidP="004F618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840" w:type="dxa"/>
          </w:tcPr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  <w:lang w:val="sr-Cyrl-CS"/>
              </w:rPr>
            </w:pPr>
          </w:p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  <w:lang w:val="sr-Cyrl-CS"/>
              </w:rPr>
            </w:pPr>
          </w:p>
          <w:p w:rsidR="00204C08" w:rsidRPr="008C0BE2" w:rsidRDefault="00204C08" w:rsidP="004F618A">
            <w:pPr>
              <w:jc w:val="center"/>
              <w:rPr>
                <w:bCs/>
                <w:sz w:val="24"/>
                <w:szCs w:val="24"/>
              </w:rPr>
            </w:pPr>
          </w:p>
          <w:p w:rsidR="00FF43F2" w:rsidRPr="00A81AA8" w:rsidRDefault="00A81AA8" w:rsidP="004F618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840" w:type="dxa"/>
          </w:tcPr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  <w:lang w:val="sr-Cyrl-CS"/>
              </w:rPr>
            </w:pPr>
          </w:p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  <w:lang w:val="sr-Cyrl-CS"/>
              </w:rPr>
            </w:pPr>
          </w:p>
          <w:p w:rsidR="00204C08" w:rsidRPr="008C0BE2" w:rsidRDefault="00204C08" w:rsidP="004F618A">
            <w:pPr>
              <w:jc w:val="center"/>
              <w:rPr>
                <w:bCs/>
                <w:sz w:val="24"/>
                <w:szCs w:val="24"/>
              </w:rPr>
            </w:pPr>
          </w:p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  <w:lang w:val="sr-Cyrl-CS"/>
              </w:rPr>
            </w:pPr>
            <w:r w:rsidRPr="008C0BE2">
              <w:rPr>
                <w:bCs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938" w:type="dxa"/>
          </w:tcPr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  <w:lang w:val="sr-Cyrl-CS"/>
              </w:rPr>
            </w:pPr>
          </w:p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  <w:lang w:val="sr-Cyrl-CS"/>
              </w:rPr>
            </w:pPr>
          </w:p>
          <w:p w:rsidR="00204C08" w:rsidRPr="008C0BE2" w:rsidRDefault="00204C08" w:rsidP="004F618A">
            <w:pPr>
              <w:jc w:val="center"/>
              <w:rPr>
                <w:bCs/>
                <w:sz w:val="24"/>
                <w:szCs w:val="24"/>
              </w:rPr>
            </w:pPr>
          </w:p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  <w:lang w:val="sr-Cyrl-CS"/>
              </w:rPr>
            </w:pPr>
            <w:r w:rsidRPr="008C0BE2">
              <w:rPr>
                <w:bCs/>
                <w:sz w:val="24"/>
                <w:szCs w:val="24"/>
                <w:lang w:val="sr-Cyrl-CS"/>
              </w:rPr>
              <w:t>/</w:t>
            </w:r>
          </w:p>
        </w:tc>
        <w:tc>
          <w:tcPr>
            <w:tcW w:w="770" w:type="dxa"/>
          </w:tcPr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  <w:lang w:val="sr-Cyrl-CS"/>
              </w:rPr>
            </w:pPr>
          </w:p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  <w:lang w:val="sr-Cyrl-CS"/>
              </w:rPr>
            </w:pPr>
          </w:p>
          <w:p w:rsidR="00204C08" w:rsidRPr="008C0BE2" w:rsidRDefault="00204C08" w:rsidP="004F618A">
            <w:pPr>
              <w:jc w:val="center"/>
              <w:rPr>
                <w:bCs/>
                <w:sz w:val="24"/>
                <w:szCs w:val="24"/>
              </w:rPr>
            </w:pPr>
          </w:p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  <w:lang w:val="sr-Cyrl-CS"/>
              </w:rPr>
            </w:pPr>
            <w:r w:rsidRPr="008C0BE2">
              <w:rPr>
                <w:bCs/>
                <w:sz w:val="24"/>
                <w:szCs w:val="24"/>
                <w:lang w:val="sr-Cyrl-CS"/>
              </w:rPr>
              <w:t>/</w:t>
            </w:r>
          </w:p>
        </w:tc>
      </w:tr>
      <w:tr w:rsidR="00FF43F2" w:rsidRPr="00EB5A12" w:rsidTr="00562B6E">
        <w:trPr>
          <w:cantSplit/>
          <w:trHeight w:val="566"/>
          <w:jc w:val="center"/>
        </w:trPr>
        <w:tc>
          <w:tcPr>
            <w:tcW w:w="679" w:type="dxa"/>
          </w:tcPr>
          <w:p w:rsidR="00FF43F2" w:rsidRPr="00034F2C" w:rsidRDefault="00FF43F2" w:rsidP="004F618A">
            <w:pPr>
              <w:jc w:val="center"/>
              <w:rPr>
                <w:b/>
                <w:bCs/>
                <w:sz w:val="24"/>
                <w:szCs w:val="24"/>
                <w:lang w:val="sr-Cyrl-CS"/>
              </w:rPr>
            </w:pPr>
            <w:r w:rsidRPr="00034F2C">
              <w:rPr>
                <w:b/>
                <w:bCs/>
                <w:sz w:val="24"/>
                <w:szCs w:val="24"/>
                <w:lang w:val="sr-Cyrl-CS"/>
              </w:rPr>
              <w:t>3.</w:t>
            </w:r>
          </w:p>
        </w:tc>
        <w:tc>
          <w:tcPr>
            <w:tcW w:w="3690" w:type="dxa"/>
          </w:tcPr>
          <w:p w:rsidR="00FF43F2" w:rsidRPr="00AE3F69" w:rsidRDefault="00FF43F2" w:rsidP="004F618A">
            <w:pPr>
              <w:rPr>
                <w:b/>
                <w:bCs/>
                <w:lang w:val="sr-Cyrl-CS"/>
              </w:rPr>
            </w:pPr>
            <w:r w:rsidRPr="00AE3F69">
              <w:rPr>
                <w:b/>
                <w:bCs/>
                <w:lang w:val="sr-Cyrl-CS"/>
              </w:rPr>
              <w:t>Одељење за привреду, буџет, трезор и друштвене делатности</w:t>
            </w:r>
          </w:p>
        </w:tc>
        <w:tc>
          <w:tcPr>
            <w:tcW w:w="1029" w:type="dxa"/>
          </w:tcPr>
          <w:p w:rsidR="00FF43F2" w:rsidRPr="00704D8E" w:rsidRDefault="008074A5" w:rsidP="00704D8E">
            <w:pPr>
              <w:pStyle w:val="Heading2"/>
              <w:jc w:val="center"/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</w:rPr>
              <w:t>2</w:t>
            </w:r>
            <w:r w:rsidR="00704D8E"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  <w:lang w:val="sr-Cyrl-CS"/>
              </w:rPr>
            </w:pPr>
          </w:p>
          <w:p w:rsidR="00FF43F2" w:rsidRPr="0017753B" w:rsidRDefault="0017753B" w:rsidP="004F618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  <w:lang w:val="sr-Cyrl-CS"/>
              </w:rPr>
            </w:pPr>
          </w:p>
          <w:p w:rsidR="00FF43F2" w:rsidRPr="00704D8E" w:rsidRDefault="00704D8E" w:rsidP="004F618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840" w:type="dxa"/>
          </w:tcPr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  <w:lang w:val="sr-Cyrl-CS"/>
              </w:rPr>
            </w:pPr>
          </w:p>
          <w:p w:rsidR="00FF43F2" w:rsidRPr="00843C37" w:rsidRDefault="00843C37" w:rsidP="004F618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840" w:type="dxa"/>
          </w:tcPr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  <w:lang w:val="sr-Cyrl-CS"/>
              </w:rPr>
            </w:pPr>
          </w:p>
          <w:p w:rsidR="00FF43F2" w:rsidRPr="008074A5" w:rsidRDefault="008074A5" w:rsidP="004F618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938" w:type="dxa"/>
          </w:tcPr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  <w:lang w:val="sr-Cyrl-CS"/>
              </w:rPr>
            </w:pPr>
          </w:p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  <w:lang w:val="sr-Cyrl-CS"/>
              </w:rPr>
            </w:pPr>
            <w:r w:rsidRPr="008C0BE2">
              <w:rPr>
                <w:bCs/>
                <w:sz w:val="24"/>
                <w:szCs w:val="24"/>
                <w:lang w:val="sr-Cyrl-CS"/>
              </w:rPr>
              <w:t>/</w:t>
            </w:r>
          </w:p>
        </w:tc>
        <w:tc>
          <w:tcPr>
            <w:tcW w:w="770" w:type="dxa"/>
          </w:tcPr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  <w:lang w:val="sr-Cyrl-CS"/>
              </w:rPr>
            </w:pPr>
          </w:p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  <w:lang w:val="sr-Cyrl-CS"/>
              </w:rPr>
            </w:pPr>
            <w:r w:rsidRPr="008C0BE2">
              <w:rPr>
                <w:bCs/>
                <w:sz w:val="24"/>
                <w:szCs w:val="24"/>
                <w:lang w:val="sr-Cyrl-CS"/>
              </w:rPr>
              <w:t>/</w:t>
            </w:r>
          </w:p>
        </w:tc>
      </w:tr>
      <w:tr w:rsidR="00FF43F2" w:rsidRPr="00EB5A12" w:rsidTr="00562B6E">
        <w:trPr>
          <w:cantSplit/>
          <w:trHeight w:val="546"/>
          <w:jc w:val="center"/>
        </w:trPr>
        <w:tc>
          <w:tcPr>
            <w:tcW w:w="679" w:type="dxa"/>
          </w:tcPr>
          <w:p w:rsidR="00FF43F2" w:rsidRPr="00034F2C" w:rsidRDefault="00FF43F2" w:rsidP="004F618A">
            <w:pPr>
              <w:jc w:val="center"/>
              <w:rPr>
                <w:b/>
                <w:bCs/>
                <w:sz w:val="24"/>
                <w:szCs w:val="24"/>
                <w:lang w:val="sr-Cyrl-CS"/>
              </w:rPr>
            </w:pPr>
            <w:r w:rsidRPr="00034F2C">
              <w:rPr>
                <w:b/>
                <w:bCs/>
                <w:sz w:val="24"/>
                <w:szCs w:val="24"/>
                <w:lang w:val="sr-Cyrl-CS"/>
              </w:rPr>
              <w:lastRenderedPageBreak/>
              <w:t>4.</w:t>
            </w:r>
          </w:p>
        </w:tc>
        <w:tc>
          <w:tcPr>
            <w:tcW w:w="3690" w:type="dxa"/>
          </w:tcPr>
          <w:p w:rsidR="00FF43F2" w:rsidRPr="00AE3F69" w:rsidRDefault="00FF43F2" w:rsidP="004F618A">
            <w:pPr>
              <w:rPr>
                <w:b/>
                <w:bCs/>
                <w:lang w:val="sr-Cyrl-CS"/>
              </w:rPr>
            </w:pPr>
            <w:r w:rsidRPr="00AE3F69">
              <w:rPr>
                <w:b/>
                <w:bCs/>
                <w:lang w:val="sr-Cyrl-CS"/>
              </w:rPr>
              <w:t>Служба за скупштинске заједничке послове и информисање</w:t>
            </w:r>
          </w:p>
        </w:tc>
        <w:tc>
          <w:tcPr>
            <w:tcW w:w="1029" w:type="dxa"/>
          </w:tcPr>
          <w:p w:rsidR="00FF43F2" w:rsidRPr="008C0BE2" w:rsidRDefault="00FF43F2" w:rsidP="00DC5923">
            <w:pPr>
              <w:pStyle w:val="Heading2"/>
              <w:jc w:val="center"/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</w:rPr>
            </w:pPr>
            <w:r w:rsidRPr="008C0BE2"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</w:rPr>
              <w:t>1</w:t>
            </w:r>
            <w:r w:rsidR="00010296" w:rsidRPr="008C0BE2"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</w:rPr>
              <w:t>0</w:t>
            </w:r>
          </w:p>
        </w:tc>
        <w:tc>
          <w:tcPr>
            <w:tcW w:w="1440" w:type="dxa"/>
          </w:tcPr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  <w:lang w:val="sr-Cyrl-CS"/>
              </w:rPr>
            </w:pPr>
          </w:p>
          <w:p w:rsidR="00FF43F2" w:rsidRPr="008C0BE2" w:rsidRDefault="0097398B" w:rsidP="004F618A">
            <w:pPr>
              <w:jc w:val="center"/>
              <w:rPr>
                <w:bCs/>
                <w:sz w:val="24"/>
                <w:szCs w:val="24"/>
              </w:rPr>
            </w:pPr>
            <w:r w:rsidRPr="008C0BE2">
              <w:rPr>
                <w:bCs/>
                <w:sz w:val="24"/>
                <w:szCs w:val="24"/>
              </w:rPr>
              <w:t>/</w:t>
            </w:r>
          </w:p>
        </w:tc>
        <w:tc>
          <w:tcPr>
            <w:tcW w:w="583" w:type="dxa"/>
          </w:tcPr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  <w:lang w:val="sr-Cyrl-CS"/>
              </w:rPr>
            </w:pPr>
          </w:p>
          <w:p w:rsidR="00FF43F2" w:rsidRPr="008C0BE2" w:rsidRDefault="00010296" w:rsidP="004F618A">
            <w:pPr>
              <w:jc w:val="center"/>
              <w:rPr>
                <w:bCs/>
                <w:sz w:val="24"/>
                <w:szCs w:val="24"/>
              </w:rPr>
            </w:pPr>
            <w:r w:rsidRPr="008C0BE2">
              <w:rPr>
                <w:bCs/>
                <w:sz w:val="24"/>
                <w:szCs w:val="24"/>
              </w:rPr>
              <w:t>/</w:t>
            </w:r>
          </w:p>
        </w:tc>
        <w:tc>
          <w:tcPr>
            <w:tcW w:w="840" w:type="dxa"/>
          </w:tcPr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  <w:lang w:val="sr-Cyrl-CS"/>
              </w:rPr>
            </w:pPr>
          </w:p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  <w:lang w:val="sr-Cyrl-CS"/>
              </w:rPr>
            </w:pPr>
            <w:r w:rsidRPr="008C0BE2">
              <w:rPr>
                <w:bCs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840" w:type="dxa"/>
          </w:tcPr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  <w:lang w:val="sr-Cyrl-CS"/>
              </w:rPr>
            </w:pPr>
          </w:p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</w:rPr>
            </w:pPr>
            <w:r w:rsidRPr="008C0BE2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938" w:type="dxa"/>
          </w:tcPr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  <w:lang w:val="sr-Cyrl-CS"/>
              </w:rPr>
            </w:pPr>
          </w:p>
          <w:p w:rsidR="00FF43F2" w:rsidRPr="008C0BE2" w:rsidRDefault="0097398B" w:rsidP="004F618A">
            <w:pPr>
              <w:jc w:val="center"/>
              <w:rPr>
                <w:bCs/>
                <w:sz w:val="24"/>
                <w:szCs w:val="24"/>
              </w:rPr>
            </w:pPr>
            <w:r w:rsidRPr="008C0BE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70" w:type="dxa"/>
          </w:tcPr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  <w:lang w:val="sr-Cyrl-CS"/>
              </w:rPr>
            </w:pPr>
          </w:p>
          <w:p w:rsidR="00FF43F2" w:rsidRPr="008C0BE2" w:rsidRDefault="0097398B" w:rsidP="004F618A">
            <w:pPr>
              <w:jc w:val="center"/>
              <w:rPr>
                <w:bCs/>
                <w:sz w:val="24"/>
                <w:szCs w:val="24"/>
              </w:rPr>
            </w:pPr>
            <w:r w:rsidRPr="008C0BE2">
              <w:rPr>
                <w:bCs/>
                <w:sz w:val="24"/>
                <w:szCs w:val="24"/>
              </w:rPr>
              <w:t>2</w:t>
            </w:r>
          </w:p>
        </w:tc>
      </w:tr>
      <w:tr w:rsidR="00FF43F2" w:rsidRPr="00EB5A12" w:rsidTr="00562B6E">
        <w:trPr>
          <w:cantSplit/>
          <w:trHeight w:val="462"/>
          <w:jc w:val="center"/>
        </w:trPr>
        <w:tc>
          <w:tcPr>
            <w:tcW w:w="679" w:type="dxa"/>
          </w:tcPr>
          <w:p w:rsidR="00FF43F2" w:rsidRPr="00034F2C" w:rsidRDefault="00FF43F2" w:rsidP="004F618A">
            <w:pPr>
              <w:jc w:val="center"/>
              <w:rPr>
                <w:b/>
                <w:bCs/>
                <w:sz w:val="24"/>
                <w:szCs w:val="24"/>
                <w:lang w:val="sr-Cyrl-CS"/>
              </w:rPr>
            </w:pPr>
            <w:r w:rsidRPr="00034F2C">
              <w:rPr>
                <w:b/>
                <w:bCs/>
                <w:sz w:val="24"/>
                <w:szCs w:val="24"/>
                <w:lang w:val="sr-Cyrl-CS"/>
              </w:rPr>
              <w:t>5.</w:t>
            </w:r>
          </w:p>
        </w:tc>
        <w:tc>
          <w:tcPr>
            <w:tcW w:w="3690" w:type="dxa"/>
          </w:tcPr>
          <w:p w:rsidR="008074A5" w:rsidRPr="00FD2FAA" w:rsidRDefault="00FF43F2" w:rsidP="008074A5">
            <w:pPr>
              <w:rPr>
                <w:b/>
                <w:lang w:val="ru-RU"/>
              </w:rPr>
            </w:pPr>
            <w:r w:rsidRPr="008074A5">
              <w:rPr>
                <w:b/>
                <w:bCs/>
                <w:lang w:val="sr-Cyrl-CS"/>
              </w:rPr>
              <w:t>Одељење за инспекцијске послове</w:t>
            </w:r>
            <w:r w:rsidR="008074A5" w:rsidRPr="008074A5">
              <w:rPr>
                <w:b/>
                <w:bCs/>
                <w:lang w:val="sr-Cyrl-CS"/>
              </w:rPr>
              <w:t xml:space="preserve">, </w:t>
            </w:r>
            <w:r w:rsidR="008074A5" w:rsidRPr="008074A5">
              <w:rPr>
                <w:b/>
                <w:lang w:val="sr-Cyrl-CS"/>
              </w:rPr>
              <w:t>изградњу и комуналне делатности</w:t>
            </w:r>
          </w:p>
          <w:p w:rsidR="00FF43F2" w:rsidRPr="00FD2FAA" w:rsidRDefault="00FF43F2" w:rsidP="004F618A">
            <w:pPr>
              <w:rPr>
                <w:b/>
                <w:bCs/>
                <w:lang w:val="ru-RU"/>
              </w:rPr>
            </w:pPr>
          </w:p>
        </w:tc>
        <w:tc>
          <w:tcPr>
            <w:tcW w:w="1029" w:type="dxa"/>
          </w:tcPr>
          <w:p w:rsidR="00FF43F2" w:rsidRPr="008074A5" w:rsidRDefault="00A81AA8" w:rsidP="00E142BA">
            <w:pPr>
              <w:pStyle w:val="Heading2"/>
              <w:jc w:val="center"/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</w:rPr>
              <w:t>9</w:t>
            </w:r>
          </w:p>
        </w:tc>
        <w:tc>
          <w:tcPr>
            <w:tcW w:w="1440" w:type="dxa"/>
          </w:tcPr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  <w:lang w:val="sr-Cyrl-CS"/>
              </w:rPr>
            </w:pPr>
          </w:p>
          <w:p w:rsidR="00FF43F2" w:rsidRPr="008C0BE2" w:rsidRDefault="00106384" w:rsidP="004F618A">
            <w:pPr>
              <w:jc w:val="center"/>
              <w:rPr>
                <w:bCs/>
                <w:sz w:val="24"/>
                <w:szCs w:val="24"/>
              </w:rPr>
            </w:pPr>
            <w:r w:rsidRPr="008C0BE2">
              <w:rPr>
                <w:bCs/>
                <w:sz w:val="24"/>
                <w:szCs w:val="24"/>
              </w:rPr>
              <w:t>/</w:t>
            </w:r>
          </w:p>
        </w:tc>
        <w:tc>
          <w:tcPr>
            <w:tcW w:w="583" w:type="dxa"/>
          </w:tcPr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  <w:lang w:val="sr-Cyrl-CS"/>
              </w:rPr>
            </w:pPr>
          </w:p>
          <w:p w:rsidR="00FF43F2" w:rsidRPr="008074A5" w:rsidRDefault="00A81AA8" w:rsidP="004F618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840" w:type="dxa"/>
          </w:tcPr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  <w:lang w:val="sr-Cyrl-CS"/>
              </w:rPr>
            </w:pPr>
          </w:p>
          <w:p w:rsidR="00FF43F2" w:rsidRPr="008C0BE2" w:rsidRDefault="0097398B" w:rsidP="004F618A">
            <w:pPr>
              <w:jc w:val="center"/>
              <w:rPr>
                <w:bCs/>
                <w:sz w:val="24"/>
                <w:szCs w:val="24"/>
              </w:rPr>
            </w:pPr>
            <w:r w:rsidRPr="008C0BE2">
              <w:rPr>
                <w:bCs/>
                <w:sz w:val="24"/>
                <w:szCs w:val="24"/>
              </w:rPr>
              <w:t>/</w:t>
            </w:r>
          </w:p>
        </w:tc>
        <w:tc>
          <w:tcPr>
            <w:tcW w:w="840" w:type="dxa"/>
          </w:tcPr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  <w:lang w:val="sr-Cyrl-CS"/>
              </w:rPr>
            </w:pPr>
          </w:p>
          <w:p w:rsidR="00FF43F2" w:rsidRPr="008C0BE2" w:rsidRDefault="008074A5" w:rsidP="004F618A">
            <w:pPr>
              <w:jc w:val="center"/>
              <w:rPr>
                <w:bCs/>
                <w:sz w:val="24"/>
                <w:szCs w:val="24"/>
                <w:lang w:val="sr-Cyrl-CS"/>
              </w:rPr>
            </w:pPr>
            <w:r>
              <w:rPr>
                <w:bCs/>
                <w:sz w:val="24"/>
                <w:szCs w:val="24"/>
                <w:lang w:val="sr-Cyrl-CS"/>
              </w:rPr>
              <w:t>2</w:t>
            </w:r>
          </w:p>
        </w:tc>
        <w:tc>
          <w:tcPr>
            <w:tcW w:w="938" w:type="dxa"/>
          </w:tcPr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  <w:lang w:val="sr-Cyrl-CS"/>
              </w:rPr>
            </w:pPr>
          </w:p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  <w:lang w:val="sr-Cyrl-CS"/>
              </w:rPr>
            </w:pPr>
            <w:r w:rsidRPr="008C0BE2">
              <w:rPr>
                <w:bCs/>
                <w:sz w:val="24"/>
                <w:szCs w:val="24"/>
                <w:lang w:val="sr-Cyrl-CS"/>
              </w:rPr>
              <w:t>/</w:t>
            </w:r>
          </w:p>
        </w:tc>
        <w:tc>
          <w:tcPr>
            <w:tcW w:w="770" w:type="dxa"/>
          </w:tcPr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  <w:lang w:val="sr-Cyrl-CS"/>
              </w:rPr>
            </w:pPr>
          </w:p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  <w:lang w:val="sr-Cyrl-CS"/>
              </w:rPr>
            </w:pPr>
            <w:r w:rsidRPr="008C0BE2">
              <w:rPr>
                <w:bCs/>
                <w:sz w:val="24"/>
                <w:szCs w:val="24"/>
                <w:lang w:val="sr-Cyrl-CS"/>
              </w:rPr>
              <w:t>1</w:t>
            </w:r>
          </w:p>
        </w:tc>
      </w:tr>
      <w:tr w:rsidR="00FF43F2" w:rsidRPr="00EB5A12" w:rsidTr="00562B6E">
        <w:trPr>
          <w:cantSplit/>
          <w:trHeight w:val="480"/>
          <w:jc w:val="center"/>
        </w:trPr>
        <w:tc>
          <w:tcPr>
            <w:tcW w:w="679" w:type="dxa"/>
            <w:tcBorders>
              <w:bottom w:val="single" w:sz="4" w:space="0" w:color="auto"/>
            </w:tcBorders>
          </w:tcPr>
          <w:p w:rsidR="00FF43F2" w:rsidRPr="00034F2C" w:rsidRDefault="00FF43F2" w:rsidP="004F618A">
            <w:pPr>
              <w:jc w:val="center"/>
              <w:rPr>
                <w:b/>
                <w:bCs/>
                <w:sz w:val="24"/>
                <w:szCs w:val="24"/>
                <w:lang w:val="sr-Cyrl-CS"/>
              </w:rPr>
            </w:pPr>
          </w:p>
          <w:p w:rsidR="00FF43F2" w:rsidRPr="00034F2C" w:rsidRDefault="00FF43F2" w:rsidP="004F618A">
            <w:pPr>
              <w:jc w:val="center"/>
              <w:rPr>
                <w:b/>
                <w:bCs/>
                <w:sz w:val="24"/>
                <w:szCs w:val="24"/>
                <w:lang w:val="sr-Cyrl-CS"/>
              </w:rPr>
            </w:pPr>
            <w:r w:rsidRPr="00034F2C">
              <w:rPr>
                <w:b/>
                <w:bCs/>
                <w:sz w:val="24"/>
                <w:szCs w:val="24"/>
                <w:lang w:val="sr-Cyrl-CS"/>
              </w:rPr>
              <w:t>6.</w:t>
            </w:r>
          </w:p>
        </w:tc>
        <w:tc>
          <w:tcPr>
            <w:tcW w:w="3690" w:type="dxa"/>
            <w:tcBorders>
              <w:bottom w:val="single" w:sz="4" w:space="0" w:color="auto"/>
            </w:tcBorders>
          </w:tcPr>
          <w:p w:rsidR="00FF43F2" w:rsidRPr="00AE3F69" w:rsidRDefault="00FF43F2" w:rsidP="004F618A">
            <w:pPr>
              <w:rPr>
                <w:b/>
                <w:bCs/>
                <w:lang w:val="sr-Cyrl-CS"/>
              </w:rPr>
            </w:pPr>
            <w:r w:rsidRPr="00AE3F69">
              <w:rPr>
                <w:b/>
                <w:bCs/>
                <w:lang w:val="sr-Cyrl-CS"/>
              </w:rPr>
              <w:t xml:space="preserve">Одељење за локални </w:t>
            </w:r>
          </w:p>
          <w:p w:rsidR="00FF43F2" w:rsidRPr="00AE3F69" w:rsidRDefault="00FF43F2" w:rsidP="004F618A">
            <w:pPr>
              <w:rPr>
                <w:b/>
                <w:bCs/>
                <w:lang w:val="sr-Cyrl-CS"/>
              </w:rPr>
            </w:pPr>
            <w:r w:rsidRPr="00AE3F69">
              <w:rPr>
                <w:b/>
                <w:bCs/>
                <w:lang w:val="sr-Cyrl-CS"/>
              </w:rPr>
              <w:t>економски развој</w:t>
            </w:r>
          </w:p>
        </w:tc>
        <w:tc>
          <w:tcPr>
            <w:tcW w:w="1029" w:type="dxa"/>
          </w:tcPr>
          <w:p w:rsidR="00FF43F2" w:rsidRPr="008C0BE2" w:rsidRDefault="00FF43F2" w:rsidP="00437CA9">
            <w:pPr>
              <w:pStyle w:val="Heading2"/>
              <w:jc w:val="center"/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</w:rPr>
            </w:pPr>
            <w:r w:rsidRPr="008C0BE2"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</w:rPr>
            </w:pPr>
          </w:p>
          <w:p w:rsidR="00FF43F2" w:rsidRPr="008C0BE2" w:rsidRDefault="009D7A79" w:rsidP="004F618A">
            <w:pPr>
              <w:jc w:val="center"/>
              <w:rPr>
                <w:bCs/>
                <w:sz w:val="24"/>
                <w:szCs w:val="24"/>
              </w:rPr>
            </w:pPr>
            <w:r w:rsidRPr="008C0BE2">
              <w:rPr>
                <w:bCs/>
                <w:sz w:val="24"/>
                <w:szCs w:val="24"/>
              </w:rPr>
              <w:t>/</w:t>
            </w:r>
          </w:p>
        </w:tc>
        <w:tc>
          <w:tcPr>
            <w:tcW w:w="583" w:type="dxa"/>
            <w:tcBorders>
              <w:bottom w:val="single" w:sz="4" w:space="0" w:color="auto"/>
            </w:tcBorders>
          </w:tcPr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</w:rPr>
            </w:pPr>
          </w:p>
          <w:p w:rsidR="00FF43F2" w:rsidRPr="008C0BE2" w:rsidRDefault="009D7A79" w:rsidP="004F618A">
            <w:pPr>
              <w:jc w:val="center"/>
              <w:rPr>
                <w:bCs/>
                <w:sz w:val="24"/>
                <w:szCs w:val="24"/>
              </w:rPr>
            </w:pPr>
            <w:r w:rsidRPr="008C0BE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840" w:type="dxa"/>
            <w:tcBorders>
              <w:bottom w:val="single" w:sz="4" w:space="0" w:color="auto"/>
            </w:tcBorders>
          </w:tcPr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</w:rPr>
            </w:pPr>
          </w:p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  <w:lang w:val="sr-Cyrl-CS"/>
              </w:rPr>
            </w:pPr>
            <w:r w:rsidRPr="008C0BE2">
              <w:rPr>
                <w:bCs/>
                <w:sz w:val="24"/>
                <w:szCs w:val="24"/>
                <w:lang w:val="sr-Cyrl-CS"/>
              </w:rPr>
              <w:t>/</w:t>
            </w:r>
          </w:p>
        </w:tc>
        <w:tc>
          <w:tcPr>
            <w:tcW w:w="840" w:type="dxa"/>
            <w:tcBorders>
              <w:bottom w:val="single" w:sz="4" w:space="0" w:color="auto"/>
            </w:tcBorders>
          </w:tcPr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</w:rPr>
            </w:pPr>
          </w:p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  <w:lang w:val="sr-Cyrl-CS"/>
              </w:rPr>
            </w:pPr>
            <w:r w:rsidRPr="008C0BE2">
              <w:rPr>
                <w:bCs/>
                <w:sz w:val="24"/>
                <w:szCs w:val="24"/>
                <w:lang w:val="sr-Cyrl-CS"/>
              </w:rPr>
              <w:t>/</w:t>
            </w:r>
          </w:p>
        </w:tc>
        <w:tc>
          <w:tcPr>
            <w:tcW w:w="938" w:type="dxa"/>
            <w:tcBorders>
              <w:bottom w:val="single" w:sz="4" w:space="0" w:color="auto"/>
            </w:tcBorders>
          </w:tcPr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</w:rPr>
            </w:pPr>
          </w:p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  <w:lang w:val="sr-Cyrl-CS"/>
              </w:rPr>
            </w:pPr>
            <w:r w:rsidRPr="008C0BE2">
              <w:rPr>
                <w:bCs/>
                <w:sz w:val="24"/>
                <w:szCs w:val="24"/>
                <w:lang w:val="sr-Cyrl-CS"/>
              </w:rPr>
              <w:t>/</w:t>
            </w:r>
          </w:p>
        </w:tc>
        <w:tc>
          <w:tcPr>
            <w:tcW w:w="770" w:type="dxa"/>
            <w:tcBorders>
              <w:bottom w:val="single" w:sz="4" w:space="0" w:color="auto"/>
            </w:tcBorders>
          </w:tcPr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</w:rPr>
            </w:pPr>
          </w:p>
          <w:p w:rsidR="00FF43F2" w:rsidRPr="008C0BE2" w:rsidRDefault="00FF43F2" w:rsidP="004F618A">
            <w:pPr>
              <w:jc w:val="center"/>
              <w:rPr>
                <w:bCs/>
                <w:sz w:val="24"/>
                <w:szCs w:val="24"/>
                <w:lang w:val="sr-Cyrl-CS"/>
              </w:rPr>
            </w:pPr>
            <w:r w:rsidRPr="008C0BE2">
              <w:rPr>
                <w:bCs/>
                <w:sz w:val="24"/>
                <w:szCs w:val="24"/>
                <w:lang w:val="sr-Cyrl-CS"/>
              </w:rPr>
              <w:t>/</w:t>
            </w:r>
          </w:p>
        </w:tc>
      </w:tr>
      <w:tr w:rsidR="00731E35" w:rsidRPr="00EB5A12" w:rsidTr="00731E35">
        <w:trPr>
          <w:cantSplit/>
          <w:trHeight w:val="435"/>
          <w:jc w:val="center"/>
        </w:trPr>
        <w:tc>
          <w:tcPr>
            <w:tcW w:w="679" w:type="dxa"/>
            <w:tcBorders>
              <w:bottom w:val="single" w:sz="4" w:space="0" w:color="auto"/>
            </w:tcBorders>
          </w:tcPr>
          <w:p w:rsidR="00731E35" w:rsidRPr="00731E35" w:rsidRDefault="00843C37" w:rsidP="004F618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  <w:r w:rsidR="00731E35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690" w:type="dxa"/>
            <w:tcBorders>
              <w:bottom w:val="single" w:sz="4" w:space="0" w:color="auto"/>
            </w:tcBorders>
          </w:tcPr>
          <w:p w:rsidR="00731E35" w:rsidRPr="00731E35" w:rsidRDefault="00731E35" w:rsidP="004F618A">
            <w:pPr>
              <w:rPr>
                <w:b/>
                <w:bCs/>
              </w:rPr>
            </w:pPr>
            <w:r>
              <w:rPr>
                <w:b/>
                <w:bCs/>
              </w:rPr>
              <w:t>Остало</w:t>
            </w:r>
          </w:p>
        </w:tc>
        <w:tc>
          <w:tcPr>
            <w:tcW w:w="1029" w:type="dxa"/>
            <w:tcBorders>
              <w:bottom w:val="single" w:sz="4" w:space="0" w:color="auto"/>
            </w:tcBorders>
          </w:tcPr>
          <w:p w:rsidR="00731E35" w:rsidRDefault="00731E35" w:rsidP="00F9082E">
            <w:pPr>
              <w:jc w:val="center"/>
              <w:rPr>
                <w:sz w:val="24"/>
                <w:szCs w:val="24"/>
              </w:rPr>
            </w:pPr>
          </w:p>
          <w:p w:rsidR="00731E35" w:rsidRPr="008C0BE2" w:rsidRDefault="00731E35" w:rsidP="00F908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731E35" w:rsidRDefault="00731E35" w:rsidP="004F618A">
            <w:pPr>
              <w:jc w:val="center"/>
              <w:rPr>
                <w:bCs/>
                <w:sz w:val="24"/>
                <w:szCs w:val="24"/>
              </w:rPr>
            </w:pPr>
          </w:p>
          <w:p w:rsidR="00731E35" w:rsidRPr="006B6EA4" w:rsidRDefault="00C573FE" w:rsidP="00704D8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83" w:type="dxa"/>
            <w:tcBorders>
              <w:bottom w:val="single" w:sz="4" w:space="0" w:color="auto"/>
            </w:tcBorders>
          </w:tcPr>
          <w:p w:rsidR="00731E35" w:rsidRDefault="00731E35" w:rsidP="004F618A">
            <w:pPr>
              <w:jc w:val="center"/>
              <w:rPr>
                <w:bCs/>
                <w:sz w:val="24"/>
                <w:szCs w:val="24"/>
                <w:lang w:val="sr-Cyrl-CS"/>
              </w:rPr>
            </w:pPr>
          </w:p>
          <w:p w:rsidR="00731E35" w:rsidRPr="008C0BE2" w:rsidRDefault="00731E35" w:rsidP="004F618A">
            <w:pPr>
              <w:jc w:val="center"/>
              <w:rPr>
                <w:bCs/>
                <w:sz w:val="24"/>
                <w:szCs w:val="24"/>
                <w:lang w:val="sr-Cyrl-CS"/>
              </w:rPr>
            </w:pPr>
            <w:r>
              <w:rPr>
                <w:bCs/>
                <w:sz w:val="24"/>
                <w:szCs w:val="24"/>
                <w:lang w:val="sr-Cyrl-CS"/>
              </w:rPr>
              <w:t>/</w:t>
            </w:r>
          </w:p>
        </w:tc>
        <w:tc>
          <w:tcPr>
            <w:tcW w:w="840" w:type="dxa"/>
            <w:tcBorders>
              <w:bottom w:val="single" w:sz="4" w:space="0" w:color="auto"/>
            </w:tcBorders>
          </w:tcPr>
          <w:p w:rsidR="00731E35" w:rsidRDefault="00731E35" w:rsidP="004F618A">
            <w:pPr>
              <w:jc w:val="center"/>
              <w:rPr>
                <w:bCs/>
                <w:sz w:val="24"/>
                <w:szCs w:val="24"/>
              </w:rPr>
            </w:pPr>
          </w:p>
          <w:p w:rsidR="00731E35" w:rsidRPr="00731E35" w:rsidRDefault="00731E35" w:rsidP="004F618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/</w:t>
            </w:r>
          </w:p>
        </w:tc>
        <w:tc>
          <w:tcPr>
            <w:tcW w:w="840" w:type="dxa"/>
            <w:tcBorders>
              <w:bottom w:val="single" w:sz="4" w:space="0" w:color="auto"/>
            </w:tcBorders>
          </w:tcPr>
          <w:p w:rsidR="00731E35" w:rsidRDefault="00731E35" w:rsidP="004F618A">
            <w:pPr>
              <w:jc w:val="center"/>
              <w:rPr>
                <w:bCs/>
                <w:sz w:val="24"/>
                <w:szCs w:val="24"/>
              </w:rPr>
            </w:pPr>
          </w:p>
          <w:p w:rsidR="00731E35" w:rsidRPr="00731E35" w:rsidRDefault="00731E35" w:rsidP="004F618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/</w:t>
            </w:r>
          </w:p>
        </w:tc>
        <w:tc>
          <w:tcPr>
            <w:tcW w:w="938" w:type="dxa"/>
            <w:tcBorders>
              <w:bottom w:val="single" w:sz="4" w:space="0" w:color="auto"/>
            </w:tcBorders>
          </w:tcPr>
          <w:p w:rsidR="00731E35" w:rsidRDefault="00731E35" w:rsidP="004F618A">
            <w:pPr>
              <w:jc w:val="center"/>
              <w:rPr>
                <w:bCs/>
                <w:sz w:val="24"/>
                <w:szCs w:val="24"/>
              </w:rPr>
            </w:pPr>
          </w:p>
          <w:p w:rsidR="00731E35" w:rsidRPr="00731E35" w:rsidRDefault="00731E35" w:rsidP="004F618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/</w:t>
            </w:r>
          </w:p>
        </w:tc>
        <w:tc>
          <w:tcPr>
            <w:tcW w:w="770" w:type="dxa"/>
            <w:tcBorders>
              <w:bottom w:val="single" w:sz="4" w:space="0" w:color="auto"/>
            </w:tcBorders>
          </w:tcPr>
          <w:p w:rsidR="00731E35" w:rsidRDefault="00731E35" w:rsidP="004F618A">
            <w:pPr>
              <w:jc w:val="center"/>
              <w:rPr>
                <w:bCs/>
                <w:sz w:val="24"/>
                <w:szCs w:val="24"/>
              </w:rPr>
            </w:pPr>
          </w:p>
          <w:p w:rsidR="00731E35" w:rsidRPr="00731E35" w:rsidRDefault="00731E35" w:rsidP="004F618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/</w:t>
            </w:r>
          </w:p>
        </w:tc>
      </w:tr>
      <w:tr w:rsidR="00FF43F2" w:rsidRPr="00EB5A12" w:rsidTr="00562B6E">
        <w:trPr>
          <w:cantSplit/>
          <w:trHeight w:val="408"/>
          <w:jc w:val="center"/>
        </w:trPr>
        <w:tc>
          <w:tcPr>
            <w:tcW w:w="4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3F2" w:rsidRPr="00034F2C" w:rsidRDefault="00FF43F2" w:rsidP="004F618A">
            <w:pPr>
              <w:rPr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</w:tcBorders>
          </w:tcPr>
          <w:p w:rsidR="00FF43F2" w:rsidRPr="00A24757" w:rsidRDefault="00936D27" w:rsidP="00A24757">
            <w:pPr>
              <w:pStyle w:val="Heading2"/>
              <w:jc w:val="center"/>
              <w:rPr>
                <w:rFonts w:ascii="Times New Roman" w:hAnsi="Times New Roman"/>
                <w:bCs w:val="0"/>
                <w:i w:val="0"/>
                <w:sz w:val="24"/>
                <w:szCs w:val="24"/>
              </w:rPr>
            </w:pPr>
            <w:r w:rsidRPr="00034F2C">
              <w:rPr>
                <w:rFonts w:ascii="Times New Roman" w:hAnsi="Times New Roman"/>
                <w:bCs w:val="0"/>
                <w:i w:val="0"/>
                <w:sz w:val="24"/>
                <w:szCs w:val="24"/>
              </w:rPr>
              <w:t>6</w:t>
            </w:r>
            <w:r w:rsidR="00A24757">
              <w:rPr>
                <w:rFonts w:ascii="Times New Roman" w:hAnsi="Times New Roman"/>
                <w:bCs w:val="0"/>
                <w:i w:val="0"/>
                <w:sz w:val="24"/>
                <w:szCs w:val="24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right w:val="single" w:sz="4" w:space="0" w:color="auto"/>
            </w:tcBorders>
          </w:tcPr>
          <w:p w:rsidR="00FF43F2" w:rsidRPr="00034F2C" w:rsidRDefault="00FF43F2" w:rsidP="0071678A">
            <w:pPr>
              <w:jc w:val="center"/>
              <w:rPr>
                <w:bCs/>
                <w:sz w:val="24"/>
                <w:szCs w:val="24"/>
                <w:lang w:val="sr-Cyrl-CS"/>
              </w:rPr>
            </w:pPr>
          </w:p>
          <w:p w:rsidR="00FF43F2" w:rsidRPr="006B6EA4" w:rsidRDefault="00C573FE" w:rsidP="00704D8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F43F2" w:rsidRPr="00EB5A12" w:rsidRDefault="00FF43F2" w:rsidP="004F618A">
            <w:pPr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F43F2" w:rsidRPr="00EB5A12" w:rsidRDefault="00FF43F2" w:rsidP="004F618A">
            <w:pPr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F43F2" w:rsidRPr="00EB5A12" w:rsidRDefault="00FF43F2" w:rsidP="004F618A">
            <w:pPr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F43F2" w:rsidRPr="00EB5A12" w:rsidRDefault="00FF43F2" w:rsidP="004F618A">
            <w:pPr>
              <w:jc w:val="center"/>
              <w:rPr>
                <w:bCs/>
                <w:sz w:val="26"/>
                <w:szCs w:val="26"/>
                <w:lang w:val="sr-Cyrl-C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F43F2" w:rsidRPr="00EB5A12" w:rsidRDefault="00FF43F2" w:rsidP="004F618A">
            <w:pPr>
              <w:jc w:val="center"/>
              <w:rPr>
                <w:bCs/>
                <w:sz w:val="26"/>
                <w:szCs w:val="26"/>
                <w:lang w:val="sr-Cyrl-CS"/>
              </w:rPr>
            </w:pPr>
          </w:p>
        </w:tc>
      </w:tr>
      <w:tr w:rsidR="00FF43F2" w:rsidRPr="00EB5A12" w:rsidTr="00562B6E">
        <w:trPr>
          <w:gridAfter w:val="5"/>
          <w:wAfter w:w="3971" w:type="dxa"/>
          <w:cantSplit/>
          <w:trHeight w:val="435"/>
          <w:jc w:val="center"/>
        </w:trPr>
        <w:tc>
          <w:tcPr>
            <w:tcW w:w="4369" w:type="dxa"/>
            <w:gridSpan w:val="2"/>
            <w:tcBorders>
              <w:top w:val="single" w:sz="4" w:space="0" w:color="auto"/>
            </w:tcBorders>
          </w:tcPr>
          <w:p w:rsidR="00FF43F2" w:rsidRPr="00034F2C" w:rsidRDefault="00FF43F2" w:rsidP="004F618A">
            <w:pPr>
              <w:jc w:val="center"/>
              <w:rPr>
                <w:b/>
                <w:bCs/>
                <w:sz w:val="24"/>
                <w:szCs w:val="24"/>
                <w:lang w:val="sr-Cyrl-CS"/>
              </w:rPr>
            </w:pPr>
          </w:p>
          <w:p w:rsidR="00FF43F2" w:rsidRPr="00AE3F69" w:rsidRDefault="00FF43F2" w:rsidP="004F618A">
            <w:pPr>
              <w:jc w:val="center"/>
              <w:rPr>
                <w:b/>
                <w:bCs/>
                <w:lang w:val="sr-Cyrl-CS"/>
              </w:rPr>
            </w:pPr>
            <w:r w:rsidRPr="00AE3F69">
              <w:rPr>
                <w:b/>
                <w:bCs/>
                <w:lang w:val="sr-Cyrl-CS"/>
              </w:rPr>
              <w:t>УКУПНО:</w:t>
            </w:r>
          </w:p>
        </w:tc>
        <w:tc>
          <w:tcPr>
            <w:tcW w:w="2469" w:type="dxa"/>
            <w:gridSpan w:val="2"/>
          </w:tcPr>
          <w:p w:rsidR="00FF43F2" w:rsidRPr="00034F2C" w:rsidRDefault="00FF43F2" w:rsidP="004F618A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FF43F2" w:rsidRPr="006B6EA4" w:rsidRDefault="00C573FE" w:rsidP="0045133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70</w:t>
            </w:r>
          </w:p>
        </w:tc>
      </w:tr>
    </w:tbl>
    <w:p w:rsidR="00871EA6" w:rsidRPr="00B013F4" w:rsidRDefault="00871EA6" w:rsidP="00B013F4">
      <w:pPr>
        <w:rPr>
          <w:b/>
          <w:sz w:val="26"/>
          <w:szCs w:val="26"/>
        </w:rPr>
      </w:pPr>
    </w:p>
    <w:p w:rsidR="00FF43F2" w:rsidRPr="00FF43F2" w:rsidRDefault="00FF43F2" w:rsidP="00E142BA">
      <w:pPr>
        <w:jc w:val="center"/>
        <w:rPr>
          <w:b/>
          <w:sz w:val="26"/>
          <w:szCs w:val="26"/>
          <w:lang w:val="ru-RU"/>
        </w:rPr>
      </w:pPr>
      <w:r w:rsidRPr="00FF43F2">
        <w:rPr>
          <w:b/>
          <w:sz w:val="26"/>
          <w:szCs w:val="26"/>
          <w:lang w:val="ru-RU"/>
        </w:rPr>
        <w:t>Постављена</w:t>
      </w:r>
      <w:r w:rsidR="005F2ECA" w:rsidRPr="00405D0A">
        <w:rPr>
          <w:b/>
          <w:sz w:val="26"/>
          <w:szCs w:val="26"/>
          <w:lang w:val="ru-RU"/>
        </w:rPr>
        <w:t xml:space="preserve"> </w:t>
      </w:r>
      <w:r w:rsidR="005F2ECA">
        <w:rPr>
          <w:b/>
          <w:sz w:val="26"/>
          <w:szCs w:val="26"/>
          <w:lang w:val="sr-Cyrl-CS"/>
        </w:rPr>
        <w:t xml:space="preserve">и изабрана лица </w:t>
      </w:r>
      <w:r w:rsidRPr="00FF43F2">
        <w:rPr>
          <w:b/>
          <w:sz w:val="26"/>
          <w:szCs w:val="26"/>
          <w:lang w:val="ru-RU"/>
        </w:rPr>
        <w:t>на сталном раду у органима Општине Топола</w:t>
      </w:r>
    </w:p>
    <w:p w:rsidR="00FF43F2" w:rsidRPr="00FF43F2" w:rsidRDefault="00FF43F2" w:rsidP="00E142BA">
      <w:pPr>
        <w:jc w:val="center"/>
        <w:rPr>
          <w:b/>
          <w:sz w:val="26"/>
          <w:szCs w:val="26"/>
          <w:lang w:val="ru-RU"/>
        </w:rPr>
      </w:pPr>
    </w:p>
    <w:p w:rsidR="00FF43F2" w:rsidRPr="00FF43F2" w:rsidRDefault="00FF43F2" w:rsidP="00FF43F2">
      <w:pPr>
        <w:jc w:val="both"/>
        <w:rPr>
          <w:b/>
          <w:sz w:val="26"/>
          <w:szCs w:val="26"/>
          <w:lang w:val="ru-RU"/>
        </w:rPr>
      </w:pPr>
    </w:p>
    <w:tbl>
      <w:tblPr>
        <w:tblW w:w="91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18"/>
        <w:gridCol w:w="1197"/>
        <w:gridCol w:w="1222"/>
        <w:gridCol w:w="1200"/>
        <w:gridCol w:w="1108"/>
        <w:gridCol w:w="1203"/>
      </w:tblGrid>
      <w:tr w:rsidR="00FF43F2" w:rsidRPr="00FF43F2" w:rsidTr="0043483F">
        <w:trPr>
          <w:trHeight w:val="960"/>
          <w:jc w:val="center"/>
        </w:trPr>
        <w:tc>
          <w:tcPr>
            <w:tcW w:w="3218" w:type="dxa"/>
          </w:tcPr>
          <w:p w:rsidR="00FF43F2" w:rsidRPr="00FF43F2" w:rsidRDefault="00FF43F2" w:rsidP="004F618A">
            <w:pPr>
              <w:jc w:val="center"/>
              <w:rPr>
                <w:b/>
                <w:bCs/>
                <w:sz w:val="26"/>
                <w:szCs w:val="26"/>
                <w:lang w:val="sr-Cyrl-CS"/>
              </w:rPr>
            </w:pPr>
          </w:p>
          <w:p w:rsidR="00FF43F2" w:rsidRPr="00FF43F2" w:rsidRDefault="00FF43F2" w:rsidP="004F618A">
            <w:pPr>
              <w:jc w:val="center"/>
              <w:rPr>
                <w:b/>
                <w:sz w:val="26"/>
                <w:szCs w:val="26"/>
                <w:lang w:val="ru-RU"/>
              </w:rPr>
            </w:pPr>
            <w:r w:rsidRPr="00FF43F2">
              <w:rPr>
                <w:b/>
                <w:sz w:val="26"/>
                <w:szCs w:val="26"/>
                <w:lang w:val="ru-RU"/>
              </w:rPr>
              <w:t xml:space="preserve">Лица на сталном раду у органима Општине </w:t>
            </w:r>
          </w:p>
        </w:tc>
        <w:tc>
          <w:tcPr>
            <w:tcW w:w="1197" w:type="dxa"/>
          </w:tcPr>
          <w:p w:rsidR="00FF43F2" w:rsidRPr="00FF43F2" w:rsidRDefault="00FF43F2" w:rsidP="004F618A">
            <w:pPr>
              <w:jc w:val="center"/>
              <w:rPr>
                <w:b/>
                <w:bCs/>
                <w:sz w:val="26"/>
                <w:szCs w:val="26"/>
                <w:lang w:val="sr-Cyrl-CS"/>
              </w:rPr>
            </w:pPr>
          </w:p>
          <w:p w:rsidR="00FF43F2" w:rsidRPr="00FF43F2" w:rsidRDefault="00FF43F2" w:rsidP="004F618A">
            <w:pPr>
              <w:jc w:val="center"/>
              <w:rPr>
                <w:b/>
                <w:bCs/>
                <w:sz w:val="26"/>
                <w:szCs w:val="26"/>
                <w:lang w:val="sr-Cyrl-CS"/>
              </w:rPr>
            </w:pPr>
          </w:p>
          <w:p w:rsidR="00FF43F2" w:rsidRPr="00FF43F2" w:rsidRDefault="00FF43F2" w:rsidP="004F618A">
            <w:pPr>
              <w:jc w:val="center"/>
              <w:rPr>
                <w:b/>
                <w:bCs/>
                <w:sz w:val="26"/>
                <w:szCs w:val="26"/>
                <w:lang w:val="sr-Cyrl-CS"/>
              </w:rPr>
            </w:pPr>
            <w:r w:rsidRPr="00FF43F2">
              <w:rPr>
                <w:b/>
                <w:bCs/>
                <w:sz w:val="26"/>
                <w:szCs w:val="26"/>
                <w:lang w:val="sr-Cyrl-CS"/>
              </w:rPr>
              <w:t>ВСС</w:t>
            </w:r>
          </w:p>
        </w:tc>
        <w:tc>
          <w:tcPr>
            <w:tcW w:w="1222" w:type="dxa"/>
          </w:tcPr>
          <w:p w:rsidR="00FF43F2" w:rsidRPr="00FF43F2" w:rsidRDefault="00FF43F2" w:rsidP="004F618A">
            <w:pPr>
              <w:jc w:val="center"/>
              <w:rPr>
                <w:b/>
                <w:bCs/>
                <w:sz w:val="26"/>
                <w:szCs w:val="26"/>
                <w:lang w:val="sr-Cyrl-CS"/>
              </w:rPr>
            </w:pPr>
          </w:p>
          <w:p w:rsidR="00FF43F2" w:rsidRPr="00FF43F2" w:rsidRDefault="00FF43F2" w:rsidP="004F618A">
            <w:pPr>
              <w:jc w:val="center"/>
              <w:rPr>
                <w:b/>
                <w:bCs/>
                <w:sz w:val="26"/>
                <w:szCs w:val="26"/>
              </w:rPr>
            </w:pPr>
          </w:p>
          <w:p w:rsidR="00FF43F2" w:rsidRPr="00FF43F2" w:rsidRDefault="00FF43F2" w:rsidP="004F618A">
            <w:pPr>
              <w:jc w:val="center"/>
              <w:rPr>
                <w:b/>
                <w:bCs/>
                <w:sz w:val="26"/>
                <w:szCs w:val="26"/>
                <w:lang w:val="sr-Cyrl-CS"/>
              </w:rPr>
            </w:pPr>
            <w:r w:rsidRPr="00FF43F2">
              <w:rPr>
                <w:b/>
                <w:bCs/>
                <w:sz w:val="26"/>
                <w:szCs w:val="26"/>
                <w:lang w:val="sr-Cyrl-CS"/>
              </w:rPr>
              <w:t>ВШС</w:t>
            </w:r>
          </w:p>
        </w:tc>
        <w:tc>
          <w:tcPr>
            <w:tcW w:w="1200" w:type="dxa"/>
          </w:tcPr>
          <w:p w:rsidR="00FF43F2" w:rsidRPr="00FF43F2" w:rsidRDefault="00FF43F2" w:rsidP="004F618A">
            <w:pPr>
              <w:jc w:val="center"/>
              <w:rPr>
                <w:b/>
                <w:bCs/>
                <w:sz w:val="26"/>
                <w:szCs w:val="26"/>
                <w:lang w:val="sr-Cyrl-CS"/>
              </w:rPr>
            </w:pPr>
          </w:p>
          <w:p w:rsidR="00FF43F2" w:rsidRPr="00FF43F2" w:rsidRDefault="00FF43F2" w:rsidP="004F618A">
            <w:pPr>
              <w:jc w:val="center"/>
              <w:rPr>
                <w:b/>
                <w:bCs/>
                <w:sz w:val="26"/>
                <w:szCs w:val="26"/>
              </w:rPr>
            </w:pPr>
          </w:p>
          <w:p w:rsidR="00FF43F2" w:rsidRPr="00FF43F2" w:rsidRDefault="00FF43F2" w:rsidP="004F618A">
            <w:pPr>
              <w:jc w:val="center"/>
              <w:rPr>
                <w:b/>
                <w:bCs/>
                <w:sz w:val="26"/>
                <w:szCs w:val="26"/>
                <w:lang w:val="sr-Cyrl-CS"/>
              </w:rPr>
            </w:pPr>
            <w:r w:rsidRPr="00FF43F2">
              <w:rPr>
                <w:b/>
                <w:bCs/>
                <w:sz w:val="26"/>
                <w:szCs w:val="26"/>
                <w:lang w:val="sr-Cyrl-CS"/>
              </w:rPr>
              <w:t>ССС</w:t>
            </w:r>
          </w:p>
        </w:tc>
        <w:tc>
          <w:tcPr>
            <w:tcW w:w="1108" w:type="dxa"/>
          </w:tcPr>
          <w:p w:rsidR="00FF43F2" w:rsidRPr="00FF43F2" w:rsidRDefault="00FF43F2" w:rsidP="004F618A">
            <w:pPr>
              <w:jc w:val="center"/>
              <w:rPr>
                <w:b/>
                <w:bCs/>
                <w:sz w:val="26"/>
                <w:szCs w:val="26"/>
                <w:lang w:val="sr-Cyrl-CS"/>
              </w:rPr>
            </w:pPr>
          </w:p>
          <w:p w:rsidR="00FF43F2" w:rsidRPr="00FF43F2" w:rsidRDefault="00FF43F2" w:rsidP="004F618A">
            <w:pPr>
              <w:jc w:val="center"/>
              <w:rPr>
                <w:b/>
                <w:bCs/>
                <w:sz w:val="26"/>
                <w:szCs w:val="26"/>
                <w:lang w:val="sr-Cyrl-CS"/>
              </w:rPr>
            </w:pPr>
            <w:smartTag w:uri="urn:schemas-microsoft-com:office:smarttags" w:element="stockticker">
              <w:r w:rsidRPr="00FF43F2">
                <w:rPr>
                  <w:b/>
                  <w:bCs/>
                  <w:sz w:val="26"/>
                  <w:szCs w:val="26"/>
                </w:rPr>
                <w:t>III</w:t>
              </w:r>
            </w:smartTag>
          </w:p>
          <w:p w:rsidR="00FF43F2" w:rsidRPr="00FF43F2" w:rsidRDefault="00FF43F2" w:rsidP="004F618A">
            <w:pPr>
              <w:jc w:val="center"/>
              <w:rPr>
                <w:b/>
                <w:bCs/>
                <w:sz w:val="26"/>
                <w:szCs w:val="26"/>
                <w:lang w:val="sr-Cyrl-CS"/>
              </w:rPr>
            </w:pPr>
            <w:r w:rsidRPr="00FF43F2">
              <w:rPr>
                <w:b/>
                <w:bCs/>
                <w:sz w:val="26"/>
                <w:szCs w:val="26"/>
                <w:lang w:val="sr-Cyrl-CS"/>
              </w:rPr>
              <w:t>степен</w:t>
            </w:r>
          </w:p>
        </w:tc>
        <w:tc>
          <w:tcPr>
            <w:tcW w:w="1203" w:type="dxa"/>
          </w:tcPr>
          <w:p w:rsidR="00FF43F2" w:rsidRPr="00FF43F2" w:rsidRDefault="00FF43F2" w:rsidP="004F618A">
            <w:pPr>
              <w:jc w:val="center"/>
              <w:rPr>
                <w:b/>
                <w:sz w:val="26"/>
                <w:szCs w:val="26"/>
                <w:lang w:val="ru-RU"/>
              </w:rPr>
            </w:pPr>
          </w:p>
          <w:p w:rsidR="00FF43F2" w:rsidRPr="00FF43F2" w:rsidRDefault="00FF43F2" w:rsidP="004F618A">
            <w:pPr>
              <w:jc w:val="center"/>
              <w:rPr>
                <w:b/>
                <w:bCs/>
                <w:sz w:val="26"/>
                <w:szCs w:val="26"/>
                <w:lang w:val="sr-Cyrl-CS"/>
              </w:rPr>
            </w:pPr>
            <w:r w:rsidRPr="00FF43F2">
              <w:rPr>
                <w:b/>
                <w:sz w:val="26"/>
                <w:szCs w:val="26"/>
                <w:lang w:val="ru-RU"/>
              </w:rPr>
              <w:t>Укупно:</w:t>
            </w:r>
          </w:p>
        </w:tc>
      </w:tr>
      <w:tr w:rsidR="00FF43F2" w:rsidRPr="00FF43F2" w:rsidTr="0043483F">
        <w:trPr>
          <w:jc w:val="center"/>
        </w:trPr>
        <w:tc>
          <w:tcPr>
            <w:tcW w:w="3218" w:type="dxa"/>
          </w:tcPr>
          <w:p w:rsidR="00FF43F2" w:rsidRPr="00FF43F2" w:rsidRDefault="00FF43F2" w:rsidP="004F618A">
            <w:pPr>
              <w:jc w:val="both"/>
              <w:rPr>
                <w:sz w:val="26"/>
                <w:szCs w:val="26"/>
                <w:lang w:val="ru-RU"/>
              </w:rPr>
            </w:pPr>
            <w:r w:rsidRPr="00FF43F2">
              <w:rPr>
                <w:sz w:val="26"/>
                <w:szCs w:val="26"/>
                <w:lang w:val="ru-RU"/>
              </w:rPr>
              <w:t>Постављена лица</w:t>
            </w:r>
          </w:p>
        </w:tc>
        <w:tc>
          <w:tcPr>
            <w:tcW w:w="1197" w:type="dxa"/>
          </w:tcPr>
          <w:p w:rsidR="00FF43F2" w:rsidRPr="00CA0969" w:rsidRDefault="00A81AA8" w:rsidP="004F618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222" w:type="dxa"/>
          </w:tcPr>
          <w:p w:rsidR="00FF43F2" w:rsidRPr="001C53A4" w:rsidRDefault="001C53A4" w:rsidP="004F618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200" w:type="dxa"/>
          </w:tcPr>
          <w:p w:rsidR="00FF43F2" w:rsidRPr="00CA0969" w:rsidRDefault="00CA0969" w:rsidP="004F618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108" w:type="dxa"/>
          </w:tcPr>
          <w:p w:rsidR="00FF43F2" w:rsidRPr="00FF43F2" w:rsidRDefault="008074A5" w:rsidP="004F618A">
            <w:pPr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/</w:t>
            </w:r>
          </w:p>
        </w:tc>
        <w:tc>
          <w:tcPr>
            <w:tcW w:w="1203" w:type="dxa"/>
          </w:tcPr>
          <w:p w:rsidR="00FF43F2" w:rsidRPr="008074A5" w:rsidRDefault="001C53A4" w:rsidP="004F618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 w:rsidR="007E058E" w:rsidRPr="00FF43F2" w:rsidTr="0043483F">
        <w:trPr>
          <w:jc w:val="center"/>
        </w:trPr>
        <w:tc>
          <w:tcPr>
            <w:tcW w:w="3218" w:type="dxa"/>
          </w:tcPr>
          <w:p w:rsidR="007E058E" w:rsidRPr="007E058E" w:rsidRDefault="007E058E" w:rsidP="004F618A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Изабрана лица</w:t>
            </w:r>
          </w:p>
        </w:tc>
        <w:tc>
          <w:tcPr>
            <w:tcW w:w="1197" w:type="dxa"/>
          </w:tcPr>
          <w:p w:rsidR="007E058E" w:rsidRPr="00106384" w:rsidRDefault="00106384" w:rsidP="004F618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222" w:type="dxa"/>
          </w:tcPr>
          <w:p w:rsidR="007E058E" w:rsidRPr="00FF43F2" w:rsidRDefault="007E058E" w:rsidP="004F618A">
            <w:pPr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/</w:t>
            </w:r>
          </w:p>
        </w:tc>
        <w:tc>
          <w:tcPr>
            <w:tcW w:w="1200" w:type="dxa"/>
          </w:tcPr>
          <w:p w:rsidR="007E058E" w:rsidRPr="00FF43F2" w:rsidRDefault="008074A5" w:rsidP="004F618A">
            <w:pPr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/</w:t>
            </w:r>
          </w:p>
        </w:tc>
        <w:tc>
          <w:tcPr>
            <w:tcW w:w="1108" w:type="dxa"/>
          </w:tcPr>
          <w:p w:rsidR="007E058E" w:rsidRPr="00FF43F2" w:rsidRDefault="007E058E" w:rsidP="004F618A">
            <w:pPr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/</w:t>
            </w:r>
          </w:p>
        </w:tc>
        <w:tc>
          <w:tcPr>
            <w:tcW w:w="1203" w:type="dxa"/>
          </w:tcPr>
          <w:p w:rsidR="007E058E" w:rsidRPr="008074A5" w:rsidRDefault="008074A5" w:rsidP="004F618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</w:tbl>
    <w:p w:rsidR="00FF43F2" w:rsidRPr="00BB7573" w:rsidRDefault="00FF43F2" w:rsidP="00FF43F2">
      <w:pPr>
        <w:jc w:val="both"/>
        <w:rPr>
          <w:sz w:val="26"/>
          <w:szCs w:val="26"/>
        </w:rPr>
      </w:pPr>
    </w:p>
    <w:p w:rsidR="00FF43F2" w:rsidRPr="00FF43F2" w:rsidRDefault="00FF43F2" w:rsidP="00E142BA">
      <w:pPr>
        <w:autoSpaceDE w:val="0"/>
        <w:autoSpaceDN w:val="0"/>
        <w:adjustRightInd w:val="0"/>
        <w:jc w:val="center"/>
        <w:rPr>
          <w:b/>
          <w:bCs/>
          <w:sz w:val="26"/>
          <w:szCs w:val="26"/>
          <w:lang w:val="sr-Cyrl-CS"/>
        </w:rPr>
      </w:pPr>
      <w:r w:rsidRPr="00FF43F2">
        <w:rPr>
          <w:b/>
          <w:bCs/>
          <w:sz w:val="26"/>
          <w:szCs w:val="26"/>
          <w:lang w:val="sr-Cyrl-CS"/>
        </w:rPr>
        <w:t>Запослени у Општинском јавном правобранилаштву</w:t>
      </w:r>
    </w:p>
    <w:p w:rsidR="00FF43F2" w:rsidRPr="00FF43F2" w:rsidRDefault="00FF43F2" w:rsidP="00FF43F2">
      <w:pPr>
        <w:autoSpaceDE w:val="0"/>
        <w:autoSpaceDN w:val="0"/>
        <w:adjustRightInd w:val="0"/>
        <w:jc w:val="center"/>
        <w:rPr>
          <w:b/>
          <w:bCs/>
          <w:sz w:val="26"/>
          <w:szCs w:val="26"/>
          <w:lang w:val="sr-Cyrl-CS"/>
        </w:rPr>
      </w:pPr>
    </w:p>
    <w:tbl>
      <w:tblPr>
        <w:tblW w:w="87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38"/>
        <w:gridCol w:w="1537"/>
        <w:gridCol w:w="1102"/>
        <w:gridCol w:w="863"/>
        <w:gridCol w:w="781"/>
        <w:gridCol w:w="990"/>
        <w:gridCol w:w="782"/>
        <w:gridCol w:w="1203"/>
      </w:tblGrid>
      <w:tr w:rsidR="00A73899" w:rsidRPr="00FF43F2" w:rsidTr="00A73899">
        <w:trPr>
          <w:trHeight w:val="1494"/>
          <w:jc w:val="center"/>
        </w:trPr>
        <w:tc>
          <w:tcPr>
            <w:tcW w:w="1538" w:type="dxa"/>
          </w:tcPr>
          <w:p w:rsidR="00FF43F2" w:rsidRPr="00FF43F2" w:rsidRDefault="00FF43F2" w:rsidP="004F618A">
            <w:pPr>
              <w:rPr>
                <w:b/>
                <w:bCs/>
                <w:sz w:val="26"/>
                <w:szCs w:val="26"/>
                <w:lang w:val="sr-Cyrl-CS"/>
              </w:rPr>
            </w:pPr>
          </w:p>
          <w:p w:rsidR="00FF43F2" w:rsidRPr="00FF43F2" w:rsidRDefault="00FF43F2" w:rsidP="004F618A">
            <w:pPr>
              <w:jc w:val="center"/>
              <w:rPr>
                <w:b/>
                <w:bCs/>
                <w:sz w:val="26"/>
                <w:szCs w:val="26"/>
                <w:lang w:val="sr-Cyrl-CS"/>
              </w:rPr>
            </w:pPr>
            <w:r w:rsidRPr="00FF43F2">
              <w:rPr>
                <w:b/>
                <w:bCs/>
                <w:sz w:val="26"/>
                <w:szCs w:val="26"/>
                <w:lang w:val="sr-Cyrl-CS"/>
              </w:rPr>
              <w:t xml:space="preserve">Број </w:t>
            </w:r>
          </w:p>
          <w:p w:rsidR="00FF43F2" w:rsidRPr="00FF43F2" w:rsidRDefault="00FF43F2" w:rsidP="004F618A">
            <w:pPr>
              <w:jc w:val="center"/>
              <w:rPr>
                <w:b/>
                <w:bCs/>
                <w:sz w:val="26"/>
                <w:szCs w:val="26"/>
                <w:lang w:val="sr-Cyrl-CS"/>
              </w:rPr>
            </w:pPr>
            <w:r w:rsidRPr="00FF43F2">
              <w:rPr>
                <w:b/>
                <w:bCs/>
                <w:sz w:val="26"/>
                <w:szCs w:val="26"/>
                <w:lang w:val="sr-Cyrl-CS"/>
              </w:rPr>
              <w:t>запослених</w:t>
            </w:r>
          </w:p>
          <w:p w:rsidR="00FF43F2" w:rsidRPr="00FF43F2" w:rsidRDefault="00FF43F2" w:rsidP="004F618A">
            <w:pPr>
              <w:jc w:val="center"/>
              <w:rPr>
                <w:b/>
                <w:bCs/>
                <w:sz w:val="26"/>
                <w:szCs w:val="26"/>
                <w:lang w:val="sr-Cyrl-CS"/>
              </w:rPr>
            </w:pPr>
            <w:r w:rsidRPr="00FF43F2">
              <w:rPr>
                <w:b/>
                <w:bCs/>
                <w:sz w:val="26"/>
                <w:szCs w:val="26"/>
                <w:lang w:val="sr-Cyrl-CS"/>
              </w:rPr>
              <w:t xml:space="preserve"> на </w:t>
            </w:r>
          </w:p>
          <w:p w:rsidR="00FF43F2" w:rsidRPr="00FF43F2" w:rsidRDefault="00FF43F2" w:rsidP="004F618A">
            <w:pPr>
              <w:jc w:val="center"/>
              <w:rPr>
                <w:b/>
                <w:bCs/>
                <w:sz w:val="26"/>
                <w:szCs w:val="26"/>
                <w:lang w:val="sr-Cyrl-CS"/>
              </w:rPr>
            </w:pPr>
            <w:r w:rsidRPr="00FF43F2">
              <w:rPr>
                <w:b/>
                <w:bCs/>
                <w:sz w:val="26"/>
                <w:szCs w:val="26"/>
                <w:lang w:val="sr-Cyrl-CS"/>
              </w:rPr>
              <w:t>неодређено</w:t>
            </w:r>
          </w:p>
          <w:p w:rsidR="00FF43F2" w:rsidRPr="00FF43F2" w:rsidRDefault="00FF43F2" w:rsidP="004F618A">
            <w:pPr>
              <w:jc w:val="center"/>
              <w:rPr>
                <w:b/>
                <w:bCs/>
                <w:sz w:val="26"/>
                <w:szCs w:val="26"/>
                <w:lang w:val="sr-Cyrl-CS"/>
              </w:rPr>
            </w:pPr>
            <w:r w:rsidRPr="00FF43F2">
              <w:rPr>
                <w:b/>
                <w:bCs/>
                <w:sz w:val="26"/>
                <w:szCs w:val="26"/>
                <w:lang w:val="sr-Cyrl-CS"/>
              </w:rPr>
              <w:t xml:space="preserve"> време </w:t>
            </w:r>
          </w:p>
        </w:tc>
        <w:tc>
          <w:tcPr>
            <w:tcW w:w="1537" w:type="dxa"/>
          </w:tcPr>
          <w:p w:rsidR="00FF43F2" w:rsidRPr="00FF43F2" w:rsidRDefault="00FF43F2" w:rsidP="004F618A">
            <w:pPr>
              <w:rPr>
                <w:b/>
                <w:bCs/>
                <w:sz w:val="26"/>
                <w:szCs w:val="26"/>
                <w:lang w:val="sr-Cyrl-CS"/>
              </w:rPr>
            </w:pPr>
          </w:p>
          <w:p w:rsidR="00FF43F2" w:rsidRPr="00FF43F2" w:rsidRDefault="00FF43F2" w:rsidP="004F618A">
            <w:pPr>
              <w:jc w:val="center"/>
              <w:rPr>
                <w:b/>
                <w:bCs/>
                <w:sz w:val="26"/>
                <w:szCs w:val="26"/>
                <w:lang w:val="sr-Cyrl-CS"/>
              </w:rPr>
            </w:pPr>
            <w:r w:rsidRPr="00FF43F2">
              <w:rPr>
                <w:b/>
                <w:bCs/>
                <w:sz w:val="26"/>
                <w:szCs w:val="26"/>
                <w:lang w:val="sr-Cyrl-CS"/>
              </w:rPr>
              <w:t xml:space="preserve">Број </w:t>
            </w:r>
          </w:p>
          <w:p w:rsidR="00FF43F2" w:rsidRPr="00FF43F2" w:rsidRDefault="00FF43F2" w:rsidP="004F618A">
            <w:pPr>
              <w:jc w:val="center"/>
              <w:rPr>
                <w:b/>
                <w:bCs/>
                <w:sz w:val="26"/>
                <w:szCs w:val="26"/>
                <w:lang w:val="sr-Cyrl-CS"/>
              </w:rPr>
            </w:pPr>
            <w:r w:rsidRPr="00FF43F2">
              <w:rPr>
                <w:b/>
                <w:bCs/>
                <w:sz w:val="26"/>
                <w:szCs w:val="26"/>
                <w:lang w:val="sr-Cyrl-CS"/>
              </w:rPr>
              <w:t xml:space="preserve">запослених </w:t>
            </w:r>
          </w:p>
          <w:p w:rsidR="00FF43F2" w:rsidRPr="00FF43F2" w:rsidRDefault="00FF43F2" w:rsidP="004F618A">
            <w:pPr>
              <w:jc w:val="center"/>
              <w:rPr>
                <w:b/>
                <w:bCs/>
                <w:sz w:val="26"/>
                <w:szCs w:val="26"/>
                <w:lang w:val="sr-Cyrl-CS"/>
              </w:rPr>
            </w:pPr>
            <w:r w:rsidRPr="00FF43F2">
              <w:rPr>
                <w:b/>
                <w:bCs/>
                <w:sz w:val="26"/>
                <w:szCs w:val="26"/>
                <w:lang w:val="sr-Cyrl-CS"/>
              </w:rPr>
              <w:t xml:space="preserve">на </w:t>
            </w:r>
          </w:p>
          <w:p w:rsidR="00FF43F2" w:rsidRPr="00FF43F2" w:rsidRDefault="00FF43F2" w:rsidP="004F618A">
            <w:pPr>
              <w:jc w:val="center"/>
              <w:rPr>
                <w:b/>
                <w:bCs/>
                <w:sz w:val="26"/>
                <w:szCs w:val="26"/>
                <w:lang w:val="sr-Cyrl-CS"/>
              </w:rPr>
            </w:pPr>
            <w:r w:rsidRPr="00FF43F2">
              <w:rPr>
                <w:b/>
                <w:bCs/>
                <w:sz w:val="26"/>
                <w:szCs w:val="26"/>
                <w:lang w:val="sr-Cyrl-CS"/>
              </w:rPr>
              <w:t xml:space="preserve">одређено </w:t>
            </w:r>
          </w:p>
          <w:p w:rsidR="00FF43F2" w:rsidRPr="00FF43F2" w:rsidRDefault="00FF43F2" w:rsidP="004F618A">
            <w:pPr>
              <w:ind w:left="-108" w:firstLine="108"/>
              <w:jc w:val="center"/>
              <w:rPr>
                <w:b/>
                <w:bCs/>
                <w:sz w:val="26"/>
                <w:szCs w:val="26"/>
                <w:lang w:val="sr-Cyrl-CS"/>
              </w:rPr>
            </w:pPr>
            <w:r w:rsidRPr="00FF43F2">
              <w:rPr>
                <w:b/>
                <w:bCs/>
                <w:sz w:val="26"/>
                <w:szCs w:val="26"/>
                <w:lang w:val="sr-Cyrl-CS"/>
              </w:rPr>
              <w:t>време</w:t>
            </w:r>
          </w:p>
        </w:tc>
        <w:tc>
          <w:tcPr>
            <w:tcW w:w="1102" w:type="dxa"/>
          </w:tcPr>
          <w:p w:rsidR="00FF43F2" w:rsidRPr="00FF43F2" w:rsidRDefault="00FF43F2" w:rsidP="004F618A">
            <w:pPr>
              <w:jc w:val="right"/>
              <w:rPr>
                <w:b/>
                <w:bCs/>
                <w:sz w:val="26"/>
                <w:szCs w:val="26"/>
                <w:lang w:val="sr-Cyrl-CS"/>
              </w:rPr>
            </w:pPr>
          </w:p>
          <w:p w:rsidR="00FF43F2" w:rsidRPr="00FF43F2" w:rsidRDefault="00FF43F2" w:rsidP="004F618A">
            <w:pPr>
              <w:jc w:val="right"/>
              <w:rPr>
                <w:b/>
                <w:bCs/>
                <w:sz w:val="26"/>
                <w:szCs w:val="26"/>
                <w:lang w:val="sr-Cyrl-CS"/>
              </w:rPr>
            </w:pPr>
          </w:p>
          <w:p w:rsidR="00FF43F2" w:rsidRPr="00FF43F2" w:rsidRDefault="00FF43F2" w:rsidP="004F618A">
            <w:pPr>
              <w:jc w:val="right"/>
              <w:rPr>
                <w:b/>
                <w:bCs/>
                <w:sz w:val="26"/>
                <w:szCs w:val="26"/>
                <w:lang w:val="sr-Cyrl-CS"/>
              </w:rPr>
            </w:pPr>
          </w:p>
          <w:p w:rsidR="00FF43F2" w:rsidRPr="00FF43F2" w:rsidRDefault="00A73899" w:rsidP="00A73899">
            <w:pPr>
              <w:ind w:left="-272" w:firstLine="272"/>
              <w:jc w:val="center"/>
              <w:rPr>
                <w:b/>
                <w:bCs/>
                <w:sz w:val="26"/>
                <w:szCs w:val="26"/>
                <w:lang w:val="sr-Cyrl-CS"/>
              </w:rPr>
            </w:pPr>
            <w:r>
              <w:rPr>
                <w:b/>
                <w:bCs/>
                <w:sz w:val="26"/>
                <w:szCs w:val="26"/>
                <w:lang w:val="sr-Cyrl-CS"/>
              </w:rPr>
              <w:t>ВС</w:t>
            </w:r>
            <w:r w:rsidR="00FF43F2" w:rsidRPr="00FF43F2">
              <w:rPr>
                <w:b/>
                <w:bCs/>
                <w:sz w:val="26"/>
                <w:szCs w:val="26"/>
                <w:lang w:val="sr-Cyrl-CS"/>
              </w:rPr>
              <w:t>С</w:t>
            </w:r>
          </w:p>
        </w:tc>
        <w:tc>
          <w:tcPr>
            <w:tcW w:w="863" w:type="dxa"/>
          </w:tcPr>
          <w:p w:rsidR="00FF43F2" w:rsidRPr="00FF43F2" w:rsidRDefault="00FF43F2" w:rsidP="004F618A">
            <w:pPr>
              <w:jc w:val="right"/>
              <w:rPr>
                <w:b/>
                <w:bCs/>
                <w:sz w:val="26"/>
                <w:szCs w:val="26"/>
                <w:lang w:val="sr-Cyrl-CS"/>
              </w:rPr>
            </w:pPr>
          </w:p>
          <w:p w:rsidR="00FF43F2" w:rsidRPr="00FF43F2" w:rsidRDefault="00FF43F2" w:rsidP="004F618A">
            <w:pPr>
              <w:jc w:val="right"/>
              <w:rPr>
                <w:b/>
                <w:bCs/>
                <w:sz w:val="26"/>
                <w:szCs w:val="26"/>
              </w:rPr>
            </w:pPr>
          </w:p>
          <w:p w:rsidR="00FF43F2" w:rsidRPr="00FF43F2" w:rsidRDefault="00FF43F2" w:rsidP="004F618A">
            <w:pPr>
              <w:jc w:val="right"/>
              <w:rPr>
                <w:b/>
                <w:bCs/>
                <w:sz w:val="26"/>
                <w:szCs w:val="26"/>
                <w:lang w:val="sr-Cyrl-CS"/>
              </w:rPr>
            </w:pPr>
          </w:p>
          <w:p w:rsidR="00FF43F2" w:rsidRPr="00FF43F2" w:rsidRDefault="00FF43F2" w:rsidP="004F618A">
            <w:pPr>
              <w:jc w:val="right"/>
              <w:rPr>
                <w:b/>
                <w:bCs/>
                <w:sz w:val="26"/>
                <w:szCs w:val="26"/>
                <w:lang w:val="sr-Cyrl-CS"/>
              </w:rPr>
            </w:pPr>
            <w:r w:rsidRPr="00FF43F2">
              <w:rPr>
                <w:b/>
                <w:bCs/>
                <w:sz w:val="26"/>
                <w:szCs w:val="26"/>
                <w:lang w:val="sr-Cyrl-CS"/>
              </w:rPr>
              <w:t>ВШС</w:t>
            </w:r>
          </w:p>
        </w:tc>
        <w:tc>
          <w:tcPr>
            <w:tcW w:w="781" w:type="dxa"/>
          </w:tcPr>
          <w:p w:rsidR="00FF43F2" w:rsidRPr="00FF43F2" w:rsidRDefault="00FF43F2" w:rsidP="004F618A">
            <w:pPr>
              <w:jc w:val="right"/>
              <w:rPr>
                <w:b/>
                <w:bCs/>
                <w:sz w:val="26"/>
                <w:szCs w:val="26"/>
                <w:lang w:val="sr-Cyrl-CS"/>
              </w:rPr>
            </w:pPr>
          </w:p>
          <w:p w:rsidR="00FF43F2" w:rsidRPr="00FF43F2" w:rsidRDefault="00FF43F2" w:rsidP="004F618A">
            <w:pPr>
              <w:jc w:val="right"/>
              <w:rPr>
                <w:b/>
                <w:bCs/>
                <w:sz w:val="26"/>
                <w:szCs w:val="26"/>
              </w:rPr>
            </w:pPr>
          </w:p>
          <w:p w:rsidR="00FF43F2" w:rsidRPr="00FF43F2" w:rsidRDefault="00FF43F2" w:rsidP="004F618A">
            <w:pPr>
              <w:jc w:val="right"/>
              <w:rPr>
                <w:b/>
                <w:bCs/>
                <w:sz w:val="26"/>
                <w:szCs w:val="26"/>
                <w:lang w:val="sr-Cyrl-CS"/>
              </w:rPr>
            </w:pPr>
          </w:p>
          <w:p w:rsidR="00FF43F2" w:rsidRPr="00FF43F2" w:rsidRDefault="00FF43F2" w:rsidP="004F618A">
            <w:pPr>
              <w:jc w:val="right"/>
              <w:rPr>
                <w:b/>
                <w:bCs/>
                <w:sz w:val="26"/>
                <w:szCs w:val="26"/>
                <w:lang w:val="sr-Cyrl-CS"/>
              </w:rPr>
            </w:pPr>
            <w:r w:rsidRPr="00FF43F2">
              <w:rPr>
                <w:b/>
                <w:bCs/>
                <w:sz w:val="26"/>
                <w:szCs w:val="26"/>
                <w:lang w:val="sr-Cyrl-CS"/>
              </w:rPr>
              <w:t>ССС</w:t>
            </w:r>
          </w:p>
        </w:tc>
        <w:tc>
          <w:tcPr>
            <w:tcW w:w="990" w:type="dxa"/>
          </w:tcPr>
          <w:p w:rsidR="00FF43F2" w:rsidRPr="00FF43F2" w:rsidRDefault="00FF43F2" w:rsidP="004F618A">
            <w:pPr>
              <w:jc w:val="right"/>
              <w:rPr>
                <w:b/>
                <w:bCs/>
                <w:sz w:val="26"/>
                <w:szCs w:val="26"/>
                <w:lang w:val="sr-Cyrl-CS"/>
              </w:rPr>
            </w:pPr>
          </w:p>
          <w:p w:rsidR="00FF43F2" w:rsidRPr="00FF43F2" w:rsidRDefault="00FF43F2" w:rsidP="004F618A">
            <w:pPr>
              <w:jc w:val="right"/>
              <w:rPr>
                <w:b/>
                <w:bCs/>
                <w:sz w:val="26"/>
                <w:szCs w:val="26"/>
              </w:rPr>
            </w:pPr>
          </w:p>
          <w:p w:rsidR="00FF43F2" w:rsidRPr="00FF43F2" w:rsidRDefault="00FF43F2" w:rsidP="004F618A">
            <w:pPr>
              <w:jc w:val="center"/>
              <w:rPr>
                <w:b/>
                <w:bCs/>
                <w:sz w:val="26"/>
                <w:szCs w:val="26"/>
                <w:lang w:val="sr-Cyrl-CS"/>
              </w:rPr>
            </w:pPr>
            <w:smartTag w:uri="urn:schemas-microsoft-com:office:smarttags" w:element="stockticker">
              <w:r w:rsidRPr="00FF43F2">
                <w:rPr>
                  <w:b/>
                  <w:bCs/>
                  <w:sz w:val="26"/>
                  <w:szCs w:val="26"/>
                </w:rPr>
                <w:t>III</w:t>
              </w:r>
            </w:smartTag>
          </w:p>
          <w:p w:rsidR="00FF43F2" w:rsidRPr="00FF43F2" w:rsidRDefault="00FF43F2" w:rsidP="004F618A">
            <w:pPr>
              <w:jc w:val="center"/>
              <w:rPr>
                <w:b/>
                <w:bCs/>
                <w:sz w:val="26"/>
                <w:szCs w:val="26"/>
                <w:lang w:val="sr-Cyrl-CS"/>
              </w:rPr>
            </w:pPr>
            <w:r w:rsidRPr="00FF43F2">
              <w:rPr>
                <w:b/>
                <w:bCs/>
                <w:sz w:val="26"/>
                <w:szCs w:val="26"/>
                <w:lang w:val="sr-Cyrl-CS"/>
              </w:rPr>
              <w:t>степен</w:t>
            </w:r>
          </w:p>
        </w:tc>
        <w:tc>
          <w:tcPr>
            <w:tcW w:w="782" w:type="dxa"/>
          </w:tcPr>
          <w:p w:rsidR="00FF43F2" w:rsidRPr="00FF43F2" w:rsidRDefault="00FF43F2" w:rsidP="004F618A">
            <w:pPr>
              <w:jc w:val="right"/>
              <w:rPr>
                <w:b/>
                <w:bCs/>
                <w:sz w:val="26"/>
                <w:szCs w:val="26"/>
                <w:lang w:val="sr-Cyrl-CS"/>
              </w:rPr>
            </w:pPr>
          </w:p>
          <w:p w:rsidR="00FF43F2" w:rsidRPr="00FF43F2" w:rsidRDefault="00FF43F2" w:rsidP="004F618A">
            <w:pPr>
              <w:jc w:val="right"/>
              <w:rPr>
                <w:b/>
                <w:bCs/>
                <w:sz w:val="26"/>
                <w:szCs w:val="26"/>
              </w:rPr>
            </w:pPr>
          </w:p>
          <w:p w:rsidR="00FF43F2" w:rsidRPr="00FF43F2" w:rsidRDefault="00FF43F2" w:rsidP="004F618A">
            <w:pPr>
              <w:jc w:val="right"/>
              <w:rPr>
                <w:b/>
                <w:bCs/>
                <w:sz w:val="26"/>
                <w:szCs w:val="26"/>
              </w:rPr>
            </w:pPr>
          </w:p>
          <w:p w:rsidR="00FF43F2" w:rsidRPr="00FF43F2" w:rsidRDefault="00FF43F2" w:rsidP="004F618A">
            <w:pPr>
              <w:jc w:val="right"/>
              <w:rPr>
                <w:b/>
                <w:bCs/>
                <w:sz w:val="26"/>
                <w:szCs w:val="26"/>
                <w:lang w:val="sr-Cyrl-CS"/>
              </w:rPr>
            </w:pPr>
            <w:r w:rsidRPr="00FF43F2">
              <w:rPr>
                <w:b/>
                <w:bCs/>
                <w:sz w:val="26"/>
                <w:szCs w:val="26"/>
                <w:lang w:val="sr-Cyrl-CS"/>
              </w:rPr>
              <w:t>НКВ</w:t>
            </w:r>
          </w:p>
        </w:tc>
        <w:tc>
          <w:tcPr>
            <w:tcW w:w="1203" w:type="dxa"/>
          </w:tcPr>
          <w:p w:rsidR="00FF43F2" w:rsidRPr="00FF43F2" w:rsidRDefault="00FF43F2" w:rsidP="004F618A">
            <w:pPr>
              <w:jc w:val="right"/>
              <w:rPr>
                <w:b/>
                <w:bCs/>
                <w:sz w:val="26"/>
                <w:szCs w:val="26"/>
                <w:lang w:val="sr-Cyrl-CS"/>
              </w:rPr>
            </w:pPr>
          </w:p>
          <w:p w:rsidR="00FF43F2" w:rsidRPr="00FF43F2" w:rsidRDefault="00FF43F2" w:rsidP="004F618A">
            <w:pPr>
              <w:jc w:val="right"/>
              <w:rPr>
                <w:b/>
                <w:bCs/>
                <w:sz w:val="26"/>
                <w:szCs w:val="26"/>
                <w:lang w:val="sr-Cyrl-CS"/>
              </w:rPr>
            </w:pPr>
          </w:p>
          <w:p w:rsidR="00FF43F2" w:rsidRPr="00FF43F2" w:rsidRDefault="00FF43F2" w:rsidP="004F618A">
            <w:pPr>
              <w:jc w:val="right"/>
              <w:rPr>
                <w:b/>
                <w:bCs/>
                <w:sz w:val="26"/>
                <w:szCs w:val="26"/>
                <w:lang w:val="sr-Cyrl-CS"/>
              </w:rPr>
            </w:pPr>
          </w:p>
          <w:p w:rsidR="00FF43F2" w:rsidRPr="00FF43F2" w:rsidRDefault="00FF43F2" w:rsidP="004F618A">
            <w:pPr>
              <w:jc w:val="right"/>
              <w:rPr>
                <w:b/>
                <w:bCs/>
                <w:sz w:val="26"/>
                <w:szCs w:val="26"/>
                <w:lang w:val="sr-Cyrl-CS"/>
              </w:rPr>
            </w:pPr>
            <w:r w:rsidRPr="00FF43F2">
              <w:rPr>
                <w:b/>
                <w:sz w:val="26"/>
                <w:szCs w:val="26"/>
                <w:lang w:val="ru-RU"/>
              </w:rPr>
              <w:t>Укупно:</w:t>
            </w:r>
          </w:p>
        </w:tc>
      </w:tr>
      <w:tr w:rsidR="00A73899" w:rsidRPr="00FF43F2" w:rsidTr="00A73899">
        <w:trPr>
          <w:jc w:val="center"/>
        </w:trPr>
        <w:tc>
          <w:tcPr>
            <w:tcW w:w="1538" w:type="dxa"/>
          </w:tcPr>
          <w:p w:rsidR="00FF43F2" w:rsidRPr="00FF43F2" w:rsidRDefault="00FF43F2" w:rsidP="004F618A">
            <w:pPr>
              <w:autoSpaceDE w:val="0"/>
              <w:autoSpaceDN w:val="0"/>
              <w:adjustRightInd w:val="0"/>
              <w:jc w:val="center"/>
              <w:rPr>
                <w:bCs/>
                <w:sz w:val="26"/>
                <w:szCs w:val="26"/>
                <w:lang w:val="sr-Cyrl-CS"/>
              </w:rPr>
            </w:pPr>
            <w:r w:rsidRPr="00FF43F2">
              <w:rPr>
                <w:bCs/>
                <w:sz w:val="26"/>
                <w:szCs w:val="26"/>
                <w:lang w:val="sr-Cyrl-CS"/>
              </w:rPr>
              <w:t>1</w:t>
            </w:r>
          </w:p>
        </w:tc>
        <w:tc>
          <w:tcPr>
            <w:tcW w:w="1537" w:type="dxa"/>
          </w:tcPr>
          <w:p w:rsidR="00FF43F2" w:rsidRPr="00FF43F2" w:rsidRDefault="00FF43F2" w:rsidP="004F618A">
            <w:pPr>
              <w:autoSpaceDE w:val="0"/>
              <w:autoSpaceDN w:val="0"/>
              <w:adjustRightInd w:val="0"/>
              <w:jc w:val="center"/>
              <w:rPr>
                <w:bCs/>
                <w:sz w:val="26"/>
                <w:szCs w:val="26"/>
                <w:lang w:val="sr-Cyrl-CS"/>
              </w:rPr>
            </w:pPr>
            <w:r w:rsidRPr="00FF43F2">
              <w:rPr>
                <w:bCs/>
                <w:sz w:val="26"/>
                <w:szCs w:val="26"/>
                <w:lang w:val="sr-Cyrl-CS"/>
              </w:rPr>
              <w:t>/</w:t>
            </w:r>
          </w:p>
        </w:tc>
        <w:tc>
          <w:tcPr>
            <w:tcW w:w="1102" w:type="dxa"/>
          </w:tcPr>
          <w:p w:rsidR="00FF43F2" w:rsidRPr="00FF43F2" w:rsidRDefault="00FF43F2" w:rsidP="004F618A">
            <w:pPr>
              <w:autoSpaceDE w:val="0"/>
              <w:autoSpaceDN w:val="0"/>
              <w:adjustRightInd w:val="0"/>
              <w:jc w:val="center"/>
              <w:rPr>
                <w:bCs/>
                <w:sz w:val="26"/>
                <w:szCs w:val="26"/>
                <w:lang w:val="sr-Cyrl-CS"/>
              </w:rPr>
            </w:pPr>
            <w:r w:rsidRPr="00FF43F2">
              <w:rPr>
                <w:bCs/>
                <w:sz w:val="26"/>
                <w:szCs w:val="26"/>
                <w:lang w:val="sr-Cyrl-CS"/>
              </w:rPr>
              <w:t>/</w:t>
            </w:r>
          </w:p>
        </w:tc>
        <w:tc>
          <w:tcPr>
            <w:tcW w:w="863" w:type="dxa"/>
          </w:tcPr>
          <w:p w:rsidR="00FF43F2" w:rsidRPr="00FF43F2" w:rsidRDefault="00FF43F2" w:rsidP="004F618A">
            <w:pPr>
              <w:autoSpaceDE w:val="0"/>
              <w:autoSpaceDN w:val="0"/>
              <w:adjustRightInd w:val="0"/>
              <w:jc w:val="center"/>
              <w:rPr>
                <w:bCs/>
                <w:sz w:val="26"/>
                <w:szCs w:val="26"/>
                <w:lang w:val="sr-Cyrl-CS"/>
              </w:rPr>
            </w:pPr>
            <w:r w:rsidRPr="00FF43F2">
              <w:rPr>
                <w:bCs/>
                <w:sz w:val="26"/>
                <w:szCs w:val="26"/>
                <w:lang w:val="sr-Cyrl-CS"/>
              </w:rPr>
              <w:t>/</w:t>
            </w:r>
          </w:p>
        </w:tc>
        <w:tc>
          <w:tcPr>
            <w:tcW w:w="781" w:type="dxa"/>
          </w:tcPr>
          <w:p w:rsidR="00FF43F2" w:rsidRPr="00FF43F2" w:rsidRDefault="00FF43F2" w:rsidP="004F618A">
            <w:pPr>
              <w:autoSpaceDE w:val="0"/>
              <w:autoSpaceDN w:val="0"/>
              <w:adjustRightInd w:val="0"/>
              <w:jc w:val="center"/>
              <w:rPr>
                <w:bCs/>
                <w:sz w:val="26"/>
                <w:szCs w:val="26"/>
                <w:lang w:val="sr-Cyrl-CS"/>
              </w:rPr>
            </w:pPr>
            <w:r w:rsidRPr="00FF43F2">
              <w:rPr>
                <w:bCs/>
                <w:sz w:val="26"/>
                <w:szCs w:val="26"/>
                <w:lang w:val="sr-Cyrl-CS"/>
              </w:rPr>
              <w:t>/</w:t>
            </w:r>
          </w:p>
        </w:tc>
        <w:tc>
          <w:tcPr>
            <w:tcW w:w="990" w:type="dxa"/>
          </w:tcPr>
          <w:p w:rsidR="00FF43F2" w:rsidRPr="00FF43F2" w:rsidRDefault="00FF43F2" w:rsidP="004F618A">
            <w:pPr>
              <w:autoSpaceDE w:val="0"/>
              <w:autoSpaceDN w:val="0"/>
              <w:adjustRightInd w:val="0"/>
              <w:jc w:val="center"/>
              <w:rPr>
                <w:bCs/>
                <w:sz w:val="26"/>
                <w:szCs w:val="26"/>
                <w:lang w:val="sr-Cyrl-CS"/>
              </w:rPr>
            </w:pPr>
            <w:r w:rsidRPr="00FF43F2">
              <w:rPr>
                <w:bCs/>
                <w:sz w:val="26"/>
                <w:szCs w:val="26"/>
                <w:lang w:val="sr-Cyrl-CS"/>
              </w:rPr>
              <w:t>/</w:t>
            </w:r>
          </w:p>
        </w:tc>
        <w:tc>
          <w:tcPr>
            <w:tcW w:w="782" w:type="dxa"/>
          </w:tcPr>
          <w:p w:rsidR="00FF43F2" w:rsidRPr="00FF43F2" w:rsidRDefault="00FF43F2" w:rsidP="004F618A">
            <w:pPr>
              <w:autoSpaceDE w:val="0"/>
              <w:autoSpaceDN w:val="0"/>
              <w:adjustRightInd w:val="0"/>
              <w:jc w:val="center"/>
              <w:rPr>
                <w:bCs/>
                <w:sz w:val="26"/>
                <w:szCs w:val="26"/>
                <w:lang w:val="sr-Cyrl-CS"/>
              </w:rPr>
            </w:pPr>
            <w:r w:rsidRPr="00FF43F2">
              <w:rPr>
                <w:bCs/>
                <w:sz w:val="26"/>
                <w:szCs w:val="26"/>
                <w:lang w:val="sr-Cyrl-CS"/>
              </w:rPr>
              <w:t>1</w:t>
            </w:r>
          </w:p>
        </w:tc>
        <w:tc>
          <w:tcPr>
            <w:tcW w:w="1203" w:type="dxa"/>
          </w:tcPr>
          <w:p w:rsidR="00FF43F2" w:rsidRPr="00FF43F2" w:rsidRDefault="00FF43F2" w:rsidP="004F618A">
            <w:pPr>
              <w:autoSpaceDE w:val="0"/>
              <w:autoSpaceDN w:val="0"/>
              <w:adjustRightInd w:val="0"/>
              <w:jc w:val="center"/>
              <w:rPr>
                <w:bCs/>
                <w:sz w:val="26"/>
                <w:szCs w:val="26"/>
                <w:lang w:val="sr-Cyrl-CS"/>
              </w:rPr>
            </w:pPr>
            <w:r w:rsidRPr="00FF43F2">
              <w:rPr>
                <w:bCs/>
                <w:sz w:val="26"/>
                <w:szCs w:val="26"/>
                <w:lang w:val="sr-Cyrl-CS"/>
              </w:rPr>
              <w:t>1</w:t>
            </w:r>
          </w:p>
        </w:tc>
      </w:tr>
    </w:tbl>
    <w:p w:rsidR="00E4390F" w:rsidRPr="00E4390F" w:rsidRDefault="00E4390F" w:rsidP="00E4390F">
      <w:pPr>
        <w:rPr>
          <w:lang w:val="sr-Cyrl-CS"/>
        </w:rPr>
      </w:pPr>
    </w:p>
    <w:p w:rsidR="00567125" w:rsidRPr="00DB4797" w:rsidRDefault="00567125" w:rsidP="00B35B07">
      <w:pPr>
        <w:jc w:val="both"/>
        <w:rPr>
          <w:sz w:val="26"/>
          <w:szCs w:val="26"/>
        </w:rPr>
      </w:pPr>
    </w:p>
    <w:p w:rsidR="00E4390F" w:rsidRPr="00992DFB" w:rsidRDefault="00C82D03" w:rsidP="005B679C">
      <w:pPr>
        <w:pStyle w:val="ListParagraph"/>
        <w:numPr>
          <w:ilvl w:val="1"/>
          <w:numId w:val="25"/>
        </w:num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ОПШТИНСКО </w:t>
      </w:r>
      <w:r w:rsidR="00301671" w:rsidRPr="00992DFB">
        <w:rPr>
          <w:b/>
          <w:sz w:val="26"/>
          <w:szCs w:val="26"/>
        </w:rPr>
        <w:t>ПРАВОБРАНИЛАШТВО</w:t>
      </w:r>
    </w:p>
    <w:p w:rsidR="00301671" w:rsidRDefault="00301671" w:rsidP="00301671">
      <w:pPr>
        <w:pStyle w:val="ListParagraph"/>
        <w:ind w:left="0"/>
        <w:jc w:val="both"/>
        <w:rPr>
          <w:b/>
          <w:sz w:val="26"/>
          <w:szCs w:val="26"/>
        </w:rPr>
      </w:pPr>
    </w:p>
    <w:p w:rsidR="00253C5A" w:rsidRDefault="00253C5A" w:rsidP="00301671">
      <w:pPr>
        <w:pStyle w:val="ListParagraph"/>
        <w:ind w:left="0"/>
        <w:jc w:val="both"/>
        <w:rPr>
          <w:b/>
          <w:sz w:val="26"/>
          <w:szCs w:val="26"/>
        </w:rPr>
      </w:pPr>
    </w:p>
    <w:p w:rsidR="008D5739" w:rsidRPr="00CD3A58" w:rsidRDefault="008D5739" w:rsidP="008D5739">
      <w:pPr>
        <w:jc w:val="both"/>
        <w:rPr>
          <w:sz w:val="26"/>
          <w:szCs w:val="26"/>
          <w:lang w:val="sr-Cyrl-CS"/>
        </w:rPr>
      </w:pPr>
      <w:r w:rsidRPr="0052449A">
        <w:rPr>
          <w:sz w:val="26"/>
          <w:szCs w:val="26"/>
          <w:lang w:val="ru-RU"/>
        </w:rPr>
        <w:t>Општинско правобранилаштво</w:t>
      </w:r>
      <w:r w:rsidRPr="00CD3A58">
        <w:rPr>
          <w:sz w:val="26"/>
          <w:szCs w:val="26"/>
          <w:lang w:val="sr-Cyrl-CS"/>
        </w:rPr>
        <w:t xml:space="preserve"> општине Топола</w:t>
      </w:r>
      <w:r w:rsidRPr="0052449A">
        <w:rPr>
          <w:sz w:val="26"/>
          <w:szCs w:val="26"/>
          <w:lang w:val="ru-RU"/>
        </w:rPr>
        <w:t xml:space="preserve"> је посебан орган општине који обавља послове правне заштите имовинских права и интереса Општине Топола.</w:t>
      </w:r>
      <w:r w:rsidRPr="00CD3A58">
        <w:rPr>
          <w:sz w:val="26"/>
          <w:szCs w:val="26"/>
          <w:lang w:val="sr-Cyrl-CS"/>
        </w:rPr>
        <w:t xml:space="preserve"> </w:t>
      </w:r>
      <w:r w:rsidRPr="0052449A">
        <w:rPr>
          <w:sz w:val="26"/>
          <w:szCs w:val="26"/>
          <w:lang w:val="ru-RU"/>
        </w:rPr>
        <w:t>Седиште Општинског правобранилаштва је у Тополи.</w:t>
      </w:r>
    </w:p>
    <w:p w:rsidR="008D5739" w:rsidRPr="0052449A" w:rsidRDefault="008D5739" w:rsidP="008D5739">
      <w:pPr>
        <w:jc w:val="both"/>
        <w:rPr>
          <w:sz w:val="26"/>
          <w:szCs w:val="26"/>
          <w:lang w:val="ru-RU"/>
        </w:rPr>
      </w:pPr>
      <w:r w:rsidRPr="0052449A">
        <w:rPr>
          <w:sz w:val="26"/>
          <w:szCs w:val="26"/>
          <w:lang w:val="ru-RU"/>
        </w:rPr>
        <w:tab/>
        <w:t xml:space="preserve">Општинско правобранилаштво има печат округлог облика пречника </w:t>
      </w:r>
      <w:r w:rsidRPr="00CD3A58">
        <w:rPr>
          <w:sz w:val="26"/>
          <w:szCs w:val="26"/>
          <w:lang w:val="ru-RU"/>
        </w:rPr>
        <w:t xml:space="preserve">32 </w:t>
      </w:r>
      <w:r w:rsidRPr="0052449A">
        <w:rPr>
          <w:sz w:val="26"/>
          <w:szCs w:val="26"/>
          <w:lang w:val="ru-RU"/>
        </w:rPr>
        <w:t xml:space="preserve">мм, који садржи грб Републике Србије у средини, око којег је исписан текст: </w:t>
      </w:r>
      <w:r w:rsidRPr="00CD3A58">
        <w:rPr>
          <w:sz w:val="26"/>
          <w:szCs w:val="26"/>
          <w:lang w:val="sr-Cyrl-CS"/>
        </w:rPr>
        <w:t>„</w:t>
      </w:r>
      <w:r w:rsidRPr="0052449A">
        <w:rPr>
          <w:sz w:val="26"/>
          <w:szCs w:val="26"/>
          <w:lang w:val="ru-RU"/>
        </w:rPr>
        <w:t>Република Србија – Општина Топола – Општинско правобранилаштво - Топола</w:t>
      </w:r>
      <w:r w:rsidRPr="00CD3A58">
        <w:rPr>
          <w:sz w:val="26"/>
          <w:szCs w:val="26"/>
          <w:lang w:val="sr-Cyrl-CS"/>
        </w:rPr>
        <w:t>“</w:t>
      </w:r>
      <w:r w:rsidRPr="0052449A">
        <w:rPr>
          <w:sz w:val="26"/>
          <w:szCs w:val="26"/>
          <w:lang w:val="ru-RU"/>
        </w:rPr>
        <w:t xml:space="preserve"> на српском језику ћириличним писмом.</w:t>
      </w:r>
    </w:p>
    <w:p w:rsidR="008D5739" w:rsidRDefault="008D5739" w:rsidP="008D5739">
      <w:pPr>
        <w:jc w:val="both"/>
        <w:rPr>
          <w:sz w:val="26"/>
          <w:szCs w:val="26"/>
          <w:lang w:val="sr-Cyrl-CS"/>
        </w:rPr>
      </w:pPr>
      <w:r w:rsidRPr="0052449A">
        <w:rPr>
          <w:sz w:val="26"/>
          <w:szCs w:val="26"/>
          <w:lang w:val="ru-RU"/>
        </w:rPr>
        <w:lastRenderedPageBreak/>
        <w:tab/>
        <w:t>Општинско правобранилаштво има штамбиљ правоугаоног облика који садржи текст: Република Србија, Општинско правобранилаштво, број ______________ датум _____________ Топола.</w:t>
      </w:r>
    </w:p>
    <w:p w:rsidR="008D5739" w:rsidRPr="00CD3A58" w:rsidRDefault="008D5739" w:rsidP="008D5739">
      <w:pPr>
        <w:ind w:firstLine="720"/>
        <w:jc w:val="both"/>
        <w:rPr>
          <w:sz w:val="26"/>
          <w:szCs w:val="26"/>
          <w:lang w:val="ru-RU"/>
        </w:rPr>
      </w:pPr>
      <w:r w:rsidRPr="0052449A">
        <w:rPr>
          <w:sz w:val="26"/>
          <w:szCs w:val="26"/>
          <w:lang w:val="ru-RU"/>
        </w:rPr>
        <w:t xml:space="preserve">Функцију Општинског правобранилаштва обавља општински правобранилац у складу са Уставом Републике Србије, законом, </w:t>
      </w:r>
      <w:r>
        <w:rPr>
          <w:sz w:val="26"/>
          <w:szCs w:val="26"/>
          <w:lang w:val="sr-Cyrl-CS"/>
        </w:rPr>
        <w:t>О</w:t>
      </w:r>
      <w:r w:rsidRPr="0052449A">
        <w:rPr>
          <w:sz w:val="26"/>
          <w:szCs w:val="26"/>
          <w:lang w:val="ru-RU"/>
        </w:rPr>
        <w:t>длуком</w:t>
      </w:r>
      <w:r>
        <w:rPr>
          <w:sz w:val="26"/>
          <w:szCs w:val="26"/>
          <w:lang w:val="sr-Cyrl-CS"/>
        </w:rPr>
        <w:t xml:space="preserve"> о општинском правобранилаштву општине Топола</w:t>
      </w:r>
      <w:r w:rsidRPr="0052449A">
        <w:rPr>
          <w:sz w:val="26"/>
          <w:szCs w:val="26"/>
          <w:lang w:val="ru-RU"/>
        </w:rPr>
        <w:t xml:space="preserve"> и другим општим правним актима.</w:t>
      </w:r>
    </w:p>
    <w:p w:rsidR="008D5739" w:rsidRPr="0052449A" w:rsidRDefault="008D5739" w:rsidP="008D5739">
      <w:pPr>
        <w:jc w:val="both"/>
        <w:rPr>
          <w:sz w:val="26"/>
          <w:szCs w:val="26"/>
          <w:lang w:val="ru-RU"/>
        </w:rPr>
      </w:pPr>
      <w:r w:rsidRPr="0052449A">
        <w:rPr>
          <w:sz w:val="26"/>
          <w:szCs w:val="26"/>
          <w:lang w:val="ru-RU"/>
        </w:rPr>
        <w:tab/>
        <w:t xml:space="preserve">Општинског правобраниоца поставља Скупштина општине на предлог председника општине, на период од пет година. Исто лице може бити поново постављено на исти период. </w:t>
      </w:r>
    </w:p>
    <w:p w:rsidR="008D5739" w:rsidRPr="00CD3A58" w:rsidRDefault="008D5739" w:rsidP="008D5739">
      <w:pPr>
        <w:jc w:val="both"/>
        <w:rPr>
          <w:sz w:val="26"/>
          <w:szCs w:val="26"/>
          <w:lang w:val="sr-Cyrl-CS"/>
        </w:rPr>
      </w:pPr>
      <w:r w:rsidRPr="0052449A">
        <w:rPr>
          <w:sz w:val="26"/>
          <w:szCs w:val="26"/>
          <w:lang w:val="ru-RU"/>
        </w:rPr>
        <w:tab/>
        <w:t>За оштинског правобраниоца може бити постављен држављанин Републике Србије који испуњава опште услове за рад у државним органима, који је завршио правни факултет, положио правосудни испит, достојан је правобранилачке функције и има најмање осам година радног искуства у правној струци после положеног правосудног испита.</w:t>
      </w:r>
    </w:p>
    <w:p w:rsidR="008D5739" w:rsidRPr="007614E0" w:rsidRDefault="008D5739" w:rsidP="008D5739">
      <w:pPr>
        <w:jc w:val="both"/>
        <w:rPr>
          <w:sz w:val="26"/>
          <w:szCs w:val="26"/>
          <w:lang w:val="sr-Cyrl-CS"/>
        </w:rPr>
      </w:pPr>
      <w:r w:rsidRPr="00CD3A58">
        <w:rPr>
          <w:sz w:val="26"/>
          <w:szCs w:val="26"/>
          <w:lang w:val="sr-Cyrl-CS"/>
        </w:rPr>
        <w:tab/>
      </w:r>
      <w:r w:rsidRPr="0052449A">
        <w:rPr>
          <w:sz w:val="26"/>
          <w:szCs w:val="26"/>
          <w:lang w:val="ru-RU"/>
        </w:rPr>
        <w:t>П</w:t>
      </w:r>
      <w:r w:rsidRPr="0039060A">
        <w:rPr>
          <w:sz w:val="26"/>
          <w:szCs w:val="26"/>
          <w:lang w:val="ru-RU"/>
        </w:rPr>
        <w:t xml:space="preserve">равобранилац општине Топола је </w:t>
      </w:r>
      <w:r w:rsidRPr="008D5739">
        <w:rPr>
          <w:b/>
          <w:sz w:val="26"/>
          <w:szCs w:val="26"/>
          <w:lang w:val="ru-RU"/>
        </w:rPr>
        <w:t>Зоран Илић</w:t>
      </w:r>
      <w:r w:rsidRPr="0039060A">
        <w:rPr>
          <w:sz w:val="26"/>
          <w:szCs w:val="26"/>
          <w:lang w:val="ru-RU"/>
        </w:rPr>
        <w:t>, контакт: 034/</w:t>
      </w:r>
      <w:r w:rsidR="00034DE1">
        <w:rPr>
          <w:sz w:val="26"/>
          <w:szCs w:val="26"/>
          <w:lang w:val="ru-RU"/>
        </w:rPr>
        <w:t>6</w:t>
      </w:r>
      <w:r w:rsidRPr="0039060A">
        <w:rPr>
          <w:sz w:val="26"/>
          <w:szCs w:val="26"/>
          <w:lang w:val="ru-RU"/>
        </w:rPr>
        <w:t>811-008, локал 101.</w:t>
      </w:r>
    </w:p>
    <w:p w:rsidR="008D5739" w:rsidRPr="0052449A" w:rsidRDefault="008D5739" w:rsidP="008D5739">
      <w:pPr>
        <w:jc w:val="both"/>
        <w:rPr>
          <w:sz w:val="26"/>
          <w:szCs w:val="26"/>
          <w:lang w:val="ru-RU"/>
        </w:rPr>
      </w:pPr>
      <w:r w:rsidRPr="0052449A">
        <w:rPr>
          <w:sz w:val="26"/>
          <w:szCs w:val="26"/>
          <w:lang w:val="ru-RU"/>
        </w:rPr>
        <w:tab/>
        <w:t>Општински правобранилац одговара Скупштини општине за свој рад и рад Општинског правобранилаштва.</w:t>
      </w:r>
    </w:p>
    <w:p w:rsidR="008D5739" w:rsidRPr="007614E0" w:rsidRDefault="008D5739" w:rsidP="008D5739">
      <w:pPr>
        <w:jc w:val="both"/>
        <w:rPr>
          <w:sz w:val="26"/>
          <w:szCs w:val="26"/>
          <w:lang w:val="ru-RU"/>
        </w:rPr>
      </w:pPr>
      <w:r w:rsidRPr="0052449A">
        <w:rPr>
          <w:sz w:val="26"/>
          <w:szCs w:val="26"/>
          <w:lang w:val="ru-RU"/>
        </w:rPr>
        <w:tab/>
        <w:t>Општински правобранилац најкасније до 31. марта текуће године, подноси Скупштини општине  извештај о раду Општинског правобранилаштва за претходну годину.</w:t>
      </w:r>
      <w:r>
        <w:rPr>
          <w:sz w:val="26"/>
          <w:szCs w:val="26"/>
          <w:lang w:val="ru-RU"/>
        </w:rPr>
        <w:t xml:space="preserve"> </w:t>
      </w:r>
      <w:r w:rsidRPr="0052449A">
        <w:rPr>
          <w:sz w:val="26"/>
          <w:szCs w:val="26"/>
          <w:lang w:val="ru-RU"/>
        </w:rPr>
        <w:t>Општински правобранилац доставља извештаје о поступању у појединим предметима Скупштини општине,  као и субјектима које заступа, на њихов захтев.</w:t>
      </w:r>
      <w:r>
        <w:rPr>
          <w:sz w:val="26"/>
          <w:szCs w:val="26"/>
          <w:lang w:val="ru-RU"/>
        </w:rPr>
        <w:t xml:space="preserve"> </w:t>
      </w:r>
      <w:r w:rsidRPr="0052449A">
        <w:rPr>
          <w:sz w:val="26"/>
          <w:szCs w:val="26"/>
          <w:lang w:val="ru-RU"/>
        </w:rPr>
        <w:t>Ако оцени на основу извештаја или на предлог субјек</w:t>
      </w:r>
      <w:r>
        <w:rPr>
          <w:sz w:val="26"/>
          <w:szCs w:val="26"/>
          <w:lang w:val="sr-Cyrl-CS"/>
        </w:rPr>
        <w:t>а</w:t>
      </w:r>
      <w:r w:rsidRPr="0052449A">
        <w:rPr>
          <w:sz w:val="26"/>
          <w:szCs w:val="26"/>
          <w:lang w:val="ru-RU"/>
        </w:rPr>
        <w:t xml:space="preserve">та </w:t>
      </w:r>
      <w:r w:rsidRPr="007614E0">
        <w:rPr>
          <w:sz w:val="26"/>
          <w:szCs w:val="26"/>
          <w:lang w:val="sr-Cyrl-CS"/>
        </w:rPr>
        <w:t>које заступа</w:t>
      </w:r>
      <w:r w:rsidRPr="0052449A">
        <w:rPr>
          <w:sz w:val="26"/>
          <w:szCs w:val="26"/>
          <w:lang w:val="ru-RU"/>
        </w:rPr>
        <w:t xml:space="preserve"> да постоје недостаци у раду општинског правобраниоца, Скупштина општине може наложити мере за отклањање недостатака и одредити рок за поступање по мерама, као и поднети предлог за покретање дисциплинског и другог поступка. </w:t>
      </w:r>
    </w:p>
    <w:p w:rsidR="008D5739" w:rsidRPr="0052449A" w:rsidRDefault="008D5739" w:rsidP="008D5739">
      <w:pPr>
        <w:jc w:val="both"/>
        <w:rPr>
          <w:sz w:val="26"/>
          <w:szCs w:val="26"/>
          <w:lang w:val="ru-RU"/>
        </w:rPr>
      </w:pPr>
      <w:r w:rsidRPr="0052449A">
        <w:rPr>
          <w:sz w:val="26"/>
          <w:szCs w:val="26"/>
          <w:lang w:val="ru-RU"/>
        </w:rPr>
        <w:tab/>
        <w:t xml:space="preserve">Општински правобранилац доноси правилник о управи у Општинском правобранилаштву уз сагласност Општинског већа. Правилником се уређује однос Општинског правобранилаштва према грађанима и јавности, начин вођења евиденција, руковање предметима, поступање са архивским материјалом и друга питања од значаја за рад Општинског правобранилаштва. </w:t>
      </w:r>
    </w:p>
    <w:p w:rsidR="008D5739" w:rsidRDefault="008D5739" w:rsidP="008D5739">
      <w:pPr>
        <w:jc w:val="both"/>
        <w:rPr>
          <w:sz w:val="26"/>
          <w:szCs w:val="26"/>
          <w:lang w:val="sr-Cyrl-CS"/>
        </w:rPr>
      </w:pPr>
      <w:r w:rsidRPr="0052449A">
        <w:rPr>
          <w:sz w:val="26"/>
          <w:szCs w:val="26"/>
          <w:lang w:val="ru-RU"/>
        </w:rPr>
        <w:tab/>
        <w:t>Административне, рачуноводствене, информатичке и друге пратеће послове од значаја за рад Општинског правобранилаштва обављају одговарајући општински органи управе и службе.</w:t>
      </w:r>
    </w:p>
    <w:p w:rsidR="008D5739" w:rsidRPr="007614E0" w:rsidRDefault="008D5739" w:rsidP="008D5739">
      <w:pPr>
        <w:ind w:firstLine="720"/>
        <w:jc w:val="both"/>
        <w:rPr>
          <w:sz w:val="26"/>
          <w:szCs w:val="26"/>
          <w:lang w:val="sr-Cyrl-CS"/>
        </w:rPr>
      </w:pPr>
      <w:r w:rsidRPr="0052449A">
        <w:rPr>
          <w:sz w:val="26"/>
          <w:szCs w:val="26"/>
          <w:lang w:val="ru-RU"/>
        </w:rPr>
        <w:t>Општински правобранилац остварује права из радног односа у складу са прописима који уређују положај службеника општинске управе.</w:t>
      </w:r>
      <w:r>
        <w:rPr>
          <w:sz w:val="26"/>
          <w:szCs w:val="26"/>
          <w:lang w:val="sr-Cyrl-CS"/>
        </w:rPr>
        <w:t xml:space="preserve"> </w:t>
      </w:r>
      <w:r w:rsidRPr="0052449A">
        <w:rPr>
          <w:sz w:val="26"/>
          <w:szCs w:val="26"/>
          <w:lang w:val="ru-RU"/>
        </w:rPr>
        <w:t>На заснивањ</w:t>
      </w:r>
      <w:r w:rsidRPr="00CD3A58">
        <w:rPr>
          <w:sz w:val="26"/>
          <w:szCs w:val="26"/>
        </w:rPr>
        <w:t>e</w:t>
      </w:r>
      <w:r w:rsidRPr="0052449A">
        <w:rPr>
          <w:sz w:val="26"/>
          <w:szCs w:val="26"/>
          <w:lang w:val="ru-RU"/>
        </w:rPr>
        <w:t xml:space="preserve"> радног односа, права, обавезе, стручно усавршавање, оцењивање и одговорност запослених у Општинском правобранилаштву, примењују се прописи који уређују радне односе државних службеника и </w:t>
      </w:r>
    </w:p>
    <w:p w:rsidR="008D5739" w:rsidRPr="00910F16" w:rsidRDefault="008D5739" w:rsidP="008D5739">
      <w:pPr>
        <w:jc w:val="both"/>
        <w:rPr>
          <w:sz w:val="26"/>
          <w:szCs w:val="26"/>
          <w:lang w:val="sr-Cyrl-CS"/>
        </w:rPr>
      </w:pPr>
      <w:r w:rsidRPr="0052449A">
        <w:rPr>
          <w:sz w:val="26"/>
          <w:szCs w:val="26"/>
          <w:lang w:val="ru-RU"/>
        </w:rPr>
        <w:t>намештеника.Средства за рад Општинског правобранилаштва обезбеђују се у буџету општине.</w:t>
      </w:r>
      <w:r w:rsidRPr="00CD3A58">
        <w:rPr>
          <w:sz w:val="26"/>
          <w:szCs w:val="26"/>
          <w:lang w:val="sr-Cyrl-CS"/>
        </w:rPr>
        <w:t xml:space="preserve"> </w:t>
      </w:r>
      <w:r w:rsidRPr="0052449A">
        <w:rPr>
          <w:sz w:val="26"/>
          <w:szCs w:val="26"/>
          <w:lang w:val="ru-RU"/>
        </w:rPr>
        <w:t>Приходи које Општинско правобранилаштво оствари у пословима заступања представљају приход буџета општине.</w:t>
      </w:r>
    </w:p>
    <w:p w:rsidR="008D5739" w:rsidRPr="0052449A" w:rsidRDefault="008D5739" w:rsidP="008D5739">
      <w:pPr>
        <w:jc w:val="both"/>
        <w:rPr>
          <w:sz w:val="26"/>
          <w:szCs w:val="26"/>
          <w:lang w:val="ru-RU"/>
        </w:rPr>
      </w:pPr>
      <w:r w:rsidRPr="0052449A">
        <w:rPr>
          <w:sz w:val="26"/>
          <w:szCs w:val="26"/>
          <w:lang w:val="ru-RU"/>
        </w:rPr>
        <w:lastRenderedPageBreak/>
        <w:tab/>
        <w:t>У обављању послова правне заштите имовинских права и интереса општине, Општинско правобранилаштво:</w:t>
      </w:r>
    </w:p>
    <w:p w:rsidR="008D5739" w:rsidRPr="0052449A" w:rsidRDefault="008D5739" w:rsidP="008D5739">
      <w:pPr>
        <w:jc w:val="both"/>
        <w:rPr>
          <w:sz w:val="26"/>
          <w:szCs w:val="26"/>
          <w:lang w:val="ru-RU"/>
        </w:rPr>
      </w:pPr>
      <w:r w:rsidRPr="0052449A">
        <w:rPr>
          <w:sz w:val="26"/>
          <w:szCs w:val="26"/>
          <w:lang w:val="ru-RU"/>
        </w:rPr>
        <w:tab/>
      </w:r>
      <w:r w:rsidRPr="00CD3A58">
        <w:rPr>
          <w:sz w:val="26"/>
          <w:szCs w:val="26"/>
          <w:lang w:val="sr-Cyrl-CS"/>
        </w:rPr>
        <w:t>-</w:t>
      </w:r>
      <w:r w:rsidRPr="0052449A">
        <w:rPr>
          <w:sz w:val="26"/>
          <w:szCs w:val="26"/>
          <w:lang w:val="ru-RU"/>
        </w:rPr>
        <w:t xml:space="preserve">  у поступцима пред судовима, управним и другим надлежним органима заступа као законски заступник општину, њене органе и друга правна лица чије се финансирање обезбеђује из буџета, ради заштите имовинских права и интереса општине;</w:t>
      </w:r>
    </w:p>
    <w:p w:rsidR="008D5739" w:rsidRPr="0052449A" w:rsidRDefault="008D5739" w:rsidP="008D5739">
      <w:pPr>
        <w:jc w:val="both"/>
        <w:rPr>
          <w:sz w:val="26"/>
          <w:szCs w:val="26"/>
          <w:lang w:val="ru-RU"/>
        </w:rPr>
      </w:pPr>
      <w:r w:rsidRPr="0052449A">
        <w:rPr>
          <w:sz w:val="26"/>
          <w:szCs w:val="26"/>
          <w:lang w:val="ru-RU"/>
        </w:rPr>
        <w:tab/>
      </w:r>
      <w:r w:rsidRPr="00CD3A58">
        <w:rPr>
          <w:sz w:val="26"/>
          <w:szCs w:val="26"/>
          <w:lang w:val="sr-Cyrl-CS"/>
        </w:rPr>
        <w:t>-</w:t>
      </w:r>
      <w:r w:rsidRPr="0052449A">
        <w:rPr>
          <w:sz w:val="26"/>
          <w:szCs w:val="26"/>
          <w:lang w:val="ru-RU"/>
        </w:rPr>
        <w:t xml:space="preserve">  прати и проучава правна питања од значаја за рад органа и правних лица која заступа, посебно у погледу заштите њихових имовинских права и интереса, као и питања у вези са применом закона и подзаконских аката која су, или могу бити, од значаја за предузимање било које правне радње органа и правног лица које заступа, посебно за спречавање штетних имовинскоправних и друштвено негативних последица по правна лица која заступа;</w:t>
      </w:r>
    </w:p>
    <w:p w:rsidR="008D5739" w:rsidRPr="0052449A" w:rsidRDefault="008D5739" w:rsidP="008D5739">
      <w:pPr>
        <w:jc w:val="both"/>
        <w:rPr>
          <w:sz w:val="26"/>
          <w:szCs w:val="26"/>
          <w:lang w:val="ru-RU"/>
        </w:rPr>
      </w:pPr>
      <w:r w:rsidRPr="0052449A">
        <w:rPr>
          <w:sz w:val="26"/>
          <w:szCs w:val="26"/>
          <w:lang w:val="ru-RU"/>
        </w:rPr>
        <w:tab/>
      </w:r>
      <w:r w:rsidRPr="00CD3A58">
        <w:rPr>
          <w:sz w:val="26"/>
          <w:szCs w:val="26"/>
          <w:lang w:val="sr-Cyrl-CS"/>
        </w:rPr>
        <w:t>-</w:t>
      </w:r>
      <w:r w:rsidRPr="0052449A">
        <w:rPr>
          <w:sz w:val="26"/>
          <w:szCs w:val="26"/>
          <w:lang w:val="ru-RU"/>
        </w:rPr>
        <w:t xml:space="preserve">   даје правна мишљења приликом закључивања уговора које закључују правна лица које заступа, посебно уговора из области имовинскоправних односа и привредноправних уговора, у року који не може бити дужи од 30 дана;</w:t>
      </w:r>
    </w:p>
    <w:p w:rsidR="008D5739" w:rsidRPr="0052449A" w:rsidRDefault="008D5739" w:rsidP="008D5739">
      <w:pPr>
        <w:jc w:val="both"/>
        <w:rPr>
          <w:sz w:val="26"/>
          <w:szCs w:val="26"/>
          <w:lang w:val="ru-RU"/>
        </w:rPr>
      </w:pPr>
      <w:r w:rsidRPr="0052449A">
        <w:rPr>
          <w:sz w:val="26"/>
          <w:szCs w:val="26"/>
          <w:lang w:val="ru-RU"/>
        </w:rPr>
        <w:tab/>
      </w:r>
      <w:r w:rsidRPr="00CD3A58">
        <w:rPr>
          <w:sz w:val="26"/>
          <w:szCs w:val="26"/>
          <w:lang w:val="sr-Cyrl-CS"/>
        </w:rPr>
        <w:t>-</w:t>
      </w:r>
      <w:r w:rsidRPr="0052449A">
        <w:rPr>
          <w:sz w:val="26"/>
          <w:szCs w:val="26"/>
          <w:lang w:val="ru-RU"/>
        </w:rPr>
        <w:t xml:space="preserve">  даје правне савете свим органима општине које заступа;</w:t>
      </w:r>
    </w:p>
    <w:p w:rsidR="008D5739" w:rsidRPr="0052449A" w:rsidRDefault="008D5739" w:rsidP="008D5739">
      <w:pPr>
        <w:jc w:val="both"/>
        <w:rPr>
          <w:sz w:val="26"/>
          <w:szCs w:val="26"/>
          <w:lang w:val="ru-RU"/>
        </w:rPr>
      </w:pPr>
      <w:r w:rsidRPr="0052449A">
        <w:rPr>
          <w:sz w:val="26"/>
          <w:szCs w:val="26"/>
          <w:lang w:val="ru-RU"/>
        </w:rPr>
        <w:tab/>
      </w:r>
      <w:r w:rsidRPr="00CD3A58">
        <w:rPr>
          <w:sz w:val="26"/>
          <w:szCs w:val="26"/>
          <w:lang w:val="sr-Cyrl-CS"/>
        </w:rPr>
        <w:t>-</w:t>
      </w:r>
      <w:r w:rsidRPr="0052449A">
        <w:rPr>
          <w:sz w:val="26"/>
          <w:szCs w:val="26"/>
          <w:lang w:val="ru-RU"/>
        </w:rPr>
        <w:t xml:space="preserve">  предузима заступање под истим условима као и адвокат када је прописано да је у одређеном поступку или за предузимање одређене радње у поступку обавезно заступање странке од стране адвоката.</w:t>
      </w:r>
    </w:p>
    <w:p w:rsidR="008D5739" w:rsidRPr="0052449A" w:rsidRDefault="008D5739" w:rsidP="008D5739">
      <w:pPr>
        <w:jc w:val="both"/>
        <w:rPr>
          <w:sz w:val="26"/>
          <w:szCs w:val="26"/>
          <w:lang w:val="ru-RU"/>
        </w:rPr>
      </w:pPr>
      <w:r w:rsidRPr="0052449A">
        <w:rPr>
          <w:sz w:val="26"/>
          <w:szCs w:val="26"/>
          <w:lang w:val="ru-RU"/>
        </w:rPr>
        <w:tab/>
        <w:t>Општинско правобранилаштво ће пре покретања поступка пред судом, органом управе или другим надлежним органом, односно у поступку одговора на тужбу, предлог или други акт којим је покренут поступак против заступаног субјекта, размотрити могућност споразумног решавања спорног односа, на своју иницијативу или на иницијативу супротне стране.</w:t>
      </w:r>
      <w:r w:rsidRPr="00CD3A58">
        <w:rPr>
          <w:sz w:val="26"/>
          <w:szCs w:val="26"/>
          <w:lang w:val="sr-Cyrl-CS"/>
        </w:rPr>
        <w:t xml:space="preserve"> </w:t>
      </w:r>
      <w:r w:rsidRPr="0052449A">
        <w:rPr>
          <w:sz w:val="26"/>
          <w:szCs w:val="26"/>
          <w:lang w:val="ru-RU"/>
        </w:rPr>
        <w:t>Општинско правобранилаштво је дужно да прибави сагласност Општинског већа пре закључења споразума о решавању спорног односа.</w:t>
      </w:r>
    </w:p>
    <w:p w:rsidR="008D5739" w:rsidRPr="0052449A" w:rsidRDefault="008D5739" w:rsidP="008D5739">
      <w:pPr>
        <w:jc w:val="both"/>
        <w:rPr>
          <w:sz w:val="26"/>
          <w:szCs w:val="26"/>
          <w:lang w:val="ru-RU"/>
        </w:rPr>
      </w:pPr>
      <w:r w:rsidRPr="0052449A">
        <w:rPr>
          <w:sz w:val="26"/>
          <w:szCs w:val="26"/>
          <w:lang w:val="ru-RU"/>
        </w:rPr>
        <w:tab/>
        <w:t xml:space="preserve">Када у истом поступку учествују као странке са супротстављеним интересима органи општине и друга правна лица која се финансирају из буџета општине, Општинско правобранилаштво ће заступати Општину и њене органе. </w:t>
      </w:r>
    </w:p>
    <w:p w:rsidR="008D5739" w:rsidRPr="0052449A" w:rsidRDefault="008D5739" w:rsidP="008D5739">
      <w:pPr>
        <w:jc w:val="both"/>
        <w:rPr>
          <w:sz w:val="26"/>
          <w:szCs w:val="26"/>
          <w:lang w:val="ru-RU"/>
        </w:rPr>
      </w:pPr>
      <w:r w:rsidRPr="0052449A">
        <w:rPr>
          <w:sz w:val="26"/>
          <w:szCs w:val="26"/>
          <w:lang w:val="ru-RU"/>
        </w:rPr>
        <w:tab/>
        <w:t>Када у истом поступку учествују као странке са супротстављеним интересима правна лица која се финансирају из буџета општине, Општинско правобранилаштво ће заступати странку која је иницирала покретање поступка.</w:t>
      </w:r>
    </w:p>
    <w:p w:rsidR="008D5739" w:rsidRPr="0052449A" w:rsidRDefault="008D5739" w:rsidP="008D5739">
      <w:pPr>
        <w:jc w:val="both"/>
        <w:rPr>
          <w:sz w:val="26"/>
          <w:szCs w:val="26"/>
          <w:lang w:val="ru-RU"/>
        </w:rPr>
      </w:pPr>
      <w:r w:rsidRPr="0052449A">
        <w:rPr>
          <w:sz w:val="26"/>
          <w:szCs w:val="26"/>
          <w:lang w:val="ru-RU"/>
        </w:rPr>
        <w:tab/>
        <w:t>Органи општине и друга правна лица које заступа Општинско правобранилаштво дужни су да Општинском правобранилаштву благовремено достављају обавештења о правним стварима у којима је оно овлашћено да предузима правне радње и правна средства, као и да му на његов захтев достављају списе, обавештења и податке потребне за предузимање радњи за које је оно надлежно.</w:t>
      </w:r>
      <w:r>
        <w:rPr>
          <w:sz w:val="26"/>
          <w:szCs w:val="26"/>
          <w:lang w:val="sr-Cyrl-CS"/>
        </w:rPr>
        <w:t xml:space="preserve"> </w:t>
      </w:r>
      <w:r w:rsidRPr="0052449A">
        <w:rPr>
          <w:sz w:val="26"/>
          <w:szCs w:val="26"/>
          <w:lang w:val="ru-RU"/>
        </w:rPr>
        <w:t xml:space="preserve">Ако услед непоштовања обавезе </w:t>
      </w:r>
      <w:r>
        <w:rPr>
          <w:sz w:val="26"/>
          <w:szCs w:val="26"/>
          <w:lang w:val="sr-Cyrl-CS"/>
        </w:rPr>
        <w:t xml:space="preserve">о благовременом достављању </w:t>
      </w:r>
      <w:r w:rsidRPr="0052449A">
        <w:rPr>
          <w:sz w:val="26"/>
          <w:szCs w:val="26"/>
          <w:lang w:val="ru-RU"/>
        </w:rPr>
        <w:t>обавештења о правним стварима</w:t>
      </w:r>
      <w:r>
        <w:rPr>
          <w:sz w:val="26"/>
          <w:szCs w:val="26"/>
          <w:lang w:val="sr-Cyrl-CS"/>
        </w:rPr>
        <w:t xml:space="preserve"> </w:t>
      </w:r>
      <w:r w:rsidRPr="0052449A">
        <w:rPr>
          <w:sz w:val="26"/>
          <w:szCs w:val="26"/>
          <w:lang w:val="ru-RU"/>
        </w:rPr>
        <w:t>наступи штета за општину и друго правно лице које заступа, Општинско правобранилаштво ће о томе обавестити Општинско веће, а од одговорног лица у том органу или правном лицу захтеваће накнаду причењене штете.</w:t>
      </w:r>
    </w:p>
    <w:p w:rsidR="008D5739" w:rsidRPr="0052449A" w:rsidRDefault="008D5739" w:rsidP="008D5739">
      <w:pPr>
        <w:jc w:val="both"/>
        <w:rPr>
          <w:sz w:val="26"/>
          <w:szCs w:val="26"/>
          <w:lang w:val="ru-RU"/>
        </w:rPr>
      </w:pPr>
      <w:r w:rsidRPr="0052449A">
        <w:rPr>
          <w:sz w:val="26"/>
          <w:szCs w:val="26"/>
          <w:lang w:val="ru-RU"/>
        </w:rPr>
        <w:tab/>
        <w:t xml:space="preserve">На питања у вези са радом Општинског правобранилаштва која нису уређена овом одлуком сходно се примењују одредбе Закона о правобранилаштву </w:t>
      </w:r>
      <w:r w:rsidRPr="0052449A">
        <w:rPr>
          <w:sz w:val="26"/>
          <w:szCs w:val="26"/>
          <w:lang w:val="ru-RU"/>
        </w:rPr>
        <w:lastRenderedPageBreak/>
        <w:t>(,,Службени гласник Републике Србије</w:t>
      </w:r>
      <w:r w:rsidR="00E329CB" w:rsidRPr="00DC69B1">
        <w:rPr>
          <w:sz w:val="26"/>
          <w:szCs w:val="26"/>
          <w:lang w:val="ru-RU"/>
        </w:rPr>
        <w:t>“</w:t>
      </w:r>
      <w:r w:rsidR="00BC0B44">
        <w:rPr>
          <w:sz w:val="26"/>
          <w:szCs w:val="26"/>
          <w:lang w:val="ru-RU"/>
        </w:rPr>
        <w:t>,</w:t>
      </w:r>
      <w:r w:rsidRPr="0052449A">
        <w:rPr>
          <w:sz w:val="26"/>
          <w:szCs w:val="26"/>
          <w:lang w:val="ru-RU"/>
        </w:rPr>
        <w:t xml:space="preserve"> број 55/14) које се односе на Државно правобранилаштво. </w:t>
      </w:r>
    </w:p>
    <w:p w:rsidR="007847F8" w:rsidRPr="00F6739B" w:rsidRDefault="008D5739" w:rsidP="001B745E">
      <w:pPr>
        <w:jc w:val="both"/>
        <w:rPr>
          <w:sz w:val="26"/>
          <w:szCs w:val="26"/>
          <w:lang w:val="ru-RU"/>
        </w:rPr>
      </w:pPr>
      <w:r w:rsidRPr="0052449A">
        <w:rPr>
          <w:sz w:val="26"/>
          <w:szCs w:val="26"/>
          <w:lang w:val="ru-RU"/>
        </w:rPr>
        <w:tab/>
      </w:r>
    </w:p>
    <w:p w:rsidR="007847F8" w:rsidRPr="00A36529" w:rsidRDefault="007847F8" w:rsidP="001B745E">
      <w:pPr>
        <w:jc w:val="both"/>
        <w:rPr>
          <w:u w:val="single"/>
          <w:lang w:val="ru-RU"/>
        </w:rPr>
      </w:pPr>
    </w:p>
    <w:p w:rsidR="00741747" w:rsidRPr="00FB3AA0" w:rsidRDefault="009643F1" w:rsidP="005B679C">
      <w:pPr>
        <w:pStyle w:val="ListParagraph"/>
        <w:numPr>
          <w:ilvl w:val="0"/>
          <w:numId w:val="25"/>
        </w:numPr>
        <w:jc w:val="both"/>
        <w:rPr>
          <w:b/>
          <w:sz w:val="26"/>
          <w:lang w:val="sr-Cyrl-CS"/>
        </w:rPr>
      </w:pPr>
      <w:r w:rsidRPr="00FB3AA0">
        <w:rPr>
          <w:b/>
          <w:sz w:val="26"/>
          <w:lang w:val="sr-Cyrl-CS"/>
        </w:rPr>
        <w:t>ОПИС ФУНКЦИЈА СТАРЕШИНА</w:t>
      </w:r>
    </w:p>
    <w:p w:rsidR="009643F1" w:rsidRDefault="009643F1" w:rsidP="009643F1">
      <w:pPr>
        <w:pStyle w:val="ListParagraph"/>
        <w:ind w:left="0"/>
        <w:jc w:val="both"/>
        <w:rPr>
          <w:sz w:val="26"/>
          <w:lang w:val="sr-Cyrl-CS"/>
        </w:rPr>
      </w:pPr>
    </w:p>
    <w:p w:rsidR="009643F1" w:rsidRDefault="009643F1" w:rsidP="009643F1">
      <w:pPr>
        <w:pStyle w:val="ListParagraph"/>
        <w:ind w:left="0"/>
        <w:jc w:val="both"/>
        <w:rPr>
          <w:sz w:val="26"/>
          <w:lang w:val="sr-Cyrl-CS"/>
        </w:rPr>
      </w:pPr>
      <w:r w:rsidRPr="00DB5EC7">
        <w:rPr>
          <w:b/>
          <w:sz w:val="26"/>
          <w:lang w:val="sr-Cyrl-CS"/>
        </w:rPr>
        <w:t>Председник општине Топола</w:t>
      </w:r>
      <w:r w:rsidR="00CC4B74">
        <w:rPr>
          <w:sz w:val="26"/>
          <w:lang w:val="sr-Cyrl-CS"/>
        </w:rPr>
        <w:t xml:space="preserve"> – Драган </w:t>
      </w:r>
      <w:r w:rsidR="00D37E9A">
        <w:rPr>
          <w:sz w:val="26"/>
          <w:lang w:val="sr-Cyrl-CS"/>
        </w:rPr>
        <w:t>Живановић</w:t>
      </w:r>
    </w:p>
    <w:p w:rsidR="005947E3" w:rsidRDefault="005947E3" w:rsidP="009643F1">
      <w:pPr>
        <w:pStyle w:val="ListParagraph"/>
        <w:ind w:left="0"/>
        <w:jc w:val="both"/>
        <w:rPr>
          <w:sz w:val="26"/>
          <w:lang w:val="sr-Cyrl-CS"/>
        </w:rPr>
      </w:pPr>
    </w:p>
    <w:p w:rsidR="005947E3" w:rsidRDefault="005947E3" w:rsidP="009643F1">
      <w:pPr>
        <w:pStyle w:val="ListParagraph"/>
        <w:ind w:left="0"/>
        <w:jc w:val="both"/>
        <w:rPr>
          <w:sz w:val="26"/>
          <w:lang w:val="sr-Cyrl-CS"/>
        </w:rPr>
      </w:pPr>
      <w:r w:rsidRPr="005947E3">
        <w:rPr>
          <w:b/>
          <w:sz w:val="26"/>
          <w:lang w:val="sr-Cyrl-CS"/>
        </w:rPr>
        <w:t>Заменик председника општине Топола</w:t>
      </w:r>
      <w:r>
        <w:rPr>
          <w:sz w:val="26"/>
          <w:lang w:val="sr-Cyrl-CS"/>
        </w:rPr>
        <w:t xml:space="preserve"> – Др Горан Ђорђевић</w:t>
      </w:r>
    </w:p>
    <w:p w:rsidR="00892AD7" w:rsidRDefault="00892AD7" w:rsidP="009643F1">
      <w:pPr>
        <w:pStyle w:val="ListParagraph"/>
        <w:ind w:left="0"/>
        <w:jc w:val="both"/>
        <w:rPr>
          <w:sz w:val="26"/>
          <w:lang w:val="sr-Cyrl-CS"/>
        </w:rPr>
      </w:pPr>
    </w:p>
    <w:p w:rsidR="00892AD7" w:rsidRPr="00B16D7B" w:rsidRDefault="00892AD7" w:rsidP="009643F1">
      <w:pPr>
        <w:pStyle w:val="ListParagraph"/>
        <w:ind w:left="0"/>
        <w:jc w:val="both"/>
        <w:rPr>
          <w:sz w:val="26"/>
          <w:lang w:val="sr-Cyrl-CS"/>
        </w:rPr>
      </w:pPr>
      <w:r w:rsidRPr="00892AD7">
        <w:rPr>
          <w:b/>
          <w:sz w:val="26"/>
          <w:lang w:val="sr-Cyrl-CS"/>
        </w:rPr>
        <w:t xml:space="preserve">Помоћник председника општине – </w:t>
      </w:r>
      <w:r w:rsidRPr="00B16D7B">
        <w:rPr>
          <w:sz w:val="26"/>
          <w:lang w:val="sr-Cyrl-CS"/>
        </w:rPr>
        <w:t>Милорад Трифуновић</w:t>
      </w:r>
    </w:p>
    <w:p w:rsidR="00892AD7" w:rsidRDefault="00892AD7" w:rsidP="009643F1">
      <w:pPr>
        <w:pStyle w:val="ListParagraph"/>
        <w:ind w:left="0"/>
        <w:jc w:val="both"/>
        <w:rPr>
          <w:sz w:val="26"/>
          <w:lang w:val="sr-Cyrl-CS"/>
        </w:rPr>
      </w:pPr>
    </w:p>
    <w:p w:rsidR="00892AD7" w:rsidRPr="00B16D7B" w:rsidRDefault="00892AD7" w:rsidP="00892AD7">
      <w:pPr>
        <w:pStyle w:val="ListParagraph"/>
        <w:ind w:left="0"/>
        <w:jc w:val="both"/>
        <w:rPr>
          <w:sz w:val="26"/>
          <w:lang w:val="sr-Cyrl-CS"/>
        </w:rPr>
      </w:pPr>
      <w:r w:rsidRPr="00892AD7">
        <w:rPr>
          <w:b/>
          <w:sz w:val="26"/>
          <w:lang w:val="sr-Cyrl-CS"/>
        </w:rPr>
        <w:t xml:space="preserve">Помоћник председника општине – </w:t>
      </w:r>
      <w:r w:rsidRPr="00B16D7B">
        <w:rPr>
          <w:sz w:val="26"/>
          <w:lang w:val="sr-Cyrl-CS"/>
        </w:rPr>
        <w:t>Жарко Јовановић</w:t>
      </w:r>
    </w:p>
    <w:p w:rsidR="009643F1" w:rsidRDefault="009643F1" w:rsidP="009643F1">
      <w:pPr>
        <w:pStyle w:val="ListParagraph"/>
        <w:ind w:left="0"/>
        <w:jc w:val="both"/>
        <w:rPr>
          <w:sz w:val="26"/>
          <w:lang w:val="sr-Cyrl-CS"/>
        </w:rPr>
      </w:pPr>
    </w:p>
    <w:p w:rsidR="009643F1" w:rsidRDefault="00E81758" w:rsidP="009643F1">
      <w:pPr>
        <w:pStyle w:val="ListParagraph"/>
        <w:ind w:left="0"/>
        <w:jc w:val="both"/>
        <w:rPr>
          <w:sz w:val="26"/>
          <w:lang w:val="sr-Cyrl-CS"/>
        </w:rPr>
      </w:pPr>
      <w:r w:rsidRPr="00DB5EC7">
        <w:rPr>
          <w:b/>
          <w:sz w:val="26"/>
          <w:lang w:val="sr-Cyrl-CS"/>
        </w:rPr>
        <w:t>Председник</w:t>
      </w:r>
      <w:r w:rsidR="009643F1" w:rsidRPr="00DB5EC7">
        <w:rPr>
          <w:b/>
          <w:sz w:val="26"/>
          <w:lang w:val="sr-Cyrl-CS"/>
        </w:rPr>
        <w:t xml:space="preserve"> Скупштине општине Топола</w:t>
      </w:r>
      <w:r w:rsidR="009643F1">
        <w:rPr>
          <w:sz w:val="26"/>
          <w:lang w:val="sr-Cyrl-CS"/>
        </w:rPr>
        <w:t xml:space="preserve"> – </w:t>
      </w:r>
      <w:r w:rsidR="00D37E9A">
        <w:rPr>
          <w:sz w:val="26"/>
          <w:lang w:val="sr-Cyrl-CS"/>
        </w:rPr>
        <w:t>Драган Јовановић</w:t>
      </w:r>
    </w:p>
    <w:p w:rsidR="00F22AB9" w:rsidRDefault="00F22AB9" w:rsidP="009643F1">
      <w:pPr>
        <w:pStyle w:val="ListParagraph"/>
        <w:ind w:left="0"/>
        <w:jc w:val="both"/>
        <w:rPr>
          <w:sz w:val="26"/>
          <w:lang w:val="sr-Cyrl-CS"/>
        </w:rPr>
      </w:pPr>
    </w:p>
    <w:p w:rsidR="00F22AB9" w:rsidRDefault="00F22AB9" w:rsidP="009643F1">
      <w:pPr>
        <w:pStyle w:val="ListParagraph"/>
        <w:ind w:left="0"/>
        <w:jc w:val="both"/>
        <w:rPr>
          <w:sz w:val="26"/>
          <w:lang w:val="sr-Cyrl-CS"/>
        </w:rPr>
      </w:pPr>
      <w:r>
        <w:rPr>
          <w:b/>
          <w:sz w:val="26"/>
          <w:lang w:val="sr-Cyrl-CS"/>
        </w:rPr>
        <w:t>Заменик п</w:t>
      </w:r>
      <w:r w:rsidRPr="00DB5EC7">
        <w:rPr>
          <w:b/>
          <w:sz w:val="26"/>
          <w:lang w:val="sr-Cyrl-CS"/>
        </w:rPr>
        <w:t>редседник</w:t>
      </w:r>
      <w:r>
        <w:rPr>
          <w:b/>
          <w:sz w:val="26"/>
          <w:lang w:val="sr-Cyrl-CS"/>
        </w:rPr>
        <w:t>а</w:t>
      </w:r>
      <w:r w:rsidRPr="00DB5EC7">
        <w:rPr>
          <w:b/>
          <w:sz w:val="26"/>
          <w:lang w:val="sr-Cyrl-CS"/>
        </w:rPr>
        <w:t xml:space="preserve"> Скупштине општине Топола</w:t>
      </w:r>
      <w:r>
        <w:rPr>
          <w:b/>
          <w:sz w:val="26"/>
          <w:lang w:val="sr-Cyrl-CS"/>
        </w:rPr>
        <w:t xml:space="preserve"> - </w:t>
      </w:r>
      <w:r w:rsidRPr="00F22AB9">
        <w:rPr>
          <w:sz w:val="26"/>
          <w:szCs w:val="26"/>
          <w:lang w:val="sr-Cyrl-CS"/>
        </w:rPr>
        <w:t>Владимир Петровић</w:t>
      </w:r>
    </w:p>
    <w:p w:rsidR="00257200" w:rsidRDefault="00257200" w:rsidP="009643F1">
      <w:pPr>
        <w:pStyle w:val="ListParagraph"/>
        <w:ind w:left="0"/>
        <w:jc w:val="both"/>
        <w:rPr>
          <w:sz w:val="26"/>
          <w:lang w:val="sr-Cyrl-CS"/>
        </w:rPr>
      </w:pPr>
    </w:p>
    <w:p w:rsidR="00257200" w:rsidRDefault="00257200" w:rsidP="009643F1">
      <w:pPr>
        <w:pStyle w:val="ListParagraph"/>
        <w:ind w:left="0"/>
        <w:jc w:val="both"/>
        <w:rPr>
          <w:sz w:val="26"/>
          <w:lang w:val="sr-Cyrl-CS"/>
        </w:rPr>
      </w:pPr>
      <w:r w:rsidRPr="00257200">
        <w:rPr>
          <w:b/>
          <w:sz w:val="26"/>
          <w:lang w:val="sr-Cyrl-CS"/>
        </w:rPr>
        <w:t>Секретар Скупштине општине Топола</w:t>
      </w:r>
      <w:r>
        <w:rPr>
          <w:sz w:val="26"/>
          <w:lang w:val="sr-Cyrl-CS"/>
        </w:rPr>
        <w:t xml:space="preserve"> – Сања Јевтић</w:t>
      </w:r>
    </w:p>
    <w:p w:rsidR="00F83C6F" w:rsidRDefault="00F83C6F" w:rsidP="009643F1">
      <w:pPr>
        <w:pStyle w:val="ListParagraph"/>
        <w:ind w:left="0"/>
        <w:jc w:val="both"/>
        <w:rPr>
          <w:sz w:val="26"/>
          <w:lang w:val="sr-Cyrl-CS"/>
        </w:rPr>
      </w:pPr>
    </w:p>
    <w:p w:rsidR="00F83C6F" w:rsidRDefault="00F83C6F" w:rsidP="009643F1">
      <w:pPr>
        <w:pStyle w:val="ListParagraph"/>
        <w:ind w:left="0"/>
        <w:jc w:val="both"/>
        <w:rPr>
          <w:sz w:val="26"/>
          <w:lang w:val="sr-Cyrl-CS"/>
        </w:rPr>
      </w:pPr>
      <w:r w:rsidRPr="00DB5EC7">
        <w:rPr>
          <w:b/>
          <w:sz w:val="26"/>
          <w:lang w:val="sr-Cyrl-CS"/>
        </w:rPr>
        <w:t>Начелник Општинске управе општине</w:t>
      </w:r>
      <w:r>
        <w:rPr>
          <w:sz w:val="26"/>
          <w:lang w:val="sr-Cyrl-CS"/>
        </w:rPr>
        <w:t xml:space="preserve"> – Милица Станишић</w:t>
      </w:r>
    </w:p>
    <w:p w:rsidR="00CB2ABB" w:rsidRDefault="00CB2ABB" w:rsidP="009643F1">
      <w:pPr>
        <w:pStyle w:val="ListParagraph"/>
        <w:ind w:left="0"/>
        <w:jc w:val="both"/>
        <w:rPr>
          <w:sz w:val="26"/>
          <w:lang w:val="sr-Cyrl-CS"/>
        </w:rPr>
      </w:pPr>
    </w:p>
    <w:p w:rsidR="00CB2ABB" w:rsidRDefault="00C82D03" w:rsidP="009643F1">
      <w:pPr>
        <w:pStyle w:val="ListParagraph"/>
        <w:ind w:left="0"/>
        <w:jc w:val="both"/>
        <w:rPr>
          <w:sz w:val="26"/>
          <w:lang w:val="sr-Cyrl-CS"/>
        </w:rPr>
      </w:pPr>
      <w:r>
        <w:rPr>
          <w:b/>
          <w:sz w:val="26"/>
          <w:lang w:val="sr-Cyrl-CS"/>
        </w:rPr>
        <w:t xml:space="preserve">Општински </w:t>
      </w:r>
      <w:r w:rsidR="00CB2ABB" w:rsidRPr="00DB5EC7">
        <w:rPr>
          <w:b/>
          <w:sz w:val="26"/>
          <w:lang w:val="sr-Cyrl-CS"/>
        </w:rPr>
        <w:t>правобранилац</w:t>
      </w:r>
      <w:r w:rsidR="00CB2ABB">
        <w:rPr>
          <w:sz w:val="26"/>
          <w:lang w:val="sr-Cyrl-CS"/>
        </w:rPr>
        <w:t xml:space="preserve"> – </w:t>
      </w:r>
      <w:r w:rsidR="00BB40C7">
        <w:rPr>
          <w:sz w:val="26"/>
          <w:lang w:val="sr-Cyrl-CS"/>
        </w:rPr>
        <w:t>Зоран Илић</w:t>
      </w:r>
    </w:p>
    <w:p w:rsidR="009643F1" w:rsidRDefault="009643F1" w:rsidP="009643F1">
      <w:pPr>
        <w:pStyle w:val="ListParagraph"/>
        <w:ind w:left="0"/>
        <w:jc w:val="both"/>
        <w:rPr>
          <w:sz w:val="26"/>
          <w:lang w:val="sr-Cyrl-CS"/>
        </w:rPr>
      </w:pPr>
    </w:p>
    <w:p w:rsidR="009643F1" w:rsidRPr="00405D0A" w:rsidRDefault="009643F1" w:rsidP="00836499">
      <w:pPr>
        <w:autoSpaceDE w:val="0"/>
        <w:autoSpaceDN w:val="0"/>
        <w:adjustRightInd w:val="0"/>
        <w:jc w:val="both"/>
        <w:rPr>
          <w:sz w:val="26"/>
          <w:szCs w:val="26"/>
          <w:lang w:val="ru-RU"/>
        </w:rPr>
      </w:pPr>
      <w:r w:rsidRPr="00405D0A">
        <w:rPr>
          <w:sz w:val="26"/>
          <w:szCs w:val="26"/>
          <w:lang w:val="ru-RU"/>
        </w:rPr>
        <w:t>Поред раније наведених надлежности начелник Општинске управе општине Топола,</w:t>
      </w:r>
      <w:r w:rsidR="00836499">
        <w:rPr>
          <w:sz w:val="26"/>
          <w:szCs w:val="26"/>
          <w:lang w:val="sr-Cyrl-CS"/>
        </w:rPr>
        <w:t xml:space="preserve"> </w:t>
      </w:r>
      <w:r w:rsidRPr="00405D0A">
        <w:rPr>
          <w:sz w:val="26"/>
          <w:szCs w:val="26"/>
          <w:lang w:val="ru-RU"/>
        </w:rPr>
        <w:t>решава сукоб надлежности између унутрашњих организационих јединица.</w:t>
      </w:r>
    </w:p>
    <w:p w:rsidR="00836499" w:rsidRDefault="00836499" w:rsidP="009643F1">
      <w:pPr>
        <w:autoSpaceDE w:val="0"/>
        <w:autoSpaceDN w:val="0"/>
        <w:adjustRightInd w:val="0"/>
        <w:rPr>
          <w:sz w:val="26"/>
          <w:szCs w:val="26"/>
          <w:lang w:val="sr-Cyrl-CS"/>
        </w:rPr>
      </w:pPr>
    </w:p>
    <w:p w:rsidR="009643F1" w:rsidRPr="00405D0A" w:rsidRDefault="009643F1" w:rsidP="00836499">
      <w:pPr>
        <w:autoSpaceDE w:val="0"/>
        <w:autoSpaceDN w:val="0"/>
        <w:adjustRightInd w:val="0"/>
        <w:jc w:val="both"/>
        <w:rPr>
          <w:sz w:val="26"/>
          <w:szCs w:val="26"/>
          <w:lang w:val="ru-RU"/>
        </w:rPr>
      </w:pPr>
      <w:r w:rsidRPr="00405D0A">
        <w:rPr>
          <w:sz w:val="26"/>
          <w:szCs w:val="26"/>
          <w:lang w:val="ru-RU"/>
        </w:rPr>
        <w:t>Начелник</w:t>
      </w:r>
      <w:r w:rsidR="00A84AEA" w:rsidRPr="00405D0A">
        <w:rPr>
          <w:sz w:val="26"/>
          <w:szCs w:val="26"/>
          <w:lang w:val="ru-RU"/>
        </w:rPr>
        <w:t xml:space="preserve"> Општинске у</w:t>
      </w:r>
      <w:r w:rsidRPr="00405D0A">
        <w:rPr>
          <w:sz w:val="26"/>
          <w:szCs w:val="26"/>
          <w:lang w:val="ru-RU"/>
        </w:rPr>
        <w:t>праве општине</w:t>
      </w:r>
      <w:r w:rsidR="00A84AEA" w:rsidRPr="00405D0A">
        <w:rPr>
          <w:sz w:val="26"/>
          <w:szCs w:val="26"/>
          <w:lang w:val="ru-RU"/>
        </w:rPr>
        <w:t xml:space="preserve"> Топола</w:t>
      </w:r>
      <w:r w:rsidRPr="00405D0A">
        <w:rPr>
          <w:sz w:val="26"/>
          <w:szCs w:val="26"/>
          <w:lang w:val="ru-RU"/>
        </w:rPr>
        <w:t xml:space="preserve"> у складу са законом и другим прописима одлучује о</w:t>
      </w:r>
      <w:r w:rsidR="00A84AEA" w:rsidRPr="00405D0A">
        <w:rPr>
          <w:sz w:val="26"/>
          <w:szCs w:val="26"/>
          <w:lang w:val="ru-RU"/>
        </w:rPr>
        <w:t xml:space="preserve"> </w:t>
      </w:r>
      <w:r w:rsidRPr="00405D0A">
        <w:rPr>
          <w:sz w:val="26"/>
          <w:szCs w:val="26"/>
          <w:lang w:val="ru-RU"/>
        </w:rPr>
        <w:t xml:space="preserve">правима, обавезама и одговорностима запослених у </w:t>
      </w:r>
      <w:r w:rsidR="00A84AEA" w:rsidRPr="00405D0A">
        <w:rPr>
          <w:sz w:val="26"/>
          <w:szCs w:val="26"/>
          <w:lang w:val="ru-RU"/>
        </w:rPr>
        <w:t>Општинској у</w:t>
      </w:r>
      <w:r w:rsidRPr="00405D0A">
        <w:rPr>
          <w:sz w:val="26"/>
          <w:szCs w:val="26"/>
          <w:lang w:val="ru-RU"/>
        </w:rPr>
        <w:t>прави</w:t>
      </w:r>
      <w:r w:rsidR="00A84AEA" w:rsidRPr="00405D0A">
        <w:rPr>
          <w:sz w:val="26"/>
          <w:szCs w:val="26"/>
          <w:lang w:val="ru-RU"/>
        </w:rPr>
        <w:t>.</w:t>
      </w:r>
    </w:p>
    <w:p w:rsidR="001B745E" w:rsidRPr="00A73CE3" w:rsidRDefault="00A84AEA" w:rsidP="009643F1">
      <w:pPr>
        <w:autoSpaceDE w:val="0"/>
        <w:autoSpaceDN w:val="0"/>
        <w:adjustRightInd w:val="0"/>
        <w:rPr>
          <w:sz w:val="26"/>
          <w:szCs w:val="26"/>
          <w:lang w:val="ru-RU"/>
        </w:rPr>
      </w:pPr>
      <w:r w:rsidRPr="00405D0A">
        <w:rPr>
          <w:sz w:val="26"/>
          <w:szCs w:val="26"/>
          <w:lang w:val="ru-RU"/>
        </w:rPr>
        <w:t>Више о функицијама наведених старешина видети у претходном поглављу.</w:t>
      </w:r>
    </w:p>
    <w:p w:rsidR="005E29CE" w:rsidRPr="00A73CE3" w:rsidRDefault="005E29CE" w:rsidP="009643F1">
      <w:pPr>
        <w:autoSpaceDE w:val="0"/>
        <w:autoSpaceDN w:val="0"/>
        <w:adjustRightInd w:val="0"/>
        <w:rPr>
          <w:sz w:val="26"/>
          <w:szCs w:val="26"/>
          <w:lang w:val="ru-RU"/>
        </w:rPr>
      </w:pPr>
    </w:p>
    <w:p w:rsidR="00AC3002" w:rsidRPr="00405D0A" w:rsidRDefault="00AC3002" w:rsidP="005B679C">
      <w:pPr>
        <w:numPr>
          <w:ilvl w:val="0"/>
          <w:numId w:val="25"/>
        </w:numPr>
        <w:autoSpaceDE w:val="0"/>
        <w:autoSpaceDN w:val="0"/>
        <w:adjustRightInd w:val="0"/>
        <w:rPr>
          <w:b/>
          <w:sz w:val="26"/>
          <w:szCs w:val="26"/>
          <w:lang w:val="ru-RU"/>
        </w:rPr>
      </w:pPr>
      <w:r w:rsidRPr="00405D0A">
        <w:rPr>
          <w:b/>
          <w:sz w:val="26"/>
          <w:szCs w:val="26"/>
          <w:lang w:val="ru-RU"/>
        </w:rPr>
        <w:t>ПРАВИЛА У ВЕЗИ СА ЈАВНОШЋУ РАДА</w:t>
      </w:r>
    </w:p>
    <w:p w:rsidR="00AC3002" w:rsidRPr="00405D0A" w:rsidRDefault="00AC3002" w:rsidP="00AC3002">
      <w:pPr>
        <w:autoSpaceDE w:val="0"/>
        <w:autoSpaceDN w:val="0"/>
        <w:adjustRightInd w:val="0"/>
        <w:rPr>
          <w:sz w:val="26"/>
          <w:szCs w:val="26"/>
          <w:lang w:val="ru-RU"/>
        </w:rPr>
      </w:pPr>
    </w:p>
    <w:p w:rsidR="00AC3002" w:rsidRPr="00405D0A" w:rsidRDefault="00327DCC" w:rsidP="00DD59C2">
      <w:pPr>
        <w:autoSpaceDE w:val="0"/>
        <w:autoSpaceDN w:val="0"/>
        <w:adjustRightInd w:val="0"/>
        <w:ind w:firstLine="680"/>
        <w:jc w:val="both"/>
        <w:rPr>
          <w:sz w:val="26"/>
          <w:szCs w:val="26"/>
          <w:lang w:val="ru-RU"/>
        </w:rPr>
      </w:pPr>
      <w:r w:rsidRPr="00405D0A">
        <w:rPr>
          <w:sz w:val="26"/>
          <w:szCs w:val="26"/>
          <w:lang w:val="ru-RU"/>
        </w:rPr>
        <w:t>Јавност рада општине Топола и њених органа регулисани су Статутом општине Топола, Пословником Скупштине општине Топола, Пословником Општинског већа и Одлуком о Општинској управи општине Топола.</w:t>
      </w:r>
    </w:p>
    <w:p w:rsidR="00327DCC" w:rsidRPr="00327DCC" w:rsidRDefault="00327DCC" w:rsidP="00327DCC">
      <w:pPr>
        <w:ind w:firstLine="680"/>
        <w:jc w:val="both"/>
        <w:rPr>
          <w:color w:val="000000"/>
          <w:sz w:val="26"/>
          <w:szCs w:val="20"/>
          <w:lang w:val="sr-Cyrl-CS"/>
        </w:rPr>
      </w:pPr>
      <w:r w:rsidRPr="00327DCC">
        <w:rPr>
          <w:color w:val="000000"/>
          <w:sz w:val="26"/>
          <w:szCs w:val="20"/>
          <w:lang w:val="sr-Cyrl-CS"/>
        </w:rPr>
        <w:t>Интернет презентација</w:t>
      </w:r>
      <w:r>
        <w:rPr>
          <w:color w:val="000000"/>
          <w:sz w:val="26"/>
          <w:szCs w:val="20"/>
          <w:lang w:val="sr-Cyrl-CS"/>
        </w:rPr>
        <w:t xml:space="preserve"> општине Топола</w:t>
      </w:r>
      <w:r w:rsidRPr="00327DCC">
        <w:rPr>
          <w:color w:val="000000"/>
          <w:sz w:val="26"/>
          <w:szCs w:val="20"/>
          <w:lang w:val="sr-Cyrl-CS"/>
        </w:rPr>
        <w:t xml:space="preserve"> пружа податке о раду Општине. </w:t>
      </w:r>
    </w:p>
    <w:p w:rsidR="00327DCC" w:rsidRPr="00327DCC" w:rsidRDefault="00327DCC" w:rsidP="00327DCC">
      <w:pPr>
        <w:ind w:firstLine="680"/>
        <w:jc w:val="both"/>
        <w:rPr>
          <w:color w:val="000000"/>
          <w:sz w:val="26"/>
          <w:szCs w:val="20"/>
          <w:lang w:val="sr-Cyrl-CS"/>
        </w:rPr>
      </w:pPr>
      <w:r w:rsidRPr="00327DCC">
        <w:rPr>
          <w:color w:val="000000"/>
          <w:sz w:val="26"/>
          <w:szCs w:val="20"/>
          <w:lang w:val="sr-Cyrl-CS"/>
        </w:rPr>
        <w:t>Предвиђена је и могућност постављања питања Председнику општине („Питајте председника”) и добијање одговора електронском поштом.</w:t>
      </w:r>
    </w:p>
    <w:p w:rsidR="00327DCC" w:rsidRPr="00405D0A" w:rsidRDefault="00327DCC" w:rsidP="00327DCC">
      <w:pPr>
        <w:autoSpaceDE w:val="0"/>
        <w:autoSpaceDN w:val="0"/>
        <w:adjustRightInd w:val="0"/>
        <w:ind w:firstLine="680"/>
        <w:rPr>
          <w:b/>
          <w:bCs/>
          <w:sz w:val="26"/>
          <w:lang w:val="ru-RU"/>
        </w:rPr>
      </w:pPr>
      <w:r w:rsidRPr="00327DCC">
        <w:rPr>
          <w:sz w:val="26"/>
          <w:lang w:val="sr-Cyrl-CS"/>
        </w:rPr>
        <w:t xml:space="preserve">Адреса Интернет презентације је </w:t>
      </w:r>
      <w:hyperlink r:id="rId11" w:history="1">
        <w:r w:rsidR="00B55598" w:rsidRPr="008251B9">
          <w:rPr>
            <w:rStyle w:val="Hyperlink"/>
            <w:b/>
            <w:bCs/>
            <w:sz w:val="26"/>
          </w:rPr>
          <w:t>www</w:t>
        </w:r>
        <w:r w:rsidR="00B55598" w:rsidRPr="008251B9">
          <w:rPr>
            <w:rStyle w:val="Hyperlink"/>
            <w:b/>
            <w:bCs/>
            <w:sz w:val="26"/>
            <w:lang w:val="sr-Cyrl-CS"/>
          </w:rPr>
          <w:t>.</w:t>
        </w:r>
        <w:r w:rsidR="00B55598" w:rsidRPr="008251B9">
          <w:rPr>
            <w:rStyle w:val="Hyperlink"/>
            <w:b/>
            <w:bCs/>
            <w:sz w:val="26"/>
          </w:rPr>
          <w:t>topola</w:t>
        </w:r>
        <w:r w:rsidR="00B55598" w:rsidRPr="008251B9">
          <w:rPr>
            <w:rStyle w:val="Hyperlink"/>
            <w:b/>
            <w:bCs/>
            <w:sz w:val="26"/>
            <w:lang w:val="sr-Cyrl-CS"/>
          </w:rPr>
          <w:t>.</w:t>
        </w:r>
        <w:r w:rsidR="00B55598" w:rsidRPr="008251B9">
          <w:rPr>
            <w:rStyle w:val="Hyperlink"/>
            <w:b/>
            <w:bCs/>
            <w:sz w:val="26"/>
          </w:rPr>
          <w:t>com</w:t>
        </w:r>
      </w:hyperlink>
    </w:p>
    <w:p w:rsidR="007E0358" w:rsidRDefault="007E0358" w:rsidP="00327DCC">
      <w:pPr>
        <w:autoSpaceDE w:val="0"/>
        <w:autoSpaceDN w:val="0"/>
        <w:adjustRightInd w:val="0"/>
        <w:rPr>
          <w:bCs/>
          <w:sz w:val="26"/>
          <w:lang w:val="ru-RU"/>
        </w:rPr>
      </w:pPr>
    </w:p>
    <w:p w:rsidR="007E0358" w:rsidRDefault="007E0358" w:rsidP="00327DCC">
      <w:pPr>
        <w:autoSpaceDE w:val="0"/>
        <w:autoSpaceDN w:val="0"/>
        <w:adjustRightInd w:val="0"/>
        <w:rPr>
          <w:bCs/>
          <w:sz w:val="26"/>
          <w:lang w:val="ru-RU"/>
        </w:rPr>
      </w:pPr>
    </w:p>
    <w:p w:rsidR="00FF4C7E" w:rsidRDefault="00FF4C7E" w:rsidP="00327DCC">
      <w:pPr>
        <w:autoSpaceDE w:val="0"/>
        <w:autoSpaceDN w:val="0"/>
        <w:adjustRightInd w:val="0"/>
        <w:rPr>
          <w:bCs/>
          <w:sz w:val="26"/>
          <w:lang w:val="ru-RU"/>
        </w:rPr>
      </w:pPr>
    </w:p>
    <w:p w:rsidR="00FF4C7E" w:rsidRPr="00405D0A" w:rsidRDefault="00FF4C7E" w:rsidP="00327DCC">
      <w:pPr>
        <w:autoSpaceDE w:val="0"/>
        <w:autoSpaceDN w:val="0"/>
        <w:adjustRightInd w:val="0"/>
        <w:rPr>
          <w:bCs/>
          <w:sz w:val="26"/>
          <w:lang w:val="ru-RU"/>
        </w:rPr>
      </w:pPr>
    </w:p>
    <w:p w:rsidR="00327DCC" w:rsidRPr="00FB3AA0" w:rsidRDefault="00327DCC" w:rsidP="005B679C">
      <w:pPr>
        <w:numPr>
          <w:ilvl w:val="1"/>
          <w:numId w:val="25"/>
        </w:numPr>
        <w:autoSpaceDE w:val="0"/>
        <w:autoSpaceDN w:val="0"/>
        <w:adjustRightInd w:val="0"/>
        <w:rPr>
          <w:b/>
          <w:bCs/>
          <w:sz w:val="26"/>
        </w:rPr>
      </w:pPr>
      <w:r w:rsidRPr="00FB3AA0">
        <w:rPr>
          <w:b/>
          <w:bCs/>
          <w:sz w:val="26"/>
        </w:rPr>
        <w:lastRenderedPageBreak/>
        <w:t>СТАТУТ ОПШТИНЕ ТОПОЛА</w:t>
      </w:r>
    </w:p>
    <w:p w:rsidR="00326B38" w:rsidRPr="00FB3AA0" w:rsidRDefault="00326B38" w:rsidP="00326B38">
      <w:pPr>
        <w:autoSpaceDE w:val="0"/>
        <w:autoSpaceDN w:val="0"/>
        <w:adjustRightInd w:val="0"/>
        <w:ind w:firstLine="720"/>
        <w:rPr>
          <w:b/>
          <w:color w:val="000000"/>
          <w:sz w:val="26"/>
          <w:szCs w:val="26"/>
        </w:rPr>
      </w:pPr>
    </w:p>
    <w:p w:rsidR="00D21004" w:rsidRPr="00405D0A" w:rsidRDefault="00D21004" w:rsidP="005C558D">
      <w:pPr>
        <w:ind w:right="-89" w:firstLine="720"/>
        <w:jc w:val="both"/>
        <w:rPr>
          <w:sz w:val="26"/>
          <w:szCs w:val="26"/>
          <w:lang w:val="ru-RU"/>
        </w:rPr>
      </w:pPr>
      <w:r w:rsidRPr="00405D0A">
        <w:rPr>
          <w:sz w:val="26"/>
          <w:szCs w:val="26"/>
          <w:lang w:val="ru-RU"/>
        </w:rPr>
        <w:t xml:space="preserve">Скупштина општине Топола је, на седници одржаној 20. јуна 2008. године </w:t>
      </w:r>
    </w:p>
    <w:p w:rsidR="00D21004" w:rsidRPr="00405D0A" w:rsidRDefault="00D21004" w:rsidP="005C558D">
      <w:pPr>
        <w:ind w:right="-89"/>
        <w:jc w:val="both"/>
        <w:rPr>
          <w:sz w:val="26"/>
          <w:szCs w:val="26"/>
          <w:lang w:val="ru-RU"/>
        </w:rPr>
      </w:pPr>
      <w:r w:rsidRPr="00405D0A">
        <w:rPr>
          <w:sz w:val="26"/>
          <w:szCs w:val="26"/>
          <w:lang w:val="ru-RU"/>
        </w:rPr>
        <w:t xml:space="preserve">донела Статут општине Топола, који је објављен у „Службеном гласнику СО Топола“ </w:t>
      </w:r>
    </w:p>
    <w:p w:rsidR="00D21004" w:rsidRDefault="00D21004" w:rsidP="005C558D">
      <w:pPr>
        <w:ind w:right="-89"/>
        <w:jc w:val="both"/>
        <w:rPr>
          <w:sz w:val="26"/>
          <w:szCs w:val="26"/>
          <w:lang w:val="sr-Cyrl-CS"/>
        </w:rPr>
      </w:pPr>
      <w:r w:rsidRPr="00405D0A">
        <w:rPr>
          <w:sz w:val="26"/>
          <w:szCs w:val="26"/>
          <w:lang w:val="ru-RU"/>
        </w:rPr>
        <w:t xml:space="preserve">бр. 11/08. </w:t>
      </w:r>
      <w:r w:rsidRPr="00D21004">
        <w:rPr>
          <w:sz w:val="26"/>
          <w:szCs w:val="26"/>
          <w:lang w:val="sr-Cyrl-CS"/>
        </w:rPr>
        <w:t xml:space="preserve">На седници Скупштине општине Топола која је одржана 22.02.2013. године, </w:t>
      </w:r>
      <w:r>
        <w:rPr>
          <w:sz w:val="26"/>
          <w:szCs w:val="26"/>
          <w:lang w:val="sr-Cyrl-CS"/>
        </w:rPr>
        <w:t xml:space="preserve">  </w:t>
      </w:r>
    </w:p>
    <w:p w:rsidR="00D21004" w:rsidRPr="00405D0A" w:rsidRDefault="00D21004" w:rsidP="005C558D">
      <w:pPr>
        <w:ind w:right="-89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sr-Cyrl-CS"/>
        </w:rPr>
        <w:t xml:space="preserve">             </w:t>
      </w:r>
      <w:r w:rsidRPr="00D21004">
        <w:rPr>
          <w:sz w:val="26"/>
          <w:szCs w:val="26"/>
          <w:lang w:val="sr-Cyrl-CS"/>
        </w:rPr>
        <w:t xml:space="preserve">Скупштина општине је донела Измене и допуне </w:t>
      </w:r>
      <w:r w:rsidR="00F86A6D">
        <w:rPr>
          <w:sz w:val="26"/>
          <w:szCs w:val="26"/>
          <w:lang w:val="sr-Cyrl-CS"/>
        </w:rPr>
        <w:t>С</w:t>
      </w:r>
      <w:r w:rsidRPr="00D21004">
        <w:rPr>
          <w:sz w:val="26"/>
          <w:szCs w:val="26"/>
          <w:lang w:val="sr-Cyrl-CS"/>
        </w:rPr>
        <w:t xml:space="preserve">татута општине Топола, објављеним у </w:t>
      </w:r>
      <w:r w:rsidRPr="00405D0A">
        <w:rPr>
          <w:sz w:val="26"/>
          <w:szCs w:val="26"/>
          <w:lang w:val="ru-RU"/>
        </w:rPr>
        <w:t>„Службеном гласнику СО Топола“</w:t>
      </w:r>
      <w:r w:rsidR="000C1927">
        <w:rPr>
          <w:sz w:val="26"/>
          <w:szCs w:val="26"/>
          <w:lang w:val="ru-RU"/>
        </w:rPr>
        <w:t>,</w:t>
      </w:r>
      <w:r w:rsidRPr="00405D0A">
        <w:rPr>
          <w:sz w:val="26"/>
          <w:szCs w:val="26"/>
          <w:lang w:val="ru-RU"/>
        </w:rPr>
        <w:t xml:space="preserve"> бр. </w:t>
      </w:r>
      <w:r w:rsidRPr="00D21004">
        <w:rPr>
          <w:sz w:val="26"/>
          <w:szCs w:val="26"/>
          <w:lang w:val="sr-Cyrl-CS"/>
        </w:rPr>
        <w:t>6</w:t>
      </w:r>
      <w:r w:rsidRPr="00405D0A">
        <w:rPr>
          <w:sz w:val="26"/>
          <w:szCs w:val="26"/>
          <w:lang w:val="ru-RU"/>
        </w:rPr>
        <w:t>/</w:t>
      </w:r>
      <w:r w:rsidRPr="00D21004">
        <w:rPr>
          <w:sz w:val="26"/>
          <w:szCs w:val="26"/>
          <w:lang w:val="sr-Cyrl-CS"/>
        </w:rPr>
        <w:t>2013</w:t>
      </w:r>
      <w:r w:rsidRPr="00405D0A">
        <w:rPr>
          <w:sz w:val="26"/>
          <w:szCs w:val="26"/>
          <w:lang w:val="ru-RU"/>
        </w:rPr>
        <w:t>.</w:t>
      </w:r>
      <w:r w:rsidRPr="00D21004">
        <w:rPr>
          <w:sz w:val="26"/>
          <w:szCs w:val="26"/>
          <w:lang w:val="sr-Cyrl-CS"/>
        </w:rPr>
        <w:t xml:space="preserve"> </w:t>
      </w:r>
    </w:p>
    <w:p w:rsidR="00D21004" w:rsidRPr="00405D0A" w:rsidRDefault="00D21004" w:rsidP="005C558D">
      <w:pPr>
        <w:jc w:val="both"/>
        <w:rPr>
          <w:sz w:val="26"/>
          <w:szCs w:val="26"/>
          <w:lang w:val="ru-RU"/>
        </w:rPr>
      </w:pPr>
      <w:r w:rsidRPr="00405D0A">
        <w:rPr>
          <w:sz w:val="26"/>
          <w:szCs w:val="26"/>
          <w:lang w:val="ru-RU"/>
        </w:rPr>
        <w:t xml:space="preserve">Статутом је предвиђено да су Органи и службе Општине дужни да </w:t>
      </w:r>
    </w:p>
    <w:p w:rsidR="00D21004" w:rsidRPr="00405D0A" w:rsidRDefault="00D21004" w:rsidP="005C558D">
      <w:pPr>
        <w:jc w:val="both"/>
        <w:rPr>
          <w:sz w:val="26"/>
          <w:szCs w:val="26"/>
          <w:lang w:val="ru-RU"/>
        </w:rPr>
      </w:pPr>
      <w:r w:rsidRPr="00405D0A">
        <w:rPr>
          <w:sz w:val="26"/>
          <w:szCs w:val="26"/>
          <w:lang w:val="ru-RU"/>
        </w:rPr>
        <w:t xml:space="preserve">обавештавају јавност о свом раду преко средстава јавног информисања и на други </w:t>
      </w:r>
    </w:p>
    <w:p w:rsidR="00D21004" w:rsidRPr="00405D0A" w:rsidRDefault="00D21004" w:rsidP="005C558D">
      <w:pPr>
        <w:jc w:val="both"/>
        <w:rPr>
          <w:sz w:val="26"/>
          <w:szCs w:val="26"/>
          <w:lang w:val="ru-RU"/>
        </w:rPr>
      </w:pPr>
      <w:r w:rsidRPr="00405D0A">
        <w:rPr>
          <w:sz w:val="26"/>
          <w:szCs w:val="26"/>
          <w:lang w:val="ru-RU"/>
        </w:rPr>
        <w:t xml:space="preserve">прикладан начин. </w:t>
      </w:r>
    </w:p>
    <w:p w:rsidR="00D21004" w:rsidRPr="00405D0A" w:rsidRDefault="00D21004" w:rsidP="005C558D">
      <w:pPr>
        <w:ind w:firstLine="720"/>
        <w:jc w:val="both"/>
        <w:rPr>
          <w:sz w:val="26"/>
          <w:szCs w:val="26"/>
          <w:lang w:val="ru-RU"/>
        </w:rPr>
      </w:pPr>
      <w:r w:rsidRPr="00405D0A">
        <w:rPr>
          <w:sz w:val="26"/>
          <w:szCs w:val="26"/>
          <w:lang w:val="ru-RU"/>
        </w:rPr>
        <w:t xml:space="preserve">Органи и службе јединице локалне самоуправе дужни су да грађанима у </w:t>
      </w:r>
    </w:p>
    <w:p w:rsidR="00D21004" w:rsidRPr="00405D0A" w:rsidRDefault="00D21004" w:rsidP="005C558D">
      <w:pPr>
        <w:jc w:val="both"/>
        <w:rPr>
          <w:sz w:val="26"/>
          <w:szCs w:val="26"/>
          <w:lang w:val="ru-RU"/>
        </w:rPr>
      </w:pPr>
      <w:r w:rsidRPr="00405D0A">
        <w:rPr>
          <w:sz w:val="26"/>
          <w:szCs w:val="26"/>
          <w:lang w:val="ru-RU"/>
        </w:rPr>
        <w:t xml:space="preserve">остваривању њихових права и обавеза дају потребне податке, објашњења и обавештења. </w:t>
      </w:r>
    </w:p>
    <w:p w:rsidR="00D21004" w:rsidRPr="00405D0A" w:rsidRDefault="00D21004" w:rsidP="005C558D">
      <w:pPr>
        <w:ind w:firstLine="720"/>
        <w:jc w:val="both"/>
        <w:rPr>
          <w:sz w:val="26"/>
          <w:szCs w:val="26"/>
          <w:lang w:val="ru-RU"/>
        </w:rPr>
      </w:pPr>
      <w:r w:rsidRPr="00405D0A">
        <w:rPr>
          <w:sz w:val="26"/>
          <w:szCs w:val="26"/>
          <w:lang w:val="ru-RU"/>
        </w:rPr>
        <w:t xml:space="preserve">Органи и службе јединице локалне самоуправе дужни су да свима омогуће </w:t>
      </w:r>
    </w:p>
    <w:p w:rsidR="00D21004" w:rsidRPr="00405D0A" w:rsidRDefault="00D21004" w:rsidP="005C558D">
      <w:pPr>
        <w:jc w:val="both"/>
        <w:rPr>
          <w:sz w:val="26"/>
          <w:szCs w:val="26"/>
          <w:lang w:val="ru-RU"/>
        </w:rPr>
      </w:pPr>
      <w:r w:rsidRPr="00405D0A">
        <w:rPr>
          <w:sz w:val="26"/>
          <w:szCs w:val="26"/>
          <w:lang w:val="ru-RU"/>
        </w:rPr>
        <w:t xml:space="preserve">подношење притужби на свој рад и на неправилан однос запослених. </w:t>
      </w:r>
    </w:p>
    <w:p w:rsidR="00D21004" w:rsidRPr="00405D0A" w:rsidRDefault="00D21004" w:rsidP="005C558D">
      <w:pPr>
        <w:jc w:val="both"/>
        <w:rPr>
          <w:sz w:val="26"/>
          <w:szCs w:val="26"/>
          <w:lang w:val="ru-RU"/>
        </w:rPr>
      </w:pPr>
      <w:r w:rsidRPr="00405D0A">
        <w:rPr>
          <w:sz w:val="26"/>
          <w:szCs w:val="26"/>
          <w:lang w:val="ru-RU"/>
        </w:rPr>
        <w:t xml:space="preserve">На поднете притужбе органи и службе јединице локалне самоуправе дужни су да одговоре у року од 30 дана, ако подносилац притужбе захтева одговор. </w:t>
      </w:r>
    </w:p>
    <w:p w:rsidR="00D21004" w:rsidRPr="00405D0A" w:rsidRDefault="00D21004" w:rsidP="005C558D">
      <w:pPr>
        <w:jc w:val="both"/>
        <w:rPr>
          <w:sz w:val="26"/>
          <w:szCs w:val="26"/>
          <w:lang w:val="ru-RU"/>
        </w:rPr>
      </w:pPr>
      <w:r w:rsidRPr="00405D0A">
        <w:rPr>
          <w:sz w:val="26"/>
          <w:szCs w:val="26"/>
          <w:lang w:val="ru-RU"/>
        </w:rPr>
        <w:t xml:space="preserve">За непосредно учешће грађана и консултовање путем јавне расправе органи </w:t>
      </w:r>
    </w:p>
    <w:p w:rsidR="00D21004" w:rsidRPr="00D21004" w:rsidRDefault="00D21004" w:rsidP="005C558D">
      <w:pPr>
        <w:jc w:val="both"/>
        <w:rPr>
          <w:lang w:val="sr-Cyrl-CS"/>
        </w:rPr>
      </w:pPr>
      <w:r w:rsidRPr="00405D0A">
        <w:rPr>
          <w:sz w:val="26"/>
          <w:szCs w:val="26"/>
          <w:lang w:val="ru-RU"/>
        </w:rPr>
        <w:t>Општине ће остваривати сарадњу са месним заједницама и удружењима грађана.</w:t>
      </w:r>
    </w:p>
    <w:p w:rsidR="00F6739B" w:rsidRDefault="00F6739B" w:rsidP="00563B70">
      <w:pPr>
        <w:jc w:val="both"/>
        <w:rPr>
          <w:sz w:val="26"/>
          <w:szCs w:val="26"/>
          <w:lang w:val="ru-RU"/>
        </w:rPr>
      </w:pPr>
    </w:p>
    <w:p w:rsidR="00F6739B" w:rsidRPr="00280419" w:rsidRDefault="00F6739B" w:rsidP="00327DCC">
      <w:pPr>
        <w:rPr>
          <w:sz w:val="26"/>
          <w:szCs w:val="26"/>
          <w:lang w:val="ru-RU"/>
        </w:rPr>
      </w:pPr>
    </w:p>
    <w:p w:rsidR="00327DCC" w:rsidRPr="00FB3AA0" w:rsidRDefault="00326B38" w:rsidP="005B679C">
      <w:pPr>
        <w:numPr>
          <w:ilvl w:val="1"/>
          <w:numId w:val="25"/>
        </w:numPr>
        <w:autoSpaceDE w:val="0"/>
        <w:autoSpaceDN w:val="0"/>
        <w:adjustRightInd w:val="0"/>
        <w:jc w:val="both"/>
        <w:rPr>
          <w:b/>
          <w:sz w:val="26"/>
          <w:szCs w:val="26"/>
        </w:rPr>
      </w:pPr>
      <w:r w:rsidRPr="00FB3AA0">
        <w:rPr>
          <w:b/>
          <w:sz w:val="26"/>
          <w:szCs w:val="26"/>
        </w:rPr>
        <w:t>ПОСЛОВНИК СКУПШТИНЕ ОПШТИНЕ ТОПОЛА</w:t>
      </w:r>
    </w:p>
    <w:p w:rsidR="00326B38" w:rsidRPr="00FB3AA0" w:rsidRDefault="00326B38" w:rsidP="00326B38">
      <w:pPr>
        <w:autoSpaceDE w:val="0"/>
        <w:autoSpaceDN w:val="0"/>
        <w:adjustRightInd w:val="0"/>
        <w:jc w:val="both"/>
        <w:rPr>
          <w:b/>
          <w:sz w:val="26"/>
          <w:szCs w:val="26"/>
        </w:rPr>
      </w:pPr>
    </w:p>
    <w:p w:rsidR="00B758D3" w:rsidRPr="00405D0A" w:rsidRDefault="00464065" w:rsidP="00D605A6">
      <w:pPr>
        <w:autoSpaceDE w:val="0"/>
        <w:autoSpaceDN w:val="0"/>
        <w:adjustRightInd w:val="0"/>
        <w:ind w:firstLine="680"/>
        <w:jc w:val="both"/>
        <w:rPr>
          <w:sz w:val="26"/>
          <w:szCs w:val="26"/>
          <w:lang w:val="ru-RU"/>
        </w:rPr>
      </w:pPr>
      <w:r w:rsidRPr="00405D0A">
        <w:rPr>
          <w:sz w:val="26"/>
          <w:szCs w:val="26"/>
          <w:lang w:val="ru-RU"/>
        </w:rPr>
        <w:t xml:space="preserve">На седници одржаној 1. </w:t>
      </w:r>
      <w:r w:rsidR="00326B38" w:rsidRPr="00405D0A">
        <w:rPr>
          <w:sz w:val="26"/>
          <w:szCs w:val="26"/>
          <w:lang w:val="ru-RU"/>
        </w:rPr>
        <w:t>августа 2008.</w:t>
      </w:r>
      <w:r w:rsidRPr="00405D0A">
        <w:rPr>
          <w:sz w:val="26"/>
          <w:szCs w:val="26"/>
          <w:lang w:val="ru-RU"/>
        </w:rPr>
        <w:t xml:space="preserve"> </w:t>
      </w:r>
      <w:r w:rsidR="00326B38" w:rsidRPr="00405D0A">
        <w:rPr>
          <w:sz w:val="26"/>
          <w:szCs w:val="26"/>
          <w:lang w:val="ru-RU"/>
        </w:rPr>
        <w:t xml:space="preserve">године донет је Пословник Скупштине општине Топола, који је објављен у  </w:t>
      </w:r>
      <w:r w:rsidR="00B758D3" w:rsidRPr="00405D0A">
        <w:rPr>
          <w:sz w:val="26"/>
          <w:szCs w:val="26"/>
          <w:lang w:val="ru-RU"/>
        </w:rPr>
        <w:t>„Службеном гласнику СО Топола“</w:t>
      </w:r>
      <w:r w:rsidR="00255FE5" w:rsidRPr="00405D0A">
        <w:rPr>
          <w:sz w:val="26"/>
          <w:szCs w:val="26"/>
          <w:lang w:val="ru-RU"/>
        </w:rPr>
        <w:t>,</w:t>
      </w:r>
      <w:r w:rsidR="00D358C4" w:rsidRPr="00405D0A">
        <w:rPr>
          <w:sz w:val="26"/>
          <w:szCs w:val="26"/>
          <w:lang w:val="ru-RU"/>
        </w:rPr>
        <w:t xml:space="preserve"> бр</w:t>
      </w:r>
      <w:r w:rsidR="00D358C4">
        <w:rPr>
          <w:sz w:val="26"/>
          <w:szCs w:val="26"/>
          <w:lang w:val="sr-Cyrl-CS"/>
        </w:rPr>
        <w:t>ој</w:t>
      </w:r>
      <w:r w:rsidR="00B758D3" w:rsidRPr="00405D0A">
        <w:rPr>
          <w:sz w:val="26"/>
          <w:szCs w:val="26"/>
          <w:lang w:val="ru-RU"/>
        </w:rPr>
        <w:t xml:space="preserve"> 12/08.</w:t>
      </w:r>
    </w:p>
    <w:p w:rsidR="00B758D3" w:rsidRPr="00405D0A" w:rsidRDefault="00B758D3" w:rsidP="00B758D3">
      <w:pPr>
        <w:autoSpaceDE w:val="0"/>
        <w:autoSpaceDN w:val="0"/>
        <w:adjustRightInd w:val="0"/>
        <w:ind w:firstLine="680"/>
        <w:jc w:val="both"/>
        <w:rPr>
          <w:sz w:val="26"/>
          <w:szCs w:val="26"/>
          <w:lang w:val="ru-RU"/>
        </w:rPr>
      </w:pPr>
      <w:r w:rsidRPr="00405D0A">
        <w:rPr>
          <w:sz w:val="26"/>
          <w:szCs w:val="26"/>
          <w:lang w:val="ru-RU"/>
        </w:rPr>
        <w:t xml:space="preserve">Пословником је предвиђена јавност рада Скупштине. </w:t>
      </w:r>
    </w:p>
    <w:p w:rsidR="00326B38" w:rsidRPr="00405D0A" w:rsidRDefault="00326B38" w:rsidP="00B758D3">
      <w:pPr>
        <w:autoSpaceDE w:val="0"/>
        <w:autoSpaceDN w:val="0"/>
        <w:adjustRightInd w:val="0"/>
        <w:ind w:firstLine="680"/>
        <w:jc w:val="both"/>
        <w:rPr>
          <w:sz w:val="26"/>
          <w:szCs w:val="26"/>
          <w:lang w:val="ru-RU"/>
        </w:rPr>
      </w:pPr>
      <w:r w:rsidRPr="00326B38">
        <w:rPr>
          <w:color w:val="000000"/>
          <w:sz w:val="26"/>
          <w:szCs w:val="26"/>
          <w:lang w:val="pl-PL"/>
        </w:rPr>
        <w:t>Седнице Скупштине су јавне.</w:t>
      </w:r>
    </w:p>
    <w:p w:rsidR="00326B38" w:rsidRPr="00326B38" w:rsidRDefault="00326B38" w:rsidP="00326B38">
      <w:pPr>
        <w:ind w:firstLine="680"/>
        <w:jc w:val="both"/>
        <w:rPr>
          <w:color w:val="000000"/>
          <w:sz w:val="26"/>
          <w:szCs w:val="26"/>
          <w:lang w:val="pl-PL"/>
        </w:rPr>
      </w:pPr>
      <w:r w:rsidRPr="00326B38">
        <w:rPr>
          <w:color w:val="000000"/>
          <w:sz w:val="26"/>
          <w:szCs w:val="26"/>
          <w:lang w:val="pl-PL"/>
        </w:rPr>
        <w:t xml:space="preserve">У случајевима предвиђеним </w:t>
      </w:r>
      <w:r w:rsidRPr="00326B38">
        <w:rPr>
          <w:color w:val="000000"/>
          <w:sz w:val="26"/>
          <w:szCs w:val="26"/>
          <w:lang w:val="sr-Cyrl-CS"/>
        </w:rPr>
        <w:t>з</w:t>
      </w:r>
      <w:r w:rsidRPr="00326B38">
        <w:rPr>
          <w:color w:val="000000"/>
          <w:sz w:val="26"/>
          <w:szCs w:val="26"/>
          <w:lang w:val="pl-PL"/>
        </w:rPr>
        <w:t>аконом, и када се за то укаже потреба јавност се искључује.</w:t>
      </w:r>
    </w:p>
    <w:p w:rsidR="00326B38" w:rsidRPr="00326B38" w:rsidRDefault="00326B38" w:rsidP="00326B38">
      <w:pPr>
        <w:ind w:firstLine="680"/>
        <w:jc w:val="both"/>
        <w:rPr>
          <w:color w:val="000000"/>
          <w:sz w:val="26"/>
          <w:szCs w:val="26"/>
          <w:lang w:val="ru-RU"/>
        </w:rPr>
      </w:pPr>
      <w:r w:rsidRPr="00326B38">
        <w:rPr>
          <w:color w:val="000000"/>
          <w:sz w:val="26"/>
          <w:szCs w:val="26"/>
          <w:lang w:val="pl-PL"/>
        </w:rPr>
        <w:t>Скупштина може одлучити на предлог председника</w:t>
      </w:r>
      <w:r w:rsidRPr="00326B38">
        <w:rPr>
          <w:color w:val="000000"/>
          <w:sz w:val="26"/>
          <w:szCs w:val="26"/>
          <w:lang w:val="sr-Cyrl-CS"/>
        </w:rPr>
        <w:t xml:space="preserve"> Скупштине</w:t>
      </w:r>
      <w:r w:rsidRPr="00326B38">
        <w:rPr>
          <w:color w:val="000000"/>
          <w:sz w:val="26"/>
          <w:szCs w:val="26"/>
          <w:lang w:val="pl-PL"/>
        </w:rPr>
        <w:t xml:space="preserve"> или 1/3 одборника, да се седница одржи без присуства јавности или да се само о појединим питањима расправља и одлучује без присуства јавности. Одлука о овом предлогу доноси се без претреса.</w:t>
      </w:r>
    </w:p>
    <w:p w:rsidR="00326B38" w:rsidRPr="00326B38" w:rsidRDefault="00326B38" w:rsidP="00326B38">
      <w:pPr>
        <w:ind w:firstLine="680"/>
        <w:jc w:val="both"/>
        <w:rPr>
          <w:color w:val="000000"/>
          <w:sz w:val="26"/>
          <w:szCs w:val="26"/>
          <w:lang w:val="sr-Cyrl-CS"/>
        </w:rPr>
      </w:pPr>
      <w:r w:rsidRPr="00326B38">
        <w:rPr>
          <w:color w:val="000000"/>
          <w:sz w:val="26"/>
          <w:szCs w:val="26"/>
          <w:lang w:val="pl-PL"/>
        </w:rPr>
        <w:t>Рад на седници, која није јавна, сматра се тајном и не сме се објавити ни на који начин. Изузетно, Скупштина може одлучити да објави кратак извештај о раду на нејавној седници, као и одлуку која је на таквој седници донета.</w:t>
      </w:r>
    </w:p>
    <w:p w:rsidR="00326B38" w:rsidRPr="00326B38" w:rsidRDefault="00326B38" w:rsidP="00B758D3">
      <w:pPr>
        <w:ind w:firstLine="680"/>
        <w:jc w:val="both"/>
        <w:rPr>
          <w:color w:val="000000"/>
          <w:sz w:val="26"/>
          <w:szCs w:val="26"/>
          <w:lang w:val="sr-Cyrl-CS"/>
        </w:rPr>
      </w:pPr>
      <w:r w:rsidRPr="00326B38">
        <w:rPr>
          <w:color w:val="000000"/>
          <w:sz w:val="26"/>
          <w:szCs w:val="26"/>
          <w:lang w:val="pl-PL"/>
        </w:rPr>
        <w:t>Јавним седницама могу присуствовати и заинтересовани грађани општине у броју који неће ометати рад седнице, и који је могућ с обзиром на расположиви простор.</w:t>
      </w:r>
      <w:r w:rsidR="00B758D3" w:rsidRPr="00405D0A">
        <w:rPr>
          <w:color w:val="000000"/>
          <w:sz w:val="26"/>
          <w:szCs w:val="26"/>
          <w:lang w:val="ru-RU"/>
        </w:rPr>
        <w:t xml:space="preserve"> </w:t>
      </w:r>
      <w:r w:rsidRPr="00B758D3">
        <w:rPr>
          <w:color w:val="000000"/>
          <w:sz w:val="26"/>
          <w:szCs w:val="26"/>
          <w:lang w:val="pl-PL"/>
        </w:rPr>
        <w:t>Присутни грађани могу, по одобрењу председника Скупштине, узети учешће у расправи по питању за које су заинтересовани.</w:t>
      </w:r>
      <w:r w:rsidR="00B758D3">
        <w:rPr>
          <w:color w:val="000000"/>
          <w:sz w:val="26"/>
          <w:szCs w:val="26"/>
          <w:lang w:val="sr-Cyrl-CS"/>
        </w:rPr>
        <w:t xml:space="preserve"> </w:t>
      </w:r>
      <w:r w:rsidRPr="00326B38">
        <w:rPr>
          <w:color w:val="000000"/>
          <w:sz w:val="26"/>
          <w:szCs w:val="26"/>
          <w:lang w:val="pl-PL"/>
        </w:rPr>
        <w:t>Присутни грађани не смеју да ремете рад на седници.</w:t>
      </w:r>
    </w:p>
    <w:p w:rsidR="00326B38" w:rsidRPr="00326B38" w:rsidRDefault="00326B38" w:rsidP="00B758D3">
      <w:pPr>
        <w:tabs>
          <w:tab w:val="left" w:pos="10317"/>
        </w:tabs>
        <w:jc w:val="both"/>
        <w:rPr>
          <w:color w:val="000000"/>
          <w:sz w:val="26"/>
          <w:szCs w:val="26"/>
          <w:lang w:val="pl-PL"/>
        </w:rPr>
      </w:pPr>
      <w:r w:rsidRPr="00326B38">
        <w:rPr>
          <w:color w:val="000000"/>
          <w:sz w:val="26"/>
          <w:szCs w:val="26"/>
          <w:lang w:val="pl-PL"/>
        </w:rPr>
        <w:lastRenderedPageBreak/>
        <w:t>Председник Скупштине може да нареди да се свако лице које присуствује као грађанин на седници, а понаша се непристојно или не поштује ред, одмах удаљи из сале у којој се одржава седница.</w:t>
      </w:r>
    </w:p>
    <w:p w:rsidR="00326B38" w:rsidRPr="00326B38" w:rsidRDefault="00326B38" w:rsidP="00326B38">
      <w:pPr>
        <w:tabs>
          <w:tab w:val="left" w:pos="10317"/>
        </w:tabs>
        <w:ind w:firstLine="680"/>
        <w:jc w:val="both"/>
        <w:rPr>
          <w:color w:val="000000"/>
          <w:sz w:val="26"/>
          <w:szCs w:val="26"/>
          <w:lang w:val="pl-PL"/>
        </w:rPr>
      </w:pPr>
      <w:r w:rsidRPr="00326B38">
        <w:rPr>
          <w:color w:val="000000"/>
          <w:sz w:val="26"/>
          <w:szCs w:val="26"/>
          <w:lang w:val="pl-PL"/>
        </w:rPr>
        <w:t>У случају теже повреде реда и мира од стране грађана, председник Скупштине може да нареди да се сви грађани одмах удаље из сале у којој се одржава седница.</w:t>
      </w:r>
    </w:p>
    <w:p w:rsidR="00326B38" w:rsidRPr="00326B38" w:rsidRDefault="00326B38" w:rsidP="00B758D3">
      <w:pPr>
        <w:ind w:firstLine="680"/>
        <w:jc w:val="both"/>
        <w:rPr>
          <w:color w:val="000000"/>
          <w:sz w:val="26"/>
          <w:szCs w:val="26"/>
          <w:lang w:val="pl-PL"/>
        </w:rPr>
      </w:pPr>
      <w:r w:rsidRPr="00326B38">
        <w:rPr>
          <w:color w:val="000000"/>
          <w:sz w:val="26"/>
          <w:szCs w:val="26"/>
          <w:lang w:val="pl-PL"/>
        </w:rPr>
        <w:t>Акредитовани новинари могу присуствовати свим јавним седницама Скупштине и њених тела.</w:t>
      </w:r>
    </w:p>
    <w:p w:rsidR="00326B38" w:rsidRPr="00326B38" w:rsidRDefault="00326B38" w:rsidP="00326B38">
      <w:pPr>
        <w:ind w:firstLine="680"/>
        <w:jc w:val="both"/>
        <w:rPr>
          <w:color w:val="000000"/>
          <w:sz w:val="26"/>
          <w:szCs w:val="26"/>
          <w:lang w:val="pl-PL"/>
        </w:rPr>
      </w:pPr>
      <w:r w:rsidRPr="00326B38">
        <w:rPr>
          <w:color w:val="000000"/>
          <w:sz w:val="26"/>
          <w:szCs w:val="26"/>
          <w:lang w:val="pl-PL"/>
        </w:rPr>
        <w:t>Секретар Скупштине, или лице које он одреди, одржава везу између новинара и Скупштине.</w:t>
      </w:r>
    </w:p>
    <w:p w:rsidR="00301671" w:rsidRPr="00405D0A" w:rsidRDefault="00326B38" w:rsidP="00B758D3">
      <w:pPr>
        <w:pStyle w:val="ListParagraph"/>
        <w:ind w:left="0" w:firstLine="680"/>
        <w:jc w:val="both"/>
        <w:rPr>
          <w:color w:val="000000"/>
          <w:sz w:val="26"/>
          <w:szCs w:val="26"/>
          <w:lang w:val="ru-RU"/>
        </w:rPr>
      </w:pPr>
      <w:r w:rsidRPr="00326B38">
        <w:rPr>
          <w:color w:val="000000"/>
          <w:sz w:val="26"/>
          <w:szCs w:val="26"/>
          <w:lang w:val="pl-PL"/>
        </w:rPr>
        <w:t>Кад акредитовани новинар злоупотреби своја права, или повреди ред на седници, или правила пристојности, председник Скупштине ће га удаљити са седнице, а може донети одлуку да то лице не може вршити права која му по овом Пословнику припадају. У том случају обавестиће се новинска агенција радио или телевизија, чији је представник то лице  и замолиће се да упути друго лице као свог представника у Скупштини.</w:t>
      </w:r>
    </w:p>
    <w:p w:rsidR="003556B2" w:rsidRPr="00405D0A" w:rsidRDefault="003556B2" w:rsidP="00B758D3">
      <w:pPr>
        <w:pStyle w:val="ListParagraph"/>
        <w:ind w:left="0"/>
        <w:jc w:val="both"/>
        <w:rPr>
          <w:color w:val="000000"/>
          <w:sz w:val="26"/>
          <w:szCs w:val="26"/>
          <w:lang w:val="ru-RU"/>
        </w:rPr>
      </w:pPr>
    </w:p>
    <w:p w:rsidR="00B758D3" w:rsidRPr="00FB3AA0" w:rsidRDefault="00B758D3" w:rsidP="005B679C">
      <w:pPr>
        <w:pStyle w:val="ListParagraph"/>
        <w:numPr>
          <w:ilvl w:val="1"/>
          <w:numId w:val="25"/>
        </w:numPr>
        <w:jc w:val="both"/>
        <w:rPr>
          <w:b/>
          <w:sz w:val="26"/>
          <w:szCs w:val="26"/>
        </w:rPr>
      </w:pPr>
      <w:r w:rsidRPr="00FB3AA0">
        <w:rPr>
          <w:b/>
          <w:color w:val="000000"/>
          <w:sz w:val="26"/>
          <w:szCs w:val="26"/>
        </w:rPr>
        <w:t>ПОСЛОВНИК ОПШТИНСКОГ ВЕЋА ОПШТИНЕ ТОПОЛА</w:t>
      </w:r>
    </w:p>
    <w:p w:rsidR="00B758D3" w:rsidRPr="00FB3AA0" w:rsidRDefault="00B758D3" w:rsidP="00B758D3">
      <w:pPr>
        <w:pStyle w:val="ListParagraph"/>
        <w:ind w:left="0"/>
        <w:jc w:val="both"/>
        <w:rPr>
          <w:b/>
          <w:color w:val="000000"/>
          <w:sz w:val="26"/>
          <w:szCs w:val="26"/>
        </w:rPr>
      </w:pPr>
    </w:p>
    <w:p w:rsidR="00464065" w:rsidRPr="00405D0A" w:rsidRDefault="00464065" w:rsidP="002B786B">
      <w:pPr>
        <w:pStyle w:val="ListParagraph"/>
        <w:ind w:left="0" w:firstLine="720"/>
        <w:jc w:val="both"/>
        <w:rPr>
          <w:color w:val="000000"/>
          <w:sz w:val="26"/>
          <w:szCs w:val="26"/>
          <w:lang w:val="ru-RU"/>
        </w:rPr>
      </w:pPr>
      <w:r w:rsidRPr="00405D0A">
        <w:rPr>
          <w:color w:val="000000"/>
          <w:sz w:val="26"/>
          <w:szCs w:val="26"/>
          <w:lang w:val="ru-RU"/>
        </w:rPr>
        <w:t xml:space="preserve">На седници одржаној 3. октобра 2008. године, донет је </w:t>
      </w:r>
      <w:r w:rsidRPr="00405D0A">
        <w:rPr>
          <w:sz w:val="26"/>
          <w:szCs w:val="26"/>
          <w:lang w:val="ru-RU"/>
        </w:rPr>
        <w:t xml:space="preserve">Пословник Општинског већа општине Топола, који је објављен у „Службеном гласнику СО Топола“ бр. 14/08. </w:t>
      </w:r>
    </w:p>
    <w:p w:rsidR="00464065" w:rsidRPr="00464065" w:rsidRDefault="00464065" w:rsidP="002B786B">
      <w:pPr>
        <w:ind w:firstLine="720"/>
        <w:jc w:val="both"/>
        <w:rPr>
          <w:sz w:val="26"/>
          <w:szCs w:val="26"/>
          <w:lang w:val="sr-Cyrl-CS"/>
        </w:rPr>
      </w:pPr>
      <w:r w:rsidRPr="00464065">
        <w:rPr>
          <w:sz w:val="26"/>
          <w:szCs w:val="26"/>
          <w:lang w:val="sr-Cyrl-CS"/>
        </w:rPr>
        <w:t>Јавност рада Већа обезбеђује се нарочито:</w:t>
      </w:r>
    </w:p>
    <w:p w:rsidR="00464065" w:rsidRPr="00464065" w:rsidRDefault="00464065" w:rsidP="002B786B">
      <w:pPr>
        <w:numPr>
          <w:ilvl w:val="0"/>
          <w:numId w:val="13"/>
        </w:numPr>
        <w:jc w:val="both"/>
        <w:rPr>
          <w:sz w:val="26"/>
          <w:szCs w:val="26"/>
          <w:lang w:val="ru-RU"/>
        </w:rPr>
      </w:pPr>
      <w:r w:rsidRPr="00464065">
        <w:rPr>
          <w:sz w:val="26"/>
          <w:szCs w:val="26"/>
          <w:lang w:val="sr-Cyrl-CS"/>
        </w:rPr>
        <w:t>обавештавањем јавности о раду и донетим актима;</w:t>
      </w:r>
    </w:p>
    <w:p w:rsidR="00464065" w:rsidRPr="00464065" w:rsidRDefault="00464065" w:rsidP="002B786B">
      <w:pPr>
        <w:numPr>
          <w:ilvl w:val="0"/>
          <w:numId w:val="13"/>
        </w:numPr>
        <w:jc w:val="both"/>
        <w:rPr>
          <w:sz w:val="26"/>
          <w:szCs w:val="26"/>
          <w:lang w:val="ru-RU"/>
        </w:rPr>
      </w:pPr>
      <w:r w:rsidRPr="00464065">
        <w:rPr>
          <w:sz w:val="26"/>
          <w:szCs w:val="26"/>
          <w:lang w:val="sr-Cyrl-CS"/>
        </w:rPr>
        <w:t>обезбеђивањем услова за изјашњавање грађана о раду Већа;</w:t>
      </w:r>
    </w:p>
    <w:p w:rsidR="00464065" w:rsidRPr="00464065" w:rsidRDefault="00464065" w:rsidP="002B786B">
      <w:pPr>
        <w:numPr>
          <w:ilvl w:val="0"/>
          <w:numId w:val="13"/>
        </w:numPr>
        <w:jc w:val="both"/>
        <w:rPr>
          <w:b/>
          <w:sz w:val="26"/>
          <w:szCs w:val="26"/>
          <w:lang w:val="ru-RU"/>
        </w:rPr>
      </w:pPr>
      <w:r w:rsidRPr="00464065">
        <w:rPr>
          <w:sz w:val="26"/>
          <w:szCs w:val="26"/>
          <w:lang w:val="sr-Cyrl-CS"/>
        </w:rPr>
        <w:t>учешћем грађана и/или стручне јавности у поступку припреме и доношења појединих одлука и других аката чији је предлагач, односно доносилац Веће.</w:t>
      </w:r>
    </w:p>
    <w:p w:rsidR="00464065" w:rsidRPr="00464065" w:rsidRDefault="00464065" w:rsidP="002B786B">
      <w:pPr>
        <w:jc w:val="both"/>
        <w:rPr>
          <w:sz w:val="26"/>
          <w:szCs w:val="26"/>
          <w:lang w:val="sr-Cyrl-CS"/>
        </w:rPr>
      </w:pPr>
      <w:r w:rsidRPr="00464065">
        <w:rPr>
          <w:sz w:val="26"/>
          <w:szCs w:val="26"/>
          <w:lang w:val="sr-Cyrl-CS"/>
        </w:rPr>
        <w:tab/>
        <w:t>Веће обавештава јавност о свом раду и донетим актима, као и о значајнијим питањима која разматра или ће разматрати – давањем саопштења за јавност, одржавањем конференција за штампу, давањем интервјуа, објављивањем информација путем интернета и на други погодан начин.</w:t>
      </w:r>
    </w:p>
    <w:p w:rsidR="00464065" w:rsidRPr="00464065" w:rsidRDefault="00464065" w:rsidP="002B786B">
      <w:pPr>
        <w:jc w:val="both"/>
        <w:rPr>
          <w:sz w:val="26"/>
          <w:szCs w:val="26"/>
          <w:lang w:val="sr-Cyrl-CS"/>
        </w:rPr>
      </w:pPr>
      <w:r w:rsidRPr="00464065">
        <w:rPr>
          <w:sz w:val="26"/>
          <w:szCs w:val="26"/>
          <w:lang w:val="sr-Cyrl-CS"/>
        </w:rPr>
        <w:tab/>
        <w:t>Приликом разматрања важнијих питања, Веће на седници одређује начин на који ће о томе бити обавештена јавност.</w:t>
      </w:r>
      <w:r w:rsidRPr="00464065">
        <w:rPr>
          <w:sz w:val="26"/>
          <w:szCs w:val="26"/>
          <w:lang w:val="sr-Cyrl-CS"/>
        </w:rPr>
        <w:tab/>
        <w:t xml:space="preserve"> </w:t>
      </w:r>
    </w:p>
    <w:p w:rsidR="00464065" w:rsidRPr="00464065" w:rsidRDefault="00464065" w:rsidP="002B786B">
      <w:pPr>
        <w:jc w:val="both"/>
        <w:rPr>
          <w:sz w:val="26"/>
          <w:szCs w:val="26"/>
          <w:lang w:val="sr-Cyrl-CS"/>
        </w:rPr>
      </w:pPr>
      <w:r w:rsidRPr="00464065">
        <w:rPr>
          <w:sz w:val="26"/>
          <w:szCs w:val="26"/>
          <w:lang w:val="sr-Cyrl-CS"/>
        </w:rPr>
        <w:tab/>
        <w:t>Веће може одлучити да о нацрту одлуке или другог акта које доноси, односно чији је предлагач Веће, а које су од посебног значаја за живот и рад грађана, прибави мишљење грађана и/или стручне јавности.</w:t>
      </w:r>
    </w:p>
    <w:p w:rsidR="00464065" w:rsidRPr="00464065" w:rsidRDefault="00464065" w:rsidP="002B786B">
      <w:pPr>
        <w:jc w:val="both"/>
        <w:rPr>
          <w:sz w:val="26"/>
          <w:szCs w:val="26"/>
          <w:lang w:val="sr-Cyrl-CS"/>
        </w:rPr>
      </w:pPr>
      <w:r w:rsidRPr="00464065">
        <w:rPr>
          <w:sz w:val="26"/>
          <w:szCs w:val="26"/>
          <w:lang w:val="sr-Cyrl-CS"/>
        </w:rPr>
        <w:tab/>
        <w:t>У случају из става 1. овог члана, Веће одређује начин упознавања јавности са нацртом одлуке, односно другог акта (објављивањем нацрта на интернет презентацији органа Општине, објављивањем нацрта у дневним новинама са највећим тиражом на својој територији, штампањем и дистрибуцијом бесплатних брошура и сличних публикација, организовањем јавне расправе и сл.), начин и рокове достављања примедби и сугестија, као и организациону јединицу Општинске управе којој се достављају.</w:t>
      </w:r>
    </w:p>
    <w:p w:rsidR="00464065" w:rsidRPr="00464065" w:rsidRDefault="00464065" w:rsidP="002B786B">
      <w:pPr>
        <w:ind w:firstLine="720"/>
        <w:jc w:val="both"/>
        <w:rPr>
          <w:sz w:val="26"/>
          <w:szCs w:val="26"/>
          <w:lang w:val="sr-Cyrl-CS"/>
        </w:rPr>
      </w:pPr>
      <w:r w:rsidRPr="00464065">
        <w:rPr>
          <w:sz w:val="26"/>
          <w:szCs w:val="26"/>
          <w:lang w:val="sr-Cyrl-CS"/>
        </w:rPr>
        <w:lastRenderedPageBreak/>
        <w:t>Организациона јединица Општинске управе је дужна да достављене примедбе и сугестије размотри и у року од 15 дана достави Већу образложено мишљење о достављеним примедбама и сугестијама.</w:t>
      </w:r>
    </w:p>
    <w:p w:rsidR="00846722" w:rsidRPr="00846722" w:rsidRDefault="00464065" w:rsidP="002B786B">
      <w:pPr>
        <w:pStyle w:val="ListParagraph"/>
        <w:jc w:val="both"/>
        <w:rPr>
          <w:sz w:val="26"/>
          <w:szCs w:val="26"/>
          <w:lang w:val="ru-RU"/>
        </w:rPr>
      </w:pPr>
      <w:r w:rsidRPr="00464065">
        <w:rPr>
          <w:sz w:val="26"/>
          <w:szCs w:val="26"/>
          <w:lang w:val="sr-Cyrl-CS"/>
        </w:rPr>
        <w:t xml:space="preserve">Веће се изјашњава о достављеним примедбама и сугестијама, о чему обавештава </w:t>
      </w:r>
    </w:p>
    <w:p w:rsidR="00E4390F" w:rsidRPr="00846722" w:rsidRDefault="00464065" w:rsidP="00846722">
      <w:pPr>
        <w:jc w:val="both"/>
        <w:rPr>
          <w:sz w:val="26"/>
          <w:szCs w:val="26"/>
          <w:lang w:val="sr-Cyrl-CS"/>
        </w:rPr>
      </w:pPr>
      <w:r w:rsidRPr="00846722">
        <w:rPr>
          <w:sz w:val="26"/>
          <w:szCs w:val="26"/>
          <w:lang w:val="sr-Cyrl-CS"/>
        </w:rPr>
        <w:t>подносиоца, односно јавност, на начин који одреди Веће.</w:t>
      </w:r>
    </w:p>
    <w:p w:rsidR="007E0358" w:rsidRPr="00A73CE3" w:rsidRDefault="007E0358" w:rsidP="002B786B">
      <w:pPr>
        <w:pStyle w:val="ListParagraph"/>
        <w:ind w:left="0"/>
        <w:jc w:val="both"/>
        <w:rPr>
          <w:sz w:val="26"/>
          <w:szCs w:val="26"/>
          <w:lang w:val="ru-RU"/>
        </w:rPr>
      </w:pPr>
    </w:p>
    <w:p w:rsidR="00464065" w:rsidRPr="00405D0A" w:rsidRDefault="00464065" w:rsidP="005B679C">
      <w:pPr>
        <w:pStyle w:val="ListParagraph"/>
        <w:numPr>
          <w:ilvl w:val="1"/>
          <w:numId w:val="25"/>
        </w:numPr>
        <w:jc w:val="both"/>
        <w:rPr>
          <w:b/>
          <w:sz w:val="26"/>
          <w:szCs w:val="26"/>
          <w:lang w:val="ru-RU"/>
        </w:rPr>
      </w:pPr>
      <w:r w:rsidRPr="00FB3AA0">
        <w:rPr>
          <w:b/>
          <w:sz w:val="26"/>
          <w:szCs w:val="26"/>
          <w:lang w:val="sr-Cyrl-CS"/>
        </w:rPr>
        <w:t>ОДЛУКА О ОПШТИНСКОЈ УПРАВИ ОПШТИНЕ ТОПОЛА</w:t>
      </w:r>
    </w:p>
    <w:p w:rsidR="00464065" w:rsidRDefault="00464065" w:rsidP="002B786B">
      <w:pPr>
        <w:pStyle w:val="ListParagraph"/>
        <w:ind w:left="0"/>
        <w:jc w:val="both"/>
        <w:rPr>
          <w:sz w:val="26"/>
          <w:szCs w:val="26"/>
          <w:lang w:val="sr-Cyrl-CS"/>
        </w:rPr>
      </w:pPr>
    </w:p>
    <w:p w:rsidR="006D4F30" w:rsidRPr="00405D0A" w:rsidRDefault="006D4F30" w:rsidP="00F5494B">
      <w:pPr>
        <w:ind w:firstLine="720"/>
        <w:jc w:val="both"/>
        <w:rPr>
          <w:sz w:val="26"/>
          <w:szCs w:val="26"/>
          <w:lang w:val="ru-RU"/>
        </w:rPr>
      </w:pPr>
      <w:r w:rsidRPr="00405D0A">
        <w:rPr>
          <w:sz w:val="26"/>
          <w:szCs w:val="26"/>
          <w:lang w:val="ru-RU"/>
        </w:rPr>
        <w:t>Одлука о Општинској управи је донета на се</w:t>
      </w:r>
      <w:r w:rsidR="00F5494B">
        <w:rPr>
          <w:sz w:val="26"/>
          <w:szCs w:val="26"/>
          <w:lang w:val="ru-RU"/>
        </w:rPr>
        <w:t xml:space="preserve">дници одржаној 1. августа 2008. </w:t>
      </w:r>
      <w:r w:rsidRPr="00405D0A">
        <w:rPr>
          <w:sz w:val="26"/>
          <w:szCs w:val="26"/>
          <w:lang w:val="ru-RU"/>
        </w:rPr>
        <w:t>године и објављена у „Службеном гласнику СО Топола“, бр. 12/</w:t>
      </w:r>
      <w:r w:rsidRPr="006D4F30">
        <w:rPr>
          <w:sz w:val="26"/>
          <w:szCs w:val="26"/>
          <w:lang w:val="sr-Cyrl-CS"/>
        </w:rPr>
        <w:t>0</w:t>
      </w:r>
      <w:r w:rsidRPr="00405D0A">
        <w:rPr>
          <w:sz w:val="26"/>
          <w:szCs w:val="26"/>
          <w:lang w:val="ru-RU"/>
        </w:rPr>
        <w:t>8.</w:t>
      </w:r>
      <w:r w:rsidRPr="006D4F30">
        <w:rPr>
          <w:sz w:val="26"/>
          <w:szCs w:val="26"/>
          <w:lang w:val="sr-Cyrl-CS"/>
        </w:rPr>
        <w:t xml:space="preserve"> Скупштина општине Топола на седници одржаној 22.02.2013. године, донела је Одлуку о Изменама и допунама одлуке о </w:t>
      </w:r>
      <w:r w:rsidR="00BE72D2">
        <w:rPr>
          <w:sz w:val="26"/>
          <w:szCs w:val="26"/>
        </w:rPr>
        <w:t>O</w:t>
      </w:r>
      <w:r w:rsidRPr="006D4F30">
        <w:rPr>
          <w:sz w:val="26"/>
          <w:szCs w:val="26"/>
          <w:lang w:val="sr-Cyrl-CS"/>
        </w:rPr>
        <w:t xml:space="preserve">пштинској управи која је објављена у </w:t>
      </w:r>
      <w:r w:rsidRPr="00405D0A">
        <w:rPr>
          <w:sz w:val="26"/>
          <w:szCs w:val="26"/>
          <w:lang w:val="ru-RU"/>
        </w:rPr>
        <w:t xml:space="preserve">„Службеном гласнику СО Топола“ бр. </w:t>
      </w:r>
      <w:r w:rsidRPr="006D4F30">
        <w:rPr>
          <w:sz w:val="26"/>
          <w:szCs w:val="26"/>
          <w:lang w:val="sr-Cyrl-CS"/>
        </w:rPr>
        <w:t>6</w:t>
      </w:r>
      <w:r w:rsidRPr="00405D0A">
        <w:rPr>
          <w:sz w:val="26"/>
          <w:szCs w:val="26"/>
          <w:lang w:val="ru-RU"/>
        </w:rPr>
        <w:t>/</w:t>
      </w:r>
      <w:r w:rsidRPr="006D4F30">
        <w:rPr>
          <w:sz w:val="26"/>
          <w:szCs w:val="26"/>
          <w:lang w:val="sr-Cyrl-CS"/>
        </w:rPr>
        <w:t>2013</w:t>
      </w:r>
      <w:r w:rsidRPr="00405D0A">
        <w:rPr>
          <w:sz w:val="26"/>
          <w:szCs w:val="26"/>
          <w:lang w:val="ru-RU"/>
        </w:rPr>
        <w:t xml:space="preserve">. </w:t>
      </w:r>
    </w:p>
    <w:p w:rsidR="006D4F30" w:rsidRPr="00405D0A" w:rsidRDefault="006D4F30" w:rsidP="00DE7B57">
      <w:pPr>
        <w:ind w:firstLine="720"/>
        <w:jc w:val="both"/>
        <w:rPr>
          <w:sz w:val="26"/>
          <w:szCs w:val="26"/>
          <w:lang w:val="ru-RU"/>
        </w:rPr>
      </w:pPr>
      <w:r w:rsidRPr="00405D0A">
        <w:rPr>
          <w:sz w:val="26"/>
          <w:szCs w:val="26"/>
          <w:lang w:val="ru-RU"/>
        </w:rPr>
        <w:t xml:space="preserve">Општинска управа обезбеђује јавност рада давањем информација средствима </w:t>
      </w:r>
    </w:p>
    <w:p w:rsidR="006D4F30" w:rsidRPr="00405D0A" w:rsidRDefault="006D4F30" w:rsidP="00DE7B57">
      <w:pPr>
        <w:jc w:val="both"/>
        <w:rPr>
          <w:sz w:val="26"/>
          <w:szCs w:val="26"/>
          <w:lang w:val="ru-RU"/>
        </w:rPr>
      </w:pPr>
      <w:r w:rsidRPr="00405D0A">
        <w:rPr>
          <w:sz w:val="26"/>
          <w:szCs w:val="26"/>
          <w:lang w:val="ru-RU"/>
        </w:rPr>
        <w:t xml:space="preserve">јавног информисања, издавањем службених информација и обезбеђивањем услова за </w:t>
      </w:r>
    </w:p>
    <w:p w:rsidR="006D4F30" w:rsidRPr="00405D0A" w:rsidRDefault="006D4F30" w:rsidP="00DE7B57">
      <w:pPr>
        <w:jc w:val="both"/>
        <w:rPr>
          <w:sz w:val="26"/>
          <w:szCs w:val="26"/>
          <w:lang w:val="ru-RU"/>
        </w:rPr>
      </w:pPr>
      <w:r w:rsidRPr="00405D0A">
        <w:rPr>
          <w:sz w:val="26"/>
          <w:szCs w:val="26"/>
          <w:lang w:val="ru-RU"/>
        </w:rPr>
        <w:t xml:space="preserve">несметано обавештавање јавности о обављању послова из свог делокруга и о свим </w:t>
      </w:r>
    </w:p>
    <w:p w:rsidR="006D4F30" w:rsidRPr="00405D0A" w:rsidRDefault="006D4F30" w:rsidP="00DE7B57">
      <w:pPr>
        <w:jc w:val="both"/>
        <w:rPr>
          <w:sz w:val="26"/>
          <w:szCs w:val="26"/>
          <w:lang w:val="ru-RU"/>
        </w:rPr>
      </w:pPr>
      <w:r w:rsidRPr="00405D0A">
        <w:rPr>
          <w:sz w:val="26"/>
          <w:szCs w:val="26"/>
          <w:lang w:val="ru-RU"/>
        </w:rPr>
        <w:t xml:space="preserve">променама које су у вези са организацијом и делокругом рада, распоредом радног </w:t>
      </w:r>
    </w:p>
    <w:p w:rsidR="006D4F30" w:rsidRPr="00405D0A" w:rsidRDefault="006D4F30" w:rsidP="00DE7B57">
      <w:pPr>
        <w:jc w:val="both"/>
        <w:rPr>
          <w:sz w:val="26"/>
          <w:szCs w:val="26"/>
          <w:lang w:val="ru-RU"/>
        </w:rPr>
      </w:pPr>
      <w:r w:rsidRPr="00405D0A">
        <w:rPr>
          <w:sz w:val="26"/>
          <w:szCs w:val="26"/>
          <w:lang w:val="ru-RU"/>
        </w:rPr>
        <w:t xml:space="preserve">времена и др. </w:t>
      </w:r>
    </w:p>
    <w:p w:rsidR="006D4F30" w:rsidRPr="00405D0A" w:rsidRDefault="006D4F30" w:rsidP="00DE7B57">
      <w:pPr>
        <w:ind w:firstLine="720"/>
        <w:jc w:val="both"/>
        <w:rPr>
          <w:sz w:val="26"/>
          <w:szCs w:val="26"/>
          <w:lang w:val="ru-RU"/>
        </w:rPr>
      </w:pPr>
      <w:r w:rsidRPr="00405D0A">
        <w:rPr>
          <w:sz w:val="26"/>
          <w:szCs w:val="26"/>
          <w:lang w:val="ru-RU"/>
        </w:rPr>
        <w:t xml:space="preserve">Начелник Општинске управе даје информације о раду Општинске управе </w:t>
      </w:r>
    </w:p>
    <w:p w:rsidR="006D4F30" w:rsidRPr="00405D0A" w:rsidRDefault="006D4F30" w:rsidP="00DE7B57">
      <w:pPr>
        <w:jc w:val="both"/>
        <w:rPr>
          <w:sz w:val="26"/>
          <w:szCs w:val="26"/>
          <w:lang w:val="ru-RU"/>
        </w:rPr>
      </w:pPr>
      <w:r w:rsidRPr="00405D0A">
        <w:rPr>
          <w:sz w:val="26"/>
          <w:szCs w:val="26"/>
          <w:lang w:val="ru-RU"/>
        </w:rPr>
        <w:t xml:space="preserve">средствима јавног информисања, а може овластити и друго запослено лице да то чини у име Општинске управе. </w:t>
      </w:r>
    </w:p>
    <w:p w:rsidR="006D4F30" w:rsidRPr="00405D0A" w:rsidRDefault="006D4F30" w:rsidP="00DE7B57">
      <w:pPr>
        <w:ind w:firstLine="720"/>
        <w:jc w:val="both"/>
        <w:rPr>
          <w:sz w:val="26"/>
          <w:szCs w:val="26"/>
          <w:lang w:val="ru-RU"/>
        </w:rPr>
      </w:pPr>
      <w:r w:rsidRPr="00405D0A">
        <w:rPr>
          <w:sz w:val="26"/>
          <w:szCs w:val="26"/>
          <w:lang w:val="ru-RU"/>
        </w:rPr>
        <w:t xml:space="preserve">Општинска управа може ускратити давање информација ако њихова садржина </w:t>
      </w:r>
    </w:p>
    <w:p w:rsidR="006D4F30" w:rsidRPr="00405D0A" w:rsidRDefault="006D4F30" w:rsidP="00DE7B57">
      <w:pPr>
        <w:jc w:val="both"/>
        <w:rPr>
          <w:sz w:val="26"/>
          <w:szCs w:val="26"/>
          <w:lang w:val="ru-RU"/>
        </w:rPr>
      </w:pPr>
      <w:r w:rsidRPr="00405D0A">
        <w:rPr>
          <w:sz w:val="26"/>
          <w:szCs w:val="26"/>
          <w:lang w:val="ru-RU"/>
        </w:rPr>
        <w:t xml:space="preserve">представља државну, војну, службену или пословну тајну. </w:t>
      </w:r>
    </w:p>
    <w:p w:rsidR="006D4F30" w:rsidRPr="00405D0A" w:rsidRDefault="006D4F30" w:rsidP="00DE7B57">
      <w:pPr>
        <w:jc w:val="both"/>
        <w:rPr>
          <w:sz w:val="26"/>
          <w:szCs w:val="26"/>
          <w:lang w:val="ru-RU"/>
        </w:rPr>
      </w:pPr>
      <w:r w:rsidRPr="00405D0A">
        <w:rPr>
          <w:sz w:val="26"/>
          <w:szCs w:val="26"/>
          <w:lang w:val="ru-RU"/>
        </w:rPr>
        <w:t xml:space="preserve">О ускраћивању информација или других података и чињеница одлучује начелник </w:t>
      </w:r>
    </w:p>
    <w:p w:rsidR="00611158" w:rsidRPr="003556B2" w:rsidRDefault="006D4F30" w:rsidP="00DE7B57">
      <w:pPr>
        <w:jc w:val="both"/>
      </w:pPr>
      <w:r w:rsidRPr="006D4F30">
        <w:rPr>
          <w:sz w:val="26"/>
          <w:szCs w:val="26"/>
        </w:rPr>
        <w:t>Општинске управе.</w:t>
      </w:r>
    </w:p>
    <w:p w:rsidR="00396687" w:rsidRPr="00FF4C7E" w:rsidRDefault="00396687" w:rsidP="002B786B">
      <w:pPr>
        <w:pStyle w:val="ListParagraph"/>
        <w:ind w:left="0"/>
        <w:jc w:val="both"/>
        <w:rPr>
          <w:sz w:val="26"/>
          <w:szCs w:val="26"/>
        </w:rPr>
      </w:pPr>
    </w:p>
    <w:p w:rsidR="002B786B" w:rsidRPr="00FB3AA0" w:rsidRDefault="002B786B" w:rsidP="005B679C">
      <w:pPr>
        <w:pStyle w:val="ListParagraph"/>
        <w:numPr>
          <w:ilvl w:val="1"/>
          <w:numId w:val="25"/>
        </w:numPr>
        <w:jc w:val="both"/>
        <w:rPr>
          <w:b/>
          <w:sz w:val="26"/>
          <w:szCs w:val="26"/>
        </w:rPr>
      </w:pPr>
      <w:r w:rsidRPr="006D4F30">
        <w:rPr>
          <w:b/>
          <w:sz w:val="26"/>
          <w:szCs w:val="26"/>
        </w:rPr>
        <w:t>ПОДАЦИ О ОПШТИНИ ТОПОЛА</w:t>
      </w:r>
    </w:p>
    <w:p w:rsidR="002B786B" w:rsidRDefault="002B786B" w:rsidP="002B786B">
      <w:pPr>
        <w:pStyle w:val="ListParagraph"/>
        <w:ind w:left="0"/>
        <w:jc w:val="both"/>
        <w:rPr>
          <w:sz w:val="26"/>
          <w:szCs w:val="26"/>
        </w:rPr>
      </w:pPr>
    </w:p>
    <w:p w:rsidR="002B786B" w:rsidRDefault="002B786B" w:rsidP="002A0534">
      <w:pPr>
        <w:pStyle w:val="ListParagraph"/>
        <w:ind w:left="0"/>
        <w:jc w:val="both"/>
        <w:rPr>
          <w:bCs/>
          <w:color w:val="00B0F0"/>
          <w:sz w:val="26"/>
          <w:szCs w:val="26"/>
        </w:rPr>
      </w:pPr>
      <w:r w:rsidRPr="00B04F3F">
        <w:rPr>
          <w:rFonts w:ascii="Times New Roman,Bold" w:hAnsi="Times New Roman,Bold" w:cs="Times New Roman,Bold"/>
          <w:bCs/>
          <w:sz w:val="26"/>
          <w:szCs w:val="26"/>
        </w:rPr>
        <w:t>Порески идентификациони број</w:t>
      </w:r>
      <w:r w:rsidR="007B6B09">
        <w:rPr>
          <w:rFonts w:ascii="Times New Roman,Bold" w:hAnsi="Times New Roman,Bold" w:cs="Times New Roman,Bold"/>
          <w:bCs/>
          <w:sz w:val="26"/>
          <w:szCs w:val="26"/>
        </w:rPr>
        <w:t>: 101988213</w:t>
      </w:r>
    </w:p>
    <w:p w:rsidR="00B610B0" w:rsidRDefault="00B610B0" w:rsidP="002A0534">
      <w:pPr>
        <w:pStyle w:val="ListParagraph"/>
        <w:ind w:left="0"/>
        <w:jc w:val="both"/>
        <w:rPr>
          <w:bCs/>
          <w:sz w:val="26"/>
          <w:szCs w:val="26"/>
          <w:lang w:val="sr-Cyrl-CS"/>
        </w:rPr>
      </w:pPr>
    </w:p>
    <w:p w:rsidR="00B04F3F" w:rsidRPr="00405D0A" w:rsidRDefault="00B04F3F" w:rsidP="002A0534">
      <w:pPr>
        <w:pStyle w:val="ListParagraph"/>
        <w:ind w:left="0"/>
        <w:jc w:val="both"/>
        <w:rPr>
          <w:color w:val="00B0F0"/>
          <w:sz w:val="26"/>
          <w:szCs w:val="26"/>
          <w:lang w:val="ru-RU"/>
        </w:rPr>
      </w:pPr>
      <w:r w:rsidRPr="00405D0A">
        <w:rPr>
          <w:bCs/>
          <w:sz w:val="26"/>
          <w:szCs w:val="26"/>
          <w:lang w:val="ru-RU"/>
        </w:rPr>
        <w:t>Радно време Општинске управе општине Топола</w:t>
      </w:r>
      <w:r w:rsidR="001A1634" w:rsidRPr="00405D0A">
        <w:rPr>
          <w:bCs/>
          <w:sz w:val="26"/>
          <w:szCs w:val="26"/>
          <w:lang w:val="ru-RU"/>
        </w:rPr>
        <w:t>:</w:t>
      </w:r>
    </w:p>
    <w:p w:rsidR="001A1634" w:rsidRPr="00405D0A" w:rsidRDefault="001A1634" w:rsidP="001A1634">
      <w:pPr>
        <w:pStyle w:val="ListParagraph"/>
        <w:ind w:left="0"/>
        <w:jc w:val="both"/>
        <w:rPr>
          <w:color w:val="00B0F0"/>
          <w:sz w:val="26"/>
          <w:szCs w:val="26"/>
          <w:lang w:val="ru-RU"/>
        </w:rPr>
      </w:pPr>
    </w:p>
    <w:p w:rsidR="00B610B0" w:rsidRPr="00775A0E" w:rsidRDefault="00B04F3F" w:rsidP="00B04F3F">
      <w:pPr>
        <w:autoSpaceDE w:val="0"/>
        <w:autoSpaceDN w:val="0"/>
        <w:adjustRightInd w:val="0"/>
        <w:jc w:val="both"/>
        <w:rPr>
          <w:sz w:val="26"/>
          <w:lang w:val="sr-Latn-CS"/>
        </w:rPr>
      </w:pPr>
      <w:r w:rsidRPr="00B04F3F">
        <w:rPr>
          <w:sz w:val="26"/>
          <w:lang w:val="sr-Cyrl-CS"/>
        </w:rPr>
        <w:t>Радно време општине Топола је од 7</w:t>
      </w:r>
      <w:r w:rsidRPr="00B04F3F">
        <w:rPr>
          <w:sz w:val="26"/>
          <w:vertAlign w:val="superscript"/>
          <w:lang w:val="sr-Cyrl-CS"/>
        </w:rPr>
        <w:t>00</w:t>
      </w:r>
      <w:r w:rsidRPr="00B04F3F">
        <w:rPr>
          <w:sz w:val="26"/>
          <w:lang w:val="sr-Cyrl-CS"/>
        </w:rPr>
        <w:t xml:space="preserve"> до 15</w:t>
      </w:r>
      <w:r w:rsidRPr="00B04F3F">
        <w:rPr>
          <w:sz w:val="26"/>
          <w:vertAlign w:val="superscript"/>
          <w:lang w:val="sr-Cyrl-CS"/>
        </w:rPr>
        <w:t>00</w:t>
      </w:r>
      <w:r w:rsidRPr="00B04F3F">
        <w:rPr>
          <w:sz w:val="26"/>
          <w:lang w:val="sr-Cyrl-CS"/>
        </w:rPr>
        <w:t xml:space="preserve"> часова.</w:t>
      </w:r>
    </w:p>
    <w:p w:rsidR="00B04F3F" w:rsidRPr="00B04F3F" w:rsidRDefault="00B04F3F" w:rsidP="00B04F3F">
      <w:pPr>
        <w:autoSpaceDE w:val="0"/>
        <w:autoSpaceDN w:val="0"/>
        <w:adjustRightInd w:val="0"/>
        <w:jc w:val="both"/>
        <w:rPr>
          <w:sz w:val="26"/>
          <w:lang w:val="sr-Latn-CS"/>
        </w:rPr>
      </w:pPr>
      <w:r w:rsidRPr="00B04F3F">
        <w:rPr>
          <w:sz w:val="26"/>
          <w:lang w:val="sr-Cyrl-CS"/>
        </w:rPr>
        <w:t xml:space="preserve">Седиште Општине: Булевар краља Александра </w:t>
      </w:r>
      <w:r w:rsidRPr="00B04F3F">
        <w:rPr>
          <w:sz w:val="26"/>
          <w:lang w:val="sr-Latn-CS"/>
        </w:rPr>
        <w:t>I</w:t>
      </w:r>
      <w:r w:rsidR="00B610B0">
        <w:rPr>
          <w:sz w:val="26"/>
          <w:lang w:val="sr-Cyrl-CS"/>
        </w:rPr>
        <w:t xml:space="preserve"> </w:t>
      </w:r>
      <w:r w:rsidRPr="00B04F3F">
        <w:rPr>
          <w:sz w:val="26"/>
          <w:lang w:val="sr-Cyrl-CS"/>
        </w:rPr>
        <w:t>број 9, 34310 Топола.</w:t>
      </w:r>
    </w:p>
    <w:p w:rsidR="00B04F3F" w:rsidRPr="00B04F3F" w:rsidRDefault="00B04F3F" w:rsidP="00B04F3F">
      <w:pPr>
        <w:autoSpaceDE w:val="0"/>
        <w:autoSpaceDN w:val="0"/>
        <w:adjustRightInd w:val="0"/>
        <w:jc w:val="both"/>
        <w:rPr>
          <w:sz w:val="26"/>
          <w:lang w:val="sr-Latn-CS"/>
        </w:rPr>
      </w:pPr>
    </w:p>
    <w:p w:rsidR="00B04F3F" w:rsidRPr="00B04F3F" w:rsidRDefault="00B04F3F" w:rsidP="00B04F3F">
      <w:pPr>
        <w:autoSpaceDE w:val="0"/>
        <w:autoSpaceDN w:val="0"/>
        <w:adjustRightInd w:val="0"/>
        <w:jc w:val="both"/>
        <w:rPr>
          <w:sz w:val="26"/>
          <w:lang w:val="sr-Latn-CS"/>
        </w:rPr>
      </w:pPr>
      <w:r w:rsidRPr="00B04F3F">
        <w:rPr>
          <w:sz w:val="26"/>
          <w:lang w:val="sr-Cyrl-CS"/>
        </w:rPr>
        <w:t>Број телефона – централа: 034/</w:t>
      </w:r>
      <w:r w:rsidR="00426640">
        <w:rPr>
          <w:sz w:val="26"/>
          <w:lang w:val="sr-Cyrl-CS"/>
        </w:rPr>
        <w:t>6</w:t>
      </w:r>
      <w:r w:rsidRPr="00B04F3F">
        <w:rPr>
          <w:sz w:val="26"/>
          <w:lang w:val="sr-Cyrl-CS"/>
        </w:rPr>
        <w:t>811-008.</w:t>
      </w:r>
    </w:p>
    <w:p w:rsidR="00B04F3F" w:rsidRPr="00B04F3F" w:rsidRDefault="00B04F3F" w:rsidP="00B04F3F">
      <w:pPr>
        <w:autoSpaceDE w:val="0"/>
        <w:autoSpaceDN w:val="0"/>
        <w:adjustRightInd w:val="0"/>
        <w:jc w:val="both"/>
        <w:rPr>
          <w:sz w:val="26"/>
          <w:lang w:val="sr-Latn-CS"/>
        </w:rPr>
      </w:pPr>
    </w:p>
    <w:p w:rsidR="00B04F3F" w:rsidRPr="00405D0A" w:rsidRDefault="00B04F3F" w:rsidP="00B04F3F">
      <w:pPr>
        <w:pStyle w:val="ListParagraph"/>
        <w:ind w:left="0"/>
        <w:jc w:val="both"/>
        <w:rPr>
          <w:bCs/>
          <w:sz w:val="26"/>
          <w:szCs w:val="26"/>
          <w:lang w:val="ru-RU"/>
        </w:rPr>
      </w:pPr>
      <w:r w:rsidRPr="00B04F3F">
        <w:rPr>
          <w:sz w:val="26"/>
        </w:rPr>
        <w:t>E</w:t>
      </w:r>
      <w:r w:rsidRPr="00B04F3F">
        <w:rPr>
          <w:sz w:val="26"/>
          <w:lang w:val="sr-Cyrl-CS"/>
        </w:rPr>
        <w:t>-</w:t>
      </w:r>
      <w:r w:rsidRPr="00B04F3F">
        <w:rPr>
          <w:sz w:val="26"/>
        </w:rPr>
        <w:t>mail</w:t>
      </w:r>
      <w:r w:rsidRPr="00B04F3F">
        <w:rPr>
          <w:sz w:val="26"/>
          <w:lang w:val="sr-Cyrl-CS"/>
        </w:rPr>
        <w:t xml:space="preserve"> општине Топола: </w:t>
      </w:r>
      <w:hyperlink r:id="rId12" w:history="1">
        <w:r w:rsidRPr="00B04F3F">
          <w:rPr>
            <w:rStyle w:val="Hyperlink"/>
            <w:b/>
            <w:sz w:val="26"/>
          </w:rPr>
          <w:t>opstina</w:t>
        </w:r>
        <w:r w:rsidRPr="00B04F3F">
          <w:rPr>
            <w:rStyle w:val="Hyperlink"/>
            <w:b/>
            <w:sz w:val="26"/>
            <w:lang w:val="sr-Cyrl-CS"/>
          </w:rPr>
          <w:t>@</w:t>
        </w:r>
        <w:r w:rsidRPr="00B04F3F">
          <w:rPr>
            <w:rStyle w:val="Hyperlink"/>
            <w:b/>
            <w:sz w:val="26"/>
          </w:rPr>
          <w:t>topola</w:t>
        </w:r>
        <w:r w:rsidRPr="00B04F3F">
          <w:rPr>
            <w:rStyle w:val="Hyperlink"/>
            <w:b/>
            <w:sz w:val="26"/>
            <w:lang w:val="sr-Cyrl-CS"/>
          </w:rPr>
          <w:t>.</w:t>
        </w:r>
        <w:r w:rsidRPr="00B04F3F">
          <w:rPr>
            <w:rStyle w:val="Hyperlink"/>
            <w:b/>
            <w:sz w:val="26"/>
          </w:rPr>
          <w:t>com</w:t>
        </w:r>
      </w:hyperlink>
    </w:p>
    <w:p w:rsidR="00CF59CB" w:rsidRPr="00405D0A" w:rsidRDefault="00CF59CB" w:rsidP="00B04F3F">
      <w:pPr>
        <w:pStyle w:val="ListParagraph"/>
        <w:ind w:left="0"/>
        <w:jc w:val="both"/>
        <w:rPr>
          <w:color w:val="00B0F0"/>
          <w:sz w:val="26"/>
          <w:szCs w:val="26"/>
          <w:lang w:val="ru-RU"/>
        </w:rPr>
      </w:pPr>
    </w:p>
    <w:p w:rsidR="00301671" w:rsidRPr="00405D0A" w:rsidRDefault="00B04F3F" w:rsidP="00974A50">
      <w:pPr>
        <w:numPr>
          <w:ilvl w:val="0"/>
          <w:numId w:val="14"/>
        </w:numPr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405D0A">
        <w:rPr>
          <w:sz w:val="26"/>
          <w:szCs w:val="26"/>
          <w:lang w:val="ru-RU"/>
        </w:rPr>
        <w:lastRenderedPageBreak/>
        <w:t>Адреса и контакт телефон општине Топола,</w:t>
      </w:r>
      <w:r w:rsidR="00974A50" w:rsidRPr="00F67646">
        <w:rPr>
          <w:sz w:val="26"/>
          <w:szCs w:val="26"/>
          <w:lang w:val="sr-Cyrl-CS"/>
        </w:rPr>
        <w:t xml:space="preserve"> </w:t>
      </w:r>
      <w:r w:rsidR="00B96DC9" w:rsidRPr="00F67646">
        <w:rPr>
          <w:sz w:val="26"/>
          <w:szCs w:val="26"/>
          <w:lang w:val="sr-Cyrl-CS"/>
        </w:rPr>
        <w:t>лице</w:t>
      </w:r>
      <w:r w:rsidR="00974A50" w:rsidRPr="00F67646">
        <w:rPr>
          <w:sz w:val="26"/>
          <w:szCs w:val="26"/>
          <w:lang w:val="sr-Cyrl-CS"/>
        </w:rPr>
        <w:t xml:space="preserve"> овлашћено за поступање по захтевима за приступ информацијама од јавног значаја</w:t>
      </w:r>
      <w:r w:rsidR="00B96DC9" w:rsidRPr="00F67646">
        <w:rPr>
          <w:sz w:val="26"/>
          <w:szCs w:val="26"/>
          <w:lang w:val="sr-Cyrl-CS"/>
        </w:rPr>
        <w:t xml:space="preserve"> и организационе јединице Општинске управе</w:t>
      </w:r>
    </w:p>
    <w:p w:rsidR="00E329CB" w:rsidRPr="00DC69B1" w:rsidRDefault="00E329CB" w:rsidP="00001458">
      <w:pPr>
        <w:pStyle w:val="Heading5"/>
        <w:jc w:val="center"/>
        <w:rPr>
          <w:i w:val="0"/>
          <w:lang w:val="ru-RU"/>
        </w:rPr>
      </w:pPr>
    </w:p>
    <w:p w:rsidR="00494936" w:rsidRPr="00C82CF3" w:rsidRDefault="00494936" w:rsidP="00001458">
      <w:pPr>
        <w:pStyle w:val="Heading5"/>
        <w:jc w:val="center"/>
        <w:rPr>
          <w:i w:val="0"/>
        </w:rPr>
      </w:pPr>
      <w:r w:rsidRPr="00C82CF3">
        <w:rPr>
          <w:i w:val="0"/>
        </w:rPr>
        <w:t>О</w:t>
      </w:r>
      <w:r w:rsidR="004B048E" w:rsidRPr="00C82CF3">
        <w:rPr>
          <w:i w:val="0"/>
          <w:lang w:val="sr-Cyrl-CS"/>
        </w:rPr>
        <w:t>дељење за општу управу</w:t>
      </w:r>
    </w:p>
    <w:p w:rsidR="00494936" w:rsidRDefault="00494936" w:rsidP="00001458">
      <w:pPr>
        <w:jc w:val="center"/>
      </w:pPr>
    </w:p>
    <w:tbl>
      <w:tblPr>
        <w:tblW w:w="9465" w:type="dxa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5193"/>
        <w:gridCol w:w="4272"/>
      </w:tblGrid>
      <w:tr w:rsidR="00DA6CE6" w:rsidRPr="001B6947">
        <w:trPr>
          <w:trHeight w:val="540"/>
          <w:tblCellSpacing w:w="0" w:type="dxa"/>
          <w:jc w:val="center"/>
        </w:trPr>
        <w:tc>
          <w:tcPr>
            <w:tcW w:w="5193" w:type="dxa"/>
          </w:tcPr>
          <w:p w:rsidR="00DA6CE6" w:rsidRPr="00CF59CB" w:rsidRDefault="00DA6CE6">
            <w:pPr>
              <w:pStyle w:val="NormalWeb"/>
              <w:rPr>
                <w:sz w:val="26"/>
                <w:szCs w:val="26"/>
              </w:rPr>
            </w:pPr>
            <w:r w:rsidRPr="00CF59CB">
              <w:rPr>
                <w:rStyle w:val="Emphasis"/>
                <w:i w:val="0"/>
                <w:sz w:val="26"/>
                <w:szCs w:val="26"/>
              </w:rPr>
              <w:t xml:space="preserve">Руководилац </w:t>
            </w:r>
            <w:r w:rsidRPr="00CF59CB">
              <w:rPr>
                <w:iCs/>
                <w:sz w:val="26"/>
                <w:szCs w:val="26"/>
              </w:rPr>
              <w:br/>
            </w:r>
            <w:r w:rsidRPr="00CF59CB">
              <w:rPr>
                <w:rStyle w:val="Emphasis"/>
                <w:i w:val="0"/>
                <w:sz w:val="26"/>
                <w:szCs w:val="26"/>
              </w:rPr>
              <w:t xml:space="preserve">приземље, канцеларија бр. 3 </w:t>
            </w:r>
          </w:p>
        </w:tc>
        <w:tc>
          <w:tcPr>
            <w:tcW w:w="4272" w:type="dxa"/>
            <w:vAlign w:val="center"/>
          </w:tcPr>
          <w:p w:rsidR="00DA6CE6" w:rsidRPr="00405D0A" w:rsidRDefault="00DA6CE6">
            <w:pPr>
              <w:rPr>
                <w:sz w:val="26"/>
                <w:szCs w:val="26"/>
                <w:lang w:val="ru-RU"/>
              </w:rPr>
            </w:pPr>
            <w:r w:rsidRPr="00CF59CB">
              <w:rPr>
                <w:sz w:val="26"/>
                <w:szCs w:val="26"/>
              </w:rPr>
              <w:t> </w:t>
            </w:r>
          </w:p>
          <w:p w:rsidR="00DA6CE6" w:rsidRPr="00405D0A" w:rsidRDefault="00DA6CE6">
            <w:pPr>
              <w:jc w:val="right"/>
              <w:rPr>
                <w:sz w:val="26"/>
                <w:szCs w:val="26"/>
                <w:lang w:val="ru-RU"/>
              </w:rPr>
            </w:pPr>
            <w:r w:rsidRPr="00405D0A">
              <w:rPr>
                <w:rStyle w:val="style10"/>
                <w:sz w:val="26"/>
                <w:szCs w:val="26"/>
                <w:lang w:val="ru-RU"/>
              </w:rPr>
              <w:t>телефон: 034/</w:t>
            </w:r>
            <w:r w:rsidR="00426640">
              <w:rPr>
                <w:rStyle w:val="style10"/>
                <w:sz w:val="26"/>
                <w:szCs w:val="26"/>
                <w:lang w:val="ru-RU"/>
              </w:rPr>
              <w:t>6</w:t>
            </w:r>
            <w:r w:rsidRPr="00405D0A">
              <w:rPr>
                <w:rStyle w:val="style10"/>
                <w:sz w:val="26"/>
                <w:szCs w:val="26"/>
                <w:lang w:val="ru-RU"/>
              </w:rPr>
              <w:t xml:space="preserve">811 008 </w:t>
            </w:r>
            <w:r w:rsidRPr="00405D0A">
              <w:rPr>
                <w:rStyle w:val="style11"/>
                <w:sz w:val="26"/>
                <w:szCs w:val="26"/>
                <w:lang w:val="ru-RU"/>
              </w:rPr>
              <w:t>лок. 122</w:t>
            </w:r>
            <w:r w:rsidRPr="00405D0A">
              <w:rPr>
                <w:sz w:val="26"/>
                <w:szCs w:val="26"/>
                <w:lang w:val="ru-RU"/>
              </w:rPr>
              <w:br/>
            </w:r>
            <w:r w:rsidRPr="000C66CF">
              <w:rPr>
                <w:rStyle w:val="style10"/>
                <w:sz w:val="26"/>
                <w:szCs w:val="26"/>
              </w:rPr>
              <w:t>e</w:t>
            </w:r>
            <w:r w:rsidRPr="00405D0A">
              <w:rPr>
                <w:rStyle w:val="style10"/>
                <w:sz w:val="26"/>
                <w:szCs w:val="26"/>
                <w:lang w:val="ru-RU"/>
              </w:rPr>
              <w:t>-</w:t>
            </w:r>
            <w:r w:rsidRPr="000C66CF">
              <w:rPr>
                <w:rStyle w:val="style10"/>
                <w:sz w:val="26"/>
                <w:szCs w:val="26"/>
              </w:rPr>
              <w:t>mail</w:t>
            </w:r>
            <w:r w:rsidRPr="00405D0A">
              <w:rPr>
                <w:rStyle w:val="style10"/>
                <w:sz w:val="26"/>
                <w:szCs w:val="26"/>
                <w:lang w:val="ru-RU"/>
              </w:rPr>
              <w:t xml:space="preserve">: </w:t>
            </w:r>
            <w:r w:rsidRPr="008D3315">
              <w:rPr>
                <w:rStyle w:val="style10"/>
                <w:color w:val="2F05E1"/>
                <w:sz w:val="26"/>
                <w:szCs w:val="26"/>
              </w:rPr>
              <w:t>rajkarosic</w:t>
            </w:r>
            <w:r w:rsidRPr="00405D0A">
              <w:rPr>
                <w:rStyle w:val="style10"/>
                <w:color w:val="2F05E1"/>
                <w:sz w:val="26"/>
                <w:szCs w:val="26"/>
                <w:lang w:val="ru-RU"/>
              </w:rPr>
              <w:t>@</w:t>
            </w:r>
            <w:r w:rsidRPr="008D3315">
              <w:rPr>
                <w:rStyle w:val="style10"/>
                <w:color w:val="2F05E1"/>
                <w:sz w:val="26"/>
                <w:szCs w:val="26"/>
              </w:rPr>
              <w:t>topola</w:t>
            </w:r>
            <w:r w:rsidRPr="00405D0A">
              <w:rPr>
                <w:rStyle w:val="style10"/>
                <w:color w:val="2F05E1"/>
                <w:sz w:val="26"/>
                <w:szCs w:val="26"/>
                <w:lang w:val="ru-RU"/>
              </w:rPr>
              <w:t>.</w:t>
            </w:r>
            <w:r w:rsidRPr="008D3315">
              <w:rPr>
                <w:rStyle w:val="style10"/>
                <w:color w:val="2F05E1"/>
                <w:sz w:val="26"/>
                <w:szCs w:val="26"/>
              </w:rPr>
              <w:t>com</w:t>
            </w:r>
          </w:p>
        </w:tc>
      </w:tr>
      <w:tr w:rsidR="00494936" w:rsidRPr="001B6947">
        <w:trPr>
          <w:trHeight w:val="135"/>
          <w:tblCellSpacing w:w="0" w:type="dxa"/>
          <w:jc w:val="center"/>
        </w:trPr>
        <w:tc>
          <w:tcPr>
            <w:tcW w:w="0" w:type="auto"/>
            <w:gridSpan w:val="2"/>
          </w:tcPr>
          <w:p w:rsidR="00494936" w:rsidRPr="00405D0A" w:rsidRDefault="00494936">
            <w:pPr>
              <w:spacing w:line="135" w:lineRule="atLeast"/>
              <w:jc w:val="center"/>
              <w:rPr>
                <w:sz w:val="26"/>
                <w:szCs w:val="26"/>
                <w:lang w:val="ru-RU"/>
              </w:rPr>
            </w:pPr>
          </w:p>
        </w:tc>
      </w:tr>
      <w:tr w:rsidR="00DA6CE6" w:rsidRPr="001B6947">
        <w:trPr>
          <w:trHeight w:val="300"/>
          <w:tblCellSpacing w:w="0" w:type="dxa"/>
          <w:jc w:val="center"/>
        </w:trPr>
        <w:tc>
          <w:tcPr>
            <w:tcW w:w="5193" w:type="dxa"/>
          </w:tcPr>
          <w:p w:rsidR="00DA6CE6" w:rsidRPr="00CF59CB" w:rsidRDefault="00DA6CE6">
            <w:pPr>
              <w:pStyle w:val="NormalWeb"/>
              <w:rPr>
                <w:sz w:val="26"/>
                <w:szCs w:val="26"/>
              </w:rPr>
            </w:pPr>
            <w:r w:rsidRPr="00CF59CB">
              <w:rPr>
                <w:rStyle w:val="Emphasis"/>
                <w:i w:val="0"/>
                <w:sz w:val="26"/>
                <w:szCs w:val="26"/>
              </w:rPr>
              <w:t>Писарница</w:t>
            </w:r>
            <w:r w:rsidRPr="00CF59CB">
              <w:rPr>
                <w:sz w:val="26"/>
                <w:szCs w:val="26"/>
              </w:rPr>
              <w:br/>
            </w:r>
            <w:r w:rsidRPr="00CF59CB">
              <w:rPr>
                <w:rStyle w:val="Emphasis"/>
                <w:i w:val="0"/>
                <w:sz w:val="26"/>
                <w:szCs w:val="26"/>
              </w:rPr>
              <w:t xml:space="preserve">приземље </w:t>
            </w:r>
          </w:p>
        </w:tc>
        <w:tc>
          <w:tcPr>
            <w:tcW w:w="4272" w:type="dxa"/>
            <w:vAlign w:val="center"/>
          </w:tcPr>
          <w:p w:rsidR="000C66CF" w:rsidRPr="00405D0A" w:rsidRDefault="00DA6CE6" w:rsidP="00DA6CE6">
            <w:pPr>
              <w:jc w:val="right"/>
              <w:rPr>
                <w:rStyle w:val="style10"/>
                <w:sz w:val="26"/>
                <w:szCs w:val="26"/>
                <w:lang w:val="ru-RU"/>
              </w:rPr>
            </w:pPr>
            <w:r w:rsidRPr="00CF59CB">
              <w:rPr>
                <w:sz w:val="26"/>
                <w:szCs w:val="26"/>
              </w:rPr>
              <w:t> </w:t>
            </w:r>
            <w:r w:rsidR="00011796" w:rsidRPr="00405D0A">
              <w:rPr>
                <w:rStyle w:val="style10"/>
                <w:sz w:val="26"/>
                <w:szCs w:val="26"/>
                <w:lang w:val="ru-RU"/>
              </w:rPr>
              <w:t>телефон: 034/</w:t>
            </w:r>
            <w:r w:rsidR="00426640">
              <w:rPr>
                <w:rStyle w:val="style10"/>
                <w:sz w:val="26"/>
                <w:szCs w:val="26"/>
                <w:lang w:val="ru-RU"/>
              </w:rPr>
              <w:t>6</w:t>
            </w:r>
            <w:r w:rsidRPr="00405D0A">
              <w:rPr>
                <w:rStyle w:val="style10"/>
                <w:sz w:val="26"/>
                <w:szCs w:val="26"/>
                <w:lang w:val="ru-RU"/>
              </w:rPr>
              <w:t>811 008</w:t>
            </w:r>
          </w:p>
          <w:p w:rsidR="00DA6CE6" w:rsidRPr="00405D0A" w:rsidRDefault="000C66CF" w:rsidP="00DA6CE6">
            <w:pPr>
              <w:jc w:val="right"/>
              <w:rPr>
                <w:sz w:val="26"/>
                <w:szCs w:val="26"/>
                <w:lang w:val="ru-RU"/>
              </w:rPr>
            </w:pPr>
            <w:r>
              <w:rPr>
                <w:rStyle w:val="style10"/>
                <w:sz w:val="26"/>
                <w:szCs w:val="26"/>
              </w:rPr>
              <w:t>e</w:t>
            </w:r>
            <w:r w:rsidRPr="00405D0A">
              <w:rPr>
                <w:rStyle w:val="style10"/>
                <w:sz w:val="26"/>
                <w:szCs w:val="26"/>
                <w:lang w:val="ru-RU"/>
              </w:rPr>
              <w:t>-</w:t>
            </w:r>
            <w:r>
              <w:rPr>
                <w:rStyle w:val="style10"/>
                <w:sz w:val="26"/>
                <w:szCs w:val="26"/>
              </w:rPr>
              <w:t>mail</w:t>
            </w:r>
            <w:r>
              <w:rPr>
                <w:rStyle w:val="style10"/>
                <w:sz w:val="26"/>
                <w:szCs w:val="26"/>
                <w:lang w:val="sr-Cyrl-CS"/>
              </w:rPr>
              <w:t xml:space="preserve">: </w:t>
            </w:r>
            <w:r w:rsidRPr="008D3315">
              <w:rPr>
                <w:rStyle w:val="style10"/>
                <w:color w:val="2F05E1"/>
                <w:sz w:val="26"/>
                <w:szCs w:val="26"/>
                <w:lang w:val="sr-Latn-CS"/>
              </w:rPr>
              <w:t>pisarnica</w:t>
            </w:r>
            <w:r w:rsidRPr="00405D0A">
              <w:rPr>
                <w:rStyle w:val="style10"/>
                <w:color w:val="2F05E1"/>
                <w:sz w:val="26"/>
                <w:szCs w:val="26"/>
                <w:lang w:val="ru-RU"/>
              </w:rPr>
              <w:t>@</w:t>
            </w:r>
            <w:r w:rsidRPr="008D3315">
              <w:rPr>
                <w:rStyle w:val="style10"/>
                <w:color w:val="2F05E1"/>
                <w:sz w:val="26"/>
                <w:szCs w:val="26"/>
              </w:rPr>
              <w:t>topola</w:t>
            </w:r>
            <w:r w:rsidRPr="00405D0A">
              <w:rPr>
                <w:rStyle w:val="style10"/>
                <w:color w:val="2F05E1"/>
                <w:sz w:val="26"/>
                <w:szCs w:val="26"/>
                <w:lang w:val="ru-RU"/>
              </w:rPr>
              <w:t>.</w:t>
            </w:r>
            <w:r w:rsidRPr="008D3315">
              <w:rPr>
                <w:rStyle w:val="style10"/>
                <w:color w:val="2F05E1"/>
                <w:sz w:val="26"/>
                <w:szCs w:val="26"/>
              </w:rPr>
              <w:t>com</w:t>
            </w:r>
            <w:r w:rsidR="00DA6CE6" w:rsidRPr="00405D0A">
              <w:rPr>
                <w:rStyle w:val="style10"/>
                <w:sz w:val="26"/>
                <w:szCs w:val="26"/>
                <w:lang w:val="ru-RU"/>
              </w:rPr>
              <w:t xml:space="preserve"> </w:t>
            </w:r>
          </w:p>
        </w:tc>
      </w:tr>
      <w:tr w:rsidR="00494936" w:rsidRPr="001B6947">
        <w:trPr>
          <w:trHeight w:val="135"/>
          <w:tblCellSpacing w:w="0" w:type="dxa"/>
          <w:jc w:val="center"/>
        </w:trPr>
        <w:tc>
          <w:tcPr>
            <w:tcW w:w="0" w:type="auto"/>
            <w:gridSpan w:val="2"/>
          </w:tcPr>
          <w:p w:rsidR="00494936" w:rsidRPr="00405D0A" w:rsidRDefault="00494936">
            <w:pPr>
              <w:spacing w:line="135" w:lineRule="atLeast"/>
              <w:jc w:val="center"/>
              <w:rPr>
                <w:sz w:val="26"/>
                <w:szCs w:val="26"/>
                <w:lang w:val="ru-RU"/>
              </w:rPr>
            </w:pPr>
          </w:p>
        </w:tc>
      </w:tr>
      <w:tr w:rsidR="00494936" w:rsidRPr="001B6947">
        <w:trPr>
          <w:trHeight w:val="540"/>
          <w:tblCellSpacing w:w="0" w:type="dxa"/>
          <w:jc w:val="center"/>
        </w:trPr>
        <w:tc>
          <w:tcPr>
            <w:tcW w:w="5193" w:type="dxa"/>
          </w:tcPr>
          <w:p w:rsidR="00494936" w:rsidRPr="00CF59CB" w:rsidRDefault="00494936">
            <w:pPr>
              <w:rPr>
                <w:sz w:val="26"/>
                <w:szCs w:val="26"/>
              </w:rPr>
            </w:pPr>
            <w:r w:rsidRPr="00CF59CB">
              <w:rPr>
                <w:rStyle w:val="Emphasis"/>
                <w:i w:val="0"/>
                <w:sz w:val="26"/>
                <w:szCs w:val="26"/>
              </w:rPr>
              <w:t>Матичар</w:t>
            </w:r>
            <w:r w:rsidRPr="00CF59CB">
              <w:rPr>
                <w:iCs/>
                <w:sz w:val="26"/>
                <w:szCs w:val="26"/>
              </w:rPr>
              <w:br/>
            </w:r>
            <w:r w:rsidRPr="00CF59CB">
              <w:rPr>
                <w:rStyle w:val="Emphasis"/>
                <w:i w:val="0"/>
                <w:sz w:val="26"/>
                <w:szCs w:val="26"/>
              </w:rPr>
              <w:t xml:space="preserve">приземље, канцеларија бр.9 </w:t>
            </w:r>
          </w:p>
        </w:tc>
        <w:tc>
          <w:tcPr>
            <w:tcW w:w="4272" w:type="dxa"/>
          </w:tcPr>
          <w:p w:rsidR="000C66CF" w:rsidRPr="00405D0A" w:rsidRDefault="00494936">
            <w:pPr>
              <w:jc w:val="right"/>
              <w:rPr>
                <w:rStyle w:val="style11"/>
                <w:sz w:val="26"/>
                <w:szCs w:val="26"/>
                <w:lang w:val="ru-RU"/>
              </w:rPr>
            </w:pPr>
            <w:r w:rsidRPr="00405D0A">
              <w:rPr>
                <w:rStyle w:val="style10"/>
                <w:sz w:val="26"/>
                <w:szCs w:val="26"/>
                <w:lang w:val="ru-RU"/>
              </w:rPr>
              <w:t>телефон: 034/</w:t>
            </w:r>
            <w:r w:rsidR="00426640">
              <w:rPr>
                <w:rStyle w:val="style10"/>
                <w:sz w:val="26"/>
                <w:szCs w:val="26"/>
                <w:lang w:val="ru-RU"/>
              </w:rPr>
              <w:t>6</w:t>
            </w:r>
            <w:r w:rsidRPr="00405D0A">
              <w:rPr>
                <w:rStyle w:val="style10"/>
                <w:sz w:val="26"/>
                <w:szCs w:val="26"/>
                <w:lang w:val="ru-RU"/>
              </w:rPr>
              <w:t xml:space="preserve">811 008 </w:t>
            </w:r>
            <w:r w:rsidRPr="00405D0A">
              <w:rPr>
                <w:rStyle w:val="style11"/>
                <w:sz w:val="26"/>
                <w:szCs w:val="26"/>
                <w:lang w:val="ru-RU"/>
              </w:rPr>
              <w:t>лок. 110</w:t>
            </w:r>
          </w:p>
          <w:p w:rsidR="00494936" w:rsidRPr="00405D0A" w:rsidRDefault="000C66CF">
            <w:pPr>
              <w:jc w:val="right"/>
              <w:rPr>
                <w:sz w:val="26"/>
                <w:szCs w:val="26"/>
                <w:lang w:val="ru-RU"/>
              </w:rPr>
            </w:pPr>
            <w:r>
              <w:rPr>
                <w:rStyle w:val="style11"/>
                <w:sz w:val="26"/>
                <w:szCs w:val="26"/>
              </w:rPr>
              <w:t>e</w:t>
            </w:r>
            <w:r w:rsidRPr="00405D0A">
              <w:rPr>
                <w:rStyle w:val="style11"/>
                <w:sz w:val="26"/>
                <w:szCs w:val="26"/>
                <w:lang w:val="ru-RU"/>
              </w:rPr>
              <w:t>-</w:t>
            </w:r>
            <w:r>
              <w:rPr>
                <w:rStyle w:val="style11"/>
                <w:sz w:val="26"/>
                <w:szCs w:val="26"/>
              </w:rPr>
              <w:t>mail</w:t>
            </w:r>
            <w:r>
              <w:rPr>
                <w:rStyle w:val="style11"/>
                <w:sz w:val="26"/>
                <w:szCs w:val="26"/>
                <w:lang w:val="sr-Cyrl-CS"/>
              </w:rPr>
              <w:t>:</w:t>
            </w:r>
            <w:r w:rsidR="008D3315">
              <w:rPr>
                <w:rStyle w:val="style11"/>
                <w:sz w:val="26"/>
                <w:szCs w:val="26"/>
                <w:lang w:val="sr-Cyrl-CS"/>
              </w:rPr>
              <w:t xml:space="preserve"> </w:t>
            </w:r>
            <w:r w:rsidRPr="008D3315">
              <w:rPr>
                <w:rStyle w:val="style11"/>
                <w:color w:val="2F05E1"/>
                <w:sz w:val="26"/>
                <w:szCs w:val="26"/>
              </w:rPr>
              <w:t>maticar</w:t>
            </w:r>
            <w:r w:rsidRPr="00405D0A">
              <w:rPr>
                <w:rStyle w:val="style11"/>
                <w:color w:val="2F05E1"/>
                <w:sz w:val="26"/>
                <w:szCs w:val="26"/>
                <w:lang w:val="ru-RU"/>
              </w:rPr>
              <w:t>@</w:t>
            </w:r>
            <w:r w:rsidRPr="008D3315">
              <w:rPr>
                <w:rStyle w:val="style11"/>
                <w:color w:val="2F05E1"/>
                <w:sz w:val="26"/>
                <w:szCs w:val="26"/>
              </w:rPr>
              <w:t>topola</w:t>
            </w:r>
            <w:r w:rsidRPr="00405D0A">
              <w:rPr>
                <w:rStyle w:val="style11"/>
                <w:color w:val="2F05E1"/>
                <w:sz w:val="26"/>
                <w:szCs w:val="26"/>
                <w:lang w:val="ru-RU"/>
              </w:rPr>
              <w:t>.</w:t>
            </w:r>
            <w:r w:rsidRPr="008D3315">
              <w:rPr>
                <w:rStyle w:val="style11"/>
                <w:color w:val="2F05E1"/>
                <w:sz w:val="26"/>
                <w:szCs w:val="26"/>
              </w:rPr>
              <w:t>com</w:t>
            </w:r>
            <w:r w:rsidR="00494936" w:rsidRPr="00405D0A">
              <w:rPr>
                <w:sz w:val="26"/>
                <w:szCs w:val="26"/>
                <w:lang w:val="ru-RU"/>
              </w:rPr>
              <w:t xml:space="preserve"> </w:t>
            </w:r>
          </w:p>
        </w:tc>
      </w:tr>
      <w:tr w:rsidR="00494936" w:rsidRPr="001B6947">
        <w:trPr>
          <w:trHeight w:val="135"/>
          <w:tblCellSpacing w:w="0" w:type="dxa"/>
          <w:jc w:val="center"/>
        </w:trPr>
        <w:tc>
          <w:tcPr>
            <w:tcW w:w="0" w:type="auto"/>
            <w:gridSpan w:val="2"/>
          </w:tcPr>
          <w:p w:rsidR="00494936" w:rsidRPr="00405D0A" w:rsidRDefault="00494936" w:rsidP="002C496F">
            <w:pPr>
              <w:spacing w:line="135" w:lineRule="atLeast"/>
              <w:rPr>
                <w:sz w:val="26"/>
                <w:szCs w:val="26"/>
                <w:lang w:val="ru-RU"/>
              </w:rPr>
            </w:pPr>
          </w:p>
        </w:tc>
      </w:tr>
      <w:tr w:rsidR="00DA6CE6" w:rsidRPr="001B6947">
        <w:trPr>
          <w:trHeight w:val="540"/>
          <w:tblCellSpacing w:w="0" w:type="dxa"/>
          <w:jc w:val="center"/>
        </w:trPr>
        <w:tc>
          <w:tcPr>
            <w:tcW w:w="5193" w:type="dxa"/>
          </w:tcPr>
          <w:p w:rsidR="00DA6CE6" w:rsidRPr="00405D0A" w:rsidRDefault="00DA6CE6">
            <w:pPr>
              <w:rPr>
                <w:sz w:val="26"/>
                <w:szCs w:val="26"/>
                <w:lang w:val="ru-RU"/>
              </w:rPr>
            </w:pPr>
            <w:r w:rsidRPr="00405D0A">
              <w:rPr>
                <w:rStyle w:val="Emphasis"/>
                <w:i w:val="0"/>
                <w:sz w:val="26"/>
                <w:szCs w:val="26"/>
                <w:lang w:val="ru-RU"/>
              </w:rPr>
              <w:t xml:space="preserve">Бирачки списак </w:t>
            </w:r>
            <w:r w:rsidRPr="00405D0A">
              <w:rPr>
                <w:sz w:val="26"/>
                <w:szCs w:val="26"/>
                <w:lang w:val="ru-RU"/>
              </w:rPr>
              <w:br/>
            </w:r>
            <w:r w:rsidRPr="00405D0A">
              <w:rPr>
                <w:rStyle w:val="Emphasis"/>
                <w:i w:val="0"/>
                <w:sz w:val="26"/>
                <w:szCs w:val="26"/>
                <w:lang w:val="ru-RU"/>
              </w:rPr>
              <w:t>приземље, канцеларија бр.</w:t>
            </w:r>
            <w:r w:rsidR="004C714A" w:rsidRPr="00405D0A">
              <w:rPr>
                <w:rStyle w:val="Emphasis"/>
                <w:i w:val="0"/>
                <w:sz w:val="26"/>
                <w:szCs w:val="26"/>
                <w:lang w:val="ru-RU"/>
              </w:rPr>
              <w:t>4</w:t>
            </w:r>
            <w:r w:rsidRPr="00405D0A">
              <w:rPr>
                <w:rStyle w:val="Emphasis"/>
                <w:i w:val="0"/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4272" w:type="dxa"/>
            <w:vAlign w:val="center"/>
          </w:tcPr>
          <w:p w:rsidR="00DA6CE6" w:rsidRPr="00405D0A" w:rsidRDefault="00DA6CE6">
            <w:pPr>
              <w:rPr>
                <w:sz w:val="26"/>
                <w:szCs w:val="26"/>
                <w:lang w:val="ru-RU"/>
              </w:rPr>
            </w:pPr>
            <w:r w:rsidRPr="00CF59CB">
              <w:rPr>
                <w:sz w:val="26"/>
                <w:szCs w:val="26"/>
              </w:rPr>
              <w:t> </w:t>
            </w:r>
          </w:p>
          <w:p w:rsidR="00DA6CE6" w:rsidRDefault="00DA6CE6" w:rsidP="00DA6CE6">
            <w:pPr>
              <w:jc w:val="right"/>
              <w:rPr>
                <w:rStyle w:val="style11"/>
                <w:sz w:val="26"/>
                <w:szCs w:val="26"/>
                <w:lang w:val="sr-Cyrl-CS"/>
              </w:rPr>
            </w:pPr>
            <w:r w:rsidRPr="00CF59CB">
              <w:rPr>
                <w:sz w:val="26"/>
                <w:szCs w:val="26"/>
              </w:rPr>
              <w:t> </w:t>
            </w:r>
            <w:r w:rsidRPr="00405D0A">
              <w:rPr>
                <w:rStyle w:val="style10"/>
                <w:sz w:val="26"/>
                <w:szCs w:val="26"/>
                <w:lang w:val="ru-RU"/>
              </w:rPr>
              <w:t>телефон: 034/</w:t>
            </w:r>
            <w:r w:rsidR="00426640">
              <w:rPr>
                <w:rStyle w:val="style10"/>
                <w:sz w:val="26"/>
                <w:szCs w:val="26"/>
                <w:lang w:val="ru-RU"/>
              </w:rPr>
              <w:t>6</w:t>
            </w:r>
            <w:r w:rsidRPr="00405D0A">
              <w:rPr>
                <w:rStyle w:val="style10"/>
                <w:sz w:val="26"/>
                <w:szCs w:val="26"/>
                <w:lang w:val="ru-RU"/>
              </w:rPr>
              <w:t xml:space="preserve">811 008 </w:t>
            </w:r>
            <w:r w:rsidRPr="00405D0A">
              <w:rPr>
                <w:rStyle w:val="style11"/>
                <w:sz w:val="26"/>
                <w:szCs w:val="26"/>
                <w:lang w:val="ru-RU"/>
              </w:rPr>
              <w:t>лок. 11</w:t>
            </w:r>
            <w:r w:rsidR="004C714A" w:rsidRPr="00405D0A">
              <w:rPr>
                <w:rStyle w:val="style11"/>
                <w:sz w:val="26"/>
                <w:szCs w:val="26"/>
                <w:lang w:val="ru-RU"/>
              </w:rPr>
              <w:t>8</w:t>
            </w:r>
          </w:p>
          <w:p w:rsidR="003C1F22" w:rsidRPr="00405D0A" w:rsidRDefault="003C1F22" w:rsidP="00DA6CE6">
            <w:pPr>
              <w:jc w:val="right"/>
              <w:rPr>
                <w:sz w:val="26"/>
                <w:szCs w:val="26"/>
                <w:lang w:val="ru-RU"/>
              </w:rPr>
            </w:pPr>
            <w:r w:rsidRPr="003C1F22">
              <w:rPr>
                <w:rStyle w:val="style11"/>
                <w:sz w:val="26"/>
                <w:szCs w:val="26"/>
              </w:rPr>
              <w:t>e</w:t>
            </w:r>
            <w:r w:rsidRPr="00405D0A">
              <w:rPr>
                <w:rStyle w:val="style11"/>
                <w:sz w:val="26"/>
                <w:szCs w:val="26"/>
                <w:lang w:val="ru-RU"/>
              </w:rPr>
              <w:t>-</w:t>
            </w:r>
            <w:r w:rsidRPr="003C1F22">
              <w:rPr>
                <w:rStyle w:val="style11"/>
                <w:sz w:val="26"/>
                <w:szCs w:val="26"/>
              </w:rPr>
              <w:t>mail</w:t>
            </w:r>
            <w:r w:rsidRPr="003C1F22">
              <w:rPr>
                <w:rStyle w:val="style11"/>
                <w:sz w:val="26"/>
                <w:szCs w:val="26"/>
                <w:lang w:val="sr-Cyrl-CS"/>
              </w:rPr>
              <w:t xml:space="preserve">: </w:t>
            </w:r>
            <w:r w:rsidRPr="008D3315">
              <w:rPr>
                <w:rStyle w:val="style11"/>
                <w:color w:val="2F05E1"/>
                <w:sz w:val="26"/>
                <w:szCs w:val="26"/>
                <w:lang w:val="sr-Latn-CS"/>
              </w:rPr>
              <w:t>birackispisak</w:t>
            </w:r>
            <w:r w:rsidRPr="00405D0A">
              <w:rPr>
                <w:rStyle w:val="style11"/>
                <w:color w:val="2F05E1"/>
                <w:sz w:val="26"/>
                <w:szCs w:val="26"/>
                <w:lang w:val="ru-RU"/>
              </w:rPr>
              <w:t>@</w:t>
            </w:r>
            <w:r w:rsidRPr="008D3315">
              <w:rPr>
                <w:rStyle w:val="style11"/>
                <w:color w:val="2F05E1"/>
                <w:sz w:val="26"/>
                <w:szCs w:val="26"/>
              </w:rPr>
              <w:t>topola</w:t>
            </w:r>
            <w:r w:rsidRPr="00405D0A">
              <w:rPr>
                <w:rStyle w:val="style11"/>
                <w:color w:val="2F05E1"/>
                <w:sz w:val="26"/>
                <w:szCs w:val="26"/>
                <w:lang w:val="ru-RU"/>
              </w:rPr>
              <w:t>.</w:t>
            </w:r>
            <w:r w:rsidRPr="008D3315">
              <w:rPr>
                <w:rStyle w:val="style11"/>
                <w:color w:val="2F05E1"/>
                <w:sz w:val="26"/>
                <w:szCs w:val="26"/>
              </w:rPr>
              <w:t>com</w:t>
            </w:r>
          </w:p>
        </w:tc>
      </w:tr>
      <w:tr w:rsidR="00494936" w:rsidRPr="001B6947">
        <w:trPr>
          <w:trHeight w:val="135"/>
          <w:tblCellSpacing w:w="0" w:type="dxa"/>
          <w:jc w:val="center"/>
        </w:trPr>
        <w:tc>
          <w:tcPr>
            <w:tcW w:w="0" w:type="auto"/>
            <w:gridSpan w:val="2"/>
          </w:tcPr>
          <w:p w:rsidR="00494936" w:rsidRPr="00405D0A" w:rsidRDefault="00494936">
            <w:pPr>
              <w:spacing w:line="135" w:lineRule="atLeast"/>
              <w:jc w:val="center"/>
              <w:rPr>
                <w:sz w:val="26"/>
                <w:szCs w:val="26"/>
                <w:lang w:val="ru-RU"/>
              </w:rPr>
            </w:pPr>
          </w:p>
        </w:tc>
      </w:tr>
      <w:tr w:rsidR="00494936" w:rsidRPr="001B6947">
        <w:trPr>
          <w:trHeight w:val="110"/>
          <w:tblCellSpacing w:w="0" w:type="dxa"/>
          <w:jc w:val="center"/>
        </w:trPr>
        <w:tc>
          <w:tcPr>
            <w:tcW w:w="0" w:type="auto"/>
            <w:gridSpan w:val="2"/>
          </w:tcPr>
          <w:p w:rsidR="00AC5312" w:rsidRPr="00405D0A" w:rsidRDefault="00AC5312" w:rsidP="00361F73">
            <w:pPr>
              <w:spacing w:line="135" w:lineRule="atLeast"/>
              <w:rPr>
                <w:sz w:val="26"/>
                <w:szCs w:val="26"/>
                <w:lang w:val="ru-RU"/>
              </w:rPr>
            </w:pPr>
          </w:p>
        </w:tc>
      </w:tr>
    </w:tbl>
    <w:p w:rsidR="004B048E" w:rsidRPr="00001458" w:rsidRDefault="00494936" w:rsidP="00001458">
      <w:pPr>
        <w:pStyle w:val="Heading5"/>
        <w:spacing w:before="0" w:after="0"/>
        <w:jc w:val="center"/>
        <w:rPr>
          <w:i w:val="0"/>
          <w:lang w:val="sr-Cyrl-CS"/>
        </w:rPr>
      </w:pPr>
      <w:r w:rsidRPr="00405D0A">
        <w:rPr>
          <w:i w:val="0"/>
          <w:lang w:val="ru-RU"/>
        </w:rPr>
        <w:t>О</w:t>
      </w:r>
      <w:r w:rsidR="004B048E" w:rsidRPr="00001458">
        <w:rPr>
          <w:i w:val="0"/>
          <w:lang w:val="sr-Cyrl-CS"/>
        </w:rPr>
        <w:t>дељење за комуналне делатн</w:t>
      </w:r>
      <w:r w:rsidR="008A335A">
        <w:rPr>
          <w:i w:val="0"/>
          <w:lang w:val="sr-Cyrl-CS"/>
        </w:rPr>
        <w:t>ости, грађевинско–урбанистичке,</w:t>
      </w:r>
    </w:p>
    <w:p w:rsidR="00494936" w:rsidRPr="00405D0A" w:rsidRDefault="008A335A" w:rsidP="00001458">
      <w:pPr>
        <w:pStyle w:val="Heading5"/>
        <w:spacing w:before="0" w:after="0"/>
        <w:jc w:val="center"/>
        <w:rPr>
          <w:i w:val="0"/>
          <w:lang w:val="ru-RU"/>
        </w:rPr>
      </w:pPr>
      <w:r>
        <w:rPr>
          <w:i w:val="0"/>
          <w:lang w:val="sr-Cyrl-CS"/>
        </w:rPr>
        <w:t>и</w:t>
      </w:r>
      <w:r w:rsidR="004B048E" w:rsidRPr="00001458">
        <w:rPr>
          <w:i w:val="0"/>
          <w:lang w:val="sr-Cyrl-CS"/>
        </w:rPr>
        <w:t>мовинско</w:t>
      </w:r>
      <w:r>
        <w:rPr>
          <w:i w:val="0"/>
          <w:lang w:val="sr-Cyrl-CS"/>
        </w:rPr>
        <w:t xml:space="preserve"> – правне и </w:t>
      </w:r>
      <w:r w:rsidR="004B048E" w:rsidRPr="00001458">
        <w:rPr>
          <w:i w:val="0"/>
          <w:lang w:val="sr-Cyrl-CS"/>
        </w:rPr>
        <w:t>послове</w:t>
      </w:r>
      <w:r>
        <w:rPr>
          <w:i w:val="0"/>
          <w:lang w:val="sr-Cyrl-CS"/>
        </w:rPr>
        <w:t xml:space="preserve"> евиденције и управљања имовином</w:t>
      </w:r>
    </w:p>
    <w:p w:rsidR="00494936" w:rsidRPr="00405D0A" w:rsidRDefault="00494936" w:rsidP="00001458">
      <w:pPr>
        <w:jc w:val="center"/>
        <w:rPr>
          <w:b/>
          <w:sz w:val="26"/>
          <w:szCs w:val="26"/>
          <w:lang w:val="ru-RU"/>
        </w:rPr>
      </w:pPr>
    </w:p>
    <w:tbl>
      <w:tblPr>
        <w:tblW w:w="9466" w:type="dxa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5194"/>
        <w:gridCol w:w="4272"/>
      </w:tblGrid>
      <w:tr w:rsidR="00494936" w:rsidRPr="001B6947" w:rsidTr="00974364">
        <w:trPr>
          <w:trHeight w:val="135"/>
          <w:tblCellSpacing w:w="0" w:type="dxa"/>
          <w:jc w:val="center"/>
        </w:trPr>
        <w:tc>
          <w:tcPr>
            <w:tcW w:w="0" w:type="auto"/>
            <w:gridSpan w:val="2"/>
          </w:tcPr>
          <w:p w:rsidR="00494936" w:rsidRPr="00405D0A" w:rsidRDefault="00494936">
            <w:pPr>
              <w:spacing w:line="135" w:lineRule="atLeast"/>
              <w:jc w:val="center"/>
              <w:rPr>
                <w:sz w:val="26"/>
                <w:szCs w:val="26"/>
                <w:lang w:val="ru-RU"/>
              </w:rPr>
            </w:pPr>
          </w:p>
        </w:tc>
      </w:tr>
      <w:tr w:rsidR="00DB5EC7" w:rsidRPr="00CF59CB" w:rsidTr="00974364">
        <w:trPr>
          <w:trHeight w:val="255"/>
          <w:tblCellSpacing w:w="0" w:type="dxa"/>
          <w:jc w:val="center"/>
        </w:trPr>
        <w:tc>
          <w:tcPr>
            <w:tcW w:w="5194" w:type="dxa"/>
          </w:tcPr>
          <w:p w:rsidR="00DB5EC7" w:rsidRPr="00CF59CB" w:rsidRDefault="00DB5EC7">
            <w:pPr>
              <w:pStyle w:val="NormalWeb"/>
              <w:rPr>
                <w:rStyle w:val="Emphasis"/>
                <w:i w:val="0"/>
                <w:sz w:val="26"/>
                <w:szCs w:val="26"/>
              </w:rPr>
            </w:pPr>
            <w:r w:rsidRPr="00CF59CB">
              <w:rPr>
                <w:rStyle w:val="Emphasis"/>
                <w:i w:val="0"/>
                <w:sz w:val="26"/>
                <w:szCs w:val="26"/>
              </w:rPr>
              <w:t>Руководилац</w:t>
            </w:r>
          </w:p>
        </w:tc>
        <w:tc>
          <w:tcPr>
            <w:tcW w:w="4272" w:type="dxa"/>
          </w:tcPr>
          <w:p w:rsidR="00DB5EC7" w:rsidRPr="00CF59CB" w:rsidRDefault="00DB5EC7" w:rsidP="00DB5EC7">
            <w:pPr>
              <w:jc w:val="right"/>
              <w:rPr>
                <w:rStyle w:val="style10"/>
                <w:sz w:val="26"/>
                <w:szCs w:val="26"/>
              </w:rPr>
            </w:pPr>
            <w:r w:rsidRPr="00CF59CB">
              <w:rPr>
                <w:rStyle w:val="style10"/>
                <w:sz w:val="26"/>
                <w:szCs w:val="26"/>
              </w:rPr>
              <w:t>телефон: 034/</w:t>
            </w:r>
            <w:r w:rsidR="00426640">
              <w:rPr>
                <w:rStyle w:val="style10"/>
                <w:sz w:val="26"/>
                <w:szCs w:val="26"/>
              </w:rPr>
              <w:t>6</w:t>
            </w:r>
            <w:r w:rsidRPr="00CF59CB">
              <w:rPr>
                <w:rStyle w:val="style10"/>
                <w:sz w:val="26"/>
                <w:szCs w:val="26"/>
              </w:rPr>
              <w:t xml:space="preserve">811 008 лок. </w:t>
            </w:r>
            <w:r>
              <w:rPr>
                <w:rStyle w:val="style10"/>
                <w:sz w:val="26"/>
                <w:szCs w:val="26"/>
              </w:rPr>
              <w:t>202</w:t>
            </w:r>
          </w:p>
        </w:tc>
      </w:tr>
      <w:tr w:rsidR="00AC5312" w:rsidRPr="001B6947" w:rsidTr="00974364">
        <w:trPr>
          <w:trHeight w:val="282"/>
          <w:tblCellSpacing w:w="0" w:type="dxa"/>
          <w:jc w:val="center"/>
        </w:trPr>
        <w:tc>
          <w:tcPr>
            <w:tcW w:w="5194" w:type="dxa"/>
          </w:tcPr>
          <w:p w:rsidR="00AC5312" w:rsidRPr="00CF59CB" w:rsidRDefault="00AC5312">
            <w:pPr>
              <w:pStyle w:val="NormalWeb"/>
              <w:rPr>
                <w:rStyle w:val="Emphasis"/>
                <w:i w:val="0"/>
                <w:sz w:val="26"/>
                <w:szCs w:val="26"/>
              </w:rPr>
            </w:pPr>
            <w:r>
              <w:rPr>
                <w:rStyle w:val="Emphasis"/>
                <w:i w:val="0"/>
                <w:sz w:val="26"/>
                <w:szCs w:val="26"/>
              </w:rPr>
              <w:t>п</w:t>
            </w:r>
            <w:r w:rsidRPr="00CF59CB">
              <w:rPr>
                <w:rStyle w:val="Emphasis"/>
                <w:i w:val="0"/>
                <w:sz w:val="26"/>
                <w:szCs w:val="26"/>
              </w:rPr>
              <w:t>риземље</w:t>
            </w:r>
            <w:r>
              <w:rPr>
                <w:rStyle w:val="Emphasis"/>
                <w:i w:val="0"/>
                <w:sz w:val="26"/>
                <w:szCs w:val="26"/>
              </w:rPr>
              <w:t xml:space="preserve">, </w:t>
            </w:r>
            <w:r w:rsidRPr="00CF59CB">
              <w:rPr>
                <w:rStyle w:val="Emphasis"/>
                <w:i w:val="0"/>
                <w:sz w:val="26"/>
                <w:szCs w:val="26"/>
              </w:rPr>
              <w:t xml:space="preserve">канцеларија бр. </w:t>
            </w:r>
            <w:r>
              <w:rPr>
                <w:rStyle w:val="Emphasis"/>
                <w:i w:val="0"/>
                <w:sz w:val="26"/>
                <w:szCs w:val="26"/>
              </w:rPr>
              <w:t>6</w:t>
            </w:r>
          </w:p>
        </w:tc>
        <w:tc>
          <w:tcPr>
            <w:tcW w:w="4272" w:type="dxa"/>
          </w:tcPr>
          <w:p w:rsidR="00AC5312" w:rsidRPr="00567125" w:rsidRDefault="008D3315" w:rsidP="00DB5EC7">
            <w:pPr>
              <w:jc w:val="right"/>
              <w:rPr>
                <w:rStyle w:val="style10"/>
                <w:sz w:val="26"/>
                <w:szCs w:val="26"/>
                <w:lang w:val="de-DE"/>
              </w:rPr>
            </w:pPr>
            <w:r w:rsidRPr="00567125">
              <w:rPr>
                <w:rStyle w:val="style10"/>
                <w:sz w:val="26"/>
                <w:szCs w:val="26"/>
                <w:lang w:val="de-DE"/>
              </w:rPr>
              <w:t xml:space="preserve">e-mail: </w:t>
            </w:r>
            <w:r w:rsidRPr="00567125">
              <w:rPr>
                <w:rStyle w:val="style10"/>
                <w:color w:val="2F05E1"/>
                <w:sz w:val="26"/>
                <w:szCs w:val="26"/>
                <w:lang w:val="de-DE"/>
              </w:rPr>
              <w:t>ivana.bs@topola.com</w:t>
            </w:r>
          </w:p>
        </w:tc>
      </w:tr>
      <w:tr w:rsidR="00AC5312" w:rsidRPr="001B6947" w:rsidTr="00974364">
        <w:trPr>
          <w:trHeight w:val="282"/>
          <w:tblCellSpacing w:w="0" w:type="dxa"/>
          <w:jc w:val="center"/>
        </w:trPr>
        <w:tc>
          <w:tcPr>
            <w:tcW w:w="5194" w:type="dxa"/>
          </w:tcPr>
          <w:p w:rsidR="00AC5312" w:rsidRPr="00567125" w:rsidRDefault="00AC5312">
            <w:pPr>
              <w:pStyle w:val="NormalWeb"/>
              <w:rPr>
                <w:rStyle w:val="Emphasis"/>
                <w:i w:val="0"/>
                <w:sz w:val="26"/>
                <w:szCs w:val="26"/>
                <w:lang w:val="de-DE"/>
              </w:rPr>
            </w:pPr>
          </w:p>
        </w:tc>
        <w:tc>
          <w:tcPr>
            <w:tcW w:w="4272" w:type="dxa"/>
          </w:tcPr>
          <w:p w:rsidR="00AC5312" w:rsidRPr="00567125" w:rsidRDefault="00AC5312" w:rsidP="00DB5EC7">
            <w:pPr>
              <w:jc w:val="right"/>
              <w:rPr>
                <w:rStyle w:val="style10"/>
                <w:sz w:val="26"/>
                <w:szCs w:val="26"/>
                <w:lang w:val="de-DE"/>
              </w:rPr>
            </w:pPr>
          </w:p>
        </w:tc>
      </w:tr>
      <w:tr w:rsidR="00DB5EC7" w:rsidRPr="00CF59CB" w:rsidTr="00974364">
        <w:trPr>
          <w:trHeight w:val="540"/>
          <w:tblCellSpacing w:w="0" w:type="dxa"/>
          <w:jc w:val="center"/>
        </w:trPr>
        <w:tc>
          <w:tcPr>
            <w:tcW w:w="5194" w:type="dxa"/>
          </w:tcPr>
          <w:p w:rsidR="00DB5EC7" w:rsidRPr="00405D0A" w:rsidRDefault="00DB5EC7">
            <w:pPr>
              <w:pStyle w:val="NormalWeb"/>
              <w:rPr>
                <w:sz w:val="26"/>
                <w:szCs w:val="26"/>
                <w:lang w:val="ru-RU"/>
              </w:rPr>
            </w:pPr>
            <w:r w:rsidRPr="00405D0A">
              <w:rPr>
                <w:rStyle w:val="Emphasis"/>
                <w:i w:val="0"/>
                <w:sz w:val="26"/>
                <w:szCs w:val="26"/>
                <w:lang w:val="ru-RU"/>
              </w:rPr>
              <w:t>Послови легализације и изградње објеката</w:t>
            </w:r>
            <w:r w:rsidRPr="00CF59CB">
              <w:rPr>
                <w:rStyle w:val="Emphasis"/>
                <w:i w:val="0"/>
                <w:sz w:val="26"/>
                <w:szCs w:val="26"/>
              </w:rPr>
              <w:t> </w:t>
            </w:r>
            <w:r w:rsidRPr="00405D0A">
              <w:rPr>
                <w:rStyle w:val="Emphasis"/>
                <w:i w:val="0"/>
                <w:sz w:val="26"/>
                <w:szCs w:val="26"/>
                <w:lang w:val="ru-RU"/>
              </w:rPr>
              <w:t xml:space="preserve"> </w:t>
            </w:r>
            <w:r w:rsidRPr="00405D0A">
              <w:rPr>
                <w:sz w:val="26"/>
                <w:szCs w:val="26"/>
                <w:lang w:val="ru-RU"/>
              </w:rPr>
              <w:br/>
            </w:r>
            <w:r w:rsidRPr="00405D0A">
              <w:rPr>
                <w:rStyle w:val="Emphasis"/>
                <w:i w:val="0"/>
                <w:sz w:val="26"/>
                <w:szCs w:val="26"/>
                <w:lang w:val="ru-RU"/>
              </w:rPr>
              <w:t xml:space="preserve">приземље, канцеларија бр. 7 </w:t>
            </w:r>
          </w:p>
        </w:tc>
        <w:tc>
          <w:tcPr>
            <w:tcW w:w="4272" w:type="dxa"/>
          </w:tcPr>
          <w:p w:rsidR="00DB5EC7" w:rsidRPr="00CF59CB" w:rsidRDefault="00DB5EC7">
            <w:pPr>
              <w:jc w:val="right"/>
              <w:rPr>
                <w:sz w:val="26"/>
                <w:szCs w:val="26"/>
              </w:rPr>
            </w:pPr>
            <w:r w:rsidRPr="00CF59CB">
              <w:rPr>
                <w:rStyle w:val="style10"/>
                <w:sz w:val="26"/>
                <w:szCs w:val="26"/>
              </w:rPr>
              <w:t>телефон: 034/</w:t>
            </w:r>
            <w:r w:rsidR="00426640">
              <w:rPr>
                <w:rStyle w:val="style10"/>
                <w:sz w:val="26"/>
                <w:szCs w:val="26"/>
              </w:rPr>
              <w:t>6</w:t>
            </w:r>
            <w:r w:rsidRPr="00CF59CB">
              <w:rPr>
                <w:rStyle w:val="style10"/>
                <w:sz w:val="26"/>
                <w:szCs w:val="26"/>
              </w:rPr>
              <w:t xml:space="preserve">811 008 лок. 119 </w:t>
            </w:r>
          </w:p>
        </w:tc>
      </w:tr>
      <w:tr w:rsidR="00DB5EC7" w:rsidRPr="00CF59CB" w:rsidTr="00974364">
        <w:trPr>
          <w:trHeight w:val="135"/>
          <w:tblCellSpacing w:w="0" w:type="dxa"/>
          <w:jc w:val="center"/>
        </w:trPr>
        <w:tc>
          <w:tcPr>
            <w:tcW w:w="0" w:type="auto"/>
            <w:gridSpan w:val="2"/>
          </w:tcPr>
          <w:p w:rsidR="00DB5EC7" w:rsidRPr="00CF59CB" w:rsidRDefault="00DB5EC7">
            <w:pPr>
              <w:spacing w:line="135" w:lineRule="atLeast"/>
              <w:jc w:val="center"/>
              <w:rPr>
                <w:sz w:val="26"/>
                <w:szCs w:val="26"/>
              </w:rPr>
            </w:pPr>
          </w:p>
        </w:tc>
      </w:tr>
      <w:tr w:rsidR="00DB5EC7" w:rsidRPr="00CF59CB" w:rsidTr="00974364">
        <w:trPr>
          <w:trHeight w:val="540"/>
          <w:tblCellSpacing w:w="0" w:type="dxa"/>
          <w:jc w:val="center"/>
        </w:trPr>
        <w:tc>
          <w:tcPr>
            <w:tcW w:w="5194" w:type="dxa"/>
          </w:tcPr>
          <w:p w:rsidR="00DB5EC7" w:rsidRPr="00405D0A" w:rsidRDefault="00DB5EC7">
            <w:pPr>
              <w:rPr>
                <w:sz w:val="26"/>
                <w:szCs w:val="26"/>
                <w:lang w:val="ru-RU"/>
              </w:rPr>
            </w:pPr>
            <w:r w:rsidRPr="00405D0A">
              <w:rPr>
                <w:rStyle w:val="Emphasis"/>
                <w:bCs/>
                <w:i w:val="0"/>
                <w:sz w:val="26"/>
                <w:szCs w:val="26"/>
                <w:lang w:val="ru-RU"/>
              </w:rPr>
              <w:t>Имовинско-правни и стручни послови</w:t>
            </w:r>
            <w:r w:rsidRPr="00405D0A">
              <w:rPr>
                <w:iCs/>
                <w:sz w:val="26"/>
                <w:szCs w:val="26"/>
                <w:lang w:val="ru-RU"/>
              </w:rPr>
              <w:br/>
            </w:r>
            <w:r w:rsidRPr="00405D0A">
              <w:rPr>
                <w:rStyle w:val="Emphasis"/>
                <w:i w:val="0"/>
                <w:sz w:val="26"/>
                <w:szCs w:val="26"/>
                <w:lang w:val="ru-RU"/>
              </w:rPr>
              <w:t xml:space="preserve">приземље, канцеларија бр. 5 </w:t>
            </w:r>
          </w:p>
        </w:tc>
        <w:tc>
          <w:tcPr>
            <w:tcW w:w="4272" w:type="dxa"/>
          </w:tcPr>
          <w:p w:rsidR="00DB5EC7" w:rsidRPr="00CF59CB" w:rsidRDefault="00DB5EC7">
            <w:pPr>
              <w:jc w:val="right"/>
              <w:rPr>
                <w:sz w:val="26"/>
                <w:szCs w:val="26"/>
              </w:rPr>
            </w:pPr>
            <w:r w:rsidRPr="00CF59CB">
              <w:rPr>
                <w:rStyle w:val="style10"/>
                <w:sz w:val="26"/>
                <w:szCs w:val="26"/>
              </w:rPr>
              <w:t>телефон: 034/</w:t>
            </w:r>
            <w:r w:rsidR="00426640">
              <w:rPr>
                <w:rStyle w:val="style10"/>
                <w:sz w:val="26"/>
                <w:szCs w:val="26"/>
              </w:rPr>
              <w:t>6</w:t>
            </w:r>
            <w:r w:rsidRPr="00CF59CB">
              <w:rPr>
                <w:rStyle w:val="style10"/>
                <w:sz w:val="26"/>
                <w:szCs w:val="26"/>
              </w:rPr>
              <w:t xml:space="preserve">811 008 </w:t>
            </w:r>
            <w:r w:rsidRPr="00CF59CB">
              <w:rPr>
                <w:rStyle w:val="style11"/>
                <w:sz w:val="26"/>
                <w:szCs w:val="26"/>
              </w:rPr>
              <w:t xml:space="preserve">лок. 208 </w:t>
            </w:r>
          </w:p>
        </w:tc>
      </w:tr>
      <w:tr w:rsidR="00DB5EC7" w:rsidRPr="00CF59CB" w:rsidTr="00974364">
        <w:trPr>
          <w:trHeight w:val="135"/>
          <w:tblCellSpacing w:w="0" w:type="dxa"/>
          <w:jc w:val="center"/>
        </w:trPr>
        <w:tc>
          <w:tcPr>
            <w:tcW w:w="0" w:type="auto"/>
            <w:gridSpan w:val="2"/>
          </w:tcPr>
          <w:p w:rsidR="00DB5EC7" w:rsidRPr="006C2C56" w:rsidRDefault="00DB5EC7" w:rsidP="006C2C56">
            <w:pPr>
              <w:spacing w:line="135" w:lineRule="atLeast"/>
              <w:rPr>
                <w:sz w:val="26"/>
                <w:szCs w:val="26"/>
              </w:rPr>
            </w:pPr>
          </w:p>
        </w:tc>
      </w:tr>
      <w:tr w:rsidR="00974364" w:rsidRPr="001B6947" w:rsidTr="00974364">
        <w:trPr>
          <w:trHeight w:val="135"/>
          <w:tblCellSpacing w:w="0" w:type="dxa"/>
          <w:jc w:val="center"/>
        </w:trPr>
        <w:tc>
          <w:tcPr>
            <w:tcW w:w="0" w:type="auto"/>
            <w:gridSpan w:val="2"/>
          </w:tcPr>
          <w:p w:rsidR="00974364" w:rsidRDefault="00974364" w:rsidP="00974364">
            <w:pPr>
              <w:spacing w:line="135" w:lineRule="atLeast"/>
              <w:rPr>
                <w:rStyle w:val="Emphasis"/>
                <w:bCs/>
                <w:i w:val="0"/>
                <w:sz w:val="26"/>
                <w:szCs w:val="26"/>
                <w:lang w:val="ru-RU"/>
              </w:rPr>
            </w:pPr>
            <w:r w:rsidRPr="00974364">
              <w:rPr>
                <w:rStyle w:val="Emphasis"/>
                <w:bCs/>
                <w:i w:val="0"/>
                <w:sz w:val="26"/>
                <w:szCs w:val="26"/>
                <w:lang w:val="ru-RU"/>
              </w:rPr>
              <w:t xml:space="preserve">Послови заштите животне средине и </w:t>
            </w:r>
          </w:p>
          <w:p w:rsidR="00974364" w:rsidRDefault="00974364" w:rsidP="00974364">
            <w:pPr>
              <w:spacing w:line="135" w:lineRule="atLeast"/>
              <w:rPr>
                <w:rStyle w:val="Emphasis"/>
                <w:bCs/>
                <w:i w:val="0"/>
                <w:sz w:val="26"/>
                <w:szCs w:val="26"/>
                <w:lang w:val="ru-RU"/>
              </w:rPr>
            </w:pPr>
            <w:r w:rsidRPr="00974364">
              <w:rPr>
                <w:rStyle w:val="Emphasis"/>
                <w:bCs/>
                <w:i w:val="0"/>
                <w:sz w:val="26"/>
                <w:szCs w:val="26"/>
                <w:lang w:val="ru-RU"/>
              </w:rPr>
              <w:t xml:space="preserve">послови праћења контроле и </w:t>
            </w:r>
          </w:p>
          <w:p w:rsidR="00974364" w:rsidRPr="00974364" w:rsidRDefault="00974364" w:rsidP="00974364">
            <w:pPr>
              <w:spacing w:line="135" w:lineRule="atLeast"/>
              <w:rPr>
                <w:i/>
                <w:sz w:val="26"/>
                <w:szCs w:val="26"/>
                <w:lang w:val="ru-RU"/>
              </w:rPr>
            </w:pPr>
            <w:r w:rsidRPr="00974364">
              <w:rPr>
                <w:rStyle w:val="Emphasis"/>
                <w:bCs/>
                <w:i w:val="0"/>
                <w:sz w:val="26"/>
                <w:szCs w:val="26"/>
                <w:lang w:val="ru-RU"/>
              </w:rPr>
              <w:t xml:space="preserve">квалитета животне средине </w:t>
            </w:r>
            <w:r w:rsidRPr="00974364">
              <w:rPr>
                <w:i/>
                <w:iCs/>
                <w:sz w:val="26"/>
                <w:szCs w:val="26"/>
                <w:lang w:val="ru-RU"/>
              </w:rPr>
              <w:br/>
            </w:r>
            <w:r w:rsidRPr="00974364">
              <w:rPr>
                <w:rStyle w:val="Emphasis"/>
                <w:i w:val="0"/>
                <w:sz w:val="26"/>
                <w:szCs w:val="26"/>
                <w:lang w:val="ru-RU"/>
              </w:rPr>
              <w:t>приземље, канцеларија бр. 5</w:t>
            </w:r>
            <w:r w:rsidRPr="00974364">
              <w:rPr>
                <w:rStyle w:val="style10"/>
                <w:sz w:val="26"/>
                <w:szCs w:val="26"/>
                <w:lang w:val="ru-RU"/>
              </w:rPr>
              <w:t xml:space="preserve"> </w:t>
            </w:r>
            <w:r>
              <w:rPr>
                <w:rStyle w:val="style10"/>
                <w:sz w:val="26"/>
                <w:szCs w:val="26"/>
                <w:lang w:val="ru-RU"/>
              </w:rPr>
              <w:t xml:space="preserve">                                        </w:t>
            </w:r>
            <w:r w:rsidRPr="00974364">
              <w:rPr>
                <w:rStyle w:val="style10"/>
                <w:sz w:val="26"/>
                <w:szCs w:val="26"/>
                <w:lang w:val="ru-RU"/>
              </w:rPr>
              <w:t xml:space="preserve">телефон: 034/6811 008 </w:t>
            </w:r>
            <w:r w:rsidRPr="00974364">
              <w:rPr>
                <w:rStyle w:val="style11"/>
                <w:sz w:val="26"/>
                <w:szCs w:val="26"/>
                <w:lang w:val="ru-RU"/>
              </w:rPr>
              <w:t>лок. 208</w:t>
            </w:r>
          </w:p>
        </w:tc>
      </w:tr>
    </w:tbl>
    <w:p w:rsidR="00494936" w:rsidRPr="00405D0A" w:rsidRDefault="00494936" w:rsidP="002C496F">
      <w:pPr>
        <w:pStyle w:val="Heading5"/>
        <w:jc w:val="center"/>
        <w:rPr>
          <w:i w:val="0"/>
          <w:lang w:val="ru-RU"/>
        </w:rPr>
      </w:pPr>
      <w:r w:rsidRPr="00405D0A">
        <w:rPr>
          <w:i w:val="0"/>
          <w:lang w:val="ru-RU"/>
        </w:rPr>
        <w:lastRenderedPageBreak/>
        <w:t>О</w:t>
      </w:r>
      <w:r w:rsidR="00F5494B">
        <w:rPr>
          <w:i w:val="0"/>
          <w:lang w:val="sr-Cyrl-CS"/>
        </w:rPr>
        <w:t xml:space="preserve">дељење за </w:t>
      </w:r>
      <w:r w:rsidR="00C370FD" w:rsidRPr="00001458">
        <w:rPr>
          <w:i w:val="0"/>
          <w:lang w:val="sr-Cyrl-CS"/>
        </w:rPr>
        <w:t xml:space="preserve">буџет, </w:t>
      </w:r>
      <w:r w:rsidR="00F5494B">
        <w:rPr>
          <w:i w:val="0"/>
          <w:lang w:val="sr-Cyrl-CS"/>
        </w:rPr>
        <w:t xml:space="preserve"> финансије, привреду </w:t>
      </w:r>
      <w:r w:rsidR="00C370FD" w:rsidRPr="00001458">
        <w:rPr>
          <w:i w:val="0"/>
          <w:lang w:val="sr-Cyrl-CS"/>
        </w:rPr>
        <w:t>и</w:t>
      </w:r>
      <w:r w:rsidR="00001458">
        <w:rPr>
          <w:i w:val="0"/>
          <w:lang w:val="sr-Cyrl-CS"/>
        </w:rPr>
        <w:t xml:space="preserve"> </w:t>
      </w:r>
      <w:r w:rsidR="00C370FD" w:rsidRPr="00001458">
        <w:rPr>
          <w:i w:val="0"/>
          <w:lang w:val="sr-Cyrl-CS"/>
        </w:rPr>
        <w:t>друштвене делатности</w:t>
      </w:r>
    </w:p>
    <w:p w:rsidR="00494936" w:rsidRPr="00405D0A" w:rsidRDefault="00494936" w:rsidP="00494936">
      <w:pPr>
        <w:rPr>
          <w:sz w:val="26"/>
          <w:szCs w:val="26"/>
          <w:lang w:val="ru-RU"/>
        </w:rPr>
      </w:pPr>
      <w:r w:rsidRPr="00CF59CB">
        <w:rPr>
          <w:sz w:val="26"/>
          <w:szCs w:val="26"/>
        </w:rPr>
        <w:t> </w:t>
      </w:r>
      <w:r w:rsidRPr="00405D0A">
        <w:rPr>
          <w:sz w:val="26"/>
          <w:szCs w:val="26"/>
          <w:lang w:val="ru-RU"/>
        </w:rPr>
        <w:t xml:space="preserve"> </w:t>
      </w:r>
    </w:p>
    <w:p w:rsidR="00895F31" w:rsidRPr="00405D0A" w:rsidRDefault="00895F31" w:rsidP="00494936">
      <w:pPr>
        <w:rPr>
          <w:sz w:val="26"/>
          <w:szCs w:val="26"/>
          <w:lang w:val="ru-RU"/>
        </w:rPr>
      </w:pPr>
    </w:p>
    <w:tbl>
      <w:tblPr>
        <w:tblW w:w="9730" w:type="dxa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5140"/>
        <w:gridCol w:w="43"/>
        <w:gridCol w:w="4480"/>
        <w:gridCol w:w="13"/>
        <w:gridCol w:w="54"/>
      </w:tblGrid>
      <w:tr w:rsidR="00494936" w:rsidRPr="00B31F7A">
        <w:trPr>
          <w:gridAfter w:val="2"/>
          <w:wAfter w:w="67" w:type="dxa"/>
          <w:trHeight w:val="600"/>
          <w:tblCellSpacing w:w="0" w:type="dxa"/>
          <w:jc w:val="center"/>
        </w:trPr>
        <w:tc>
          <w:tcPr>
            <w:tcW w:w="5183" w:type="dxa"/>
            <w:gridSpan w:val="2"/>
          </w:tcPr>
          <w:p w:rsidR="00494936" w:rsidRPr="00CF59CB" w:rsidRDefault="00494936">
            <w:pPr>
              <w:pStyle w:val="NormalWeb"/>
              <w:rPr>
                <w:sz w:val="26"/>
                <w:szCs w:val="26"/>
              </w:rPr>
            </w:pPr>
            <w:r w:rsidRPr="00CF59CB">
              <w:rPr>
                <w:rStyle w:val="Emphasis"/>
                <w:i w:val="0"/>
                <w:sz w:val="26"/>
                <w:szCs w:val="26"/>
              </w:rPr>
              <w:t xml:space="preserve">Руководилац </w:t>
            </w:r>
            <w:r w:rsidRPr="00CF59CB">
              <w:rPr>
                <w:iCs/>
                <w:sz w:val="26"/>
                <w:szCs w:val="26"/>
              </w:rPr>
              <w:br/>
            </w:r>
            <w:r w:rsidRPr="00CF59CB">
              <w:rPr>
                <w:rStyle w:val="Emphasis"/>
                <w:i w:val="0"/>
                <w:sz w:val="26"/>
                <w:szCs w:val="26"/>
              </w:rPr>
              <w:t xml:space="preserve"> </w:t>
            </w:r>
          </w:p>
        </w:tc>
        <w:tc>
          <w:tcPr>
            <w:tcW w:w="4480" w:type="dxa"/>
          </w:tcPr>
          <w:p w:rsidR="00494936" w:rsidRPr="001310FD" w:rsidRDefault="001310FD" w:rsidP="001310FD">
            <w:pPr>
              <w:rPr>
                <w:iCs/>
                <w:sz w:val="26"/>
                <w:szCs w:val="26"/>
                <w:lang w:val="sr-Cyrl-CS"/>
              </w:rPr>
            </w:pPr>
            <w:r>
              <w:rPr>
                <w:rStyle w:val="Emphasis"/>
                <w:i w:val="0"/>
                <w:sz w:val="26"/>
                <w:szCs w:val="26"/>
                <w:lang w:val="ru-RU"/>
              </w:rPr>
              <w:t xml:space="preserve">               </w:t>
            </w:r>
            <w:r w:rsidR="00494936" w:rsidRPr="00405D0A">
              <w:rPr>
                <w:rStyle w:val="Emphasis"/>
                <w:i w:val="0"/>
                <w:sz w:val="26"/>
                <w:szCs w:val="26"/>
                <w:lang w:val="ru-RU"/>
              </w:rPr>
              <w:t>телефон: 034</w:t>
            </w:r>
            <w:r>
              <w:rPr>
                <w:rStyle w:val="Emphasis"/>
                <w:i w:val="0"/>
                <w:sz w:val="26"/>
                <w:szCs w:val="26"/>
                <w:lang w:val="ru-RU"/>
              </w:rPr>
              <w:t>6</w:t>
            </w:r>
            <w:r w:rsidR="00494936" w:rsidRPr="00405D0A">
              <w:rPr>
                <w:rStyle w:val="Emphasis"/>
                <w:i w:val="0"/>
                <w:sz w:val="26"/>
                <w:szCs w:val="26"/>
                <w:lang w:val="ru-RU"/>
              </w:rPr>
              <w:t xml:space="preserve">/811 </w:t>
            </w:r>
            <w:r w:rsidR="00BB7573">
              <w:rPr>
                <w:rStyle w:val="Emphasis"/>
                <w:i w:val="0"/>
                <w:sz w:val="26"/>
                <w:szCs w:val="26"/>
                <w:lang w:val="sr-Cyrl-CS"/>
              </w:rPr>
              <w:t>416</w:t>
            </w:r>
            <w:r>
              <w:rPr>
                <w:rStyle w:val="Emphasis"/>
                <w:i w:val="0"/>
                <w:sz w:val="26"/>
                <w:szCs w:val="26"/>
                <w:lang w:val="sr-Cyrl-CS"/>
              </w:rPr>
              <w:t xml:space="preserve"> </w:t>
            </w:r>
            <w:r w:rsidR="00C85D03">
              <w:rPr>
                <w:rStyle w:val="Emphasis"/>
                <w:i w:val="0"/>
                <w:sz w:val="26"/>
                <w:szCs w:val="26"/>
                <w:lang w:val="sr-Cyrl-CS"/>
              </w:rPr>
              <w:t>лок.10</w:t>
            </w:r>
            <w:r w:rsidR="00BB7573">
              <w:rPr>
                <w:rStyle w:val="Emphasis"/>
                <w:i w:val="0"/>
                <w:sz w:val="26"/>
                <w:szCs w:val="26"/>
                <w:lang w:val="sr-Cyrl-CS"/>
              </w:rPr>
              <w:t>3</w:t>
            </w:r>
            <w:r w:rsidR="00494936" w:rsidRPr="00405D0A">
              <w:rPr>
                <w:rStyle w:val="Emphasis"/>
                <w:i w:val="0"/>
                <w:sz w:val="26"/>
                <w:szCs w:val="26"/>
                <w:lang w:val="ru-RU"/>
              </w:rPr>
              <w:t xml:space="preserve"> </w:t>
            </w:r>
            <w:r w:rsidR="00494936" w:rsidRPr="00405D0A">
              <w:rPr>
                <w:sz w:val="26"/>
                <w:szCs w:val="26"/>
                <w:lang w:val="ru-RU"/>
              </w:rPr>
              <w:br/>
            </w:r>
          </w:p>
        </w:tc>
      </w:tr>
      <w:tr w:rsidR="00494936" w:rsidRPr="00B31F7A">
        <w:trPr>
          <w:gridAfter w:val="2"/>
          <w:wAfter w:w="67" w:type="dxa"/>
          <w:trHeight w:val="135"/>
          <w:tblCellSpacing w:w="0" w:type="dxa"/>
          <w:jc w:val="center"/>
        </w:trPr>
        <w:tc>
          <w:tcPr>
            <w:tcW w:w="9663" w:type="dxa"/>
            <w:gridSpan w:val="3"/>
          </w:tcPr>
          <w:p w:rsidR="00494936" w:rsidRPr="00405D0A" w:rsidRDefault="00494936" w:rsidP="00CE6B2F">
            <w:pPr>
              <w:spacing w:line="135" w:lineRule="atLeast"/>
              <w:jc w:val="right"/>
              <w:rPr>
                <w:sz w:val="26"/>
                <w:szCs w:val="26"/>
                <w:lang w:val="ru-RU"/>
              </w:rPr>
            </w:pPr>
          </w:p>
        </w:tc>
      </w:tr>
      <w:tr w:rsidR="00494936" w:rsidRPr="00CF59CB">
        <w:trPr>
          <w:gridAfter w:val="2"/>
          <w:wAfter w:w="67" w:type="dxa"/>
          <w:trHeight w:val="718"/>
          <w:tblCellSpacing w:w="0" w:type="dxa"/>
          <w:jc w:val="center"/>
        </w:trPr>
        <w:tc>
          <w:tcPr>
            <w:tcW w:w="5183" w:type="dxa"/>
            <w:gridSpan w:val="2"/>
          </w:tcPr>
          <w:p w:rsidR="00494936" w:rsidRPr="00405D0A" w:rsidRDefault="00494936">
            <w:pPr>
              <w:pStyle w:val="NormalWeb"/>
              <w:rPr>
                <w:sz w:val="26"/>
                <w:szCs w:val="26"/>
                <w:lang w:val="ru-RU"/>
              </w:rPr>
            </w:pPr>
            <w:r w:rsidRPr="00405D0A">
              <w:rPr>
                <w:rStyle w:val="Emphasis"/>
                <w:i w:val="0"/>
                <w:sz w:val="26"/>
                <w:szCs w:val="26"/>
                <w:lang w:val="ru-RU"/>
              </w:rPr>
              <w:t>Послови из области рачуноводства и финансија</w:t>
            </w:r>
            <w:r w:rsidRPr="00405D0A">
              <w:rPr>
                <w:iCs/>
                <w:sz w:val="26"/>
                <w:szCs w:val="26"/>
                <w:lang w:val="ru-RU"/>
              </w:rPr>
              <w:br/>
            </w:r>
            <w:r w:rsidRPr="00405D0A">
              <w:rPr>
                <w:rStyle w:val="Emphasis"/>
                <w:i w:val="0"/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4480" w:type="dxa"/>
          </w:tcPr>
          <w:p w:rsidR="008A0DD0" w:rsidRDefault="008A0DD0" w:rsidP="00CE6B2F">
            <w:pPr>
              <w:jc w:val="right"/>
              <w:rPr>
                <w:rStyle w:val="style10"/>
                <w:sz w:val="26"/>
                <w:szCs w:val="26"/>
                <w:lang w:val="sr-Cyrl-CS"/>
              </w:rPr>
            </w:pPr>
          </w:p>
          <w:p w:rsidR="008A0DD0" w:rsidRDefault="008A0DD0" w:rsidP="00CE6B2F">
            <w:pPr>
              <w:jc w:val="right"/>
              <w:rPr>
                <w:rStyle w:val="style10"/>
                <w:sz w:val="26"/>
                <w:szCs w:val="26"/>
                <w:lang w:val="sr-Cyrl-CS"/>
              </w:rPr>
            </w:pPr>
          </w:p>
          <w:p w:rsidR="00494936" w:rsidRDefault="00494936" w:rsidP="00CE6B2F">
            <w:pPr>
              <w:jc w:val="right"/>
              <w:rPr>
                <w:rStyle w:val="style10"/>
                <w:sz w:val="26"/>
                <w:szCs w:val="26"/>
                <w:lang w:val="sr-Cyrl-CS"/>
              </w:rPr>
            </w:pPr>
            <w:r w:rsidRPr="00CF59CB">
              <w:rPr>
                <w:rStyle w:val="style10"/>
                <w:sz w:val="26"/>
                <w:szCs w:val="26"/>
              </w:rPr>
              <w:t>телефон: 034/</w:t>
            </w:r>
            <w:r w:rsidR="001310FD">
              <w:rPr>
                <w:rStyle w:val="style10"/>
                <w:sz w:val="26"/>
                <w:szCs w:val="26"/>
              </w:rPr>
              <w:t>6</w:t>
            </w:r>
            <w:r w:rsidRPr="00CF59CB">
              <w:rPr>
                <w:rStyle w:val="style10"/>
                <w:sz w:val="26"/>
                <w:szCs w:val="26"/>
              </w:rPr>
              <w:t xml:space="preserve">811 </w:t>
            </w:r>
            <w:r w:rsidR="00C85D03">
              <w:rPr>
                <w:rStyle w:val="style10"/>
                <w:sz w:val="26"/>
                <w:szCs w:val="26"/>
                <w:lang w:val="sr-Cyrl-CS"/>
              </w:rPr>
              <w:t>416</w:t>
            </w:r>
          </w:p>
          <w:p w:rsidR="00C85D03" w:rsidRPr="00C85D03" w:rsidRDefault="00C85D03" w:rsidP="00CE6B2F">
            <w:pPr>
              <w:jc w:val="right"/>
              <w:rPr>
                <w:sz w:val="26"/>
                <w:szCs w:val="26"/>
                <w:lang w:val="sr-Latn-CS"/>
              </w:rPr>
            </w:pPr>
            <w:r>
              <w:rPr>
                <w:rStyle w:val="style10"/>
                <w:sz w:val="26"/>
                <w:szCs w:val="26"/>
                <w:lang w:val="sr-Cyrl-CS"/>
              </w:rPr>
              <w:t>лок</w:t>
            </w:r>
            <w:r>
              <w:rPr>
                <w:rStyle w:val="style10"/>
                <w:sz w:val="26"/>
                <w:szCs w:val="26"/>
                <w:lang w:val="sr-Latn-CS"/>
              </w:rPr>
              <w:t xml:space="preserve"> </w:t>
            </w:r>
            <w:r>
              <w:rPr>
                <w:rStyle w:val="style10"/>
                <w:sz w:val="26"/>
                <w:szCs w:val="26"/>
                <w:lang w:val="sr-Cyrl-CS"/>
              </w:rPr>
              <w:t>102 и лок.103</w:t>
            </w:r>
            <w:r>
              <w:rPr>
                <w:rStyle w:val="style10"/>
                <w:sz w:val="26"/>
                <w:szCs w:val="26"/>
                <w:lang w:val="sr-Latn-CS"/>
              </w:rPr>
              <w:t xml:space="preserve"> </w:t>
            </w:r>
          </w:p>
        </w:tc>
      </w:tr>
      <w:tr w:rsidR="00494936" w:rsidRPr="00CF59CB">
        <w:trPr>
          <w:gridAfter w:val="2"/>
          <w:wAfter w:w="67" w:type="dxa"/>
          <w:trHeight w:val="135"/>
          <w:tblCellSpacing w:w="0" w:type="dxa"/>
          <w:jc w:val="center"/>
        </w:trPr>
        <w:tc>
          <w:tcPr>
            <w:tcW w:w="9663" w:type="dxa"/>
            <w:gridSpan w:val="3"/>
          </w:tcPr>
          <w:p w:rsidR="00494936" w:rsidRPr="00CF59CB" w:rsidRDefault="00494936">
            <w:pPr>
              <w:spacing w:line="135" w:lineRule="atLeast"/>
              <w:jc w:val="center"/>
              <w:rPr>
                <w:sz w:val="26"/>
                <w:szCs w:val="26"/>
              </w:rPr>
            </w:pPr>
          </w:p>
        </w:tc>
      </w:tr>
      <w:tr w:rsidR="00B475CC" w:rsidRPr="00CF59CB">
        <w:trPr>
          <w:gridAfter w:val="1"/>
          <w:wAfter w:w="54" w:type="dxa"/>
          <w:trHeight w:val="540"/>
          <w:tblCellSpacing w:w="0" w:type="dxa"/>
          <w:jc w:val="center"/>
        </w:trPr>
        <w:tc>
          <w:tcPr>
            <w:tcW w:w="5183" w:type="dxa"/>
            <w:gridSpan w:val="2"/>
          </w:tcPr>
          <w:p w:rsidR="00B475CC" w:rsidRPr="00405D0A" w:rsidRDefault="00B475CC">
            <w:pPr>
              <w:rPr>
                <w:sz w:val="26"/>
                <w:szCs w:val="26"/>
                <w:lang w:val="ru-RU"/>
              </w:rPr>
            </w:pPr>
            <w:r w:rsidRPr="00405D0A">
              <w:rPr>
                <w:rStyle w:val="Emphasis"/>
                <w:bCs/>
                <w:i w:val="0"/>
                <w:sz w:val="26"/>
                <w:szCs w:val="26"/>
                <w:lang w:val="ru-RU"/>
              </w:rPr>
              <w:t xml:space="preserve">Послови јавних набаки </w:t>
            </w:r>
            <w:r w:rsidRPr="00405D0A">
              <w:rPr>
                <w:iCs/>
                <w:sz w:val="26"/>
                <w:szCs w:val="26"/>
                <w:lang w:val="ru-RU"/>
              </w:rPr>
              <w:br/>
            </w:r>
            <w:r w:rsidRPr="00405D0A">
              <w:rPr>
                <w:rStyle w:val="Emphasis"/>
                <w:i w:val="0"/>
                <w:sz w:val="26"/>
                <w:szCs w:val="26"/>
                <w:lang w:val="ru-RU"/>
              </w:rPr>
              <w:t xml:space="preserve">приземље, канцеларија бр. 10 </w:t>
            </w:r>
          </w:p>
        </w:tc>
        <w:tc>
          <w:tcPr>
            <w:tcW w:w="4493" w:type="dxa"/>
            <w:gridSpan w:val="2"/>
            <w:vAlign w:val="center"/>
          </w:tcPr>
          <w:p w:rsidR="00B475CC" w:rsidRPr="00405D0A" w:rsidRDefault="00B475CC">
            <w:pPr>
              <w:rPr>
                <w:sz w:val="26"/>
                <w:szCs w:val="26"/>
                <w:lang w:val="ru-RU"/>
              </w:rPr>
            </w:pPr>
            <w:r w:rsidRPr="00CF59CB">
              <w:rPr>
                <w:sz w:val="26"/>
                <w:szCs w:val="26"/>
              </w:rPr>
              <w:t> </w:t>
            </w:r>
          </w:p>
          <w:p w:rsidR="00B475CC" w:rsidRPr="00CF59CB" w:rsidRDefault="00B475CC" w:rsidP="00CE6B2F">
            <w:pPr>
              <w:jc w:val="right"/>
              <w:rPr>
                <w:sz w:val="26"/>
                <w:szCs w:val="26"/>
              </w:rPr>
            </w:pPr>
            <w:r w:rsidRPr="00CF59CB">
              <w:rPr>
                <w:rStyle w:val="style10"/>
                <w:sz w:val="26"/>
                <w:szCs w:val="26"/>
              </w:rPr>
              <w:t>телефон: 034/</w:t>
            </w:r>
            <w:r w:rsidR="001310FD">
              <w:rPr>
                <w:rStyle w:val="style10"/>
                <w:sz w:val="26"/>
                <w:szCs w:val="26"/>
              </w:rPr>
              <w:t>6</w:t>
            </w:r>
            <w:r w:rsidRPr="00CF59CB">
              <w:rPr>
                <w:rStyle w:val="style10"/>
                <w:sz w:val="26"/>
                <w:szCs w:val="26"/>
              </w:rPr>
              <w:t xml:space="preserve">811 008 </w:t>
            </w:r>
            <w:r w:rsidRPr="00CF59CB">
              <w:rPr>
                <w:rStyle w:val="style11"/>
                <w:sz w:val="26"/>
                <w:szCs w:val="26"/>
              </w:rPr>
              <w:t xml:space="preserve">лок. 112 </w:t>
            </w:r>
          </w:p>
        </w:tc>
      </w:tr>
      <w:tr w:rsidR="00494936" w:rsidRPr="00CF59CB">
        <w:trPr>
          <w:gridAfter w:val="2"/>
          <w:wAfter w:w="67" w:type="dxa"/>
          <w:trHeight w:val="135"/>
          <w:tblCellSpacing w:w="0" w:type="dxa"/>
          <w:jc w:val="center"/>
        </w:trPr>
        <w:tc>
          <w:tcPr>
            <w:tcW w:w="9663" w:type="dxa"/>
            <w:gridSpan w:val="3"/>
          </w:tcPr>
          <w:p w:rsidR="00494936" w:rsidRPr="00CF59CB" w:rsidRDefault="00494936">
            <w:pPr>
              <w:spacing w:line="135" w:lineRule="atLeast"/>
              <w:jc w:val="center"/>
              <w:rPr>
                <w:sz w:val="26"/>
                <w:szCs w:val="26"/>
              </w:rPr>
            </w:pPr>
          </w:p>
        </w:tc>
      </w:tr>
      <w:tr w:rsidR="00B475CC" w:rsidRPr="00CF59CB">
        <w:trPr>
          <w:gridAfter w:val="1"/>
          <w:wAfter w:w="54" w:type="dxa"/>
          <w:trHeight w:val="540"/>
          <w:tblCellSpacing w:w="0" w:type="dxa"/>
          <w:jc w:val="center"/>
        </w:trPr>
        <w:tc>
          <w:tcPr>
            <w:tcW w:w="5183" w:type="dxa"/>
            <w:gridSpan w:val="2"/>
          </w:tcPr>
          <w:p w:rsidR="00B475CC" w:rsidRPr="00CF59CB" w:rsidRDefault="00B475CC">
            <w:pPr>
              <w:pStyle w:val="NormalWeb"/>
              <w:rPr>
                <w:sz w:val="26"/>
                <w:szCs w:val="26"/>
              </w:rPr>
            </w:pPr>
            <w:r w:rsidRPr="00CF59CB">
              <w:rPr>
                <w:rStyle w:val="Emphasis"/>
                <w:i w:val="0"/>
                <w:sz w:val="26"/>
                <w:szCs w:val="26"/>
              </w:rPr>
              <w:t xml:space="preserve">Благајна </w:t>
            </w:r>
            <w:r w:rsidRPr="00CF59CB">
              <w:rPr>
                <w:sz w:val="26"/>
                <w:szCs w:val="26"/>
              </w:rPr>
              <w:br/>
            </w:r>
            <w:r w:rsidRPr="00CF59CB">
              <w:rPr>
                <w:rStyle w:val="Emphasis"/>
                <w:i w:val="0"/>
                <w:sz w:val="26"/>
                <w:szCs w:val="26"/>
              </w:rPr>
              <w:t xml:space="preserve"> </w:t>
            </w:r>
          </w:p>
        </w:tc>
        <w:tc>
          <w:tcPr>
            <w:tcW w:w="4493" w:type="dxa"/>
            <w:gridSpan w:val="2"/>
            <w:vAlign w:val="center"/>
          </w:tcPr>
          <w:p w:rsidR="00B475CC" w:rsidRPr="00CF59CB" w:rsidRDefault="00B475CC">
            <w:pPr>
              <w:rPr>
                <w:sz w:val="26"/>
                <w:szCs w:val="26"/>
              </w:rPr>
            </w:pPr>
            <w:r w:rsidRPr="00CF59CB">
              <w:rPr>
                <w:sz w:val="26"/>
                <w:szCs w:val="26"/>
              </w:rPr>
              <w:t> </w:t>
            </w:r>
          </w:p>
          <w:p w:rsidR="00B475CC" w:rsidRPr="00CF59CB" w:rsidRDefault="00B475CC">
            <w:pPr>
              <w:jc w:val="right"/>
              <w:rPr>
                <w:sz w:val="26"/>
                <w:szCs w:val="26"/>
              </w:rPr>
            </w:pPr>
            <w:r w:rsidRPr="00CF59CB">
              <w:rPr>
                <w:rStyle w:val="style10"/>
                <w:sz w:val="26"/>
                <w:szCs w:val="26"/>
              </w:rPr>
              <w:t>телефон: 034/</w:t>
            </w:r>
            <w:r w:rsidR="001310FD">
              <w:rPr>
                <w:rStyle w:val="style10"/>
                <w:sz w:val="26"/>
                <w:szCs w:val="26"/>
              </w:rPr>
              <w:t>6</w:t>
            </w:r>
            <w:r w:rsidRPr="00CF59CB">
              <w:rPr>
                <w:rStyle w:val="style10"/>
                <w:sz w:val="26"/>
                <w:szCs w:val="26"/>
              </w:rPr>
              <w:t xml:space="preserve">811 </w:t>
            </w:r>
            <w:r w:rsidR="00270DF3">
              <w:rPr>
                <w:rStyle w:val="style10"/>
                <w:sz w:val="26"/>
                <w:szCs w:val="26"/>
                <w:lang w:val="sr-Cyrl-CS"/>
              </w:rPr>
              <w:t>416</w:t>
            </w:r>
            <w:r w:rsidRPr="00CF59CB">
              <w:rPr>
                <w:rStyle w:val="style11"/>
                <w:sz w:val="26"/>
                <w:szCs w:val="26"/>
              </w:rPr>
              <w:t xml:space="preserve"> </w:t>
            </w:r>
          </w:p>
        </w:tc>
      </w:tr>
      <w:tr w:rsidR="00494936" w:rsidRPr="00CF59CB">
        <w:trPr>
          <w:gridAfter w:val="2"/>
          <w:wAfter w:w="67" w:type="dxa"/>
          <w:trHeight w:val="135"/>
          <w:tblCellSpacing w:w="0" w:type="dxa"/>
          <w:jc w:val="center"/>
        </w:trPr>
        <w:tc>
          <w:tcPr>
            <w:tcW w:w="9663" w:type="dxa"/>
            <w:gridSpan w:val="3"/>
          </w:tcPr>
          <w:p w:rsidR="00494936" w:rsidRPr="00CF59CB" w:rsidRDefault="00494936">
            <w:pPr>
              <w:spacing w:line="135" w:lineRule="atLeast"/>
              <w:jc w:val="center"/>
              <w:rPr>
                <w:sz w:val="26"/>
                <w:szCs w:val="26"/>
              </w:rPr>
            </w:pPr>
          </w:p>
        </w:tc>
      </w:tr>
      <w:tr w:rsidR="00CE6B2F" w:rsidRPr="00CF59CB">
        <w:trPr>
          <w:gridAfter w:val="2"/>
          <w:wAfter w:w="67" w:type="dxa"/>
          <w:trHeight w:val="780"/>
          <w:tblCellSpacing w:w="0" w:type="dxa"/>
          <w:jc w:val="center"/>
        </w:trPr>
        <w:tc>
          <w:tcPr>
            <w:tcW w:w="5140" w:type="dxa"/>
          </w:tcPr>
          <w:p w:rsidR="00CE6B2F" w:rsidRPr="00270DF3" w:rsidRDefault="00CE6B2F">
            <w:pPr>
              <w:pStyle w:val="NormalWeb"/>
              <w:rPr>
                <w:sz w:val="26"/>
                <w:szCs w:val="26"/>
                <w:lang w:val="sr-Cyrl-CS"/>
              </w:rPr>
            </w:pPr>
            <w:r w:rsidRPr="00405D0A">
              <w:rPr>
                <w:rStyle w:val="Emphasis"/>
                <w:i w:val="0"/>
                <w:sz w:val="26"/>
                <w:szCs w:val="26"/>
                <w:lang w:val="ru-RU"/>
              </w:rPr>
              <w:t>Послови буџета и опште потрошње</w:t>
            </w:r>
            <w:r w:rsidRPr="00405D0A">
              <w:rPr>
                <w:iCs/>
                <w:sz w:val="26"/>
                <w:szCs w:val="26"/>
                <w:lang w:val="ru-RU"/>
              </w:rPr>
              <w:br/>
            </w:r>
          </w:p>
        </w:tc>
        <w:tc>
          <w:tcPr>
            <w:tcW w:w="4523" w:type="dxa"/>
            <w:gridSpan w:val="2"/>
          </w:tcPr>
          <w:p w:rsidR="00CE6B2F" w:rsidRDefault="00CE6B2F">
            <w:pPr>
              <w:jc w:val="right"/>
              <w:rPr>
                <w:rStyle w:val="style10"/>
                <w:sz w:val="26"/>
                <w:szCs w:val="26"/>
                <w:lang w:val="sr-Cyrl-CS"/>
              </w:rPr>
            </w:pPr>
          </w:p>
          <w:p w:rsidR="00CE6B2F" w:rsidRPr="00CF59CB" w:rsidRDefault="00CE6B2F">
            <w:pPr>
              <w:jc w:val="right"/>
              <w:rPr>
                <w:sz w:val="26"/>
                <w:szCs w:val="26"/>
              </w:rPr>
            </w:pPr>
            <w:r>
              <w:rPr>
                <w:rStyle w:val="style10"/>
                <w:sz w:val="26"/>
                <w:szCs w:val="26"/>
              </w:rPr>
              <w:t xml:space="preserve">телефон: 034/ </w:t>
            </w:r>
            <w:r w:rsidR="001310FD">
              <w:rPr>
                <w:rStyle w:val="style10"/>
                <w:sz w:val="26"/>
                <w:szCs w:val="26"/>
              </w:rPr>
              <w:t>6</w:t>
            </w:r>
            <w:r>
              <w:rPr>
                <w:rStyle w:val="style10"/>
                <w:sz w:val="26"/>
                <w:szCs w:val="26"/>
              </w:rPr>
              <w:t xml:space="preserve">811 </w:t>
            </w:r>
            <w:r w:rsidR="00270DF3">
              <w:rPr>
                <w:rStyle w:val="style10"/>
                <w:sz w:val="26"/>
                <w:szCs w:val="26"/>
                <w:lang w:val="sr-Cyrl-CS"/>
              </w:rPr>
              <w:t xml:space="preserve">416 </w:t>
            </w:r>
            <w:r w:rsidRPr="00CF59CB">
              <w:rPr>
                <w:rStyle w:val="style10"/>
                <w:sz w:val="26"/>
                <w:szCs w:val="26"/>
              </w:rPr>
              <w:t>лок. 10</w:t>
            </w:r>
            <w:r w:rsidR="00270DF3">
              <w:rPr>
                <w:rStyle w:val="style10"/>
                <w:sz w:val="26"/>
                <w:szCs w:val="26"/>
                <w:lang w:val="sr-Cyrl-CS"/>
              </w:rPr>
              <w:t>8</w:t>
            </w:r>
          </w:p>
        </w:tc>
      </w:tr>
      <w:tr w:rsidR="00494936" w:rsidRPr="00CF59CB">
        <w:trPr>
          <w:gridAfter w:val="2"/>
          <w:wAfter w:w="67" w:type="dxa"/>
          <w:trHeight w:val="135"/>
          <w:tblCellSpacing w:w="0" w:type="dxa"/>
          <w:jc w:val="center"/>
        </w:trPr>
        <w:tc>
          <w:tcPr>
            <w:tcW w:w="9663" w:type="dxa"/>
            <w:gridSpan w:val="3"/>
          </w:tcPr>
          <w:p w:rsidR="00494936" w:rsidRPr="00CF59CB" w:rsidRDefault="00494936" w:rsidP="00AB0C8A">
            <w:pPr>
              <w:spacing w:line="135" w:lineRule="atLeast"/>
              <w:rPr>
                <w:sz w:val="26"/>
                <w:szCs w:val="26"/>
              </w:rPr>
            </w:pPr>
          </w:p>
        </w:tc>
      </w:tr>
      <w:tr w:rsidR="00C370FD" w:rsidRPr="00CF59CB">
        <w:trPr>
          <w:trHeight w:val="540"/>
          <w:tblCellSpacing w:w="0" w:type="dxa"/>
          <w:jc w:val="center"/>
        </w:trPr>
        <w:tc>
          <w:tcPr>
            <w:tcW w:w="5140" w:type="dxa"/>
          </w:tcPr>
          <w:p w:rsidR="00C370FD" w:rsidRPr="00405D0A" w:rsidRDefault="00C370FD">
            <w:pPr>
              <w:rPr>
                <w:sz w:val="26"/>
                <w:szCs w:val="26"/>
                <w:lang w:val="ru-RU"/>
              </w:rPr>
            </w:pPr>
            <w:r w:rsidRPr="00405D0A">
              <w:rPr>
                <w:rStyle w:val="Emphasis"/>
                <w:bCs/>
                <w:i w:val="0"/>
                <w:sz w:val="26"/>
                <w:szCs w:val="26"/>
                <w:lang w:val="ru-RU"/>
              </w:rPr>
              <w:t xml:space="preserve">Послови из области пољопривреде </w:t>
            </w:r>
            <w:r w:rsidRPr="00405D0A">
              <w:rPr>
                <w:iCs/>
                <w:sz w:val="26"/>
                <w:szCs w:val="26"/>
                <w:lang w:val="ru-RU"/>
              </w:rPr>
              <w:br/>
            </w:r>
            <w:r w:rsidRPr="00CF59CB">
              <w:rPr>
                <w:rStyle w:val="Emphasis"/>
                <w:i w:val="0"/>
                <w:sz w:val="26"/>
                <w:szCs w:val="26"/>
              </w:rPr>
              <w:t>II</w:t>
            </w:r>
            <w:r w:rsidRPr="00405D0A">
              <w:rPr>
                <w:rStyle w:val="Emphasis"/>
                <w:i w:val="0"/>
                <w:sz w:val="26"/>
                <w:szCs w:val="26"/>
                <w:lang w:val="ru-RU"/>
              </w:rPr>
              <w:t xml:space="preserve"> спрат, канцеларија бр. 24 </w:t>
            </w:r>
          </w:p>
        </w:tc>
        <w:tc>
          <w:tcPr>
            <w:tcW w:w="4590" w:type="dxa"/>
            <w:gridSpan w:val="4"/>
            <w:vAlign w:val="center"/>
          </w:tcPr>
          <w:p w:rsidR="00C370FD" w:rsidRPr="00405D0A" w:rsidRDefault="00C370FD">
            <w:pPr>
              <w:rPr>
                <w:sz w:val="26"/>
                <w:szCs w:val="26"/>
                <w:lang w:val="ru-RU"/>
              </w:rPr>
            </w:pPr>
            <w:r w:rsidRPr="00CF59CB">
              <w:rPr>
                <w:sz w:val="26"/>
                <w:szCs w:val="26"/>
              </w:rPr>
              <w:t> </w:t>
            </w:r>
          </w:p>
          <w:p w:rsidR="00C370FD" w:rsidRPr="00CF59CB" w:rsidRDefault="00C370FD">
            <w:pPr>
              <w:jc w:val="right"/>
              <w:rPr>
                <w:sz w:val="26"/>
                <w:szCs w:val="26"/>
              </w:rPr>
            </w:pPr>
            <w:r w:rsidRPr="00CF59CB">
              <w:rPr>
                <w:rStyle w:val="style10"/>
                <w:sz w:val="26"/>
                <w:szCs w:val="26"/>
              </w:rPr>
              <w:t>телефон: 034/</w:t>
            </w:r>
            <w:r w:rsidR="001310FD">
              <w:rPr>
                <w:rStyle w:val="style10"/>
                <w:sz w:val="26"/>
                <w:szCs w:val="26"/>
              </w:rPr>
              <w:t>6</w:t>
            </w:r>
            <w:r w:rsidRPr="00CF59CB">
              <w:rPr>
                <w:rStyle w:val="style10"/>
                <w:sz w:val="26"/>
                <w:szCs w:val="26"/>
              </w:rPr>
              <w:t xml:space="preserve">811 008 </w:t>
            </w:r>
            <w:r w:rsidRPr="00CF59CB">
              <w:rPr>
                <w:rStyle w:val="style11"/>
                <w:sz w:val="26"/>
                <w:szCs w:val="26"/>
              </w:rPr>
              <w:t>лок. 107</w:t>
            </w:r>
            <w:r w:rsidRPr="00CF59CB">
              <w:rPr>
                <w:sz w:val="26"/>
                <w:szCs w:val="26"/>
              </w:rPr>
              <w:t xml:space="preserve"> </w:t>
            </w:r>
          </w:p>
        </w:tc>
      </w:tr>
      <w:tr w:rsidR="00494936" w:rsidRPr="00CF59CB">
        <w:trPr>
          <w:gridAfter w:val="2"/>
          <w:wAfter w:w="67" w:type="dxa"/>
          <w:trHeight w:val="135"/>
          <w:tblCellSpacing w:w="0" w:type="dxa"/>
          <w:jc w:val="center"/>
        </w:trPr>
        <w:tc>
          <w:tcPr>
            <w:tcW w:w="9663" w:type="dxa"/>
            <w:gridSpan w:val="3"/>
          </w:tcPr>
          <w:p w:rsidR="00494936" w:rsidRPr="00CF59CB" w:rsidRDefault="00494936">
            <w:pPr>
              <w:spacing w:line="135" w:lineRule="atLeast"/>
              <w:jc w:val="center"/>
              <w:rPr>
                <w:sz w:val="26"/>
                <w:szCs w:val="26"/>
              </w:rPr>
            </w:pPr>
          </w:p>
        </w:tc>
      </w:tr>
      <w:tr w:rsidR="00C370FD" w:rsidRPr="00CF59CB">
        <w:trPr>
          <w:trHeight w:val="540"/>
          <w:tblCellSpacing w:w="0" w:type="dxa"/>
          <w:jc w:val="center"/>
        </w:trPr>
        <w:tc>
          <w:tcPr>
            <w:tcW w:w="5140" w:type="dxa"/>
          </w:tcPr>
          <w:p w:rsidR="00C370FD" w:rsidRPr="00405D0A" w:rsidRDefault="00C370FD">
            <w:pPr>
              <w:pStyle w:val="NormalWeb"/>
              <w:rPr>
                <w:sz w:val="26"/>
                <w:szCs w:val="26"/>
                <w:lang w:val="ru-RU"/>
              </w:rPr>
            </w:pPr>
            <w:r w:rsidRPr="00405D0A">
              <w:rPr>
                <w:rStyle w:val="Emphasis"/>
                <w:i w:val="0"/>
                <w:sz w:val="26"/>
                <w:szCs w:val="26"/>
                <w:lang w:val="ru-RU"/>
              </w:rPr>
              <w:t xml:space="preserve">Послови из области предузетништва </w:t>
            </w:r>
            <w:r w:rsidRPr="00405D0A">
              <w:rPr>
                <w:sz w:val="26"/>
                <w:szCs w:val="26"/>
                <w:lang w:val="ru-RU"/>
              </w:rPr>
              <w:br/>
            </w:r>
            <w:r w:rsidRPr="00CF59CB">
              <w:rPr>
                <w:rStyle w:val="Emphasis"/>
                <w:i w:val="0"/>
                <w:sz w:val="26"/>
                <w:szCs w:val="26"/>
              </w:rPr>
              <w:t>II</w:t>
            </w:r>
            <w:r w:rsidRPr="00405D0A">
              <w:rPr>
                <w:rStyle w:val="Emphasis"/>
                <w:i w:val="0"/>
                <w:sz w:val="26"/>
                <w:szCs w:val="26"/>
                <w:lang w:val="ru-RU"/>
              </w:rPr>
              <w:t xml:space="preserve"> спрат, канцеларија бр. 24 </w:t>
            </w:r>
          </w:p>
        </w:tc>
        <w:tc>
          <w:tcPr>
            <w:tcW w:w="4590" w:type="dxa"/>
            <w:gridSpan w:val="4"/>
            <w:vAlign w:val="center"/>
          </w:tcPr>
          <w:p w:rsidR="00C370FD" w:rsidRPr="00405D0A" w:rsidRDefault="00C370FD">
            <w:pPr>
              <w:rPr>
                <w:sz w:val="26"/>
                <w:szCs w:val="26"/>
                <w:lang w:val="ru-RU"/>
              </w:rPr>
            </w:pPr>
            <w:r w:rsidRPr="00CF59CB">
              <w:rPr>
                <w:sz w:val="26"/>
                <w:szCs w:val="26"/>
              </w:rPr>
              <w:t> </w:t>
            </w:r>
          </w:p>
          <w:p w:rsidR="00C370FD" w:rsidRPr="00CF59CB" w:rsidRDefault="00C370FD">
            <w:pPr>
              <w:jc w:val="right"/>
              <w:rPr>
                <w:sz w:val="26"/>
                <w:szCs w:val="26"/>
              </w:rPr>
            </w:pPr>
            <w:r w:rsidRPr="00CF59CB">
              <w:rPr>
                <w:rStyle w:val="style10"/>
                <w:sz w:val="26"/>
                <w:szCs w:val="26"/>
              </w:rPr>
              <w:t>телефон: 034/</w:t>
            </w:r>
            <w:r w:rsidR="001310FD">
              <w:rPr>
                <w:rStyle w:val="style10"/>
                <w:sz w:val="26"/>
                <w:szCs w:val="26"/>
              </w:rPr>
              <w:t>6</w:t>
            </w:r>
            <w:r w:rsidRPr="00CF59CB">
              <w:rPr>
                <w:rStyle w:val="style10"/>
                <w:sz w:val="26"/>
                <w:szCs w:val="26"/>
              </w:rPr>
              <w:t xml:space="preserve">811 008 </w:t>
            </w:r>
            <w:r w:rsidRPr="00CF59CB">
              <w:rPr>
                <w:rStyle w:val="style11"/>
                <w:sz w:val="26"/>
                <w:szCs w:val="26"/>
              </w:rPr>
              <w:t xml:space="preserve">лок. 107 </w:t>
            </w:r>
          </w:p>
        </w:tc>
      </w:tr>
      <w:tr w:rsidR="00494936" w:rsidRPr="00CF59CB">
        <w:trPr>
          <w:gridAfter w:val="2"/>
          <w:wAfter w:w="67" w:type="dxa"/>
          <w:trHeight w:val="135"/>
          <w:tblCellSpacing w:w="0" w:type="dxa"/>
          <w:jc w:val="center"/>
        </w:trPr>
        <w:tc>
          <w:tcPr>
            <w:tcW w:w="9663" w:type="dxa"/>
            <w:gridSpan w:val="3"/>
          </w:tcPr>
          <w:p w:rsidR="00494936" w:rsidRPr="00CF59CB" w:rsidRDefault="00494936">
            <w:pPr>
              <w:spacing w:line="135" w:lineRule="atLeast"/>
              <w:jc w:val="center"/>
              <w:rPr>
                <w:sz w:val="26"/>
                <w:szCs w:val="26"/>
              </w:rPr>
            </w:pPr>
          </w:p>
        </w:tc>
      </w:tr>
      <w:tr w:rsidR="00C370FD" w:rsidRPr="00CF59CB">
        <w:trPr>
          <w:trHeight w:val="540"/>
          <w:tblCellSpacing w:w="0" w:type="dxa"/>
          <w:jc w:val="center"/>
        </w:trPr>
        <w:tc>
          <w:tcPr>
            <w:tcW w:w="5140" w:type="dxa"/>
          </w:tcPr>
          <w:p w:rsidR="00C370FD" w:rsidRPr="000263D6" w:rsidRDefault="00C370FD">
            <w:pPr>
              <w:pStyle w:val="NormalWeb"/>
              <w:rPr>
                <w:sz w:val="26"/>
                <w:szCs w:val="26"/>
                <w:lang w:val="sr-Cyrl-CS"/>
              </w:rPr>
            </w:pPr>
            <w:r w:rsidRPr="00CF59CB">
              <w:rPr>
                <w:rStyle w:val="Emphasis"/>
                <w:i w:val="0"/>
                <w:sz w:val="26"/>
                <w:szCs w:val="26"/>
              </w:rPr>
              <w:t xml:space="preserve">Одсек локалне пореске администрације </w:t>
            </w:r>
            <w:r w:rsidRPr="00CF59CB">
              <w:rPr>
                <w:sz w:val="26"/>
                <w:szCs w:val="26"/>
              </w:rPr>
              <w:br/>
            </w:r>
          </w:p>
        </w:tc>
        <w:tc>
          <w:tcPr>
            <w:tcW w:w="4590" w:type="dxa"/>
            <w:gridSpan w:val="4"/>
            <w:vAlign w:val="center"/>
          </w:tcPr>
          <w:p w:rsidR="00C370FD" w:rsidRPr="00CF59CB" w:rsidRDefault="00C370FD">
            <w:pPr>
              <w:rPr>
                <w:sz w:val="26"/>
                <w:szCs w:val="26"/>
              </w:rPr>
            </w:pPr>
            <w:r w:rsidRPr="00CF59CB">
              <w:rPr>
                <w:sz w:val="26"/>
                <w:szCs w:val="26"/>
              </w:rPr>
              <w:t> </w:t>
            </w:r>
          </w:p>
          <w:p w:rsidR="00C370FD" w:rsidRPr="00CF59CB" w:rsidRDefault="00C370FD">
            <w:pPr>
              <w:jc w:val="right"/>
              <w:rPr>
                <w:sz w:val="26"/>
                <w:szCs w:val="26"/>
              </w:rPr>
            </w:pPr>
            <w:r w:rsidRPr="00CF59CB">
              <w:rPr>
                <w:rStyle w:val="style10"/>
                <w:sz w:val="26"/>
                <w:szCs w:val="26"/>
              </w:rPr>
              <w:t>телефон: 034/</w:t>
            </w:r>
            <w:r w:rsidR="001310FD">
              <w:rPr>
                <w:rStyle w:val="style10"/>
                <w:sz w:val="26"/>
                <w:szCs w:val="26"/>
              </w:rPr>
              <w:t>6</w:t>
            </w:r>
            <w:r w:rsidRPr="00CF59CB">
              <w:rPr>
                <w:rStyle w:val="style10"/>
                <w:sz w:val="26"/>
                <w:szCs w:val="26"/>
              </w:rPr>
              <w:t xml:space="preserve">811 </w:t>
            </w:r>
            <w:r w:rsidR="000263D6">
              <w:rPr>
                <w:rStyle w:val="style10"/>
                <w:sz w:val="26"/>
                <w:szCs w:val="26"/>
                <w:lang w:val="sr-Cyrl-CS"/>
              </w:rPr>
              <w:t>416</w:t>
            </w:r>
            <w:r w:rsidRPr="00CF59CB">
              <w:rPr>
                <w:sz w:val="26"/>
                <w:szCs w:val="26"/>
              </w:rPr>
              <w:br/>
            </w:r>
            <w:r w:rsidRPr="00CF59CB">
              <w:rPr>
                <w:rStyle w:val="style11"/>
                <w:sz w:val="26"/>
                <w:szCs w:val="26"/>
              </w:rPr>
              <w:t xml:space="preserve">лок. </w:t>
            </w:r>
            <w:r w:rsidR="000263D6">
              <w:rPr>
                <w:rStyle w:val="style11"/>
                <w:sz w:val="26"/>
                <w:szCs w:val="26"/>
                <w:lang w:val="sr-Cyrl-CS"/>
              </w:rPr>
              <w:t>106 и лок.107</w:t>
            </w:r>
            <w:r w:rsidRPr="00CF59CB">
              <w:rPr>
                <w:rStyle w:val="style11"/>
                <w:sz w:val="26"/>
                <w:szCs w:val="26"/>
              </w:rPr>
              <w:t xml:space="preserve"> </w:t>
            </w:r>
          </w:p>
        </w:tc>
      </w:tr>
      <w:tr w:rsidR="00494936" w:rsidRPr="00CF59CB">
        <w:trPr>
          <w:gridAfter w:val="2"/>
          <w:wAfter w:w="67" w:type="dxa"/>
          <w:trHeight w:val="135"/>
          <w:tblCellSpacing w:w="0" w:type="dxa"/>
          <w:jc w:val="center"/>
        </w:trPr>
        <w:tc>
          <w:tcPr>
            <w:tcW w:w="9663" w:type="dxa"/>
            <w:gridSpan w:val="3"/>
          </w:tcPr>
          <w:p w:rsidR="00494936" w:rsidRPr="00CF59CB" w:rsidRDefault="00494936">
            <w:pPr>
              <w:spacing w:line="135" w:lineRule="atLeast"/>
              <w:jc w:val="center"/>
              <w:rPr>
                <w:sz w:val="26"/>
                <w:szCs w:val="26"/>
              </w:rPr>
            </w:pPr>
          </w:p>
        </w:tc>
      </w:tr>
      <w:tr w:rsidR="00C370FD" w:rsidRPr="001B6947">
        <w:trPr>
          <w:trHeight w:val="540"/>
          <w:tblCellSpacing w:w="0" w:type="dxa"/>
          <w:jc w:val="center"/>
        </w:trPr>
        <w:tc>
          <w:tcPr>
            <w:tcW w:w="5140" w:type="dxa"/>
          </w:tcPr>
          <w:p w:rsidR="00C370FD" w:rsidRPr="000263D6" w:rsidRDefault="00C370FD">
            <w:pPr>
              <w:pStyle w:val="NormalWeb"/>
              <w:rPr>
                <w:sz w:val="26"/>
                <w:szCs w:val="26"/>
                <w:lang w:val="sr-Cyrl-CS"/>
              </w:rPr>
            </w:pPr>
            <w:r w:rsidRPr="00CF59CB">
              <w:rPr>
                <w:rStyle w:val="Emphasis"/>
                <w:i w:val="0"/>
                <w:sz w:val="26"/>
                <w:szCs w:val="26"/>
              </w:rPr>
              <w:t xml:space="preserve">Шеф локалне пореске администрације </w:t>
            </w:r>
            <w:r w:rsidRPr="00CF59CB">
              <w:rPr>
                <w:sz w:val="26"/>
                <w:szCs w:val="26"/>
              </w:rPr>
              <w:br/>
            </w:r>
          </w:p>
        </w:tc>
        <w:tc>
          <w:tcPr>
            <w:tcW w:w="4590" w:type="dxa"/>
            <w:gridSpan w:val="4"/>
            <w:vAlign w:val="center"/>
          </w:tcPr>
          <w:p w:rsidR="00C370FD" w:rsidRPr="00BD654B" w:rsidRDefault="00C370FD">
            <w:pPr>
              <w:rPr>
                <w:sz w:val="26"/>
                <w:szCs w:val="26"/>
                <w:lang w:val="ru-RU"/>
              </w:rPr>
            </w:pPr>
            <w:r w:rsidRPr="00CF59CB">
              <w:rPr>
                <w:sz w:val="26"/>
                <w:szCs w:val="26"/>
              </w:rPr>
              <w:t> </w:t>
            </w:r>
          </w:p>
          <w:p w:rsidR="00C370FD" w:rsidRPr="00BD654B" w:rsidRDefault="00C370FD" w:rsidP="00BD654B">
            <w:pPr>
              <w:jc w:val="right"/>
              <w:rPr>
                <w:sz w:val="26"/>
                <w:szCs w:val="26"/>
                <w:lang w:val="ru-RU"/>
              </w:rPr>
            </w:pPr>
            <w:r w:rsidRPr="00BD654B">
              <w:rPr>
                <w:rStyle w:val="Emphasis"/>
                <w:i w:val="0"/>
                <w:sz w:val="26"/>
                <w:szCs w:val="26"/>
                <w:lang w:val="ru-RU"/>
              </w:rPr>
              <w:t>телефон: 034/</w:t>
            </w:r>
            <w:r w:rsidR="001310FD">
              <w:rPr>
                <w:rStyle w:val="Emphasis"/>
                <w:i w:val="0"/>
                <w:sz w:val="26"/>
                <w:szCs w:val="26"/>
                <w:lang w:val="ru-RU"/>
              </w:rPr>
              <w:t>6</w:t>
            </w:r>
            <w:r w:rsidRPr="00BD654B">
              <w:rPr>
                <w:rStyle w:val="Emphasis"/>
                <w:i w:val="0"/>
                <w:sz w:val="26"/>
                <w:szCs w:val="26"/>
                <w:lang w:val="ru-RU"/>
              </w:rPr>
              <w:t xml:space="preserve">811 </w:t>
            </w:r>
            <w:r w:rsidR="00270DF3">
              <w:rPr>
                <w:rStyle w:val="Emphasis"/>
                <w:i w:val="0"/>
                <w:sz w:val="26"/>
                <w:szCs w:val="26"/>
                <w:lang w:val="sr-Cyrl-CS"/>
              </w:rPr>
              <w:t>416</w:t>
            </w:r>
            <w:r w:rsidRPr="00BD654B">
              <w:rPr>
                <w:rStyle w:val="Emphasis"/>
                <w:i w:val="0"/>
                <w:sz w:val="26"/>
                <w:szCs w:val="26"/>
                <w:lang w:val="ru-RU"/>
              </w:rPr>
              <w:t xml:space="preserve"> лок. </w:t>
            </w:r>
            <w:r w:rsidR="00270DF3">
              <w:rPr>
                <w:rStyle w:val="Emphasis"/>
                <w:i w:val="0"/>
                <w:sz w:val="26"/>
                <w:szCs w:val="26"/>
                <w:lang w:val="sr-Cyrl-CS"/>
              </w:rPr>
              <w:t>105</w:t>
            </w:r>
            <w:r w:rsidRPr="00BD654B">
              <w:rPr>
                <w:rStyle w:val="Emphasis"/>
                <w:i w:val="0"/>
                <w:sz w:val="26"/>
                <w:szCs w:val="26"/>
                <w:lang w:val="ru-RU"/>
              </w:rPr>
              <w:t xml:space="preserve"> </w:t>
            </w:r>
            <w:r w:rsidRPr="00BD654B">
              <w:rPr>
                <w:sz w:val="26"/>
                <w:szCs w:val="26"/>
                <w:lang w:val="ru-RU"/>
              </w:rPr>
              <w:br/>
            </w:r>
            <w:r w:rsidR="00BD654B">
              <w:rPr>
                <w:sz w:val="26"/>
                <w:szCs w:val="26"/>
              </w:rPr>
              <w:t>e</w:t>
            </w:r>
            <w:r w:rsidR="00BD654B" w:rsidRPr="00405D0A">
              <w:rPr>
                <w:sz w:val="26"/>
                <w:szCs w:val="26"/>
                <w:lang w:val="ru-RU"/>
              </w:rPr>
              <w:t>-</w:t>
            </w:r>
            <w:r w:rsidR="00BD654B">
              <w:rPr>
                <w:sz w:val="26"/>
                <w:szCs w:val="26"/>
              </w:rPr>
              <w:t>mail</w:t>
            </w:r>
            <w:r w:rsidR="00BD654B" w:rsidRPr="00405D0A">
              <w:rPr>
                <w:sz w:val="26"/>
                <w:szCs w:val="26"/>
                <w:lang w:val="ru-RU"/>
              </w:rPr>
              <w:t xml:space="preserve">: </w:t>
            </w:r>
            <w:r w:rsidR="00BD654B" w:rsidRPr="008D3315">
              <w:rPr>
                <w:color w:val="2F05E1"/>
                <w:sz w:val="26"/>
                <w:szCs w:val="26"/>
              </w:rPr>
              <w:t>s</w:t>
            </w:r>
            <w:r w:rsidR="00BD654B">
              <w:rPr>
                <w:color w:val="2F05E1"/>
                <w:sz w:val="26"/>
                <w:szCs w:val="26"/>
              </w:rPr>
              <w:t>anjalpa</w:t>
            </w:r>
            <w:r w:rsidR="00BD654B" w:rsidRPr="00405D0A">
              <w:rPr>
                <w:color w:val="2F05E1"/>
                <w:sz w:val="26"/>
                <w:szCs w:val="26"/>
                <w:lang w:val="ru-RU"/>
              </w:rPr>
              <w:t>@</w:t>
            </w:r>
            <w:r w:rsidR="00BD654B" w:rsidRPr="008D3315">
              <w:rPr>
                <w:color w:val="2F05E1"/>
                <w:sz w:val="26"/>
                <w:szCs w:val="26"/>
              </w:rPr>
              <w:t>topola</w:t>
            </w:r>
            <w:r w:rsidR="00BD654B" w:rsidRPr="00405D0A">
              <w:rPr>
                <w:color w:val="2F05E1"/>
                <w:sz w:val="26"/>
                <w:szCs w:val="26"/>
                <w:lang w:val="ru-RU"/>
              </w:rPr>
              <w:t>.</w:t>
            </w:r>
            <w:r w:rsidR="00BD654B" w:rsidRPr="008D3315">
              <w:rPr>
                <w:color w:val="2F05E1"/>
                <w:sz w:val="26"/>
                <w:szCs w:val="26"/>
              </w:rPr>
              <w:t>com</w:t>
            </w:r>
          </w:p>
        </w:tc>
      </w:tr>
      <w:tr w:rsidR="00494936" w:rsidRPr="001B6947">
        <w:trPr>
          <w:gridAfter w:val="2"/>
          <w:wAfter w:w="67" w:type="dxa"/>
          <w:trHeight w:val="135"/>
          <w:tblCellSpacing w:w="0" w:type="dxa"/>
          <w:jc w:val="center"/>
        </w:trPr>
        <w:tc>
          <w:tcPr>
            <w:tcW w:w="9663" w:type="dxa"/>
            <w:gridSpan w:val="3"/>
          </w:tcPr>
          <w:p w:rsidR="00494936" w:rsidRPr="00BD654B" w:rsidRDefault="00494936" w:rsidP="002C496F">
            <w:pPr>
              <w:spacing w:line="135" w:lineRule="atLeast"/>
              <w:rPr>
                <w:sz w:val="26"/>
                <w:szCs w:val="26"/>
                <w:lang w:val="ru-RU"/>
              </w:rPr>
            </w:pPr>
          </w:p>
        </w:tc>
      </w:tr>
    </w:tbl>
    <w:p w:rsidR="00494936" w:rsidRPr="00CF59CB" w:rsidRDefault="00494936" w:rsidP="00494936">
      <w:pPr>
        <w:rPr>
          <w:vanish/>
          <w:sz w:val="26"/>
          <w:szCs w:val="26"/>
        </w:rPr>
      </w:pPr>
    </w:p>
    <w:tbl>
      <w:tblPr>
        <w:tblW w:w="9741" w:type="dxa"/>
        <w:jc w:val="center"/>
        <w:tblCellSpacing w:w="0" w:type="dxa"/>
        <w:tblInd w:w="-207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5214"/>
        <w:gridCol w:w="4527"/>
      </w:tblGrid>
      <w:tr w:rsidR="00494936" w:rsidRPr="00CF59CB" w:rsidTr="00AB0C8A">
        <w:trPr>
          <w:trHeight w:val="364"/>
          <w:tblCellSpacing w:w="0" w:type="dxa"/>
          <w:jc w:val="center"/>
        </w:trPr>
        <w:tc>
          <w:tcPr>
            <w:tcW w:w="5214" w:type="dxa"/>
            <w:vMerge w:val="restart"/>
          </w:tcPr>
          <w:p w:rsidR="00494936" w:rsidRPr="00405D0A" w:rsidRDefault="00494936">
            <w:pPr>
              <w:pStyle w:val="NormalWeb"/>
              <w:rPr>
                <w:sz w:val="26"/>
                <w:szCs w:val="26"/>
                <w:lang w:val="ru-RU"/>
              </w:rPr>
            </w:pPr>
            <w:r w:rsidRPr="00405D0A">
              <w:rPr>
                <w:rStyle w:val="Emphasis"/>
                <w:i w:val="0"/>
                <w:sz w:val="26"/>
                <w:szCs w:val="26"/>
                <w:lang w:val="ru-RU"/>
              </w:rPr>
              <w:t xml:space="preserve">Борачко-инвалидска заштита </w:t>
            </w:r>
            <w:r w:rsidRPr="00405D0A">
              <w:rPr>
                <w:iCs/>
                <w:sz w:val="26"/>
                <w:szCs w:val="26"/>
                <w:lang w:val="ru-RU"/>
              </w:rPr>
              <w:br/>
            </w:r>
            <w:r w:rsidRPr="00405D0A">
              <w:rPr>
                <w:rStyle w:val="Emphasis"/>
                <w:i w:val="0"/>
                <w:sz w:val="26"/>
                <w:szCs w:val="26"/>
                <w:lang w:val="ru-RU"/>
              </w:rPr>
              <w:t xml:space="preserve">приземље, канцеларија бр. 11 </w:t>
            </w:r>
          </w:p>
        </w:tc>
        <w:tc>
          <w:tcPr>
            <w:tcW w:w="4527" w:type="dxa"/>
          </w:tcPr>
          <w:p w:rsidR="00494936" w:rsidRPr="00CF59CB" w:rsidRDefault="001310FD" w:rsidP="00C370FD">
            <w:pPr>
              <w:jc w:val="right"/>
              <w:rPr>
                <w:sz w:val="26"/>
                <w:szCs w:val="26"/>
              </w:rPr>
            </w:pPr>
            <w:r>
              <w:rPr>
                <w:rStyle w:val="style10"/>
                <w:sz w:val="26"/>
                <w:szCs w:val="26"/>
              </w:rPr>
              <w:t>телефон: 034/6</w:t>
            </w:r>
            <w:r w:rsidR="00AA48B4">
              <w:rPr>
                <w:rStyle w:val="style10"/>
                <w:sz w:val="26"/>
                <w:szCs w:val="26"/>
              </w:rPr>
              <w:t>811 008</w:t>
            </w:r>
            <w:r w:rsidR="00494936" w:rsidRPr="00CF59CB">
              <w:rPr>
                <w:rStyle w:val="style10"/>
                <w:sz w:val="26"/>
                <w:szCs w:val="26"/>
              </w:rPr>
              <w:t xml:space="preserve"> лок. 111 </w:t>
            </w:r>
          </w:p>
        </w:tc>
      </w:tr>
      <w:tr w:rsidR="00494936" w:rsidRPr="00CF59CB" w:rsidTr="00AB0C8A">
        <w:trPr>
          <w:trHeight w:val="88"/>
          <w:tblCellSpacing w:w="0" w:type="dxa"/>
          <w:jc w:val="center"/>
        </w:trPr>
        <w:tc>
          <w:tcPr>
            <w:tcW w:w="5214" w:type="dxa"/>
            <w:vMerge/>
            <w:vAlign w:val="center"/>
          </w:tcPr>
          <w:p w:rsidR="00494936" w:rsidRPr="00CF59CB" w:rsidRDefault="00494936">
            <w:pPr>
              <w:rPr>
                <w:sz w:val="26"/>
                <w:szCs w:val="26"/>
              </w:rPr>
            </w:pPr>
          </w:p>
        </w:tc>
        <w:tc>
          <w:tcPr>
            <w:tcW w:w="4527" w:type="dxa"/>
            <w:vAlign w:val="center"/>
          </w:tcPr>
          <w:p w:rsidR="00494936" w:rsidRPr="00C370FD" w:rsidRDefault="00494936" w:rsidP="00C370FD">
            <w:pPr>
              <w:rPr>
                <w:sz w:val="26"/>
                <w:szCs w:val="26"/>
                <w:lang w:val="sr-Cyrl-CS"/>
              </w:rPr>
            </w:pPr>
          </w:p>
        </w:tc>
      </w:tr>
      <w:tr w:rsidR="00494936" w:rsidRPr="00CF59CB" w:rsidTr="00AB0C8A">
        <w:trPr>
          <w:trHeight w:val="336"/>
          <w:tblCellSpacing w:w="0" w:type="dxa"/>
          <w:jc w:val="center"/>
        </w:trPr>
        <w:tc>
          <w:tcPr>
            <w:tcW w:w="9741" w:type="dxa"/>
            <w:gridSpan w:val="2"/>
          </w:tcPr>
          <w:p w:rsidR="001310FD" w:rsidRPr="001310FD" w:rsidRDefault="001310FD" w:rsidP="00AB0C8A">
            <w:pPr>
              <w:spacing w:line="135" w:lineRule="atLeast"/>
              <w:rPr>
                <w:sz w:val="26"/>
                <w:szCs w:val="26"/>
              </w:rPr>
            </w:pPr>
          </w:p>
        </w:tc>
      </w:tr>
      <w:tr w:rsidR="00AC2C6D" w:rsidRPr="001B6947" w:rsidTr="00AB0C8A">
        <w:trPr>
          <w:trHeight w:val="251"/>
          <w:tblCellSpacing w:w="0" w:type="dxa"/>
          <w:jc w:val="center"/>
        </w:trPr>
        <w:tc>
          <w:tcPr>
            <w:tcW w:w="5214" w:type="dxa"/>
          </w:tcPr>
          <w:p w:rsidR="00AC2C6D" w:rsidRPr="00AC2C6D" w:rsidRDefault="00AC2C6D">
            <w:pPr>
              <w:pStyle w:val="NormalWeb"/>
              <w:rPr>
                <w:rStyle w:val="Emphasis"/>
                <w:i w:val="0"/>
                <w:sz w:val="26"/>
                <w:szCs w:val="26"/>
                <w:lang w:val="ru-RU"/>
              </w:rPr>
            </w:pPr>
            <w:r w:rsidRPr="00AC2C6D">
              <w:rPr>
                <w:rStyle w:val="Emphasis"/>
                <w:i w:val="0"/>
                <w:sz w:val="26"/>
                <w:szCs w:val="26"/>
                <w:lang w:val="ru-RU"/>
              </w:rPr>
              <w:t xml:space="preserve">Послови спорта </w:t>
            </w:r>
            <w:r w:rsidRPr="00AC2C6D">
              <w:rPr>
                <w:i/>
                <w:iCs/>
                <w:sz w:val="26"/>
                <w:szCs w:val="26"/>
                <w:lang w:val="ru-RU"/>
              </w:rPr>
              <w:br/>
            </w:r>
            <w:r w:rsidRPr="00AC2C6D">
              <w:rPr>
                <w:rStyle w:val="Emphasis"/>
                <w:i w:val="0"/>
                <w:sz w:val="26"/>
                <w:szCs w:val="26"/>
              </w:rPr>
              <w:lastRenderedPageBreak/>
              <w:t>II</w:t>
            </w:r>
            <w:r w:rsidRPr="00AC2C6D">
              <w:rPr>
                <w:rStyle w:val="Emphasis"/>
                <w:i w:val="0"/>
                <w:sz w:val="26"/>
                <w:szCs w:val="26"/>
                <w:lang w:val="ru-RU"/>
              </w:rPr>
              <w:t xml:space="preserve"> спрат, канцеларија бр. 19</w:t>
            </w:r>
          </w:p>
        </w:tc>
        <w:tc>
          <w:tcPr>
            <w:tcW w:w="4527" w:type="dxa"/>
          </w:tcPr>
          <w:p w:rsidR="00AC2C6D" w:rsidRPr="00AC2C6D" w:rsidRDefault="00AC2C6D" w:rsidP="00AC2C6D">
            <w:pPr>
              <w:jc w:val="right"/>
              <w:rPr>
                <w:rStyle w:val="Emphasis"/>
                <w:i w:val="0"/>
                <w:sz w:val="26"/>
                <w:szCs w:val="26"/>
                <w:lang w:val="ru-RU"/>
              </w:rPr>
            </w:pPr>
            <w:r w:rsidRPr="00BD654B">
              <w:rPr>
                <w:rStyle w:val="Emphasis"/>
                <w:i w:val="0"/>
                <w:sz w:val="26"/>
                <w:szCs w:val="26"/>
                <w:lang w:val="ru-RU"/>
              </w:rPr>
              <w:lastRenderedPageBreak/>
              <w:t>телефон: 034/</w:t>
            </w:r>
            <w:r>
              <w:rPr>
                <w:rStyle w:val="Emphasis"/>
                <w:i w:val="0"/>
                <w:sz w:val="26"/>
                <w:szCs w:val="26"/>
                <w:lang w:val="ru-RU"/>
              </w:rPr>
              <w:t>6</w:t>
            </w:r>
            <w:r w:rsidRPr="00BD654B">
              <w:rPr>
                <w:rStyle w:val="Emphasis"/>
                <w:i w:val="0"/>
                <w:sz w:val="26"/>
                <w:szCs w:val="26"/>
                <w:lang w:val="ru-RU"/>
              </w:rPr>
              <w:t xml:space="preserve">811 </w:t>
            </w:r>
            <w:r>
              <w:rPr>
                <w:rStyle w:val="Emphasis"/>
                <w:i w:val="0"/>
                <w:sz w:val="26"/>
                <w:szCs w:val="26"/>
                <w:lang w:val="sr-Cyrl-CS"/>
              </w:rPr>
              <w:t>008</w:t>
            </w:r>
            <w:r w:rsidRPr="00BD654B">
              <w:rPr>
                <w:rStyle w:val="Emphasis"/>
                <w:i w:val="0"/>
                <w:sz w:val="26"/>
                <w:szCs w:val="26"/>
                <w:lang w:val="ru-RU"/>
              </w:rPr>
              <w:t xml:space="preserve"> лок. </w:t>
            </w:r>
            <w:r>
              <w:rPr>
                <w:rStyle w:val="Emphasis"/>
                <w:i w:val="0"/>
                <w:sz w:val="26"/>
                <w:szCs w:val="26"/>
                <w:lang w:val="sr-Cyrl-CS"/>
              </w:rPr>
              <w:t>121</w:t>
            </w:r>
            <w:r w:rsidRPr="00BD654B">
              <w:rPr>
                <w:rStyle w:val="Emphasis"/>
                <w:i w:val="0"/>
                <w:sz w:val="26"/>
                <w:szCs w:val="26"/>
                <w:lang w:val="ru-RU"/>
              </w:rPr>
              <w:t xml:space="preserve"> </w:t>
            </w:r>
            <w:r w:rsidRPr="00BD654B">
              <w:rPr>
                <w:sz w:val="26"/>
                <w:szCs w:val="26"/>
                <w:lang w:val="ru-RU"/>
              </w:rPr>
              <w:br/>
            </w:r>
            <w:r>
              <w:rPr>
                <w:sz w:val="26"/>
                <w:szCs w:val="26"/>
              </w:rPr>
              <w:lastRenderedPageBreak/>
              <w:t>e</w:t>
            </w:r>
            <w:r w:rsidRPr="00405D0A">
              <w:rPr>
                <w:sz w:val="26"/>
                <w:szCs w:val="26"/>
                <w:lang w:val="ru-RU"/>
              </w:rPr>
              <w:t>-</w:t>
            </w:r>
            <w:r>
              <w:rPr>
                <w:sz w:val="26"/>
                <w:szCs w:val="26"/>
              </w:rPr>
              <w:t>mail</w:t>
            </w:r>
            <w:r w:rsidRPr="00405D0A">
              <w:rPr>
                <w:sz w:val="26"/>
                <w:szCs w:val="26"/>
                <w:lang w:val="ru-RU"/>
              </w:rPr>
              <w:t xml:space="preserve">: </w:t>
            </w:r>
            <w:r w:rsidRPr="008D3315">
              <w:rPr>
                <w:color w:val="2F05E1"/>
                <w:sz w:val="26"/>
                <w:szCs w:val="26"/>
              </w:rPr>
              <w:t>s</w:t>
            </w:r>
            <w:r>
              <w:rPr>
                <w:color w:val="2F05E1"/>
                <w:sz w:val="26"/>
                <w:szCs w:val="26"/>
              </w:rPr>
              <w:t>portskisavez</w:t>
            </w:r>
            <w:r w:rsidRPr="00405D0A">
              <w:rPr>
                <w:color w:val="2F05E1"/>
                <w:sz w:val="26"/>
                <w:szCs w:val="26"/>
                <w:lang w:val="ru-RU"/>
              </w:rPr>
              <w:t>@</w:t>
            </w:r>
            <w:r w:rsidRPr="008D3315">
              <w:rPr>
                <w:color w:val="2F05E1"/>
                <w:sz w:val="26"/>
                <w:szCs w:val="26"/>
              </w:rPr>
              <w:t>topola</w:t>
            </w:r>
            <w:r w:rsidRPr="00405D0A">
              <w:rPr>
                <w:color w:val="2F05E1"/>
                <w:sz w:val="26"/>
                <w:szCs w:val="26"/>
                <w:lang w:val="ru-RU"/>
              </w:rPr>
              <w:t>.</w:t>
            </w:r>
            <w:r w:rsidRPr="008D3315">
              <w:rPr>
                <w:color w:val="2F05E1"/>
                <w:sz w:val="26"/>
                <w:szCs w:val="26"/>
              </w:rPr>
              <w:t>com</w:t>
            </w:r>
          </w:p>
        </w:tc>
      </w:tr>
      <w:tr w:rsidR="00AC2C6D" w:rsidRPr="001B6947" w:rsidTr="00AB0C8A">
        <w:trPr>
          <w:trHeight w:val="251"/>
          <w:tblCellSpacing w:w="0" w:type="dxa"/>
          <w:jc w:val="center"/>
        </w:trPr>
        <w:tc>
          <w:tcPr>
            <w:tcW w:w="5214" w:type="dxa"/>
          </w:tcPr>
          <w:p w:rsidR="00AC2C6D" w:rsidRPr="00405D0A" w:rsidRDefault="00AC2C6D">
            <w:pPr>
              <w:pStyle w:val="NormalWeb"/>
              <w:rPr>
                <w:rStyle w:val="Emphasis"/>
                <w:i w:val="0"/>
                <w:sz w:val="26"/>
                <w:szCs w:val="26"/>
                <w:lang w:val="ru-RU"/>
              </w:rPr>
            </w:pPr>
          </w:p>
        </w:tc>
        <w:tc>
          <w:tcPr>
            <w:tcW w:w="4527" w:type="dxa"/>
          </w:tcPr>
          <w:p w:rsidR="00AC2C6D" w:rsidRPr="00AC2C6D" w:rsidRDefault="00AC2C6D" w:rsidP="00C370FD">
            <w:pPr>
              <w:jc w:val="right"/>
              <w:rPr>
                <w:rStyle w:val="Emphasis"/>
                <w:i w:val="0"/>
                <w:sz w:val="26"/>
                <w:szCs w:val="26"/>
                <w:lang w:val="ru-RU"/>
              </w:rPr>
            </w:pPr>
          </w:p>
        </w:tc>
      </w:tr>
      <w:tr w:rsidR="00494936" w:rsidRPr="00CF59CB" w:rsidTr="00AB0C8A">
        <w:trPr>
          <w:trHeight w:val="251"/>
          <w:tblCellSpacing w:w="0" w:type="dxa"/>
          <w:jc w:val="center"/>
        </w:trPr>
        <w:tc>
          <w:tcPr>
            <w:tcW w:w="5214" w:type="dxa"/>
          </w:tcPr>
          <w:p w:rsidR="00494936" w:rsidRPr="00405D0A" w:rsidRDefault="00494936">
            <w:pPr>
              <w:pStyle w:val="NormalWeb"/>
              <w:rPr>
                <w:sz w:val="26"/>
                <w:szCs w:val="26"/>
                <w:lang w:val="ru-RU"/>
              </w:rPr>
            </w:pPr>
            <w:r w:rsidRPr="00405D0A">
              <w:rPr>
                <w:rStyle w:val="Emphasis"/>
                <w:i w:val="0"/>
                <w:sz w:val="26"/>
                <w:szCs w:val="26"/>
                <w:lang w:val="ru-RU"/>
              </w:rPr>
              <w:t xml:space="preserve">Канцеларија за младе </w:t>
            </w:r>
            <w:r w:rsidRPr="00405D0A">
              <w:rPr>
                <w:iCs/>
                <w:sz w:val="26"/>
                <w:szCs w:val="26"/>
                <w:lang w:val="ru-RU"/>
              </w:rPr>
              <w:br/>
            </w:r>
            <w:r w:rsidRPr="00405D0A">
              <w:rPr>
                <w:rStyle w:val="Emphasis"/>
                <w:i w:val="0"/>
                <w:sz w:val="26"/>
                <w:szCs w:val="26"/>
                <w:lang w:val="ru-RU"/>
              </w:rPr>
              <w:t xml:space="preserve">монтажна зграда </w:t>
            </w:r>
          </w:p>
        </w:tc>
        <w:tc>
          <w:tcPr>
            <w:tcW w:w="4527" w:type="dxa"/>
          </w:tcPr>
          <w:p w:rsidR="00494936" w:rsidRPr="00CF59CB" w:rsidRDefault="001310FD" w:rsidP="00C370FD">
            <w:pPr>
              <w:jc w:val="right"/>
              <w:rPr>
                <w:sz w:val="26"/>
                <w:szCs w:val="26"/>
              </w:rPr>
            </w:pPr>
            <w:r>
              <w:rPr>
                <w:rStyle w:val="Emphasis"/>
                <w:i w:val="0"/>
                <w:sz w:val="26"/>
                <w:szCs w:val="26"/>
              </w:rPr>
              <w:t>телефон: 034/6</w:t>
            </w:r>
            <w:r w:rsidR="00FD128D">
              <w:rPr>
                <w:rStyle w:val="Emphasis"/>
                <w:i w:val="0"/>
                <w:sz w:val="26"/>
                <w:szCs w:val="26"/>
              </w:rPr>
              <w:t>811 008</w:t>
            </w:r>
            <w:r w:rsidR="00FD128D">
              <w:rPr>
                <w:rStyle w:val="Emphasis"/>
                <w:i w:val="0"/>
                <w:sz w:val="26"/>
                <w:szCs w:val="26"/>
                <w:lang w:val="sr-Cyrl-CS"/>
              </w:rPr>
              <w:t xml:space="preserve"> </w:t>
            </w:r>
            <w:r w:rsidR="002C2778">
              <w:rPr>
                <w:rStyle w:val="Emphasis"/>
                <w:i w:val="0"/>
                <w:sz w:val="26"/>
                <w:szCs w:val="26"/>
              </w:rPr>
              <w:t>лок.</w:t>
            </w:r>
            <w:r w:rsidR="00494936" w:rsidRPr="00CF59CB">
              <w:rPr>
                <w:rStyle w:val="Emphasis"/>
                <w:i w:val="0"/>
                <w:sz w:val="26"/>
                <w:szCs w:val="26"/>
              </w:rPr>
              <w:t xml:space="preserve">104 </w:t>
            </w:r>
            <w:r w:rsidR="00494936" w:rsidRPr="00CF59CB">
              <w:rPr>
                <w:sz w:val="26"/>
                <w:szCs w:val="26"/>
              </w:rPr>
              <w:br/>
            </w:r>
            <w:r w:rsidR="00494936" w:rsidRPr="00CF59CB">
              <w:rPr>
                <w:rStyle w:val="Emphasis"/>
                <w:i w:val="0"/>
                <w:sz w:val="26"/>
                <w:szCs w:val="26"/>
              </w:rPr>
              <w:t>034/</w:t>
            </w:r>
            <w:r w:rsidR="00563B70">
              <w:rPr>
                <w:rStyle w:val="Emphasis"/>
                <w:i w:val="0"/>
                <w:sz w:val="26"/>
                <w:szCs w:val="26"/>
              </w:rPr>
              <w:t>6</w:t>
            </w:r>
            <w:r w:rsidR="00494936" w:rsidRPr="00CF59CB">
              <w:rPr>
                <w:rStyle w:val="Emphasis"/>
                <w:i w:val="0"/>
                <w:sz w:val="26"/>
                <w:szCs w:val="26"/>
              </w:rPr>
              <w:t xml:space="preserve">813 710 </w:t>
            </w:r>
          </w:p>
        </w:tc>
      </w:tr>
      <w:tr w:rsidR="00494936" w:rsidRPr="00CF59CB" w:rsidTr="00AB0C8A">
        <w:trPr>
          <w:trHeight w:val="113"/>
          <w:tblCellSpacing w:w="0" w:type="dxa"/>
          <w:jc w:val="center"/>
        </w:trPr>
        <w:tc>
          <w:tcPr>
            <w:tcW w:w="9741" w:type="dxa"/>
            <w:gridSpan w:val="2"/>
          </w:tcPr>
          <w:p w:rsidR="003A69B7" w:rsidRPr="00DB4797" w:rsidRDefault="003A69B7" w:rsidP="00DB4797">
            <w:pPr>
              <w:spacing w:line="135" w:lineRule="atLeast"/>
              <w:rPr>
                <w:sz w:val="26"/>
                <w:szCs w:val="26"/>
              </w:rPr>
            </w:pPr>
          </w:p>
        </w:tc>
      </w:tr>
    </w:tbl>
    <w:p w:rsidR="00494936" w:rsidRPr="00FD1222" w:rsidRDefault="00494936" w:rsidP="003A69B7">
      <w:pPr>
        <w:jc w:val="center"/>
        <w:rPr>
          <w:b/>
          <w:sz w:val="26"/>
          <w:szCs w:val="26"/>
          <w:lang w:val="ru-RU"/>
        </w:rPr>
      </w:pPr>
      <w:r w:rsidRPr="003A69B7">
        <w:rPr>
          <w:rStyle w:val="style28"/>
          <w:b/>
          <w:sz w:val="26"/>
          <w:szCs w:val="26"/>
          <w:lang w:val="ru-RU"/>
        </w:rPr>
        <w:t>О</w:t>
      </w:r>
      <w:r w:rsidR="00FB2B1D" w:rsidRPr="003A69B7">
        <w:rPr>
          <w:rStyle w:val="style28"/>
          <w:b/>
          <w:sz w:val="26"/>
          <w:szCs w:val="26"/>
          <w:lang w:val="sr-Cyrl-CS"/>
        </w:rPr>
        <w:t>дељење</w:t>
      </w:r>
      <w:r w:rsidRPr="003A69B7">
        <w:rPr>
          <w:rStyle w:val="style28"/>
          <w:b/>
          <w:sz w:val="26"/>
          <w:szCs w:val="26"/>
          <w:lang w:val="ru-RU"/>
        </w:rPr>
        <w:t xml:space="preserve"> </w:t>
      </w:r>
      <w:r w:rsidR="00FB2B1D" w:rsidRPr="003A69B7">
        <w:rPr>
          <w:rStyle w:val="style28"/>
          <w:b/>
          <w:sz w:val="26"/>
          <w:szCs w:val="26"/>
          <w:lang w:val="sr-Cyrl-CS"/>
        </w:rPr>
        <w:t xml:space="preserve">за инспекцијске </w:t>
      </w:r>
      <w:r w:rsidR="00FB2B1D" w:rsidRPr="00F6739B">
        <w:rPr>
          <w:rStyle w:val="style28"/>
          <w:b/>
          <w:sz w:val="26"/>
          <w:szCs w:val="26"/>
          <w:lang w:val="sr-Cyrl-CS"/>
        </w:rPr>
        <w:t>послове</w:t>
      </w:r>
      <w:r w:rsidR="00F6739B" w:rsidRPr="00F6739B">
        <w:rPr>
          <w:rStyle w:val="style28"/>
          <w:b/>
          <w:sz w:val="26"/>
          <w:szCs w:val="26"/>
          <w:lang w:val="sr-Cyrl-CS"/>
        </w:rPr>
        <w:t xml:space="preserve"> и инвестиције</w:t>
      </w:r>
      <w:r w:rsidR="00F6739B" w:rsidRPr="00F6739B">
        <w:rPr>
          <w:rStyle w:val="style28"/>
          <w:b/>
          <w:i/>
          <w:sz w:val="26"/>
          <w:szCs w:val="26"/>
          <w:lang w:val="ru-RU"/>
        </w:rPr>
        <w:t xml:space="preserve"> </w:t>
      </w:r>
    </w:p>
    <w:p w:rsidR="00494936" w:rsidRPr="003A69B7" w:rsidRDefault="00494936" w:rsidP="00494936">
      <w:pPr>
        <w:rPr>
          <w:sz w:val="26"/>
          <w:szCs w:val="26"/>
          <w:lang w:val="ru-RU"/>
        </w:rPr>
      </w:pPr>
      <w:r w:rsidRPr="00CF59CB">
        <w:rPr>
          <w:sz w:val="26"/>
          <w:szCs w:val="26"/>
        </w:rPr>
        <w:t> </w:t>
      </w:r>
      <w:r w:rsidRPr="003A69B7">
        <w:rPr>
          <w:sz w:val="26"/>
          <w:szCs w:val="26"/>
          <w:lang w:val="ru-RU"/>
        </w:rPr>
        <w:t xml:space="preserve"> </w:t>
      </w:r>
    </w:p>
    <w:tbl>
      <w:tblPr>
        <w:tblW w:w="10799" w:type="dxa"/>
        <w:jc w:val="center"/>
        <w:tblCellSpacing w:w="0" w:type="dxa"/>
        <w:tblInd w:w="71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4288"/>
        <w:gridCol w:w="6511"/>
      </w:tblGrid>
      <w:tr w:rsidR="00494936" w:rsidRPr="001B6947" w:rsidTr="00123F38">
        <w:trPr>
          <w:trHeight w:val="135"/>
          <w:tblCellSpacing w:w="0" w:type="dxa"/>
          <w:jc w:val="center"/>
        </w:trPr>
        <w:tc>
          <w:tcPr>
            <w:tcW w:w="10799" w:type="dxa"/>
            <w:gridSpan w:val="2"/>
          </w:tcPr>
          <w:p w:rsidR="00494936" w:rsidRPr="003A69B7" w:rsidRDefault="00494936">
            <w:pPr>
              <w:spacing w:line="135" w:lineRule="atLeast"/>
              <w:jc w:val="center"/>
              <w:rPr>
                <w:sz w:val="26"/>
                <w:szCs w:val="26"/>
                <w:lang w:val="ru-RU"/>
              </w:rPr>
            </w:pPr>
          </w:p>
        </w:tc>
      </w:tr>
      <w:tr w:rsidR="00EE11DF" w:rsidRPr="001B6947" w:rsidTr="00123F38">
        <w:trPr>
          <w:trHeight w:val="696"/>
          <w:tblCellSpacing w:w="0" w:type="dxa"/>
          <w:jc w:val="center"/>
        </w:trPr>
        <w:tc>
          <w:tcPr>
            <w:tcW w:w="4288" w:type="dxa"/>
          </w:tcPr>
          <w:p w:rsidR="00EE11DF" w:rsidRPr="00EE11DF" w:rsidRDefault="00EE11DF" w:rsidP="000D4668">
            <w:pPr>
              <w:pStyle w:val="NormalWeb"/>
              <w:ind w:right="-428"/>
              <w:rPr>
                <w:rStyle w:val="Emphasis"/>
                <w:i w:val="0"/>
                <w:sz w:val="26"/>
                <w:szCs w:val="26"/>
              </w:rPr>
            </w:pPr>
            <w:r>
              <w:rPr>
                <w:rStyle w:val="Emphasis"/>
                <w:i w:val="0"/>
                <w:sz w:val="26"/>
                <w:szCs w:val="26"/>
              </w:rPr>
              <w:t>Руководилац Одељења</w:t>
            </w:r>
          </w:p>
        </w:tc>
        <w:tc>
          <w:tcPr>
            <w:tcW w:w="6511" w:type="dxa"/>
          </w:tcPr>
          <w:p w:rsidR="00EE11DF" w:rsidRDefault="00EE11DF" w:rsidP="00EE11DF">
            <w:pPr>
              <w:ind w:left="352" w:hanging="352"/>
              <w:jc w:val="right"/>
              <w:rPr>
                <w:sz w:val="26"/>
                <w:szCs w:val="26"/>
                <w:lang w:val="ru-RU"/>
              </w:rPr>
            </w:pPr>
            <w:r w:rsidRPr="00405D0A">
              <w:rPr>
                <w:rStyle w:val="style11"/>
                <w:sz w:val="26"/>
                <w:szCs w:val="26"/>
                <w:lang w:val="ru-RU"/>
              </w:rPr>
              <w:t>телефон: 034/</w:t>
            </w:r>
            <w:r>
              <w:rPr>
                <w:rStyle w:val="style11"/>
                <w:sz w:val="26"/>
                <w:szCs w:val="26"/>
                <w:lang w:val="ru-RU"/>
              </w:rPr>
              <w:t>6</w:t>
            </w:r>
            <w:r w:rsidRPr="00405D0A">
              <w:rPr>
                <w:rStyle w:val="style11"/>
                <w:sz w:val="26"/>
                <w:szCs w:val="26"/>
                <w:lang w:val="ru-RU"/>
              </w:rPr>
              <w:t xml:space="preserve">811 </w:t>
            </w:r>
            <w:r>
              <w:rPr>
                <w:rStyle w:val="style11"/>
                <w:sz w:val="26"/>
                <w:szCs w:val="26"/>
                <w:lang w:val="ru-RU"/>
              </w:rPr>
              <w:t>5</w:t>
            </w:r>
            <w:r w:rsidRPr="00405D0A">
              <w:rPr>
                <w:rStyle w:val="style11"/>
                <w:sz w:val="26"/>
                <w:szCs w:val="26"/>
                <w:lang w:val="ru-RU"/>
              </w:rPr>
              <w:t>8</w:t>
            </w:r>
            <w:r>
              <w:rPr>
                <w:rStyle w:val="style11"/>
                <w:sz w:val="26"/>
                <w:szCs w:val="26"/>
                <w:lang w:val="ru-RU"/>
              </w:rPr>
              <w:t xml:space="preserve">7 </w:t>
            </w:r>
            <w:r w:rsidRPr="00405D0A">
              <w:rPr>
                <w:sz w:val="26"/>
                <w:szCs w:val="26"/>
                <w:lang w:val="ru-RU"/>
              </w:rPr>
              <w:t xml:space="preserve"> </w:t>
            </w:r>
          </w:p>
          <w:p w:rsidR="00EE11DF" w:rsidRPr="00082B6B" w:rsidRDefault="00775EDF" w:rsidP="00EE11DF">
            <w:pPr>
              <w:ind w:left="352" w:hanging="352"/>
              <w:jc w:val="right"/>
              <w:rPr>
                <w:rStyle w:val="style11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de-DE"/>
              </w:rPr>
              <w:t>e</w:t>
            </w:r>
            <w:r w:rsidRPr="00082B6B">
              <w:rPr>
                <w:sz w:val="26"/>
                <w:szCs w:val="26"/>
                <w:lang w:val="ru-RU"/>
              </w:rPr>
              <w:t>-</w:t>
            </w:r>
            <w:r>
              <w:rPr>
                <w:sz w:val="26"/>
                <w:szCs w:val="26"/>
                <w:lang w:val="de-DE"/>
              </w:rPr>
              <w:t>mail</w:t>
            </w:r>
            <w:r w:rsidRPr="00082B6B">
              <w:rPr>
                <w:sz w:val="26"/>
                <w:szCs w:val="26"/>
                <w:lang w:val="ru-RU"/>
              </w:rPr>
              <w:t xml:space="preserve">: </w:t>
            </w:r>
            <w:r w:rsidRPr="00775EDF">
              <w:rPr>
                <w:color w:val="0F06BA"/>
                <w:sz w:val="26"/>
                <w:szCs w:val="26"/>
                <w:lang w:val="de-DE"/>
              </w:rPr>
              <w:t>izgradnja</w:t>
            </w:r>
            <w:r w:rsidRPr="00082B6B">
              <w:rPr>
                <w:color w:val="0F06BA"/>
                <w:sz w:val="26"/>
                <w:szCs w:val="26"/>
                <w:lang w:val="ru-RU"/>
              </w:rPr>
              <w:t>-</w:t>
            </w:r>
            <w:r w:rsidRPr="00775EDF">
              <w:rPr>
                <w:color w:val="0F06BA"/>
                <w:sz w:val="26"/>
                <w:szCs w:val="26"/>
                <w:lang w:val="de-DE"/>
              </w:rPr>
              <w:t>inspekcija</w:t>
            </w:r>
            <w:r w:rsidRPr="00082B6B">
              <w:rPr>
                <w:color w:val="0F06BA"/>
                <w:sz w:val="26"/>
                <w:szCs w:val="26"/>
                <w:lang w:val="ru-RU"/>
              </w:rPr>
              <w:t>@</w:t>
            </w:r>
            <w:r w:rsidRPr="00775EDF">
              <w:rPr>
                <w:color w:val="0F06BA"/>
                <w:sz w:val="26"/>
                <w:szCs w:val="26"/>
                <w:lang w:val="de-DE"/>
              </w:rPr>
              <w:t>topola</w:t>
            </w:r>
            <w:r w:rsidRPr="00082B6B">
              <w:rPr>
                <w:color w:val="0F06BA"/>
                <w:sz w:val="26"/>
                <w:szCs w:val="26"/>
                <w:lang w:val="ru-RU"/>
              </w:rPr>
              <w:t>.</w:t>
            </w:r>
            <w:r w:rsidRPr="00775EDF">
              <w:rPr>
                <w:color w:val="0F06BA"/>
                <w:sz w:val="26"/>
                <w:szCs w:val="26"/>
                <w:lang w:val="de-DE"/>
              </w:rPr>
              <w:t>com</w:t>
            </w:r>
            <w:r w:rsidRPr="00082B6B">
              <w:rPr>
                <w:sz w:val="26"/>
                <w:szCs w:val="26"/>
                <w:lang w:val="ru-RU"/>
              </w:rPr>
              <w:t xml:space="preserve"> </w:t>
            </w:r>
            <w:r w:rsidR="00EE11DF" w:rsidRPr="00082B6B">
              <w:rPr>
                <w:sz w:val="26"/>
                <w:szCs w:val="26"/>
                <w:lang w:val="ru-RU"/>
              </w:rPr>
              <w:t xml:space="preserve">                                          </w:t>
            </w:r>
          </w:p>
        </w:tc>
      </w:tr>
      <w:tr w:rsidR="002D173E" w:rsidRPr="001B6947" w:rsidTr="00123F38">
        <w:trPr>
          <w:trHeight w:val="555"/>
          <w:tblCellSpacing w:w="0" w:type="dxa"/>
          <w:jc w:val="center"/>
        </w:trPr>
        <w:tc>
          <w:tcPr>
            <w:tcW w:w="4288" w:type="dxa"/>
          </w:tcPr>
          <w:p w:rsidR="00494936" w:rsidRPr="00816805" w:rsidRDefault="00494936" w:rsidP="00123F38">
            <w:pPr>
              <w:pStyle w:val="NormalWeb"/>
              <w:ind w:right="-428"/>
              <w:rPr>
                <w:iCs/>
                <w:sz w:val="26"/>
                <w:szCs w:val="26"/>
                <w:lang w:val="ru-RU"/>
              </w:rPr>
            </w:pPr>
            <w:r w:rsidRPr="00405D0A">
              <w:rPr>
                <w:rStyle w:val="Emphasis"/>
                <w:i w:val="0"/>
                <w:sz w:val="26"/>
                <w:szCs w:val="26"/>
                <w:lang w:val="ru-RU"/>
              </w:rPr>
              <w:t xml:space="preserve">Комунални инспектор </w:t>
            </w:r>
            <w:r w:rsidR="00816805">
              <w:rPr>
                <w:rStyle w:val="Emphasis"/>
                <w:i w:val="0"/>
                <w:sz w:val="26"/>
                <w:szCs w:val="26"/>
                <w:lang w:val="ru-RU"/>
              </w:rPr>
              <w:t>и инспектор за заштиту животне средине</w:t>
            </w:r>
            <w:r w:rsidRPr="00405D0A">
              <w:rPr>
                <w:iCs/>
                <w:sz w:val="26"/>
                <w:szCs w:val="26"/>
                <w:lang w:val="ru-RU"/>
              </w:rPr>
              <w:br/>
            </w:r>
            <w:r w:rsidR="000B322D" w:rsidRPr="00405D0A">
              <w:rPr>
                <w:rStyle w:val="Emphasis"/>
                <w:i w:val="0"/>
                <w:sz w:val="26"/>
                <w:szCs w:val="26"/>
                <w:lang w:val="ru-RU"/>
              </w:rPr>
              <w:t xml:space="preserve"> </w:t>
            </w:r>
            <w:r w:rsidRPr="00405D0A">
              <w:rPr>
                <w:rStyle w:val="Emphasis"/>
                <w:i w:val="0"/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6511" w:type="dxa"/>
          </w:tcPr>
          <w:p w:rsidR="00816805" w:rsidRDefault="00494936" w:rsidP="00816805">
            <w:pPr>
              <w:ind w:left="352" w:hanging="352"/>
              <w:jc w:val="right"/>
              <w:rPr>
                <w:sz w:val="26"/>
                <w:szCs w:val="26"/>
                <w:lang w:val="ru-RU"/>
              </w:rPr>
            </w:pPr>
            <w:r w:rsidRPr="00405D0A">
              <w:rPr>
                <w:rStyle w:val="style11"/>
                <w:sz w:val="26"/>
                <w:szCs w:val="26"/>
                <w:lang w:val="ru-RU"/>
              </w:rPr>
              <w:t>телефон: 034/</w:t>
            </w:r>
            <w:r w:rsidR="001310FD">
              <w:rPr>
                <w:rStyle w:val="style11"/>
                <w:sz w:val="26"/>
                <w:szCs w:val="26"/>
                <w:lang w:val="ru-RU"/>
              </w:rPr>
              <w:t>6</w:t>
            </w:r>
            <w:r w:rsidRPr="00405D0A">
              <w:rPr>
                <w:rStyle w:val="style11"/>
                <w:sz w:val="26"/>
                <w:szCs w:val="26"/>
                <w:lang w:val="ru-RU"/>
              </w:rPr>
              <w:t xml:space="preserve">811 </w:t>
            </w:r>
            <w:r w:rsidR="00816805">
              <w:rPr>
                <w:rStyle w:val="style11"/>
                <w:sz w:val="26"/>
                <w:szCs w:val="26"/>
                <w:lang w:val="ru-RU"/>
              </w:rPr>
              <w:t>5</w:t>
            </w:r>
            <w:r w:rsidRPr="00405D0A">
              <w:rPr>
                <w:rStyle w:val="style11"/>
                <w:sz w:val="26"/>
                <w:szCs w:val="26"/>
                <w:lang w:val="ru-RU"/>
              </w:rPr>
              <w:t>8</w:t>
            </w:r>
            <w:r w:rsidR="00816805">
              <w:rPr>
                <w:rStyle w:val="style11"/>
                <w:sz w:val="26"/>
                <w:szCs w:val="26"/>
                <w:lang w:val="ru-RU"/>
              </w:rPr>
              <w:t xml:space="preserve">7 </w:t>
            </w:r>
            <w:r w:rsidR="00FB2B1D" w:rsidRPr="00405D0A">
              <w:rPr>
                <w:rStyle w:val="Emphasis"/>
                <w:i w:val="0"/>
                <w:sz w:val="26"/>
                <w:szCs w:val="26"/>
                <w:lang w:val="ru-RU"/>
              </w:rPr>
              <w:t>лок</w:t>
            </w:r>
            <w:r w:rsidR="00FB2B1D" w:rsidRPr="000C66CF">
              <w:rPr>
                <w:rStyle w:val="Emphasis"/>
                <w:i w:val="0"/>
                <w:sz w:val="26"/>
                <w:szCs w:val="26"/>
                <w:lang w:val="sr-Cyrl-CS"/>
              </w:rPr>
              <w:t xml:space="preserve"> </w:t>
            </w:r>
            <w:r w:rsidRPr="00405D0A">
              <w:rPr>
                <w:rStyle w:val="Emphasis"/>
                <w:i w:val="0"/>
                <w:sz w:val="26"/>
                <w:szCs w:val="26"/>
                <w:lang w:val="ru-RU"/>
              </w:rPr>
              <w:t>1</w:t>
            </w:r>
            <w:r w:rsidR="000B322D" w:rsidRPr="00405D0A">
              <w:rPr>
                <w:rStyle w:val="Emphasis"/>
                <w:i w:val="0"/>
                <w:sz w:val="26"/>
                <w:szCs w:val="26"/>
                <w:lang w:val="ru-RU"/>
              </w:rPr>
              <w:t>05</w:t>
            </w:r>
            <w:r w:rsidRPr="00405D0A">
              <w:rPr>
                <w:sz w:val="26"/>
                <w:szCs w:val="26"/>
                <w:lang w:val="ru-RU"/>
              </w:rPr>
              <w:t xml:space="preserve"> </w:t>
            </w:r>
          </w:p>
          <w:p w:rsidR="00494936" w:rsidRPr="00392276" w:rsidRDefault="008D3315" w:rsidP="00816805">
            <w:pPr>
              <w:ind w:left="352" w:hanging="352"/>
              <w:jc w:val="right"/>
              <w:rPr>
                <w:sz w:val="26"/>
                <w:szCs w:val="26"/>
                <w:lang w:val="ru-RU"/>
              </w:rPr>
            </w:pPr>
            <w:r w:rsidRPr="00392276">
              <w:rPr>
                <w:sz w:val="26"/>
                <w:szCs w:val="26"/>
                <w:lang w:val="ru-RU"/>
              </w:rPr>
              <w:t xml:space="preserve">                                  </w:t>
            </w:r>
            <w:r w:rsidR="00AB0C8A" w:rsidRPr="00392276">
              <w:rPr>
                <w:sz w:val="26"/>
                <w:szCs w:val="26"/>
                <w:lang w:val="ru-RU"/>
              </w:rPr>
              <w:t xml:space="preserve">        </w:t>
            </w:r>
            <w:r w:rsidRPr="00AB0C8A">
              <w:rPr>
                <w:sz w:val="26"/>
                <w:szCs w:val="26"/>
                <w:lang w:val="de-DE"/>
              </w:rPr>
              <w:t>e</w:t>
            </w:r>
            <w:r w:rsidRPr="00392276">
              <w:rPr>
                <w:sz w:val="26"/>
                <w:szCs w:val="26"/>
                <w:lang w:val="ru-RU"/>
              </w:rPr>
              <w:t>-</w:t>
            </w:r>
            <w:r w:rsidRPr="00AB0C8A">
              <w:rPr>
                <w:sz w:val="26"/>
                <w:szCs w:val="26"/>
                <w:lang w:val="de-DE"/>
              </w:rPr>
              <w:t>mail</w:t>
            </w:r>
            <w:r w:rsidRPr="00392276">
              <w:rPr>
                <w:sz w:val="26"/>
                <w:szCs w:val="26"/>
                <w:lang w:val="ru-RU"/>
              </w:rPr>
              <w:t xml:space="preserve">: </w:t>
            </w:r>
            <w:r w:rsidRPr="00AB0C8A">
              <w:rPr>
                <w:color w:val="2F05E1"/>
                <w:sz w:val="26"/>
                <w:szCs w:val="26"/>
                <w:lang w:val="de-DE"/>
              </w:rPr>
              <w:t>stanicaplavsic</w:t>
            </w:r>
            <w:r w:rsidRPr="00392276">
              <w:rPr>
                <w:color w:val="2F05E1"/>
                <w:sz w:val="26"/>
                <w:szCs w:val="26"/>
                <w:lang w:val="ru-RU"/>
              </w:rPr>
              <w:t>@</w:t>
            </w:r>
            <w:r w:rsidRPr="00AB0C8A">
              <w:rPr>
                <w:color w:val="2F05E1"/>
                <w:sz w:val="26"/>
                <w:szCs w:val="26"/>
                <w:lang w:val="de-DE"/>
              </w:rPr>
              <w:t>topola</w:t>
            </w:r>
            <w:r w:rsidRPr="00392276">
              <w:rPr>
                <w:color w:val="2F05E1"/>
                <w:sz w:val="26"/>
                <w:szCs w:val="26"/>
                <w:lang w:val="ru-RU"/>
              </w:rPr>
              <w:t>.</w:t>
            </w:r>
            <w:r w:rsidRPr="00AB0C8A">
              <w:rPr>
                <w:color w:val="2F05E1"/>
                <w:sz w:val="26"/>
                <w:szCs w:val="26"/>
                <w:lang w:val="de-DE"/>
              </w:rPr>
              <w:t>com</w:t>
            </w:r>
          </w:p>
        </w:tc>
      </w:tr>
      <w:tr w:rsidR="002D173E" w:rsidRPr="001B6947" w:rsidTr="00123F38">
        <w:trPr>
          <w:trHeight w:val="540"/>
          <w:tblCellSpacing w:w="0" w:type="dxa"/>
          <w:jc w:val="center"/>
        </w:trPr>
        <w:tc>
          <w:tcPr>
            <w:tcW w:w="4288" w:type="dxa"/>
          </w:tcPr>
          <w:p w:rsidR="00FB2B1D" w:rsidRPr="00405D0A" w:rsidRDefault="00FB2B1D" w:rsidP="000D4668">
            <w:pPr>
              <w:rPr>
                <w:sz w:val="26"/>
                <w:szCs w:val="26"/>
                <w:lang w:val="ru-RU"/>
              </w:rPr>
            </w:pPr>
            <w:r w:rsidRPr="00405D0A">
              <w:rPr>
                <w:rStyle w:val="Emphasis"/>
                <w:bCs/>
                <w:i w:val="0"/>
                <w:sz w:val="26"/>
                <w:szCs w:val="26"/>
                <w:lang w:val="ru-RU"/>
              </w:rPr>
              <w:t xml:space="preserve">Инспектор за </w:t>
            </w:r>
            <w:r w:rsidR="000F68B5">
              <w:rPr>
                <w:rStyle w:val="Emphasis"/>
                <w:bCs/>
                <w:i w:val="0"/>
                <w:sz w:val="26"/>
                <w:szCs w:val="26"/>
                <w:lang w:val="ru-RU"/>
              </w:rPr>
              <w:t>саобраћај и путеве</w:t>
            </w:r>
            <w:r w:rsidRPr="00405D0A">
              <w:rPr>
                <w:rStyle w:val="Emphasis"/>
                <w:bCs/>
                <w:i w:val="0"/>
                <w:sz w:val="26"/>
                <w:szCs w:val="26"/>
                <w:lang w:val="ru-RU"/>
              </w:rPr>
              <w:t xml:space="preserve"> </w:t>
            </w:r>
            <w:r w:rsidRPr="00405D0A">
              <w:rPr>
                <w:iCs/>
                <w:sz w:val="26"/>
                <w:szCs w:val="26"/>
                <w:lang w:val="ru-RU"/>
              </w:rPr>
              <w:br/>
            </w:r>
            <w:r w:rsidR="000B322D" w:rsidRPr="00405D0A">
              <w:rPr>
                <w:rStyle w:val="Emphasis"/>
                <w:i w:val="0"/>
                <w:sz w:val="26"/>
                <w:szCs w:val="26"/>
                <w:lang w:val="ru-RU"/>
              </w:rPr>
              <w:t xml:space="preserve">  </w:t>
            </w:r>
            <w:r w:rsidRPr="00405D0A">
              <w:rPr>
                <w:rStyle w:val="Emphasis"/>
                <w:i w:val="0"/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6511" w:type="dxa"/>
            <w:vAlign w:val="center"/>
          </w:tcPr>
          <w:p w:rsidR="00D34CD5" w:rsidRPr="00405D0A" w:rsidRDefault="00FB2B1D">
            <w:pPr>
              <w:jc w:val="right"/>
              <w:rPr>
                <w:rStyle w:val="style11"/>
                <w:sz w:val="26"/>
                <w:szCs w:val="26"/>
                <w:lang w:val="ru-RU"/>
              </w:rPr>
            </w:pPr>
            <w:r w:rsidRPr="00405D0A">
              <w:rPr>
                <w:rStyle w:val="style10"/>
                <w:sz w:val="26"/>
                <w:szCs w:val="26"/>
                <w:lang w:val="ru-RU"/>
              </w:rPr>
              <w:t>телефон: 034/</w:t>
            </w:r>
            <w:r w:rsidR="001310FD">
              <w:rPr>
                <w:rStyle w:val="style10"/>
                <w:sz w:val="26"/>
                <w:szCs w:val="26"/>
                <w:lang w:val="ru-RU"/>
              </w:rPr>
              <w:t>6</w:t>
            </w:r>
            <w:r w:rsidRPr="00405D0A">
              <w:rPr>
                <w:rStyle w:val="style10"/>
                <w:sz w:val="26"/>
                <w:szCs w:val="26"/>
                <w:lang w:val="ru-RU"/>
              </w:rPr>
              <w:t xml:space="preserve">811 </w:t>
            </w:r>
            <w:r w:rsidR="00816805">
              <w:rPr>
                <w:rStyle w:val="style10"/>
                <w:sz w:val="26"/>
                <w:szCs w:val="26"/>
                <w:lang w:val="ru-RU"/>
              </w:rPr>
              <w:t>5</w:t>
            </w:r>
            <w:r w:rsidRPr="00405D0A">
              <w:rPr>
                <w:rStyle w:val="style10"/>
                <w:sz w:val="26"/>
                <w:szCs w:val="26"/>
                <w:lang w:val="ru-RU"/>
              </w:rPr>
              <w:t>8</w:t>
            </w:r>
            <w:r w:rsidR="00816805">
              <w:rPr>
                <w:rStyle w:val="style10"/>
                <w:sz w:val="26"/>
                <w:szCs w:val="26"/>
                <w:lang w:val="ru-RU"/>
              </w:rPr>
              <w:t>7</w:t>
            </w:r>
            <w:r w:rsidRPr="00405D0A">
              <w:rPr>
                <w:rStyle w:val="style10"/>
                <w:sz w:val="26"/>
                <w:szCs w:val="26"/>
                <w:lang w:val="ru-RU"/>
              </w:rPr>
              <w:t xml:space="preserve"> </w:t>
            </w:r>
            <w:r w:rsidRPr="00405D0A">
              <w:rPr>
                <w:rStyle w:val="style11"/>
                <w:sz w:val="26"/>
                <w:szCs w:val="26"/>
                <w:lang w:val="ru-RU"/>
              </w:rPr>
              <w:t>лок. 1</w:t>
            </w:r>
            <w:r w:rsidR="000B322D" w:rsidRPr="00405D0A">
              <w:rPr>
                <w:rStyle w:val="style11"/>
                <w:sz w:val="26"/>
                <w:szCs w:val="26"/>
                <w:lang w:val="ru-RU"/>
              </w:rPr>
              <w:t>05</w:t>
            </w:r>
          </w:p>
          <w:p w:rsidR="00FB2B1D" w:rsidRPr="00405D0A" w:rsidRDefault="00D34CD5" w:rsidP="000F68B5">
            <w:pPr>
              <w:jc w:val="right"/>
              <w:rPr>
                <w:sz w:val="26"/>
                <w:szCs w:val="26"/>
                <w:lang w:val="ru-RU"/>
              </w:rPr>
            </w:pPr>
            <w:r w:rsidRPr="000C66CF">
              <w:rPr>
                <w:rStyle w:val="style11"/>
                <w:sz w:val="26"/>
                <w:szCs w:val="26"/>
              </w:rPr>
              <w:t>e</w:t>
            </w:r>
            <w:r w:rsidRPr="00405D0A">
              <w:rPr>
                <w:rStyle w:val="style11"/>
                <w:sz w:val="26"/>
                <w:szCs w:val="26"/>
                <w:lang w:val="ru-RU"/>
              </w:rPr>
              <w:t>-</w:t>
            </w:r>
            <w:r w:rsidRPr="000C66CF">
              <w:rPr>
                <w:rStyle w:val="style11"/>
                <w:sz w:val="26"/>
                <w:szCs w:val="26"/>
              </w:rPr>
              <w:t>mai</w:t>
            </w:r>
            <w:r w:rsidR="008922CD">
              <w:rPr>
                <w:rStyle w:val="style11"/>
                <w:sz w:val="26"/>
                <w:szCs w:val="26"/>
              </w:rPr>
              <w:t>l</w:t>
            </w:r>
            <w:r w:rsidRPr="000C66CF">
              <w:rPr>
                <w:rStyle w:val="style11"/>
                <w:sz w:val="26"/>
                <w:szCs w:val="26"/>
                <w:lang w:val="sr-Cyrl-CS"/>
              </w:rPr>
              <w:t>:</w:t>
            </w:r>
            <w:r w:rsidR="0032466E" w:rsidRPr="00405D0A">
              <w:rPr>
                <w:rStyle w:val="style11"/>
                <w:sz w:val="26"/>
                <w:szCs w:val="26"/>
                <w:lang w:val="ru-RU"/>
              </w:rPr>
              <w:t xml:space="preserve"> </w:t>
            </w:r>
            <w:r w:rsidR="000F68B5">
              <w:rPr>
                <w:rStyle w:val="style11"/>
                <w:color w:val="2F05E1"/>
                <w:sz w:val="26"/>
                <w:szCs w:val="26"/>
                <w:lang w:val="sr-Latn-CS"/>
              </w:rPr>
              <w:t>saobracajnainspekcija</w:t>
            </w:r>
            <w:r w:rsidRPr="00405D0A">
              <w:rPr>
                <w:rStyle w:val="style11"/>
                <w:color w:val="2F05E1"/>
                <w:sz w:val="26"/>
                <w:szCs w:val="26"/>
                <w:lang w:val="ru-RU"/>
              </w:rPr>
              <w:t>@</w:t>
            </w:r>
            <w:r w:rsidRPr="0032466E">
              <w:rPr>
                <w:rStyle w:val="style11"/>
                <w:color w:val="2F05E1"/>
                <w:sz w:val="26"/>
                <w:szCs w:val="26"/>
              </w:rPr>
              <w:t>topola</w:t>
            </w:r>
            <w:r w:rsidRPr="00405D0A">
              <w:rPr>
                <w:rStyle w:val="style11"/>
                <w:color w:val="2F05E1"/>
                <w:sz w:val="26"/>
                <w:szCs w:val="26"/>
                <w:lang w:val="ru-RU"/>
              </w:rPr>
              <w:t>.</w:t>
            </w:r>
            <w:r w:rsidRPr="0032466E">
              <w:rPr>
                <w:rStyle w:val="style11"/>
                <w:color w:val="2F05E1"/>
                <w:sz w:val="26"/>
                <w:szCs w:val="26"/>
              </w:rPr>
              <w:t>com</w:t>
            </w:r>
            <w:r w:rsidR="00FB2B1D" w:rsidRPr="00405D0A">
              <w:rPr>
                <w:rStyle w:val="style11"/>
                <w:sz w:val="26"/>
                <w:szCs w:val="26"/>
                <w:lang w:val="ru-RU"/>
              </w:rPr>
              <w:t xml:space="preserve"> </w:t>
            </w:r>
          </w:p>
        </w:tc>
      </w:tr>
      <w:tr w:rsidR="00494936" w:rsidRPr="001B6947" w:rsidTr="00123F38">
        <w:trPr>
          <w:trHeight w:val="135"/>
          <w:tblCellSpacing w:w="0" w:type="dxa"/>
          <w:jc w:val="center"/>
        </w:trPr>
        <w:tc>
          <w:tcPr>
            <w:tcW w:w="10799" w:type="dxa"/>
            <w:gridSpan w:val="2"/>
          </w:tcPr>
          <w:p w:rsidR="00494936" w:rsidRPr="00A73CE3" w:rsidRDefault="00494936" w:rsidP="005E29CE">
            <w:pPr>
              <w:spacing w:line="135" w:lineRule="atLeast"/>
              <w:rPr>
                <w:sz w:val="26"/>
                <w:szCs w:val="26"/>
                <w:lang w:val="ru-RU"/>
              </w:rPr>
            </w:pPr>
          </w:p>
        </w:tc>
      </w:tr>
      <w:tr w:rsidR="002D173E" w:rsidRPr="001B6947" w:rsidTr="00123F38">
        <w:trPr>
          <w:trHeight w:val="570"/>
          <w:tblCellSpacing w:w="0" w:type="dxa"/>
          <w:jc w:val="center"/>
        </w:trPr>
        <w:tc>
          <w:tcPr>
            <w:tcW w:w="4288" w:type="dxa"/>
          </w:tcPr>
          <w:p w:rsidR="00494936" w:rsidRPr="00405D0A" w:rsidRDefault="00494936" w:rsidP="000D4668">
            <w:pPr>
              <w:pStyle w:val="NormalWeb"/>
              <w:rPr>
                <w:sz w:val="26"/>
                <w:szCs w:val="26"/>
                <w:lang w:val="ru-RU"/>
              </w:rPr>
            </w:pPr>
            <w:r w:rsidRPr="00405D0A">
              <w:rPr>
                <w:rStyle w:val="Emphasis"/>
                <w:i w:val="0"/>
                <w:sz w:val="26"/>
                <w:szCs w:val="26"/>
                <w:lang w:val="ru-RU"/>
              </w:rPr>
              <w:t xml:space="preserve">Грађевински инспектор </w:t>
            </w:r>
            <w:r w:rsidRPr="00405D0A">
              <w:rPr>
                <w:sz w:val="26"/>
                <w:szCs w:val="26"/>
                <w:lang w:val="ru-RU"/>
              </w:rPr>
              <w:br/>
            </w:r>
            <w:r w:rsidR="000B322D" w:rsidRPr="00405D0A">
              <w:rPr>
                <w:rStyle w:val="Emphasis"/>
                <w:i w:val="0"/>
                <w:sz w:val="26"/>
                <w:szCs w:val="26"/>
                <w:lang w:val="ru-RU"/>
              </w:rPr>
              <w:t xml:space="preserve">  </w:t>
            </w:r>
          </w:p>
        </w:tc>
        <w:tc>
          <w:tcPr>
            <w:tcW w:w="6511" w:type="dxa"/>
          </w:tcPr>
          <w:p w:rsidR="001C42D4" w:rsidRPr="00405D0A" w:rsidRDefault="00494936">
            <w:pPr>
              <w:jc w:val="right"/>
              <w:rPr>
                <w:rStyle w:val="style11"/>
                <w:sz w:val="26"/>
                <w:szCs w:val="26"/>
                <w:lang w:val="ru-RU"/>
              </w:rPr>
            </w:pPr>
            <w:r w:rsidRPr="00405D0A">
              <w:rPr>
                <w:rStyle w:val="style10"/>
                <w:sz w:val="26"/>
                <w:szCs w:val="26"/>
                <w:lang w:val="ru-RU"/>
              </w:rPr>
              <w:t>телефон: 034/</w:t>
            </w:r>
            <w:r w:rsidR="001310FD">
              <w:rPr>
                <w:rStyle w:val="style10"/>
                <w:sz w:val="26"/>
                <w:szCs w:val="26"/>
                <w:lang w:val="ru-RU"/>
              </w:rPr>
              <w:t>6</w:t>
            </w:r>
            <w:r w:rsidRPr="00405D0A">
              <w:rPr>
                <w:rStyle w:val="style10"/>
                <w:sz w:val="26"/>
                <w:szCs w:val="26"/>
                <w:lang w:val="ru-RU"/>
              </w:rPr>
              <w:t xml:space="preserve">811 </w:t>
            </w:r>
            <w:r w:rsidR="00816805">
              <w:rPr>
                <w:rStyle w:val="style10"/>
                <w:sz w:val="26"/>
                <w:szCs w:val="26"/>
                <w:lang w:val="ru-RU"/>
              </w:rPr>
              <w:t>587</w:t>
            </w:r>
            <w:r w:rsidRPr="00405D0A">
              <w:rPr>
                <w:rStyle w:val="style10"/>
                <w:sz w:val="26"/>
                <w:szCs w:val="26"/>
                <w:lang w:val="ru-RU"/>
              </w:rPr>
              <w:t xml:space="preserve"> </w:t>
            </w:r>
            <w:r w:rsidR="000B322D" w:rsidRPr="00405D0A">
              <w:rPr>
                <w:rStyle w:val="style11"/>
                <w:sz w:val="26"/>
                <w:szCs w:val="26"/>
                <w:lang w:val="ru-RU"/>
              </w:rPr>
              <w:t>лок. 105</w:t>
            </w:r>
          </w:p>
          <w:p w:rsidR="00494936" w:rsidRPr="00405D0A" w:rsidRDefault="001C42D4">
            <w:pPr>
              <w:jc w:val="right"/>
              <w:rPr>
                <w:sz w:val="26"/>
                <w:szCs w:val="26"/>
                <w:lang w:val="ru-RU"/>
              </w:rPr>
            </w:pPr>
            <w:r w:rsidRPr="000C66CF">
              <w:rPr>
                <w:rStyle w:val="style10"/>
                <w:sz w:val="26"/>
                <w:szCs w:val="26"/>
              </w:rPr>
              <w:t>e</w:t>
            </w:r>
            <w:r w:rsidRPr="00405D0A">
              <w:rPr>
                <w:rStyle w:val="style10"/>
                <w:sz w:val="26"/>
                <w:szCs w:val="26"/>
                <w:lang w:val="ru-RU"/>
              </w:rPr>
              <w:t>-</w:t>
            </w:r>
            <w:r w:rsidRPr="000C66CF">
              <w:rPr>
                <w:rStyle w:val="style10"/>
                <w:sz w:val="26"/>
                <w:szCs w:val="26"/>
              </w:rPr>
              <w:t>mail</w:t>
            </w:r>
            <w:r w:rsidRPr="000C66CF">
              <w:rPr>
                <w:rStyle w:val="style10"/>
                <w:sz w:val="26"/>
                <w:szCs w:val="26"/>
                <w:lang w:val="sr-Cyrl-CS"/>
              </w:rPr>
              <w:t>:</w:t>
            </w:r>
            <w:r w:rsidRPr="000C66CF">
              <w:rPr>
                <w:rStyle w:val="style10"/>
                <w:sz w:val="26"/>
                <w:szCs w:val="26"/>
                <w:lang w:val="sr-Latn-CS"/>
              </w:rPr>
              <w:t xml:space="preserve"> </w:t>
            </w:r>
            <w:r w:rsidRPr="0032466E">
              <w:rPr>
                <w:rStyle w:val="style10"/>
                <w:color w:val="2F05E1"/>
                <w:sz w:val="26"/>
                <w:szCs w:val="26"/>
                <w:lang w:val="sr-Latn-CS"/>
              </w:rPr>
              <w:t>gradjevinskainspekcija</w:t>
            </w:r>
            <w:r w:rsidRPr="00405D0A">
              <w:rPr>
                <w:rStyle w:val="style10"/>
                <w:color w:val="2F05E1"/>
                <w:sz w:val="26"/>
                <w:szCs w:val="26"/>
                <w:lang w:val="ru-RU"/>
              </w:rPr>
              <w:t>@</w:t>
            </w:r>
            <w:r w:rsidRPr="0032466E">
              <w:rPr>
                <w:rStyle w:val="style10"/>
                <w:color w:val="2F05E1"/>
                <w:sz w:val="26"/>
                <w:szCs w:val="26"/>
              </w:rPr>
              <w:t>topola</w:t>
            </w:r>
            <w:r w:rsidRPr="00405D0A">
              <w:rPr>
                <w:rStyle w:val="style10"/>
                <w:color w:val="2F05E1"/>
                <w:sz w:val="26"/>
                <w:szCs w:val="26"/>
                <w:lang w:val="ru-RU"/>
              </w:rPr>
              <w:t>.</w:t>
            </w:r>
            <w:r w:rsidRPr="0032466E">
              <w:rPr>
                <w:rStyle w:val="style10"/>
                <w:color w:val="2F05E1"/>
                <w:sz w:val="26"/>
                <w:szCs w:val="26"/>
              </w:rPr>
              <w:t>com</w:t>
            </w:r>
            <w:r w:rsidR="00494936" w:rsidRPr="00405D0A">
              <w:rPr>
                <w:rStyle w:val="style11"/>
                <w:sz w:val="26"/>
                <w:szCs w:val="26"/>
                <w:lang w:val="ru-RU"/>
              </w:rPr>
              <w:t xml:space="preserve"> </w:t>
            </w:r>
          </w:p>
        </w:tc>
      </w:tr>
      <w:tr w:rsidR="00494936" w:rsidRPr="001B6947" w:rsidTr="00123F38">
        <w:trPr>
          <w:trHeight w:val="135"/>
          <w:tblCellSpacing w:w="0" w:type="dxa"/>
          <w:jc w:val="center"/>
        </w:trPr>
        <w:tc>
          <w:tcPr>
            <w:tcW w:w="10799" w:type="dxa"/>
            <w:gridSpan w:val="2"/>
          </w:tcPr>
          <w:p w:rsidR="00494936" w:rsidRPr="00405D0A" w:rsidRDefault="00494936">
            <w:pPr>
              <w:spacing w:line="135" w:lineRule="atLeast"/>
              <w:jc w:val="center"/>
              <w:rPr>
                <w:sz w:val="26"/>
                <w:szCs w:val="26"/>
                <w:lang w:val="ru-RU"/>
              </w:rPr>
            </w:pPr>
          </w:p>
        </w:tc>
      </w:tr>
      <w:tr w:rsidR="002D173E" w:rsidRPr="001B6947" w:rsidTr="00123F38">
        <w:trPr>
          <w:trHeight w:val="765"/>
          <w:tblCellSpacing w:w="0" w:type="dxa"/>
          <w:jc w:val="center"/>
        </w:trPr>
        <w:tc>
          <w:tcPr>
            <w:tcW w:w="4288" w:type="dxa"/>
          </w:tcPr>
          <w:p w:rsidR="00494936" w:rsidRPr="000C66CF" w:rsidRDefault="000F68B5" w:rsidP="00AB0C8A">
            <w:pPr>
              <w:pStyle w:val="NormalWeb"/>
              <w:spacing w:before="0" w:beforeAutospacing="0" w:after="0" w:afterAutospacing="0"/>
              <w:rPr>
                <w:iCs/>
                <w:sz w:val="26"/>
                <w:szCs w:val="26"/>
                <w:lang w:val="sr-Cyrl-CS"/>
              </w:rPr>
            </w:pPr>
            <w:r w:rsidRPr="000F5B40">
              <w:rPr>
                <w:rStyle w:val="Emphasis"/>
                <w:i w:val="0"/>
                <w:sz w:val="26"/>
                <w:szCs w:val="26"/>
                <w:lang w:val="ru-RU"/>
              </w:rPr>
              <w:t xml:space="preserve">Просветни инспектор  </w:t>
            </w:r>
            <w:r w:rsidR="00494936" w:rsidRPr="00405D0A">
              <w:rPr>
                <w:iCs/>
                <w:sz w:val="26"/>
                <w:szCs w:val="26"/>
                <w:lang w:val="ru-RU"/>
              </w:rPr>
              <w:br/>
            </w:r>
            <w:r w:rsidR="00AB0C8A" w:rsidRPr="000C66CF">
              <w:rPr>
                <w:rStyle w:val="Emphasis"/>
                <w:i w:val="0"/>
                <w:sz w:val="26"/>
                <w:szCs w:val="26"/>
              </w:rPr>
              <w:t>II</w:t>
            </w:r>
            <w:r w:rsidR="00AB0C8A" w:rsidRPr="00405D0A">
              <w:rPr>
                <w:rStyle w:val="Emphasis"/>
                <w:i w:val="0"/>
                <w:sz w:val="26"/>
                <w:szCs w:val="26"/>
                <w:lang w:val="ru-RU"/>
              </w:rPr>
              <w:t xml:space="preserve"> спрат</w:t>
            </w:r>
            <w:r w:rsidR="000B322D" w:rsidRPr="00405D0A">
              <w:rPr>
                <w:rStyle w:val="Emphasis"/>
                <w:i w:val="0"/>
                <w:sz w:val="26"/>
                <w:szCs w:val="26"/>
                <w:lang w:val="ru-RU"/>
              </w:rPr>
              <w:t xml:space="preserve">, канцеларија бр. </w:t>
            </w:r>
            <w:r w:rsidR="00AB0C8A" w:rsidRPr="00AB0C8A">
              <w:rPr>
                <w:rStyle w:val="Emphasis"/>
                <w:i w:val="0"/>
                <w:sz w:val="26"/>
                <w:szCs w:val="26"/>
                <w:lang w:val="ru-RU"/>
              </w:rPr>
              <w:t>22</w:t>
            </w:r>
            <w:r w:rsidR="000B322D" w:rsidRPr="00405D0A">
              <w:rPr>
                <w:rStyle w:val="Emphasis"/>
                <w:i w:val="0"/>
                <w:sz w:val="26"/>
                <w:szCs w:val="26"/>
                <w:lang w:val="ru-RU"/>
              </w:rPr>
              <w:t xml:space="preserve">  </w:t>
            </w:r>
          </w:p>
        </w:tc>
        <w:tc>
          <w:tcPr>
            <w:tcW w:w="6511" w:type="dxa"/>
          </w:tcPr>
          <w:p w:rsidR="002D173E" w:rsidRPr="00AB0C8A" w:rsidRDefault="00494936" w:rsidP="00D34CD5">
            <w:pPr>
              <w:jc w:val="right"/>
              <w:rPr>
                <w:rStyle w:val="style10"/>
                <w:sz w:val="26"/>
                <w:szCs w:val="26"/>
                <w:lang w:val="ru-RU"/>
              </w:rPr>
            </w:pPr>
            <w:r w:rsidRPr="00405D0A">
              <w:rPr>
                <w:rStyle w:val="style10"/>
                <w:sz w:val="26"/>
                <w:szCs w:val="26"/>
                <w:lang w:val="ru-RU"/>
              </w:rPr>
              <w:t>телефон: 034/</w:t>
            </w:r>
            <w:r w:rsidR="001310FD">
              <w:rPr>
                <w:rStyle w:val="style10"/>
                <w:sz w:val="26"/>
                <w:szCs w:val="26"/>
                <w:lang w:val="ru-RU"/>
              </w:rPr>
              <w:t>6</w:t>
            </w:r>
            <w:r w:rsidR="002A0534" w:rsidRPr="00405D0A">
              <w:rPr>
                <w:rStyle w:val="style10"/>
                <w:sz w:val="26"/>
                <w:szCs w:val="26"/>
                <w:lang w:val="ru-RU"/>
              </w:rPr>
              <w:t xml:space="preserve">811 </w:t>
            </w:r>
            <w:r w:rsidR="00E52A0B">
              <w:rPr>
                <w:rStyle w:val="style10"/>
                <w:sz w:val="26"/>
                <w:szCs w:val="26"/>
                <w:lang w:val="ru-RU"/>
              </w:rPr>
              <w:t>008</w:t>
            </w:r>
            <w:r w:rsidR="002A0534" w:rsidRPr="00405D0A">
              <w:rPr>
                <w:rStyle w:val="style10"/>
                <w:sz w:val="26"/>
                <w:szCs w:val="26"/>
                <w:lang w:val="ru-RU"/>
              </w:rPr>
              <w:t xml:space="preserve"> лок.</w:t>
            </w:r>
            <w:r w:rsidR="002A0534" w:rsidRPr="000C66CF">
              <w:rPr>
                <w:rStyle w:val="style10"/>
                <w:sz w:val="26"/>
                <w:szCs w:val="26"/>
                <w:lang w:val="sr-Cyrl-CS"/>
              </w:rPr>
              <w:t xml:space="preserve"> </w:t>
            </w:r>
            <w:r w:rsidR="00AB0C8A" w:rsidRPr="00AB0C8A">
              <w:rPr>
                <w:rStyle w:val="style10"/>
                <w:sz w:val="26"/>
                <w:szCs w:val="26"/>
                <w:lang w:val="ru-RU"/>
              </w:rPr>
              <w:t>106</w:t>
            </w:r>
          </w:p>
          <w:p w:rsidR="00494936" w:rsidRPr="00392276" w:rsidRDefault="002D173E" w:rsidP="00AB0C8A">
            <w:pPr>
              <w:jc w:val="right"/>
              <w:rPr>
                <w:sz w:val="26"/>
                <w:szCs w:val="26"/>
                <w:lang w:val="ru-RU"/>
              </w:rPr>
            </w:pPr>
            <w:r w:rsidRPr="00981728">
              <w:rPr>
                <w:rStyle w:val="style10"/>
                <w:sz w:val="26"/>
                <w:szCs w:val="26"/>
                <w:lang w:val="de-DE"/>
              </w:rPr>
              <w:t>e</w:t>
            </w:r>
            <w:r w:rsidRPr="00392276">
              <w:rPr>
                <w:rStyle w:val="style10"/>
                <w:sz w:val="26"/>
                <w:szCs w:val="26"/>
                <w:lang w:val="ru-RU"/>
              </w:rPr>
              <w:t>-</w:t>
            </w:r>
            <w:r w:rsidRPr="00981728">
              <w:rPr>
                <w:rStyle w:val="style10"/>
                <w:sz w:val="26"/>
                <w:szCs w:val="26"/>
                <w:lang w:val="de-DE"/>
              </w:rPr>
              <w:t>mail</w:t>
            </w:r>
            <w:r w:rsidRPr="000C66CF">
              <w:rPr>
                <w:rStyle w:val="style10"/>
                <w:sz w:val="26"/>
                <w:szCs w:val="26"/>
                <w:lang w:val="sr-Cyrl-CS"/>
              </w:rPr>
              <w:t>:</w:t>
            </w:r>
            <w:r w:rsidRPr="000C66CF">
              <w:rPr>
                <w:rStyle w:val="style10"/>
                <w:sz w:val="26"/>
                <w:szCs w:val="26"/>
                <w:lang w:val="sr-Latn-CS"/>
              </w:rPr>
              <w:t xml:space="preserve"> </w:t>
            </w:r>
            <w:r w:rsidR="00AB0C8A">
              <w:rPr>
                <w:rStyle w:val="style10"/>
                <w:color w:val="2F05E1"/>
                <w:sz w:val="26"/>
                <w:szCs w:val="26"/>
                <w:lang w:val="sr-Latn-CS"/>
              </w:rPr>
              <w:t>inspektor</w:t>
            </w:r>
            <w:r w:rsidRPr="00392276">
              <w:rPr>
                <w:rStyle w:val="style10"/>
                <w:color w:val="2F05E1"/>
                <w:sz w:val="26"/>
                <w:szCs w:val="26"/>
                <w:lang w:val="ru-RU"/>
              </w:rPr>
              <w:t>@</w:t>
            </w:r>
            <w:r w:rsidRPr="00981728">
              <w:rPr>
                <w:rStyle w:val="style10"/>
                <w:color w:val="2F05E1"/>
                <w:sz w:val="26"/>
                <w:szCs w:val="26"/>
                <w:lang w:val="de-DE"/>
              </w:rPr>
              <w:t>topola</w:t>
            </w:r>
            <w:r w:rsidRPr="00392276">
              <w:rPr>
                <w:rStyle w:val="style10"/>
                <w:color w:val="2F05E1"/>
                <w:sz w:val="26"/>
                <w:szCs w:val="26"/>
                <w:lang w:val="ru-RU"/>
              </w:rPr>
              <w:t>.</w:t>
            </w:r>
            <w:r w:rsidRPr="00981728">
              <w:rPr>
                <w:rStyle w:val="style10"/>
                <w:color w:val="2F05E1"/>
                <w:sz w:val="26"/>
                <w:szCs w:val="26"/>
                <w:lang w:val="de-DE"/>
              </w:rPr>
              <w:t>com</w:t>
            </w:r>
            <w:r w:rsidR="00494936" w:rsidRPr="00392276">
              <w:rPr>
                <w:rStyle w:val="style10"/>
                <w:sz w:val="26"/>
                <w:szCs w:val="26"/>
                <w:lang w:val="ru-RU"/>
              </w:rPr>
              <w:t xml:space="preserve"> </w:t>
            </w:r>
          </w:p>
        </w:tc>
      </w:tr>
      <w:tr w:rsidR="00494936" w:rsidRPr="001B6947" w:rsidTr="00123F38">
        <w:trPr>
          <w:trHeight w:val="135"/>
          <w:tblCellSpacing w:w="0" w:type="dxa"/>
          <w:jc w:val="center"/>
        </w:trPr>
        <w:tc>
          <w:tcPr>
            <w:tcW w:w="10799" w:type="dxa"/>
            <w:gridSpan w:val="2"/>
          </w:tcPr>
          <w:p w:rsidR="00494936" w:rsidRPr="00392276" w:rsidRDefault="00494936">
            <w:pPr>
              <w:spacing w:line="135" w:lineRule="atLeast"/>
              <w:jc w:val="center"/>
              <w:rPr>
                <w:sz w:val="26"/>
                <w:szCs w:val="26"/>
                <w:lang w:val="ru-RU"/>
              </w:rPr>
            </w:pPr>
          </w:p>
        </w:tc>
      </w:tr>
      <w:tr w:rsidR="002D173E" w:rsidRPr="00123F38" w:rsidTr="00123F38">
        <w:trPr>
          <w:trHeight w:val="540"/>
          <w:tblCellSpacing w:w="0" w:type="dxa"/>
          <w:jc w:val="center"/>
        </w:trPr>
        <w:tc>
          <w:tcPr>
            <w:tcW w:w="4288" w:type="dxa"/>
          </w:tcPr>
          <w:p w:rsidR="00494936" w:rsidRPr="00405D0A" w:rsidRDefault="00494936" w:rsidP="000D4668">
            <w:pPr>
              <w:rPr>
                <w:sz w:val="26"/>
                <w:szCs w:val="26"/>
                <w:lang w:val="ru-RU"/>
              </w:rPr>
            </w:pPr>
            <w:r w:rsidRPr="00405D0A">
              <w:rPr>
                <w:rStyle w:val="Emphasis"/>
                <w:bCs/>
                <w:i w:val="0"/>
                <w:sz w:val="26"/>
                <w:szCs w:val="26"/>
                <w:lang w:val="ru-RU"/>
              </w:rPr>
              <w:t xml:space="preserve">Комунални редари </w:t>
            </w:r>
            <w:r w:rsidRPr="00405D0A">
              <w:rPr>
                <w:iCs/>
                <w:sz w:val="26"/>
                <w:szCs w:val="26"/>
                <w:lang w:val="ru-RU"/>
              </w:rPr>
              <w:br/>
            </w:r>
            <w:r w:rsidR="000B322D" w:rsidRPr="00405D0A">
              <w:rPr>
                <w:rStyle w:val="Emphasis"/>
                <w:i w:val="0"/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6511" w:type="dxa"/>
          </w:tcPr>
          <w:p w:rsidR="000431B1" w:rsidRPr="00405D0A" w:rsidRDefault="00494936">
            <w:pPr>
              <w:jc w:val="right"/>
              <w:rPr>
                <w:rStyle w:val="style11"/>
                <w:sz w:val="26"/>
                <w:szCs w:val="26"/>
                <w:lang w:val="ru-RU"/>
              </w:rPr>
            </w:pPr>
            <w:r w:rsidRPr="00405D0A">
              <w:rPr>
                <w:rStyle w:val="style10"/>
                <w:sz w:val="26"/>
                <w:szCs w:val="26"/>
                <w:lang w:val="ru-RU"/>
              </w:rPr>
              <w:t>телефон: 034/</w:t>
            </w:r>
            <w:r w:rsidR="001310FD">
              <w:rPr>
                <w:rStyle w:val="style10"/>
                <w:sz w:val="26"/>
                <w:szCs w:val="26"/>
                <w:lang w:val="ru-RU"/>
              </w:rPr>
              <w:t>6</w:t>
            </w:r>
            <w:r w:rsidRPr="00405D0A">
              <w:rPr>
                <w:rStyle w:val="style10"/>
                <w:sz w:val="26"/>
                <w:szCs w:val="26"/>
                <w:lang w:val="ru-RU"/>
              </w:rPr>
              <w:t xml:space="preserve">811 </w:t>
            </w:r>
            <w:r w:rsidR="00E52A0B">
              <w:rPr>
                <w:rStyle w:val="style10"/>
                <w:sz w:val="26"/>
                <w:szCs w:val="26"/>
                <w:lang w:val="ru-RU"/>
              </w:rPr>
              <w:t>587</w:t>
            </w:r>
            <w:r w:rsidRPr="00405D0A">
              <w:rPr>
                <w:rStyle w:val="style10"/>
                <w:sz w:val="26"/>
                <w:szCs w:val="26"/>
                <w:lang w:val="ru-RU"/>
              </w:rPr>
              <w:t xml:space="preserve"> </w:t>
            </w:r>
            <w:r w:rsidRPr="00405D0A">
              <w:rPr>
                <w:rStyle w:val="style11"/>
                <w:sz w:val="26"/>
                <w:szCs w:val="26"/>
                <w:lang w:val="ru-RU"/>
              </w:rPr>
              <w:t>лок. 1</w:t>
            </w:r>
            <w:r w:rsidR="000B322D" w:rsidRPr="00405D0A">
              <w:rPr>
                <w:rStyle w:val="style11"/>
                <w:sz w:val="26"/>
                <w:szCs w:val="26"/>
                <w:lang w:val="ru-RU"/>
              </w:rPr>
              <w:t>21</w:t>
            </w:r>
          </w:p>
          <w:p w:rsidR="00494936" w:rsidRPr="00405D0A" w:rsidRDefault="00494936">
            <w:pPr>
              <w:jc w:val="right"/>
              <w:rPr>
                <w:sz w:val="26"/>
                <w:szCs w:val="26"/>
                <w:lang w:val="ru-RU"/>
              </w:rPr>
            </w:pPr>
          </w:p>
        </w:tc>
      </w:tr>
    </w:tbl>
    <w:p w:rsidR="00494936" w:rsidRPr="00405D0A" w:rsidRDefault="00494936" w:rsidP="00001458">
      <w:pPr>
        <w:pStyle w:val="Heading5"/>
        <w:jc w:val="center"/>
        <w:rPr>
          <w:i w:val="0"/>
          <w:lang w:val="ru-RU"/>
        </w:rPr>
      </w:pPr>
      <w:r w:rsidRPr="00405D0A">
        <w:rPr>
          <w:rStyle w:val="Emphasis"/>
          <w:lang w:val="ru-RU"/>
        </w:rPr>
        <w:t>С</w:t>
      </w:r>
      <w:r w:rsidR="00FB2B1D" w:rsidRPr="000C66CF">
        <w:rPr>
          <w:rStyle w:val="Emphasis"/>
          <w:lang w:val="sr-Cyrl-CS"/>
        </w:rPr>
        <w:t>лужба за скупштинске, заједничке послове и информисање</w:t>
      </w:r>
    </w:p>
    <w:p w:rsidR="00494936" w:rsidRPr="00405D0A" w:rsidRDefault="00494936" w:rsidP="00494936">
      <w:pPr>
        <w:rPr>
          <w:sz w:val="26"/>
          <w:szCs w:val="26"/>
          <w:lang w:val="ru-RU"/>
        </w:rPr>
      </w:pPr>
      <w:r w:rsidRPr="000C66CF">
        <w:rPr>
          <w:sz w:val="26"/>
          <w:szCs w:val="26"/>
        </w:rPr>
        <w:t> </w:t>
      </w:r>
      <w:r w:rsidRPr="00405D0A">
        <w:rPr>
          <w:sz w:val="26"/>
          <w:szCs w:val="26"/>
          <w:lang w:val="ru-RU"/>
        </w:rPr>
        <w:t xml:space="preserve"> </w:t>
      </w:r>
    </w:p>
    <w:tbl>
      <w:tblPr>
        <w:tblW w:w="9467" w:type="dxa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5319"/>
        <w:gridCol w:w="4148"/>
      </w:tblGrid>
      <w:tr w:rsidR="00494936" w:rsidRPr="001B6947">
        <w:trPr>
          <w:trHeight w:val="165"/>
          <w:tblCellSpacing w:w="0" w:type="dxa"/>
          <w:jc w:val="center"/>
        </w:trPr>
        <w:tc>
          <w:tcPr>
            <w:tcW w:w="0" w:type="auto"/>
            <w:gridSpan w:val="2"/>
          </w:tcPr>
          <w:p w:rsidR="00494936" w:rsidRPr="00405D0A" w:rsidRDefault="00494936">
            <w:pPr>
              <w:spacing w:line="165" w:lineRule="atLeast"/>
              <w:jc w:val="center"/>
              <w:rPr>
                <w:sz w:val="26"/>
                <w:szCs w:val="26"/>
                <w:lang w:val="ru-RU"/>
              </w:rPr>
            </w:pPr>
          </w:p>
        </w:tc>
      </w:tr>
      <w:tr w:rsidR="003C454B" w:rsidRPr="000C66CF">
        <w:trPr>
          <w:trHeight w:val="600"/>
          <w:tblCellSpacing w:w="0" w:type="dxa"/>
          <w:jc w:val="center"/>
        </w:trPr>
        <w:tc>
          <w:tcPr>
            <w:tcW w:w="0" w:type="auto"/>
          </w:tcPr>
          <w:p w:rsidR="00FB2B1D" w:rsidRPr="00405D0A" w:rsidRDefault="00FB2B1D">
            <w:pPr>
              <w:pStyle w:val="NormalWeb"/>
              <w:rPr>
                <w:sz w:val="26"/>
                <w:szCs w:val="26"/>
                <w:lang w:val="ru-RU"/>
              </w:rPr>
            </w:pPr>
            <w:r w:rsidRPr="00405D0A">
              <w:rPr>
                <w:rStyle w:val="Emphasis"/>
                <w:i w:val="0"/>
                <w:sz w:val="26"/>
                <w:szCs w:val="26"/>
                <w:lang w:val="ru-RU"/>
              </w:rPr>
              <w:t>Скупштински послови</w:t>
            </w:r>
            <w:r w:rsidRPr="00405D0A">
              <w:rPr>
                <w:sz w:val="26"/>
                <w:szCs w:val="26"/>
                <w:lang w:val="ru-RU"/>
              </w:rPr>
              <w:br/>
            </w:r>
            <w:r w:rsidRPr="000C66CF">
              <w:rPr>
                <w:rStyle w:val="Emphasis"/>
                <w:i w:val="0"/>
                <w:sz w:val="26"/>
                <w:szCs w:val="26"/>
              </w:rPr>
              <w:t>I</w:t>
            </w:r>
            <w:r w:rsidRPr="00405D0A">
              <w:rPr>
                <w:rStyle w:val="Emphasis"/>
                <w:i w:val="0"/>
                <w:sz w:val="26"/>
                <w:szCs w:val="26"/>
                <w:lang w:val="ru-RU"/>
              </w:rPr>
              <w:t xml:space="preserve"> спрат, канцеларија бр. 14 </w:t>
            </w:r>
          </w:p>
        </w:tc>
        <w:tc>
          <w:tcPr>
            <w:tcW w:w="0" w:type="auto"/>
            <w:vAlign w:val="center"/>
          </w:tcPr>
          <w:p w:rsidR="00FB2B1D" w:rsidRPr="00405D0A" w:rsidRDefault="00FB2B1D">
            <w:pPr>
              <w:rPr>
                <w:sz w:val="26"/>
                <w:szCs w:val="26"/>
                <w:lang w:val="ru-RU"/>
              </w:rPr>
            </w:pPr>
            <w:r w:rsidRPr="000C66CF">
              <w:rPr>
                <w:sz w:val="26"/>
                <w:szCs w:val="26"/>
              </w:rPr>
              <w:t> </w:t>
            </w:r>
          </w:p>
          <w:p w:rsidR="00FB2B1D" w:rsidRPr="000C66CF" w:rsidRDefault="00FB2B1D" w:rsidP="00554BEA">
            <w:pPr>
              <w:jc w:val="right"/>
              <w:rPr>
                <w:sz w:val="26"/>
                <w:szCs w:val="26"/>
              </w:rPr>
            </w:pPr>
            <w:r w:rsidRPr="000C66CF">
              <w:rPr>
                <w:sz w:val="26"/>
                <w:szCs w:val="26"/>
              </w:rPr>
              <w:t> </w:t>
            </w:r>
            <w:r w:rsidR="00DF3B49">
              <w:rPr>
                <w:rStyle w:val="style10"/>
                <w:sz w:val="26"/>
                <w:szCs w:val="26"/>
              </w:rPr>
              <w:t>телефон: 034/6</w:t>
            </w:r>
            <w:r w:rsidRPr="000C66CF">
              <w:rPr>
                <w:rStyle w:val="style10"/>
                <w:sz w:val="26"/>
                <w:szCs w:val="26"/>
              </w:rPr>
              <w:t xml:space="preserve">811 008 лок. 204 </w:t>
            </w:r>
          </w:p>
        </w:tc>
      </w:tr>
      <w:tr w:rsidR="00494936" w:rsidRPr="000C66CF">
        <w:trPr>
          <w:trHeight w:val="165"/>
          <w:tblCellSpacing w:w="0" w:type="dxa"/>
          <w:jc w:val="center"/>
        </w:trPr>
        <w:tc>
          <w:tcPr>
            <w:tcW w:w="0" w:type="auto"/>
            <w:gridSpan w:val="2"/>
          </w:tcPr>
          <w:p w:rsidR="00494936" w:rsidRPr="000C66CF" w:rsidRDefault="00494936">
            <w:pPr>
              <w:spacing w:line="165" w:lineRule="atLeast"/>
              <w:jc w:val="center"/>
              <w:rPr>
                <w:sz w:val="26"/>
                <w:szCs w:val="26"/>
              </w:rPr>
            </w:pPr>
          </w:p>
        </w:tc>
      </w:tr>
      <w:tr w:rsidR="003C454B" w:rsidRPr="001B6947">
        <w:trPr>
          <w:trHeight w:val="600"/>
          <w:tblCellSpacing w:w="0" w:type="dxa"/>
          <w:jc w:val="center"/>
        </w:trPr>
        <w:tc>
          <w:tcPr>
            <w:tcW w:w="0" w:type="auto"/>
          </w:tcPr>
          <w:p w:rsidR="00FB2B1D" w:rsidRPr="00405D0A" w:rsidRDefault="00FB2B1D">
            <w:pPr>
              <w:rPr>
                <w:sz w:val="26"/>
                <w:szCs w:val="26"/>
                <w:lang w:val="ru-RU"/>
              </w:rPr>
            </w:pPr>
            <w:r w:rsidRPr="00405D0A">
              <w:rPr>
                <w:rStyle w:val="Emphasis"/>
                <w:i w:val="0"/>
                <w:sz w:val="26"/>
                <w:szCs w:val="26"/>
                <w:lang w:val="ru-RU"/>
              </w:rPr>
              <w:t>Програмерски и оператерски послови</w:t>
            </w:r>
            <w:r w:rsidRPr="00405D0A">
              <w:rPr>
                <w:iCs/>
                <w:sz w:val="26"/>
                <w:szCs w:val="26"/>
                <w:lang w:val="ru-RU"/>
              </w:rPr>
              <w:br/>
            </w:r>
            <w:r w:rsidRPr="000C66CF">
              <w:rPr>
                <w:rStyle w:val="Emphasis"/>
                <w:i w:val="0"/>
                <w:sz w:val="26"/>
                <w:szCs w:val="26"/>
              </w:rPr>
              <w:t>II</w:t>
            </w:r>
            <w:r w:rsidRPr="00405D0A">
              <w:rPr>
                <w:rStyle w:val="Emphasis"/>
                <w:i w:val="0"/>
                <w:sz w:val="26"/>
                <w:szCs w:val="26"/>
                <w:lang w:val="ru-RU"/>
              </w:rPr>
              <w:t xml:space="preserve"> спрат, канцеларија бр. 18 </w:t>
            </w:r>
          </w:p>
        </w:tc>
        <w:tc>
          <w:tcPr>
            <w:tcW w:w="0" w:type="auto"/>
            <w:vAlign w:val="center"/>
          </w:tcPr>
          <w:p w:rsidR="00FB2B1D" w:rsidRPr="00405D0A" w:rsidRDefault="00FB2B1D">
            <w:pPr>
              <w:rPr>
                <w:sz w:val="26"/>
                <w:szCs w:val="26"/>
                <w:lang w:val="ru-RU"/>
              </w:rPr>
            </w:pPr>
            <w:r w:rsidRPr="000C66CF">
              <w:rPr>
                <w:sz w:val="26"/>
                <w:szCs w:val="26"/>
              </w:rPr>
              <w:t> </w:t>
            </w:r>
          </w:p>
          <w:p w:rsidR="00887952" w:rsidRPr="00405D0A" w:rsidRDefault="00FB2B1D">
            <w:pPr>
              <w:jc w:val="right"/>
              <w:rPr>
                <w:rStyle w:val="style11"/>
                <w:sz w:val="26"/>
                <w:szCs w:val="26"/>
                <w:lang w:val="ru-RU"/>
              </w:rPr>
            </w:pPr>
            <w:r w:rsidRPr="00405D0A">
              <w:rPr>
                <w:rStyle w:val="style10"/>
                <w:sz w:val="26"/>
                <w:szCs w:val="26"/>
                <w:lang w:val="ru-RU"/>
              </w:rPr>
              <w:t>телефон: 034/</w:t>
            </w:r>
            <w:r w:rsidR="00DF3B49">
              <w:rPr>
                <w:rStyle w:val="style10"/>
                <w:sz w:val="26"/>
                <w:szCs w:val="26"/>
                <w:lang w:val="ru-RU"/>
              </w:rPr>
              <w:t>6</w:t>
            </w:r>
            <w:r w:rsidRPr="00405D0A">
              <w:rPr>
                <w:rStyle w:val="style10"/>
                <w:sz w:val="26"/>
                <w:szCs w:val="26"/>
                <w:lang w:val="ru-RU"/>
              </w:rPr>
              <w:t xml:space="preserve">811 008 </w:t>
            </w:r>
            <w:r w:rsidRPr="00405D0A">
              <w:rPr>
                <w:rStyle w:val="style11"/>
                <w:sz w:val="26"/>
                <w:szCs w:val="26"/>
                <w:lang w:val="ru-RU"/>
              </w:rPr>
              <w:t>лок. 207</w:t>
            </w:r>
          </w:p>
          <w:p w:rsidR="00FB2B1D" w:rsidRPr="00405D0A" w:rsidRDefault="00887952">
            <w:pPr>
              <w:jc w:val="right"/>
              <w:rPr>
                <w:sz w:val="26"/>
                <w:szCs w:val="26"/>
                <w:lang w:val="ru-RU"/>
              </w:rPr>
            </w:pPr>
            <w:r>
              <w:rPr>
                <w:rStyle w:val="style11"/>
                <w:sz w:val="26"/>
                <w:szCs w:val="26"/>
              </w:rPr>
              <w:t>e</w:t>
            </w:r>
            <w:r w:rsidRPr="00405D0A">
              <w:rPr>
                <w:rStyle w:val="style11"/>
                <w:sz w:val="26"/>
                <w:szCs w:val="26"/>
                <w:lang w:val="ru-RU"/>
              </w:rPr>
              <w:t>-</w:t>
            </w:r>
            <w:r>
              <w:rPr>
                <w:rStyle w:val="style11"/>
                <w:sz w:val="26"/>
                <w:szCs w:val="26"/>
              </w:rPr>
              <w:t>mail</w:t>
            </w:r>
            <w:r>
              <w:rPr>
                <w:rStyle w:val="style11"/>
                <w:sz w:val="26"/>
                <w:szCs w:val="26"/>
                <w:lang w:val="sr-Cyrl-CS"/>
              </w:rPr>
              <w:t xml:space="preserve">: </w:t>
            </w:r>
            <w:r w:rsidRPr="00A2563F">
              <w:rPr>
                <w:rStyle w:val="style11"/>
                <w:color w:val="2F05E1"/>
                <w:sz w:val="26"/>
                <w:szCs w:val="26"/>
                <w:lang w:val="sr-Latn-CS"/>
              </w:rPr>
              <w:t>web</w:t>
            </w:r>
            <w:r w:rsidRPr="00405D0A">
              <w:rPr>
                <w:rStyle w:val="style11"/>
                <w:color w:val="2F05E1"/>
                <w:sz w:val="26"/>
                <w:szCs w:val="26"/>
                <w:lang w:val="ru-RU"/>
              </w:rPr>
              <w:t>@</w:t>
            </w:r>
            <w:r w:rsidRPr="00A2563F">
              <w:rPr>
                <w:rStyle w:val="style11"/>
                <w:color w:val="2F05E1"/>
                <w:sz w:val="26"/>
                <w:szCs w:val="26"/>
              </w:rPr>
              <w:t>topola</w:t>
            </w:r>
            <w:r w:rsidRPr="00405D0A">
              <w:rPr>
                <w:rStyle w:val="style11"/>
                <w:color w:val="2F05E1"/>
                <w:sz w:val="26"/>
                <w:szCs w:val="26"/>
                <w:lang w:val="ru-RU"/>
              </w:rPr>
              <w:t>.</w:t>
            </w:r>
            <w:r w:rsidRPr="00A2563F">
              <w:rPr>
                <w:rStyle w:val="style11"/>
                <w:color w:val="2F05E1"/>
                <w:sz w:val="26"/>
                <w:szCs w:val="26"/>
              </w:rPr>
              <w:t>com</w:t>
            </w:r>
          </w:p>
        </w:tc>
      </w:tr>
      <w:tr w:rsidR="00494936" w:rsidRPr="001B6947">
        <w:trPr>
          <w:trHeight w:val="165"/>
          <w:tblCellSpacing w:w="0" w:type="dxa"/>
          <w:jc w:val="center"/>
        </w:trPr>
        <w:tc>
          <w:tcPr>
            <w:tcW w:w="0" w:type="auto"/>
            <w:gridSpan w:val="2"/>
          </w:tcPr>
          <w:p w:rsidR="00494936" w:rsidRPr="00405D0A" w:rsidRDefault="00494936">
            <w:pPr>
              <w:spacing w:line="165" w:lineRule="atLeast"/>
              <w:jc w:val="center"/>
              <w:rPr>
                <w:sz w:val="26"/>
                <w:szCs w:val="26"/>
                <w:lang w:val="ru-RU"/>
              </w:rPr>
            </w:pPr>
          </w:p>
        </w:tc>
      </w:tr>
      <w:tr w:rsidR="003C454B" w:rsidRPr="001B6947">
        <w:trPr>
          <w:trHeight w:val="600"/>
          <w:tblCellSpacing w:w="0" w:type="dxa"/>
          <w:jc w:val="center"/>
        </w:trPr>
        <w:tc>
          <w:tcPr>
            <w:tcW w:w="5319" w:type="dxa"/>
          </w:tcPr>
          <w:p w:rsidR="00FB2B1D" w:rsidRPr="00405D0A" w:rsidRDefault="00FB2B1D">
            <w:pPr>
              <w:rPr>
                <w:sz w:val="26"/>
                <w:szCs w:val="26"/>
                <w:lang w:val="ru-RU"/>
              </w:rPr>
            </w:pPr>
            <w:r w:rsidRPr="00405D0A">
              <w:rPr>
                <w:rStyle w:val="Emphasis"/>
                <w:i w:val="0"/>
                <w:sz w:val="26"/>
                <w:szCs w:val="26"/>
                <w:lang w:val="ru-RU"/>
              </w:rPr>
              <w:t xml:space="preserve">Послови информисања </w:t>
            </w:r>
            <w:r w:rsidRPr="00405D0A">
              <w:rPr>
                <w:sz w:val="26"/>
                <w:szCs w:val="26"/>
                <w:lang w:val="ru-RU"/>
              </w:rPr>
              <w:br/>
            </w:r>
            <w:r w:rsidRPr="00CF59CB">
              <w:rPr>
                <w:rStyle w:val="Emphasis"/>
                <w:i w:val="0"/>
                <w:sz w:val="26"/>
                <w:szCs w:val="26"/>
              </w:rPr>
              <w:t>II</w:t>
            </w:r>
            <w:r w:rsidRPr="00405D0A">
              <w:rPr>
                <w:rStyle w:val="Emphasis"/>
                <w:i w:val="0"/>
                <w:sz w:val="26"/>
                <w:szCs w:val="26"/>
                <w:lang w:val="ru-RU"/>
              </w:rPr>
              <w:t xml:space="preserve"> спрат, канцеларија бр. 18 </w:t>
            </w:r>
          </w:p>
        </w:tc>
        <w:tc>
          <w:tcPr>
            <w:tcW w:w="4148" w:type="dxa"/>
            <w:vAlign w:val="center"/>
          </w:tcPr>
          <w:p w:rsidR="001609D1" w:rsidRDefault="00FB2B1D">
            <w:pPr>
              <w:jc w:val="right"/>
              <w:rPr>
                <w:rStyle w:val="style11"/>
                <w:sz w:val="26"/>
                <w:szCs w:val="26"/>
                <w:lang w:val="sr-Cyrl-CS"/>
              </w:rPr>
            </w:pPr>
            <w:r w:rsidRPr="00405D0A">
              <w:rPr>
                <w:rStyle w:val="style10"/>
                <w:sz w:val="26"/>
                <w:szCs w:val="26"/>
                <w:lang w:val="ru-RU"/>
              </w:rPr>
              <w:t>телефон: 034/</w:t>
            </w:r>
            <w:r w:rsidR="00DF3B49">
              <w:rPr>
                <w:rStyle w:val="style10"/>
                <w:sz w:val="26"/>
                <w:szCs w:val="26"/>
                <w:lang w:val="ru-RU"/>
              </w:rPr>
              <w:t>6</w:t>
            </w:r>
            <w:r w:rsidRPr="00405D0A">
              <w:rPr>
                <w:rStyle w:val="style10"/>
                <w:sz w:val="26"/>
                <w:szCs w:val="26"/>
                <w:lang w:val="ru-RU"/>
              </w:rPr>
              <w:t>811 675</w:t>
            </w:r>
            <w:r w:rsidRPr="00405D0A">
              <w:rPr>
                <w:sz w:val="26"/>
                <w:szCs w:val="26"/>
                <w:lang w:val="ru-RU"/>
              </w:rPr>
              <w:br/>
            </w:r>
            <w:r w:rsidRPr="00405D0A">
              <w:rPr>
                <w:rStyle w:val="style10"/>
                <w:sz w:val="26"/>
                <w:szCs w:val="26"/>
                <w:lang w:val="ru-RU"/>
              </w:rPr>
              <w:t>034/</w:t>
            </w:r>
            <w:r w:rsidR="00DF3B49">
              <w:rPr>
                <w:rStyle w:val="style10"/>
                <w:sz w:val="26"/>
                <w:szCs w:val="26"/>
                <w:lang w:val="ru-RU"/>
              </w:rPr>
              <w:t>6</w:t>
            </w:r>
            <w:r w:rsidRPr="00405D0A">
              <w:rPr>
                <w:rStyle w:val="style10"/>
                <w:sz w:val="26"/>
                <w:szCs w:val="26"/>
                <w:lang w:val="ru-RU"/>
              </w:rPr>
              <w:t xml:space="preserve">811 008 </w:t>
            </w:r>
            <w:r w:rsidRPr="00405D0A">
              <w:rPr>
                <w:rStyle w:val="style11"/>
                <w:sz w:val="26"/>
                <w:szCs w:val="26"/>
                <w:lang w:val="ru-RU"/>
              </w:rPr>
              <w:t>лок. 207</w:t>
            </w:r>
          </w:p>
          <w:p w:rsidR="00FB2B1D" w:rsidRPr="00405D0A" w:rsidRDefault="001609D1">
            <w:pPr>
              <w:jc w:val="right"/>
              <w:rPr>
                <w:sz w:val="26"/>
                <w:szCs w:val="26"/>
                <w:lang w:val="ru-RU"/>
              </w:rPr>
            </w:pPr>
            <w:r w:rsidRPr="000C66CF">
              <w:rPr>
                <w:rStyle w:val="style11"/>
                <w:sz w:val="26"/>
                <w:szCs w:val="26"/>
                <w:lang w:val="sr-Latn-CS"/>
              </w:rPr>
              <w:t>e</w:t>
            </w:r>
            <w:r w:rsidR="002D173E" w:rsidRPr="000C66CF">
              <w:rPr>
                <w:rStyle w:val="style11"/>
                <w:sz w:val="26"/>
                <w:szCs w:val="26"/>
                <w:lang w:val="sr-Latn-CS"/>
              </w:rPr>
              <w:t>-</w:t>
            </w:r>
            <w:r w:rsidRPr="000C66CF">
              <w:rPr>
                <w:rStyle w:val="style11"/>
                <w:sz w:val="26"/>
                <w:szCs w:val="26"/>
                <w:lang w:val="sr-Latn-CS"/>
              </w:rPr>
              <w:t xml:space="preserve">mil: </w:t>
            </w:r>
            <w:r w:rsidRPr="00A2563F">
              <w:rPr>
                <w:rStyle w:val="style11"/>
                <w:color w:val="2F05E1"/>
                <w:sz w:val="26"/>
                <w:szCs w:val="26"/>
                <w:lang w:val="sr-Latn-CS"/>
              </w:rPr>
              <w:t>info</w:t>
            </w:r>
            <w:r w:rsidRPr="00405D0A">
              <w:rPr>
                <w:rStyle w:val="style11"/>
                <w:color w:val="2F05E1"/>
                <w:sz w:val="26"/>
                <w:szCs w:val="26"/>
                <w:lang w:val="ru-RU"/>
              </w:rPr>
              <w:t>@</w:t>
            </w:r>
            <w:r w:rsidRPr="00A2563F">
              <w:rPr>
                <w:rStyle w:val="style11"/>
                <w:color w:val="2F05E1"/>
                <w:sz w:val="26"/>
                <w:szCs w:val="26"/>
              </w:rPr>
              <w:t>topola</w:t>
            </w:r>
            <w:r w:rsidRPr="00405D0A">
              <w:rPr>
                <w:rStyle w:val="style11"/>
                <w:color w:val="2F05E1"/>
                <w:sz w:val="26"/>
                <w:szCs w:val="26"/>
                <w:lang w:val="ru-RU"/>
              </w:rPr>
              <w:t>.</w:t>
            </w:r>
            <w:r w:rsidRPr="00A2563F">
              <w:rPr>
                <w:rStyle w:val="style11"/>
                <w:color w:val="2F05E1"/>
                <w:sz w:val="26"/>
                <w:szCs w:val="26"/>
              </w:rPr>
              <w:t>com</w:t>
            </w:r>
            <w:r w:rsidR="00FB2B1D" w:rsidRPr="00405D0A">
              <w:rPr>
                <w:rStyle w:val="style11"/>
                <w:sz w:val="26"/>
                <w:szCs w:val="26"/>
                <w:lang w:val="ru-RU"/>
              </w:rPr>
              <w:t xml:space="preserve"> </w:t>
            </w:r>
          </w:p>
        </w:tc>
      </w:tr>
      <w:tr w:rsidR="00494936" w:rsidRPr="001B6947">
        <w:trPr>
          <w:trHeight w:val="225"/>
          <w:tblCellSpacing w:w="0" w:type="dxa"/>
          <w:jc w:val="center"/>
        </w:trPr>
        <w:tc>
          <w:tcPr>
            <w:tcW w:w="0" w:type="auto"/>
            <w:gridSpan w:val="2"/>
          </w:tcPr>
          <w:p w:rsidR="00494936" w:rsidRPr="00AB0972" w:rsidRDefault="00494936" w:rsidP="00871EA6">
            <w:pPr>
              <w:spacing w:line="225" w:lineRule="atLeast"/>
              <w:rPr>
                <w:sz w:val="26"/>
                <w:szCs w:val="26"/>
                <w:lang w:val="ru-RU"/>
              </w:rPr>
            </w:pPr>
          </w:p>
        </w:tc>
      </w:tr>
      <w:tr w:rsidR="003C454B" w:rsidRPr="001B6947" w:rsidTr="000E6B4F">
        <w:trPr>
          <w:trHeight w:val="900"/>
          <w:tblCellSpacing w:w="0" w:type="dxa"/>
          <w:jc w:val="center"/>
        </w:trPr>
        <w:tc>
          <w:tcPr>
            <w:tcW w:w="0" w:type="auto"/>
          </w:tcPr>
          <w:p w:rsidR="00262BE2" w:rsidRDefault="00CF59CB" w:rsidP="00262BE2">
            <w:pPr>
              <w:pStyle w:val="Heading5"/>
              <w:spacing w:before="0" w:after="0"/>
              <w:rPr>
                <w:rStyle w:val="Emphasis"/>
                <w:b w:val="0"/>
                <w:lang w:val="sr-Cyrl-CS"/>
              </w:rPr>
            </w:pPr>
            <w:r w:rsidRPr="00405D0A">
              <w:rPr>
                <w:rStyle w:val="Emphasis"/>
                <w:b w:val="0"/>
                <w:lang w:val="ru-RU"/>
              </w:rPr>
              <w:t>О</w:t>
            </w:r>
            <w:r w:rsidR="00262BE2">
              <w:rPr>
                <w:rStyle w:val="Emphasis"/>
                <w:b w:val="0"/>
                <w:lang w:val="sr-Cyrl-CS"/>
              </w:rPr>
              <w:t>дељење за локални економски ра</w:t>
            </w:r>
            <w:r w:rsidR="003C454B">
              <w:rPr>
                <w:rStyle w:val="Emphasis"/>
                <w:b w:val="0"/>
                <w:lang w:val="sr-Cyrl-CS"/>
              </w:rPr>
              <w:t>з</w:t>
            </w:r>
            <w:r w:rsidR="00262BE2">
              <w:rPr>
                <w:rStyle w:val="Emphasis"/>
                <w:b w:val="0"/>
                <w:lang w:val="sr-Cyrl-CS"/>
              </w:rPr>
              <w:t>вој</w:t>
            </w:r>
          </w:p>
          <w:p w:rsidR="00494936" w:rsidRPr="00405D0A" w:rsidRDefault="00494936" w:rsidP="00262BE2">
            <w:pPr>
              <w:pStyle w:val="Heading5"/>
              <w:spacing w:before="0" w:after="0"/>
              <w:rPr>
                <w:b w:val="0"/>
                <w:i w:val="0"/>
                <w:lang w:val="ru-RU"/>
              </w:rPr>
            </w:pPr>
            <w:r w:rsidRPr="00405D0A">
              <w:rPr>
                <w:rStyle w:val="Emphasis"/>
                <w:b w:val="0"/>
                <w:lang w:val="ru-RU"/>
              </w:rPr>
              <w:t xml:space="preserve"> - К</w:t>
            </w:r>
            <w:r w:rsidR="00262BE2">
              <w:rPr>
                <w:rStyle w:val="Emphasis"/>
                <w:b w:val="0"/>
                <w:lang w:val="sr-Cyrl-CS"/>
              </w:rPr>
              <w:t>анцеларија за економски развој</w:t>
            </w:r>
          </w:p>
        </w:tc>
        <w:tc>
          <w:tcPr>
            <w:tcW w:w="4148" w:type="dxa"/>
          </w:tcPr>
          <w:p w:rsidR="00494936" w:rsidRPr="00405D0A" w:rsidRDefault="00494936">
            <w:pPr>
              <w:rPr>
                <w:sz w:val="26"/>
                <w:szCs w:val="26"/>
                <w:lang w:val="ru-RU"/>
              </w:rPr>
            </w:pPr>
            <w:r w:rsidRPr="00CF59CB">
              <w:rPr>
                <w:sz w:val="26"/>
                <w:szCs w:val="26"/>
              </w:rPr>
              <w:t> </w:t>
            </w:r>
          </w:p>
        </w:tc>
      </w:tr>
      <w:tr w:rsidR="00262BE2" w:rsidRPr="001B6947">
        <w:trPr>
          <w:trHeight w:val="600"/>
          <w:tblCellSpacing w:w="0" w:type="dxa"/>
          <w:jc w:val="center"/>
        </w:trPr>
        <w:tc>
          <w:tcPr>
            <w:tcW w:w="0" w:type="auto"/>
          </w:tcPr>
          <w:p w:rsidR="00262BE2" w:rsidRPr="00405D0A" w:rsidRDefault="00262BE2" w:rsidP="000B322D">
            <w:pPr>
              <w:pStyle w:val="NormalWeb"/>
              <w:rPr>
                <w:sz w:val="26"/>
                <w:szCs w:val="26"/>
                <w:lang w:val="ru-RU"/>
              </w:rPr>
            </w:pPr>
            <w:r w:rsidRPr="00405D0A">
              <w:rPr>
                <w:rStyle w:val="Emphasis"/>
                <w:i w:val="0"/>
                <w:sz w:val="26"/>
                <w:szCs w:val="26"/>
                <w:lang w:val="ru-RU"/>
              </w:rPr>
              <w:t>Координатор за ЛЕР</w:t>
            </w:r>
            <w:r w:rsidRPr="00405D0A">
              <w:rPr>
                <w:sz w:val="26"/>
                <w:szCs w:val="26"/>
                <w:lang w:val="ru-RU"/>
              </w:rPr>
              <w:br/>
            </w:r>
            <w:r w:rsidR="000B322D" w:rsidRPr="000C66CF">
              <w:rPr>
                <w:rStyle w:val="Emphasis"/>
                <w:i w:val="0"/>
                <w:sz w:val="26"/>
                <w:szCs w:val="26"/>
              </w:rPr>
              <w:t>II</w:t>
            </w:r>
            <w:r w:rsidR="000B322D" w:rsidRPr="00405D0A">
              <w:rPr>
                <w:rStyle w:val="Emphasis"/>
                <w:i w:val="0"/>
                <w:sz w:val="26"/>
                <w:szCs w:val="26"/>
                <w:lang w:val="ru-RU"/>
              </w:rPr>
              <w:t xml:space="preserve"> спрат, канцеларија бр. 17</w:t>
            </w:r>
            <w:r w:rsidRPr="00405D0A">
              <w:rPr>
                <w:rStyle w:val="Emphasis"/>
                <w:i w:val="0"/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1609D1" w:rsidRPr="00405D0A" w:rsidRDefault="00262BE2" w:rsidP="000C48E3">
            <w:pPr>
              <w:jc w:val="right"/>
              <w:rPr>
                <w:rStyle w:val="Emphasis"/>
                <w:i w:val="0"/>
                <w:sz w:val="26"/>
                <w:szCs w:val="26"/>
                <w:lang w:val="ru-RU"/>
              </w:rPr>
            </w:pPr>
            <w:r w:rsidRPr="00CF59CB">
              <w:rPr>
                <w:sz w:val="26"/>
                <w:szCs w:val="26"/>
              </w:rPr>
              <w:t> </w:t>
            </w:r>
            <w:r w:rsidRPr="00405D0A">
              <w:rPr>
                <w:rStyle w:val="Emphasis"/>
                <w:i w:val="0"/>
                <w:sz w:val="26"/>
                <w:szCs w:val="26"/>
                <w:lang w:val="ru-RU"/>
              </w:rPr>
              <w:t>телефон: 034/</w:t>
            </w:r>
            <w:r w:rsidR="00DF3B49">
              <w:rPr>
                <w:rStyle w:val="Emphasis"/>
                <w:i w:val="0"/>
                <w:sz w:val="26"/>
                <w:szCs w:val="26"/>
                <w:lang w:val="ru-RU"/>
              </w:rPr>
              <w:t>6</w:t>
            </w:r>
            <w:r w:rsidRPr="00405D0A">
              <w:rPr>
                <w:rStyle w:val="Emphasis"/>
                <w:i w:val="0"/>
                <w:sz w:val="26"/>
                <w:szCs w:val="26"/>
                <w:lang w:val="ru-RU"/>
              </w:rPr>
              <w:t xml:space="preserve">811 273 </w:t>
            </w:r>
            <w:r w:rsidRPr="00405D0A">
              <w:rPr>
                <w:sz w:val="26"/>
                <w:szCs w:val="26"/>
                <w:lang w:val="ru-RU"/>
              </w:rPr>
              <w:br/>
            </w:r>
            <w:r w:rsidRPr="00405D0A">
              <w:rPr>
                <w:rStyle w:val="Emphasis"/>
                <w:i w:val="0"/>
                <w:sz w:val="26"/>
                <w:szCs w:val="26"/>
                <w:lang w:val="ru-RU"/>
              </w:rPr>
              <w:t>034/</w:t>
            </w:r>
            <w:r w:rsidR="00DF3B49">
              <w:rPr>
                <w:rStyle w:val="Emphasis"/>
                <w:i w:val="0"/>
                <w:sz w:val="26"/>
                <w:szCs w:val="26"/>
                <w:lang w:val="ru-RU"/>
              </w:rPr>
              <w:t>6</w:t>
            </w:r>
            <w:r w:rsidRPr="00405D0A">
              <w:rPr>
                <w:rStyle w:val="Emphasis"/>
                <w:i w:val="0"/>
                <w:sz w:val="26"/>
                <w:szCs w:val="26"/>
                <w:lang w:val="ru-RU"/>
              </w:rPr>
              <w:t>811 008 лок</w:t>
            </w:r>
            <w:r w:rsidR="000B322D" w:rsidRPr="00405D0A">
              <w:rPr>
                <w:rStyle w:val="Emphasis"/>
                <w:i w:val="0"/>
                <w:sz w:val="26"/>
                <w:szCs w:val="26"/>
                <w:lang w:val="ru-RU"/>
              </w:rPr>
              <w:t>. 206</w:t>
            </w:r>
          </w:p>
          <w:p w:rsidR="00262BE2" w:rsidRPr="00405D0A" w:rsidRDefault="001609D1" w:rsidP="000C48E3">
            <w:pPr>
              <w:jc w:val="right"/>
              <w:rPr>
                <w:sz w:val="26"/>
                <w:szCs w:val="26"/>
                <w:lang w:val="ru-RU"/>
              </w:rPr>
            </w:pPr>
            <w:r w:rsidRPr="000C66CF">
              <w:rPr>
                <w:rStyle w:val="Emphasis"/>
                <w:i w:val="0"/>
                <w:sz w:val="26"/>
                <w:szCs w:val="26"/>
              </w:rPr>
              <w:t>e</w:t>
            </w:r>
            <w:r w:rsidRPr="00405D0A">
              <w:rPr>
                <w:rStyle w:val="Emphasis"/>
                <w:i w:val="0"/>
                <w:sz w:val="26"/>
                <w:szCs w:val="26"/>
                <w:lang w:val="ru-RU"/>
              </w:rPr>
              <w:t>-</w:t>
            </w:r>
            <w:r w:rsidRPr="000C66CF">
              <w:rPr>
                <w:rStyle w:val="Emphasis"/>
                <w:i w:val="0"/>
                <w:sz w:val="26"/>
                <w:szCs w:val="26"/>
              </w:rPr>
              <w:t>mail</w:t>
            </w:r>
            <w:r w:rsidRPr="000C66CF">
              <w:rPr>
                <w:rStyle w:val="Emphasis"/>
                <w:i w:val="0"/>
                <w:sz w:val="26"/>
                <w:szCs w:val="26"/>
                <w:lang w:val="sr-Cyrl-CS"/>
              </w:rPr>
              <w:t xml:space="preserve">: </w:t>
            </w:r>
            <w:r w:rsidRPr="00A2563F">
              <w:rPr>
                <w:rStyle w:val="Emphasis"/>
                <w:i w:val="0"/>
                <w:color w:val="2F05E1"/>
                <w:sz w:val="26"/>
                <w:szCs w:val="26"/>
                <w:lang w:val="sr-Cyrl-CS"/>
              </w:rPr>
              <w:t>ler</w:t>
            </w:r>
            <w:r w:rsidRPr="00405D0A">
              <w:rPr>
                <w:rStyle w:val="Emphasis"/>
                <w:i w:val="0"/>
                <w:color w:val="2F05E1"/>
                <w:sz w:val="26"/>
                <w:szCs w:val="26"/>
                <w:lang w:val="ru-RU"/>
              </w:rPr>
              <w:t>@</w:t>
            </w:r>
            <w:r w:rsidRPr="00A2563F">
              <w:rPr>
                <w:rStyle w:val="Emphasis"/>
                <w:i w:val="0"/>
                <w:color w:val="2F05E1"/>
                <w:sz w:val="26"/>
                <w:szCs w:val="26"/>
                <w:lang w:val="sr-Cyrl-CS"/>
              </w:rPr>
              <w:t>topola.com</w:t>
            </w:r>
            <w:r w:rsidR="00262BE2" w:rsidRPr="00405D0A">
              <w:rPr>
                <w:rStyle w:val="Emphasis"/>
                <w:i w:val="0"/>
                <w:sz w:val="26"/>
                <w:szCs w:val="26"/>
                <w:lang w:val="ru-RU"/>
              </w:rPr>
              <w:t xml:space="preserve"> </w:t>
            </w:r>
          </w:p>
        </w:tc>
      </w:tr>
      <w:tr w:rsidR="00494936" w:rsidRPr="001B6947">
        <w:trPr>
          <w:trHeight w:val="165"/>
          <w:tblCellSpacing w:w="0" w:type="dxa"/>
          <w:jc w:val="center"/>
        </w:trPr>
        <w:tc>
          <w:tcPr>
            <w:tcW w:w="0" w:type="auto"/>
            <w:gridSpan w:val="2"/>
          </w:tcPr>
          <w:p w:rsidR="00494936" w:rsidRPr="00405D0A" w:rsidRDefault="00494936" w:rsidP="007E0358">
            <w:pPr>
              <w:spacing w:line="165" w:lineRule="atLeast"/>
              <w:rPr>
                <w:sz w:val="26"/>
                <w:szCs w:val="26"/>
                <w:lang w:val="ru-RU"/>
              </w:rPr>
            </w:pPr>
          </w:p>
        </w:tc>
      </w:tr>
      <w:tr w:rsidR="003C454B" w:rsidRPr="00CF59CB">
        <w:trPr>
          <w:trHeight w:val="705"/>
          <w:tblCellSpacing w:w="0" w:type="dxa"/>
          <w:jc w:val="center"/>
        </w:trPr>
        <w:tc>
          <w:tcPr>
            <w:tcW w:w="0" w:type="auto"/>
          </w:tcPr>
          <w:p w:rsidR="00494936" w:rsidRPr="00CF59CB" w:rsidRDefault="000E6B4F" w:rsidP="000C48E3">
            <w:pPr>
              <w:pStyle w:val="Heading5"/>
              <w:rPr>
                <w:b w:val="0"/>
                <w:i w:val="0"/>
              </w:rPr>
            </w:pPr>
            <w:r>
              <w:rPr>
                <w:rStyle w:val="Emphasis"/>
                <w:b w:val="0"/>
              </w:rPr>
              <w:t xml:space="preserve">Општинско </w:t>
            </w:r>
            <w:r w:rsidR="003C454B">
              <w:rPr>
                <w:rStyle w:val="Emphasis"/>
                <w:b w:val="0"/>
                <w:lang w:val="sr-Cyrl-CS"/>
              </w:rPr>
              <w:t>правобранилаштво</w:t>
            </w:r>
          </w:p>
        </w:tc>
        <w:tc>
          <w:tcPr>
            <w:tcW w:w="0" w:type="auto"/>
          </w:tcPr>
          <w:p w:rsidR="00494936" w:rsidRPr="00CF59CB" w:rsidRDefault="00494936">
            <w:pPr>
              <w:rPr>
                <w:sz w:val="26"/>
                <w:szCs w:val="26"/>
              </w:rPr>
            </w:pPr>
          </w:p>
        </w:tc>
      </w:tr>
      <w:tr w:rsidR="003C454B" w:rsidRPr="001B6947">
        <w:trPr>
          <w:trHeight w:val="600"/>
          <w:tblCellSpacing w:w="0" w:type="dxa"/>
          <w:jc w:val="center"/>
        </w:trPr>
        <w:tc>
          <w:tcPr>
            <w:tcW w:w="0" w:type="auto"/>
          </w:tcPr>
          <w:p w:rsidR="00494936" w:rsidRPr="00405D0A" w:rsidRDefault="000E6B4F" w:rsidP="000E6B4F">
            <w:pPr>
              <w:rPr>
                <w:sz w:val="26"/>
                <w:szCs w:val="26"/>
                <w:lang w:val="ru-RU"/>
              </w:rPr>
            </w:pPr>
            <w:r w:rsidRPr="00405D0A">
              <w:rPr>
                <w:rStyle w:val="Emphasis"/>
                <w:i w:val="0"/>
                <w:sz w:val="26"/>
                <w:szCs w:val="26"/>
                <w:lang w:val="ru-RU"/>
              </w:rPr>
              <w:t xml:space="preserve">Општински </w:t>
            </w:r>
            <w:r w:rsidR="00494936" w:rsidRPr="00405D0A">
              <w:rPr>
                <w:rStyle w:val="Emphasis"/>
                <w:i w:val="0"/>
                <w:sz w:val="26"/>
                <w:szCs w:val="26"/>
                <w:lang w:val="ru-RU"/>
              </w:rPr>
              <w:t xml:space="preserve">правобранилац </w:t>
            </w:r>
            <w:r w:rsidR="00494936" w:rsidRPr="00405D0A">
              <w:rPr>
                <w:sz w:val="26"/>
                <w:szCs w:val="26"/>
                <w:lang w:val="ru-RU"/>
              </w:rPr>
              <w:br/>
            </w:r>
            <w:r w:rsidR="00494936" w:rsidRPr="00405D0A">
              <w:rPr>
                <w:rStyle w:val="Emphasis"/>
                <w:i w:val="0"/>
                <w:sz w:val="26"/>
                <w:szCs w:val="26"/>
                <w:lang w:val="ru-RU"/>
              </w:rPr>
              <w:t xml:space="preserve">приземље, канцеларија бр. 1 </w:t>
            </w:r>
          </w:p>
        </w:tc>
        <w:tc>
          <w:tcPr>
            <w:tcW w:w="0" w:type="auto"/>
          </w:tcPr>
          <w:p w:rsidR="00494936" w:rsidRPr="00405D0A" w:rsidRDefault="00494936" w:rsidP="003C454B">
            <w:pPr>
              <w:jc w:val="right"/>
              <w:rPr>
                <w:sz w:val="26"/>
                <w:szCs w:val="26"/>
                <w:lang w:val="ru-RU"/>
              </w:rPr>
            </w:pPr>
            <w:r w:rsidRPr="00405D0A">
              <w:rPr>
                <w:rStyle w:val="style10"/>
                <w:iCs/>
                <w:sz w:val="26"/>
                <w:szCs w:val="26"/>
                <w:lang w:val="ru-RU"/>
              </w:rPr>
              <w:t>телефон: 034/</w:t>
            </w:r>
            <w:r w:rsidR="00DF3B49">
              <w:rPr>
                <w:rStyle w:val="style10"/>
                <w:iCs/>
                <w:sz w:val="26"/>
                <w:szCs w:val="26"/>
                <w:lang w:val="ru-RU"/>
              </w:rPr>
              <w:t>6</w:t>
            </w:r>
            <w:r w:rsidRPr="00405D0A">
              <w:rPr>
                <w:rStyle w:val="style10"/>
                <w:iCs/>
                <w:sz w:val="26"/>
                <w:szCs w:val="26"/>
                <w:lang w:val="ru-RU"/>
              </w:rPr>
              <w:t xml:space="preserve">811 008 </w:t>
            </w:r>
            <w:r w:rsidRPr="00405D0A">
              <w:rPr>
                <w:rStyle w:val="Emphasis"/>
                <w:i w:val="0"/>
                <w:sz w:val="26"/>
                <w:szCs w:val="26"/>
                <w:lang w:val="ru-RU"/>
              </w:rPr>
              <w:t>лок.101</w:t>
            </w:r>
            <w:r w:rsidRPr="00405D0A">
              <w:rPr>
                <w:sz w:val="26"/>
                <w:szCs w:val="26"/>
                <w:lang w:val="ru-RU"/>
              </w:rPr>
              <w:br/>
            </w:r>
            <w:r w:rsidRPr="000C66CF">
              <w:rPr>
                <w:rStyle w:val="style10"/>
                <w:sz w:val="26"/>
                <w:szCs w:val="26"/>
              </w:rPr>
              <w:t>e</w:t>
            </w:r>
            <w:r w:rsidRPr="00405D0A">
              <w:rPr>
                <w:rStyle w:val="style10"/>
                <w:sz w:val="26"/>
                <w:szCs w:val="26"/>
                <w:lang w:val="ru-RU"/>
              </w:rPr>
              <w:t>-</w:t>
            </w:r>
            <w:r w:rsidRPr="000C66CF">
              <w:rPr>
                <w:rStyle w:val="style10"/>
                <w:sz w:val="26"/>
                <w:szCs w:val="26"/>
              </w:rPr>
              <w:t>mail</w:t>
            </w:r>
            <w:r w:rsidRPr="00405D0A">
              <w:rPr>
                <w:rStyle w:val="style10"/>
                <w:sz w:val="26"/>
                <w:szCs w:val="26"/>
                <w:lang w:val="ru-RU"/>
              </w:rPr>
              <w:t xml:space="preserve">: </w:t>
            </w:r>
            <w:r w:rsidRPr="00A2563F">
              <w:rPr>
                <w:rStyle w:val="style10"/>
                <w:color w:val="2F05E1"/>
                <w:sz w:val="26"/>
                <w:szCs w:val="26"/>
              </w:rPr>
              <w:t>ojp</w:t>
            </w:r>
            <w:r w:rsidRPr="00405D0A">
              <w:rPr>
                <w:rStyle w:val="style10"/>
                <w:color w:val="2F05E1"/>
                <w:sz w:val="26"/>
                <w:szCs w:val="26"/>
                <w:lang w:val="ru-RU"/>
              </w:rPr>
              <w:t>@</w:t>
            </w:r>
            <w:r w:rsidRPr="00A2563F">
              <w:rPr>
                <w:rStyle w:val="style10"/>
                <w:color w:val="2F05E1"/>
                <w:sz w:val="26"/>
                <w:szCs w:val="26"/>
              </w:rPr>
              <w:t>topola</w:t>
            </w:r>
            <w:r w:rsidRPr="00405D0A">
              <w:rPr>
                <w:rStyle w:val="style10"/>
                <w:color w:val="2F05E1"/>
                <w:sz w:val="26"/>
                <w:szCs w:val="26"/>
                <w:lang w:val="ru-RU"/>
              </w:rPr>
              <w:t>.</w:t>
            </w:r>
            <w:r w:rsidRPr="00A2563F">
              <w:rPr>
                <w:rStyle w:val="style10"/>
                <w:color w:val="2F05E1"/>
                <w:sz w:val="26"/>
                <w:szCs w:val="26"/>
              </w:rPr>
              <w:t>com</w:t>
            </w:r>
          </w:p>
        </w:tc>
      </w:tr>
    </w:tbl>
    <w:p w:rsidR="00B04F3F" w:rsidRDefault="00B04F3F" w:rsidP="00494936">
      <w:pPr>
        <w:pStyle w:val="ListParagraph"/>
        <w:ind w:left="0"/>
        <w:jc w:val="both"/>
        <w:rPr>
          <w:sz w:val="26"/>
          <w:szCs w:val="26"/>
          <w:lang w:val="sr-Cyrl-CS"/>
        </w:rPr>
      </w:pPr>
    </w:p>
    <w:p w:rsidR="00001458" w:rsidRPr="00001458" w:rsidRDefault="00001458" w:rsidP="00494936">
      <w:pPr>
        <w:pStyle w:val="ListParagraph"/>
        <w:ind w:left="0"/>
        <w:jc w:val="both"/>
        <w:rPr>
          <w:sz w:val="26"/>
          <w:szCs w:val="26"/>
          <w:lang w:val="sr-Cyrl-CS"/>
        </w:rPr>
      </w:pPr>
    </w:p>
    <w:p w:rsidR="009E57E2" w:rsidRPr="00405D0A" w:rsidRDefault="00494936" w:rsidP="009E57E2">
      <w:pPr>
        <w:numPr>
          <w:ilvl w:val="0"/>
          <w:numId w:val="14"/>
        </w:numPr>
        <w:autoSpaceDE w:val="0"/>
        <w:autoSpaceDN w:val="0"/>
        <w:adjustRightInd w:val="0"/>
        <w:rPr>
          <w:rFonts w:ascii="Times New Roman,Bold" w:hAnsi="Times New Roman,Bold" w:cs="Times New Roman,Bold"/>
          <w:bCs/>
          <w:sz w:val="26"/>
          <w:szCs w:val="26"/>
          <w:lang w:val="ru-RU"/>
        </w:rPr>
      </w:pPr>
      <w:r w:rsidRPr="00405D0A">
        <w:rPr>
          <w:rFonts w:ascii="Times New Roman,Bold" w:hAnsi="Times New Roman,Bold" w:cs="Times New Roman,Bold"/>
          <w:bCs/>
          <w:sz w:val="26"/>
          <w:szCs w:val="26"/>
          <w:lang w:val="ru-RU"/>
        </w:rPr>
        <w:t>Излед и опис поступка за добијање идентификационих обележја за праћење рада органа</w:t>
      </w:r>
      <w:r w:rsidR="009E57E2" w:rsidRPr="00405D0A">
        <w:rPr>
          <w:rFonts w:ascii="Times New Roman,Bold" w:hAnsi="Times New Roman,Bold" w:cs="Times New Roman,Bold"/>
          <w:bCs/>
          <w:sz w:val="26"/>
          <w:szCs w:val="26"/>
          <w:lang w:val="ru-RU"/>
        </w:rPr>
        <w:t>.</w:t>
      </w:r>
    </w:p>
    <w:p w:rsidR="00494936" w:rsidRPr="00405D0A" w:rsidRDefault="00494936" w:rsidP="00494936">
      <w:pPr>
        <w:autoSpaceDE w:val="0"/>
        <w:autoSpaceDN w:val="0"/>
        <w:adjustRightInd w:val="0"/>
        <w:rPr>
          <w:rFonts w:ascii="Times New Roman,Bold" w:hAnsi="Times New Roman,Bold" w:cs="Times New Roman,Bold"/>
          <w:bCs/>
          <w:sz w:val="26"/>
          <w:szCs w:val="26"/>
          <w:lang w:val="ru-RU"/>
        </w:rPr>
      </w:pPr>
      <w:r w:rsidRPr="00405D0A">
        <w:rPr>
          <w:rFonts w:ascii="Times New Roman,Bold" w:hAnsi="Times New Roman,Bold" w:cs="Times New Roman,Bold"/>
          <w:bCs/>
          <w:sz w:val="26"/>
          <w:szCs w:val="26"/>
          <w:lang w:val="ru-RU"/>
        </w:rPr>
        <w:t>Напомена</w:t>
      </w:r>
      <w:r w:rsidR="009E57E2" w:rsidRPr="00405D0A">
        <w:rPr>
          <w:rFonts w:ascii="Times New Roman,Bold" w:hAnsi="Times New Roman,Bold" w:cs="Times New Roman,Bold"/>
          <w:bCs/>
          <w:sz w:val="26"/>
          <w:szCs w:val="26"/>
          <w:lang w:val="ru-RU"/>
        </w:rPr>
        <w:t>:</w:t>
      </w:r>
      <w:r w:rsidRPr="00405D0A">
        <w:rPr>
          <w:rFonts w:ascii="Times New Roman,Bold" w:hAnsi="Times New Roman,Bold" w:cs="Times New Roman,Bold"/>
          <w:bCs/>
          <w:sz w:val="26"/>
          <w:szCs w:val="26"/>
          <w:lang w:val="ru-RU"/>
        </w:rPr>
        <w:t xml:space="preserve"> општина </w:t>
      </w:r>
      <w:r w:rsidR="009E57E2" w:rsidRPr="00405D0A">
        <w:rPr>
          <w:rFonts w:ascii="Times New Roman,Bold" w:hAnsi="Times New Roman,Bold" w:cs="Times New Roman,Bold"/>
          <w:bCs/>
          <w:sz w:val="26"/>
          <w:szCs w:val="26"/>
          <w:lang w:val="ru-RU"/>
        </w:rPr>
        <w:t>Топола</w:t>
      </w:r>
      <w:r w:rsidRPr="00405D0A">
        <w:rPr>
          <w:rFonts w:ascii="Times New Roman,Bold" w:hAnsi="Times New Roman,Bold" w:cs="Times New Roman,Bold"/>
          <w:bCs/>
          <w:sz w:val="26"/>
          <w:szCs w:val="26"/>
          <w:lang w:val="ru-RU"/>
        </w:rPr>
        <w:t xml:space="preserve"> не израђује идентификациона обележја за потребе</w:t>
      </w:r>
    </w:p>
    <w:p w:rsidR="00494936" w:rsidRDefault="00494936" w:rsidP="00494936">
      <w:pPr>
        <w:pStyle w:val="ListParagraph"/>
        <w:ind w:left="0"/>
        <w:jc w:val="both"/>
        <w:rPr>
          <w:sz w:val="26"/>
          <w:szCs w:val="26"/>
        </w:rPr>
      </w:pPr>
      <w:r w:rsidRPr="009E57E2">
        <w:rPr>
          <w:rFonts w:ascii="Times New Roman,Bold" w:hAnsi="Times New Roman,Bold" w:cs="Times New Roman,Bold"/>
          <w:bCs/>
          <w:sz w:val="26"/>
          <w:szCs w:val="26"/>
        </w:rPr>
        <w:t>праћења рада органа.</w:t>
      </w:r>
    </w:p>
    <w:p w:rsidR="009E57E2" w:rsidRPr="00CA62E4" w:rsidRDefault="009E57E2" w:rsidP="00494936">
      <w:pPr>
        <w:pStyle w:val="ListParagraph"/>
        <w:ind w:left="0"/>
        <w:jc w:val="both"/>
        <w:rPr>
          <w:sz w:val="26"/>
          <w:szCs w:val="26"/>
          <w:lang w:val="sr-Cyrl-CS"/>
        </w:rPr>
      </w:pPr>
    </w:p>
    <w:p w:rsidR="00494936" w:rsidRPr="00405D0A" w:rsidRDefault="009E57E2" w:rsidP="009E57E2">
      <w:pPr>
        <w:pStyle w:val="ListParagraph"/>
        <w:numPr>
          <w:ilvl w:val="0"/>
          <w:numId w:val="14"/>
        </w:numPr>
        <w:jc w:val="both"/>
        <w:rPr>
          <w:sz w:val="26"/>
          <w:szCs w:val="26"/>
          <w:lang w:val="ru-RU"/>
        </w:rPr>
      </w:pPr>
      <w:r w:rsidRPr="00405D0A">
        <w:rPr>
          <w:rFonts w:ascii="Times New Roman,Bold" w:hAnsi="Times New Roman,Bold" w:cs="Times New Roman,Bold"/>
          <w:bCs/>
          <w:sz w:val="26"/>
          <w:szCs w:val="26"/>
          <w:lang w:val="ru-RU"/>
        </w:rPr>
        <w:t>Изглед идентификационих обележја запослених у општини Топола</w:t>
      </w:r>
    </w:p>
    <w:p w:rsidR="009E57E2" w:rsidRPr="00405D0A" w:rsidRDefault="009E57E2" w:rsidP="009E57E2">
      <w:pPr>
        <w:pStyle w:val="ListParagraph"/>
        <w:ind w:left="0" w:firstLine="720"/>
        <w:jc w:val="both"/>
        <w:rPr>
          <w:rFonts w:ascii="Times New Roman,Bold" w:hAnsi="Times New Roman,Bold" w:cs="Times New Roman,Bold"/>
          <w:bCs/>
          <w:sz w:val="26"/>
          <w:szCs w:val="26"/>
          <w:lang w:val="ru-RU"/>
        </w:rPr>
      </w:pPr>
    </w:p>
    <w:p w:rsidR="00354C62" w:rsidRPr="00964333" w:rsidRDefault="009E57E2" w:rsidP="009E57E2">
      <w:pPr>
        <w:pStyle w:val="ListParagraph"/>
        <w:ind w:left="0" w:firstLine="720"/>
        <w:jc w:val="both"/>
        <w:rPr>
          <w:rFonts w:ascii="Times New Roman,Bold" w:hAnsi="Times New Roman,Bold" w:cs="Times New Roman,Bold"/>
          <w:bCs/>
          <w:color w:val="FF0000"/>
          <w:sz w:val="26"/>
          <w:szCs w:val="26"/>
          <w:lang w:val="sr-Cyrl-CS"/>
        </w:rPr>
      </w:pPr>
      <w:r w:rsidRPr="00405D0A">
        <w:rPr>
          <w:rFonts w:ascii="Times New Roman,Bold" w:hAnsi="Times New Roman,Bold" w:cs="Times New Roman,Bold"/>
          <w:bCs/>
          <w:sz w:val="26"/>
          <w:szCs w:val="26"/>
          <w:lang w:val="ru-RU"/>
        </w:rPr>
        <w:t>Идентификационо обележје запослених је картица са грбом општине Топола, именом и презименом и називом одељења или службе.</w:t>
      </w:r>
      <w:r w:rsidR="00354C62" w:rsidRPr="00405D0A">
        <w:rPr>
          <w:rFonts w:ascii="Times New Roman,Bold" w:hAnsi="Times New Roman,Bold" w:cs="Times New Roman,Bold"/>
          <w:bCs/>
          <w:sz w:val="26"/>
          <w:szCs w:val="26"/>
          <w:lang w:val="ru-RU"/>
        </w:rPr>
        <w:t xml:space="preserve"> </w:t>
      </w:r>
    </w:p>
    <w:p w:rsidR="00354C62" w:rsidRPr="00405D0A" w:rsidRDefault="00354C62" w:rsidP="00354C62">
      <w:pPr>
        <w:pStyle w:val="ListParagraph"/>
        <w:ind w:left="0"/>
        <w:jc w:val="both"/>
        <w:rPr>
          <w:rFonts w:ascii="Times New Roman,Bold" w:hAnsi="Times New Roman,Bold" w:cs="Times New Roman,Bold"/>
          <w:bCs/>
          <w:color w:val="FF0000"/>
          <w:sz w:val="26"/>
          <w:szCs w:val="26"/>
          <w:lang w:val="ru-RU"/>
        </w:rPr>
      </w:pPr>
    </w:p>
    <w:p w:rsidR="00354C62" w:rsidRPr="00405D0A" w:rsidRDefault="009E57E2" w:rsidP="00354C62">
      <w:pPr>
        <w:numPr>
          <w:ilvl w:val="0"/>
          <w:numId w:val="14"/>
        </w:numPr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405D0A">
        <w:rPr>
          <w:rFonts w:ascii="Times New Roman,Bold" w:hAnsi="Times New Roman,Bold" w:cs="Times New Roman,Bold"/>
          <w:bCs/>
          <w:sz w:val="26"/>
          <w:szCs w:val="26"/>
          <w:lang w:val="ru-RU"/>
        </w:rPr>
        <w:t xml:space="preserve"> </w:t>
      </w:r>
      <w:r w:rsidR="00354C62" w:rsidRPr="00405D0A">
        <w:rPr>
          <w:bCs/>
          <w:sz w:val="26"/>
          <w:szCs w:val="26"/>
          <w:lang w:val="ru-RU"/>
        </w:rPr>
        <w:t>Допуштеност аудио и видео снимања објеката и активности</w:t>
      </w:r>
    </w:p>
    <w:p w:rsidR="0004255F" w:rsidRPr="00405D0A" w:rsidRDefault="00354C62" w:rsidP="009A3048">
      <w:pPr>
        <w:pStyle w:val="ListParagraph"/>
        <w:ind w:left="0" w:firstLine="720"/>
        <w:jc w:val="both"/>
        <w:rPr>
          <w:sz w:val="24"/>
          <w:szCs w:val="24"/>
          <w:lang w:val="ru-RU"/>
        </w:rPr>
      </w:pPr>
      <w:r w:rsidRPr="00405D0A">
        <w:rPr>
          <w:sz w:val="26"/>
          <w:szCs w:val="26"/>
          <w:lang w:val="ru-RU"/>
        </w:rPr>
        <w:t>Аудио и видео снимање је допуштено, уколико је претходно најављено</w:t>
      </w:r>
      <w:r w:rsidRPr="00405D0A">
        <w:rPr>
          <w:sz w:val="24"/>
          <w:szCs w:val="24"/>
          <w:lang w:val="ru-RU"/>
        </w:rPr>
        <w:t xml:space="preserve">. </w:t>
      </w:r>
    </w:p>
    <w:p w:rsidR="00DE3552" w:rsidRPr="00405D0A" w:rsidRDefault="00DE3552" w:rsidP="009A3048">
      <w:pPr>
        <w:pStyle w:val="ListParagraph"/>
        <w:ind w:left="0" w:firstLine="720"/>
        <w:jc w:val="both"/>
        <w:rPr>
          <w:sz w:val="24"/>
          <w:szCs w:val="24"/>
          <w:lang w:val="ru-RU"/>
        </w:rPr>
      </w:pPr>
    </w:p>
    <w:p w:rsidR="004350B3" w:rsidRDefault="0046034B" w:rsidP="005B679C">
      <w:pPr>
        <w:numPr>
          <w:ilvl w:val="0"/>
          <w:numId w:val="25"/>
        </w:num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sz w:val="26"/>
          <w:szCs w:val="26"/>
        </w:rPr>
      </w:pPr>
      <w:r w:rsidRPr="004350B3">
        <w:rPr>
          <w:rFonts w:ascii="Times New Roman,Bold" w:hAnsi="Times New Roman,Bold" w:cs="Times New Roman,Bold"/>
          <w:b/>
          <w:bCs/>
          <w:sz w:val="26"/>
          <w:szCs w:val="26"/>
        </w:rPr>
        <w:t xml:space="preserve">СПИСАК НАЈЧЕШЋЕ ТРАЖЕНИХ ИНФОРМАЦИЈА </w:t>
      </w:r>
    </w:p>
    <w:p w:rsidR="0046034B" w:rsidRPr="004350B3" w:rsidRDefault="004350B3" w:rsidP="004350B3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sz w:val="26"/>
          <w:szCs w:val="26"/>
        </w:rPr>
      </w:pPr>
      <w:r>
        <w:rPr>
          <w:rFonts w:ascii="Times New Roman,Bold" w:hAnsi="Times New Roman,Bold" w:cs="Times New Roman,Bold"/>
          <w:b/>
          <w:bCs/>
          <w:sz w:val="26"/>
          <w:szCs w:val="26"/>
        </w:rPr>
        <w:t xml:space="preserve">       </w:t>
      </w:r>
      <w:r w:rsidR="0046034B" w:rsidRPr="004350B3">
        <w:rPr>
          <w:rFonts w:ascii="Times New Roman,Bold" w:hAnsi="Times New Roman,Bold" w:cs="Times New Roman,Bold"/>
          <w:b/>
          <w:bCs/>
          <w:sz w:val="26"/>
          <w:szCs w:val="26"/>
        </w:rPr>
        <w:t>ОД ЈАВНОГ ЗНАЧАЈА</w:t>
      </w:r>
    </w:p>
    <w:p w:rsidR="004350B3" w:rsidRDefault="004350B3" w:rsidP="004350B3">
      <w:pPr>
        <w:autoSpaceDE w:val="0"/>
        <w:autoSpaceDN w:val="0"/>
        <w:adjustRightInd w:val="0"/>
        <w:rPr>
          <w:color w:val="FF0000"/>
          <w:sz w:val="26"/>
          <w:szCs w:val="26"/>
        </w:rPr>
      </w:pPr>
    </w:p>
    <w:p w:rsidR="004350B3" w:rsidRPr="00405D0A" w:rsidRDefault="004350B3" w:rsidP="004350B3">
      <w:pPr>
        <w:autoSpaceDE w:val="0"/>
        <w:autoSpaceDN w:val="0"/>
        <w:adjustRightInd w:val="0"/>
        <w:rPr>
          <w:color w:val="000000"/>
          <w:sz w:val="26"/>
          <w:szCs w:val="26"/>
          <w:lang w:val="ru-RU"/>
        </w:rPr>
      </w:pPr>
      <w:r w:rsidRPr="00405D0A">
        <w:rPr>
          <w:color w:val="000000"/>
          <w:sz w:val="26"/>
          <w:szCs w:val="26"/>
          <w:lang w:val="ru-RU"/>
        </w:rPr>
        <w:t>Информације од јавног значаја које најчешће захтевају појединци, односно медији, односе се на разне области из делокруга рада Општинске управе општине Топола.</w:t>
      </w:r>
    </w:p>
    <w:p w:rsidR="004350B3" w:rsidRPr="000F2D22" w:rsidRDefault="004350B3" w:rsidP="004350B3">
      <w:pPr>
        <w:autoSpaceDE w:val="0"/>
        <w:autoSpaceDN w:val="0"/>
        <w:adjustRightInd w:val="0"/>
        <w:rPr>
          <w:color w:val="000000"/>
          <w:sz w:val="26"/>
          <w:szCs w:val="26"/>
        </w:rPr>
      </w:pPr>
      <w:r w:rsidRPr="000F2D22">
        <w:rPr>
          <w:color w:val="000000"/>
          <w:sz w:val="26"/>
          <w:szCs w:val="26"/>
        </w:rPr>
        <w:t>Најчешћи захтеви су за:</w:t>
      </w:r>
    </w:p>
    <w:p w:rsidR="004350B3" w:rsidRPr="00405D0A" w:rsidRDefault="004350B3" w:rsidP="004350B3">
      <w:pPr>
        <w:numPr>
          <w:ilvl w:val="0"/>
          <w:numId w:val="13"/>
        </w:numPr>
        <w:autoSpaceDE w:val="0"/>
        <w:autoSpaceDN w:val="0"/>
        <w:adjustRightInd w:val="0"/>
        <w:rPr>
          <w:color w:val="000000"/>
          <w:sz w:val="26"/>
          <w:szCs w:val="26"/>
          <w:lang w:val="ru-RU"/>
        </w:rPr>
      </w:pPr>
      <w:r w:rsidRPr="00405D0A">
        <w:rPr>
          <w:color w:val="000000"/>
          <w:sz w:val="26"/>
          <w:szCs w:val="26"/>
          <w:lang w:val="ru-RU"/>
        </w:rPr>
        <w:t>издавање копије докумената насталих у раду органа општине;</w:t>
      </w:r>
    </w:p>
    <w:p w:rsidR="004350B3" w:rsidRPr="00405D0A" w:rsidRDefault="004350B3" w:rsidP="004350B3">
      <w:pPr>
        <w:rPr>
          <w:lang w:val="ru-RU"/>
        </w:rPr>
      </w:pPr>
      <w:r w:rsidRPr="00405D0A">
        <w:rPr>
          <w:color w:val="000000"/>
          <w:sz w:val="26"/>
          <w:szCs w:val="26"/>
          <w:lang w:val="ru-RU"/>
        </w:rPr>
        <w:t xml:space="preserve">достављање података на основу службене евиденције које води </w:t>
      </w:r>
      <w:r>
        <w:rPr>
          <w:color w:val="000000"/>
          <w:sz w:val="26"/>
          <w:szCs w:val="26"/>
          <w:lang w:val="sr-Cyrl-CS"/>
        </w:rPr>
        <w:t>О</w:t>
      </w:r>
      <w:r w:rsidRPr="00405D0A">
        <w:rPr>
          <w:color w:val="000000"/>
          <w:sz w:val="26"/>
          <w:szCs w:val="26"/>
          <w:lang w:val="ru-RU"/>
        </w:rPr>
        <w:t>пштинска управа.</w:t>
      </w:r>
    </w:p>
    <w:p w:rsidR="00C82CF3" w:rsidRPr="00AB755D" w:rsidRDefault="00C82CF3" w:rsidP="0046034B">
      <w:pPr>
        <w:autoSpaceDE w:val="0"/>
        <w:autoSpaceDN w:val="0"/>
        <w:adjustRightInd w:val="0"/>
        <w:rPr>
          <w:color w:val="000000"/>
          <w:sz w:val="26"/>
          <w:szCs w:val="26"/>
          <w:lang w:val="sr-Cyrl-CS"/>
        </w:rPr>
      </w:pPr>
    </w:p>
    <w:p w:rsidR="0046034B" w:rsidRPr="002A0534" w:rsidRDefault="0046034B" w:rsidP="005B679C">
      <w:pPr>
        <w:numPr>
          <w:ilvl w:val="0"/>
          <w:numId w:val="25"/>
        </w:numPr>
        <w:autoSpaceDE w:val="0"/>
        <w:autoSpaceDN w:val="0"/>
        <w:adjustRightInd w:val="0"/>
        <w:rPr>
          <w:b/>
          <w:color w:val="000000"/>
          <w:sz w:val="26"/>
          <w:szCs w:val="26"/>
        </w:rPr>
      </w:pPr>
      <w:r w:rsidRPr="002A0534">
        <w:rPr>
          <w:b/>
          <w:color w:val="000000"/>
          <w:sz w:val="26"/>
          <w:szCs w:val="26"/>
        </w:rPr>
        <w:t>ОПИС НАДЛЕЖНОСТИ, ОБАВЕЗА И ОВЛАШЋЕЊА</w:t>
      </w:r>
    </w:p>
    <w:p w:rsidR="0046034B" w:rsidRPr="002A0534" w:rsidRDefault="0046034B" w:rsidP="0046034B">
      <w:pPr>
        <w:autoSpaceDE w:val="0"/>
        <w:autoSpaceDN w:val="0"/>
        <w:adjustRightInd w:val="0"/>
        <w:rPr>
          <w:b/>
          <w:color w:val="000000"/>
          <w:sz w:val="26"/>
          <w:szCs w:val="26"/>
        </w:rPr>
      </w:pPr>
    </w:p>
    <w:p w:rsidR="00AC402D" w:rsidRPr="00DE64FC" w:rsidRDefault="00AC402D" w:rsidP="00DE64FC">
      <w:pPr>
        <w:jc w:val="both"/>
        <w:rPr>
          <w:bCs/>
          <w:sz w:val="26"/>
          <w:szCs w:val="20"/>
          <w:lang w:val="sr-Cyrl-CS"/>
        </w:rPr>
      </w:pPr>
      <w:r w:rsidRPr="00DE64FC">
        <w:rPr>
          <w:bCs/>
          <w:sz w:val="26"/>
          <w:szCs w:val="20"/>
          <w:lang w:val="sr-Cyrl-CS"/>
        </w:rPr>
        <w:t>Општина преко својих органа  у складу са Уставом и законом:</w:t>
      </w:r>
    </w:p>
    <w:p w:rsidR="00AC402D" w:rsidRPr="00DE64FC" w:rsidRDefault="00AC402D" w:rsidP="00DE64FC">
      <w:pPr>
        <w:ind w:firstLine="360"/>
        <w:jc w:val="both"/>
        <w:rPr>
          <w:bCs/>
          <w:sz w:val="26"/>
          <w:szCs w:val="20"/>
          <w:lang w:val="sr-Cyrl-CS"/>
        </w:rPr>
      </w:pPr>
    </w:p>
    <w:p w:rsidR="00AC402D" w:rsidRPr="00DE64FC" w:rsidRDefault="00AC402D" w:rsidP="00DE64FC">
      <w:pPr>
        <w:numPr>
          <w:ilvl w:val="0"/>
          <w:numId w:val="15"/>
        </w:numPr>
        <w:jc w:val="both"/>
        <w:rPr>
          <w:bCs/>
          <w:sz w:val="26"/>
          <w:szCs w:val="20"/>
          <w:lang w:val="sr-Cyrl-CS"/>
        </w:rPr>
      </w:pPr>
      <w:r w:rsidRPr="00DE64FC">
        <w:rPr>
          <w:bCs/>
          <w:sz w:val="26"/>
          <w:szCs w:val="20"/>
          <w:lang w:val="sr-Cyrl-CS"/>
        </w:rPr>
        <w:t>доноси програме развоја;</w:t>
      </w:r>
    </w:p>
    <w:p w:rsidR="00AC402D" w:rsidRPr="00DE64FC" w:rsidRDefault="00AC402D" w:rsidP="00DE64FC">
      <w:pPr>
        <w:numPr>
          <w:ilvl w:val="0"/>
          <w:numId w:val="15"/>
        </w:numPr>
        <w:jc w:val="both"/>
        <w:rPr>
          <w:bCs/>
          <w:sz w:val="26"/>
          <w:szCs w:val="20"/>
          <w:lang w:val="sr-Cyrl-CS"/>
        </w:rPr>
      </w:pPr>
      <w:r w:rsidRPr="00DE64FC">
        <w:rPr>
          <w:bCs/>
          <w:sz w:val="26"/>
          <w:szCs w:val="20"/>
          <w:lang w:val="sr-Cyrl-CS"/>
        </w:rPr>
        <w:lastRenderedPageBreak/>
        <w:t>доноси урбанистичке планове;</w:t>
      </w:r>
    </w:p>
    <w:p w:rsidR="00AC402D" w:rsidRPr="00DE64FC" w:rsidRDefault="00AC402D" w:rsidP="00DE64FC">
      <w:pPr>
        <w:numPr>
          <w:ilvl w:val="0"/>
          <w:numId w:val="15"/>
        </w:numPr>
        <w:jc w:val="both"/>
        <w:rPr>
          <w:bCs/>
          <w:sz w:val="26"/>
          <w:szCs w:val="20"/>
          <w:lang w:val="sr-Cyrl-CS"/>
        </w:rPr>
      </w:pPr>
      <w:r w:rsidRPr="00DE64FC">
        <w:rPr>
          <w:bCs/>
          <w:sz w:val="26"/>
          <w:szCs w:val="20"/>
          <w:lang w:val="sr-Cyrl-CS"/>
        </w:rPr>
        <w:t>доноси буџет и завршни рачун;</w:t>
      </w:r>
    </w:p>
    <w:p w:rsidR="00AC402D" w:rsidRPr="00DE64FC" w:rsidRDefault="00AC402D" w:rsidP="00DE64FC">
      <w:pPr>
        <w:numPr>
          <w:ilvl w:val="0"/>
          <w:numId w:val="15"/>
        </w:numPr>
        <w:jc w:val="both"/>
        <w:rPr>
          <w:bCs/>
          <w:sz w:val="26"/>
          <w:szCs w:val="20"/>
          <w:lang w:val="sr-Cyrl-CS"/>
        </w:rPr>
      </w:pPr>
      <w:r w:rsidRPr="00DE64FC">
        <w:rPr>
          <w:bCs/>
          <w:sz w:val="26"/>
          <w:szCs w:val="20"/>
          <w:lang w:val="sr-Cyrl-CS"/>
        </w:rPr>
        <w:t>утврђује стопе изворних прихода Општине, као и начин и мерила за одређивање висине локалних такси и накнада;</w:t>
      </w:r>
    </w:p>
    <w:p w:rsidR="00AC402D" w:rsidRPr="00DE64FC" w:rsidRDefault="00AC402D" w:rsidP="00DE64FC">
      <w:pPr>
        <w:numPr>
          <w:ilvl w:val="0"/>
          <w:numId w:val="15"/>
        </w:numPr>
        <w:jc w:val="both"/>
        <w:rPr>
          <w:bCs/>
          <w:sz w:val="26"/>
          <w:szCs w:val="20"/>
          <w:lang w:val="sr-Cyrl-CS"/>
        </w:rPr>
      </w:pPr>
      <w:r w:rsidRPr="00DE64FC">
        <w:rPr>
          <w:bCs/>
          <w:sz w:val="26"/>
          <w:szCs w:val="20"/>
          <w:lang w:val="sr-Cyrl-CS"/>
        </w:rPr>
        <w:t>уређује и обезбеђује обављање и развој комуналних делатности (пречишћавање и дистрибуција воде, пречишћавање и одвођење атмосферских и отпадних вода, производња и снадбевање паром и топлом водом, линијски градски и приградски превоз путника у друмском саобраћају, одржавање чистоће у градовима и насељима, одржавање депонија, уређивање, одржавање и коришћење пијаца, паркова зелених, рекреационих и других јавних површина, јавних паркиралишта, јавна расвета, уређивање и одржавање гробља и сахрањивање и др.) као и организационе, материјалне и друге услове за њихово обављање;</w:t>
      </w:r>
    </w:p>
    <w:p w:rsidR="00AC402D" w:rsidRPr="00DE64FC" w:rsidRDefault="00AC402D" w:rsidP="00DE64FC">
      <w:pPr>
        <w:numPr>
          <w:ilvl w:val="0"/>
          <w:numId w:val="15"/>
        </w:numPr>
        <w:jc w:val="both"/>
        <w:rPr>
          <w:bCs/>
          <w:sz w:val="26"/>
          <w:szCs w:val="20"/>
          <w:lang w:val="sr-Cyrl-CS"/>
        </w:rPr>
      </w:pPr>
      <w:r w:rsidRPr="00DE64FC">
        <w:rPr>
          <w:bCs/>
          <w:sz w:val="26"/>
          <w:szCs w:val="20"/>
          <w:lang w:val="sr-Cyrl-CS"/>
        </w:rPr>
        <w:t>стара се о одржавању стамбених зграда и безбедности њиховог коришћења  и утврђује висину накнаде за одржавање стамбених зграда;</w:t>
      </w:r>
    </w:p>
    <w:p w:rsidR="00AC402D" w:rsidRPr="00DE64FC" w:rsidRDefault="00AC402D" w:rsidP="00DE64FC">
      <w:pPr>
        <w:numPr>
          <w:ilvl w:val="0"/>
          <w:numId w:val="15"/>
        </w:numPr>
        <w:jc w:val="both"/>
        <w:rPr>
          <w:bCs/>
          <w:sz w:val="26"/>
          <w:szCs w:val="20"/>
          <w:lang w:val="sr-Cyrl-CS"/>
        </w:rPr>
      </w:pPr>
      <w:r w:rsidRPr="00DE64FC">
        <w:rPr>
          <w:bCs/>
          <w:sz w:val="26"/>
          <w:szCs w:val="20"/>
          <w:lang w:val="sr-Cyrl-CS"/>
        </w:rPr>
        <w:t>спроводи поступак исељења бесправно усељених лица у станове и заједничке просторије у стамбеним зградама;</w:t>
      </w:r>
    </w:p>
    <w:p w:rsidR="00AC402D" w:rsidRPr="00DE64FC" w:rsidRDefault="00AC402D" w:rsidP="00DE64FC">
      <w:pPr>
        <w:numPr>
          <w:ilvl w:val="0"/>
          <w:numId w:val="15"/>
        </w:numPr>
        <w:jc w:val="both"/>
        <w:rPr>
          <w:bCs/>
          <w:sz w:val="26"/>
          <w:szCs w:val="20"/>
          <w:lang w:val="sr-Cyrl-CS"/>
        </w:rPr>
      </w:pPr>
      <w:r w:rsidRPr="00DE64FC">
        <w:rPr>
          <w:bCs/>
          <w:sz w:val="26"/>
          <w:szCs w:val="20"/>
          <w:lang w:val="sr-Cyrl-CS"/>
        </w:rPr>
        <w:t>доноси програме уређења грађевинског земљишта, уређује и обезбеђује вршење послова уређења и коришћења грађевинског земљишта и утврђује висину накнаде за уређивање и коришћење грађевинског земљишта;</w:t>
      </w:r>
    </w:p>
    <w:p w:rsidR="00AC402D" w:rsidRPr="00DE64FC" w:rsidRDefault="00AC402D" w:rsidP="00DE64FC">
      <w:pPr>
        <w:numPr>
          <w:ilvl w:val="0"/>
          <w:numId w:val="15"/>
        </w:numPr>
        <w:jc w:val="both"/>
        <w:rPr>
          <w:bCs/>
          <w:sz w:val="26"/>
          <w:szCs w:val="20"/>
          <w:lang w:val="sr-Cyrl-CS"/>
        </w:rPr>
      </w:pPr>
      <w:r w:rsidRPr="00DE64FC">
        <w:rPr>
          <w:bCs/>
          <w:sz w:val="26"/>
          <w:szCs w:val="20"/>
          <w:lang w:val="sr-Cyrl-CS"/>
        </w:rPr>
        <w:t>доноси програме и спроводи пројекте локалног економског развоја и стара се о унапређењу општег оквира за привређивање у Општини;</w:t>
      </w:r>
    </w:p>
    <w:p w:rsidR="00AC402D" w:rsidRPr="00DE64FC" w:rsidRDefault="00AC402D" w:rsidP="00DE64FC">
      <w:pPr>
        <w:numPr>
          <w:ilvl w:val="0"/>
          <w:numId w:val="15"/>
        </w:numPr>
        <w:jc w:val="both"/>
        <w:rPr>
          <w:bCs/>
          <w:sz w:val="26"/>
          <w:szCs w:val="20"/>
          <w:lang w:val="sr-Cyrl-CS"/>
        </w:rPr>
      </w:pPr>
      <w:r w:rsidRPr="00DE64FC">
        <w:rPr>
          <w:bCs/>
          <w:sz w:val="26"/>
          <w:szCs w:val="20"/>
          <w:lang w:val="sr-Cyrl-CS"/>
        </w:rPr>
        <w:t xml:space="preserve"> уређује и обезбеђује коришћење пословног простора којим управља, утврђује висину накнаде за коришћење пословног простора и врши надзор над коришћењем пословног простора;</w:t>
      </w:r>
    </w:p>
    <w:p w:rsidR="00AC402D" w:rsidRPr="00DE64FC" w:rsidRDefault="00AC402D" w:rsidP="00DE64FC">
      <w:pPr>
        <w:numPr>
          <w:ilvl w:val="0"/>
          <w:numId w:val="15"/>
        </w:numPr>
        <w:jc w:val="both"/>
        <w:rPr>
          <w:bCs/>
          <w:sz w:val="26"/>
          <w:szCs w:val="20"/>
          <w:lang w:val="sr-Cyrl-CS"/>
        </w:rPr>
      </w:pPr>
      <w:r w:rsidRPr="00DE64FC">
        <w:rPr>
          <w:bCs/>
          <w:sz w:val="26"/>
          <w:szCs w:val="20"/>
          <w:lang w:val="sr-Cyrl-CS"/>
        </w:rPr>
        <w:t xml:space="preserve"> стара се о заштити животне средине, доноси програме коришћења и заштите природних вредности  и програме заштите животне средине, односно локалне акционе и санационе планове, у складу са стратешким документима и својим интересима и специфичностима и утврђује посебну накнаду за заштиту и унапређење животне средине;</w:t>
      </w:r>
    </w:p>
    <w:p w:rsidR="00AC402D" w:rsidRPr="00DE64FC" w:rsidRDefault="00AC402D" w:rsidP="00DE64FC">
      <w:pPr>
        <w:numPr>
          <w:ilvl w:val="0"/>
          <w:numId w:val="15"/>
        </w:numPr>
        <w:jc w:val="both"/>
        <w:rPr>
          <w:bCs/>
          <w:sz w:val="26"/>
          <w:szCs w:val="20"/>
          <w:lang w:val="sr-Cyrl-CS"/>
        </w:rPr>
      </w:pPr>
      <w:r w:rsidRPr="00DE64FC">
        <w:rPr>
          <w:bCs/>
          <w:sz w:val="26"/>
          <w:szCs w:val="20"/>
          <w:lang w:val="sr-Cyrl-CS"/>
        </w:rPr>
        <w:t xml:space="preserve"> уређује и обезбеђује обављање послова који се  односе  на изградњу, рехабилитацију и реконструкцију, одржавање, заштиту, коришћење, развој и управљање локалним и некатегорисаним путевима, као и улицама у насељу;</w:t>
      </w:r>
    </w:p>
    <w:p w:rsidR="00AC402D" w:rsidRPr="00DE64FC" w:rsidRDefault="00AC402D" w:rsidP="00DE64FC">
      <w:pPr>
        <w:numPr>
          <w:ilvl w:val="0"/>
          <w:numId w:val="15"/>
        </w:numPr>
        <w:jc w:val="both"/>
        <w:rPr>
          <w:bCs/>
          <w:sz w:val="26"/>
          <w:szCs w:val="20"/>
          <w:lang w:val="sr-Cyrl-CS"/>
        </w:rPr>
      </w:pPr>
      <w:r w:rsidRPr="00DE64FC">
        <w:rPr>
          <w:bCs/>
          <w:sz w:val="26"/>
          <w:szCs w:val="20"/>
          <w:lang w:val="sr-Cyrl-CS"/>
        </w:rPr>
        <w:t xml:space="preserve"> уређује и обезбеђује посебне услове и организацију ауто такси превоза путника;</w:t>
      </w:r>
    </w:p>
    <w:p w:rsidR="00AC402D" w:rsidRPr="00DE64FC" w:rsidRDefault="00AC402D" w:rsidP="00DE64FC">
      <w:pPr>
        <w:numPr>
          <w:ilvl w:val="0"/>
          <w:numId w:val="15"/>
        </w:numPr>
        <w:jc w:val="both"/>
        <w:rPr>
          <w:bCs/>
          <w:sz w:val="26"/>
          <w:szCs w:val="20"/>
          <w:lang w:val="sr-Cyrl-CS"/>
        </w:rPr>
      </w:pPr>
      <w:r w:rsidRPr="00DE64FC">
        <w:rPr>
          <w:bCs/>
          <w:sz w:val="26"/>
          <w:szCs w:val="20"/>
          <w:lang w:val="sr-Cyrl-CS"/>
        </w:rPr>
        <w:t xml:space="preserve"> уређује  и обезбеђује организацију превоза у линијској пловидби који се врши на територији општине, као и одређује делове обале и воденог простора на којима се могу градити хидрограђевински објекти и постављати пловни објекти;</w:t>
      </w:r>
    </w:p>
    <w:p w:rsidR="00AC402D" w:rsidRPr="00DE64FC" w:rsidRDefault="00AC402D" w:rsidP="00DE64FC">
      <w:pPr>
        <w:numPr>
          <w:ilvl w:val="0"/>
          <w:numId w:val="15"/>
        </w:numPr>
        <w:jc w:val="both"/>
        <w:rPr>
          <w:bCs/>
          <w:sz w:val="26"/>
          <w:szCs w:val="20"/>
          <w:lang w:val="sr-Cyrl-CS"/>
        </w:rPr>
      </w:pPr>
      <w:r w:rsidRPr="00DE64FC">
        <w:rPr>
          <w:bCs/>
          <w:sz w:val="26"/>
          <w:szCs w:val="20"/>
          <w:lang w:val="sr-Cyrl-CS"/>
        </w:rPr>
        <w:t xml:space="preserve"> оснива робне резерве и утврђује њихов обим и структуру, уз сагласност надлежног министарства, ради задовољавања потреба локалног становништва;</w:t>
      </w:r>
    </w:p>
    <w:p w:rsidR="00AC402D" w:rsidRPr="00DE64FC" w:rsidRDefault="00AC402D" w:rsidP="00DE64FC">
      <w:pPr>
        <w:numPr>
          <w:ilvl w:val="0"/>
          <w:numId w:val="15"/>
        </w:numPr>
        <w:jc w:val="both"/>
        <w:rPr>
          <w:bCs/>
          <w:sz w:val="26"/>
          <w:szCs w:val="20"/>
          <w:lang w:val="sr-Cyrl-CS"/>
        </w:rPr>
      </w:pPr>
      <w:r w:rsidRPr="00DE64FC">
        <w:rPr>
          <w:bCs/>
          <w:sz w:val="26"/>
          <w:szCs w:val="20"/>
          <w:lang w:val="sr-Cyrl-CS"/>
        </w:rPr>
        <w:lastRenderedPageBreak/>
        <w:t xml:space="preserve"> оснива установе и организације у области основног образовања, културе, примарне здравствене заштите, физичке културе, спорта, дечје заштите и туризма, прати и обезбеђује њихово функционисање;</w:t>
      </w:r>
    </w:p>
    <w:p w:rsidR="00AC402D" w:rsidRPr="00DE64FC" w:rsidRDefault="00AC402D" w:rsidP="00DE64FC">
      <w:pPr>
        <w:numPr>
          <w:ilvl w:val="0"/>
          <w:numId w:val="15"/>
        </w:numPr>
        <w:jc w:val="both"/>
        <w:rPr>
          <w:bCs/>
          <w:sz w:val="26"/>
          <w:szCs w:val="20"/>
          <w:lang w:val="sr-Cyrl-CS"/>
        </w:rPr>
      </w:pPr>
      <w:r w:rsidRPr="00DE64FC">
        <w:rPr>
          <w:sz w:val="26"/>
          <w:szCs w:val="20"/>
          <w:lang w:val="sr-Cyrl-CS"/>
        </w:rPr>
        <w:t xml:space="preserve"> оснива установе у области социјалне заштите, прати и обезбеђује њихово функционисање, даје дозволе за почетак рада установа социјалне заштите које оснивају друга правна и физичка лица, утврђује испуњеност услова за пружање услуга социјалне заштите, утврђује нормативе и стандарде за обављање делатности установа чији је оснивач, доноси прописе о правима у социјалној заштити и обавља послове државног старатеља;</w:t>
      </w:r>
    </w:p>
    <w:p w:rsidR="00AC402D" w:rsidRPr="00DE64FC" w:rsidRDefault="00AC402D" w:rsidP="00DE64FC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sz w:val="26"/>
          <w:szCs w:val="20"/>
          <w:lang w:val="ru-RU"/>
        </w:rPr>
      </w:pPr>
      <w:r w:rsidRPr="00DE64FC">
        <w:rPr>
          <w:sz w:val="26"/>
          <w:szCs w:val="20"/>
          <w:lang w:val="sr-Cyrl-CS"/>
        </w:rPr>
        <w:t xml:space="preserve"> организује вршење послова у вези са заштитом културних добара од значаја за општину,  подстиче развој  културног и уметничког стваралаштва, обезбеђује средства за финансирање и суфинансирање програма и пројеката у области културе од значаја за општину и ствара услове за рад музеја и библиотека и других установа културе чији је оснивач;</w:t>
      </w:r>
    </w:p>
    <w:p w:rsidR="00AC402D" w:rsidRPr="00DE64FC" w:rsidRDefault="00AC402D" w:rsidP="00DE64FC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sz w:val="26"/>
          <w:szCs w:val="20"/>
          <w:lang w:val="ru-RU"/>
        </w:rPr>
      </w:pPr>
      <w:r w:rsidRPr="00DE64FC">
        <w:rPr>
          <w:sz w:val="26"/>
          <w:szCs w:val="20"/>
          <w:lang w:val="sr-Cyrl-CS"/>
        </w:rPr>
        <w:t xml:space="preserve">  организује заштиту  од елементарних  и  других  већих  непогода и заштиту од пожара и ствара услове за њихово отклањање, односно ублажавање њихових последица;</w:t>
      </w:r>
    </w:p>
    <w:p w:rsidR="00AC402D" w:rsidRPr="00DE64FC" w:rsidRDefault="00AC402D" w:rsidP="00DE64FC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sz w:val="26"/>
          <w:szCs w:val="20"/>
          <w:lang w:val="sr-Cyrl-CS"/>
        </w:rPr>
      </w:pPr>
      <w:r w:rsidRPr="00DE64FC">
        <w:rPr>
          <w:sz w:val="26"/>
          <w:szCs w:val="20"/>
          <w:lang w:val="sr-Cyrl-CS"/>
        </w:rPr>
        <w:t xml:space="preserve">  доноси   основе   заштите,   коришћења   и   уређења   пољопривредног земљишта и стара се о њиховом спровођењу, одређује ерозивна подручја, стара се о коришћењу пашњака и одлучује о привођењу пашњака другој култури;</w:t>
      </w:r>
    </w:p>
    <w:p w:rsidR="00AC402D" w:rsidRPr="00DE64FC" w:rsidRDefault="00AC402D" w:rsidP="00DE64FC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sz w:val="26"/>
          <w:szCs w:val="20"/>
          <w:lang w:val="ru-RU"/>
        </w:rPr>
      </w:pPr>
      <w:r w:rsidRPr="00DE64FC">
        <w:rPr>
          <w:sz w:val="26"/>
          <w:szCs w:val="20"/>
          <w:lang w:val="sr-Cyrl-CS"/>
        </w:rPr>
        <w:t xml:space="preserve"> уређује и утврђује начин коришћења и управљања изворима, јавним бунарима и чесмама, утврђује водопривредне услове, издаје водопривредне сагласности и водопривредне дозволе за објекте локалног значаја;</w:t>
      </w:r>
    </w:p>
    <w:p w:rsidR="00AC402D" w:rsidRPr="00DE64FC" w:rsidRDefault="00AC402D" w:rsidP="00DE64FC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sz w:val="26"/>
          <w:szCs w:val="20"/>
          <w:lang w:val="ru-RU"/>
        </w:rPr>
      </w:pPr>
      <w:r w:rsidRPr="00DE64FC">
        <w:rPr>
          <w:sz w:val="26"/>
          <w:szCs w:val="20"/>
          <w:lang w:val="sr-Cyrl-CS"/>
        </w:rPr>
        <w:t xml:space="preserve"> стара се и обезбеђује услове за очување, коришћење и унапређење подручја са природним лековитим својствима;</w:t>
      </w:r>
    </w:p>
    <w:p w:rsidR="00AC402D" w:rsidRPr="00DE64FC" w:rsidRDefault="00AC402D" w:rsidP="00DE64FC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sz w:val="26"/>
          <w:szCs w:val="20"/>
          <w:lang w:val="ru-RU"/>
        </w:rPr>
      </w:pPr>
      <w:r w:rsidRPr="00DE64FC">
        <w:rPr>
          <w:sz w:val="26"/>
          <w:szCs w:val="20"/>
          <w:lang w:val="sr-Cyrl-CS"/>
        </w:rPr>
        <w:t xml:space="preserve"> подстиче и стара се о развоју туризма на својој територији и утврђује висину боравишне таксе;</w:t>
      </w:r>
    </w:p>
    <w:p w:rsidR="00AC402D" w:rsidRPr="00DE64FC" w:rsidRDefault="00AC402D" w:rsidP="00DE64FC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sz w:val="26"/>
          <w:szCs w:val="20"/>
          <w:lang w:val="ru-RU"/>
        </w:rPr>
      </w:pPr>
      <w:r w:rsidRPr="00DE64FC">
        <w:rPr>
          <w:sz w:val="26"/>
          <w:szCs w:val="20"/>
          <w:lang w:val="ru-RU"/>
        </w:rPr>
        <w:t xml:space="preserve"> </w:t>
      </w:r>
      <w:r w:rsidRPr="00DE64FC">
        <w:rPr>
          <w:sz w:val="26"/>
          <w:szCs w:val="20"/>
          <w:lang w:val="sr-Cyrl-CS"/>
        </w:rPr>
        <w:t>стара се о развоју и унапређењу угоститељства, занатства и трговине, уређује радно време, места на којима се могу обављати одређене делатности и друге услове за њихов рад;</w:t>
      </w:r>
    </w:p>
    <w:p w:rsidR="00AC402D" w:rsidRPr="00DE64FC" w:rsidRDefault="00AC402D" w:rsidP="00DE64FC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sz w:val="26"/>
          <w:szCs w:val="20"/>
          <w:lang w:val="ru-RU"/>
        </w:rPr>
      </w:pPr>
      <w:r w:rsidRPr="00DE64FC">
        <w:rPr>
          <w:sz w:val="26"/>
          <w:szCs w:val="20"/>
          <w:lang w:val="sr-Cyrl-CS"/>
        </w:rPr>
        <w:t xml:space="preserve"> управља имовином општине и користи средства у државној својини и стара се о њиховом очувању и увећању;</w:t>
      </w:r>
    </w:p>
    <w:p w:rsidR="00AC402D" w:rsidRPr="00DE64FC" w:rsidRDefault="00AC402D" w:rsidP="00DE64FC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sz w:val="26"/>
          <w:szCs w:val="20"/>
          <w:lang w:val="ru-RU"/>
        </w:rPr>
      </w:pPr>
      <w:r w:rsidRPr="00DE64FC">
        <w:rPr>
          <w:sz w:val="26"/>
          <w:szCs w:val="20"/>
          <w:lang w:val="sr-Cyrl-CS"/>
        </w:rPr>
        <w:t xml:space="preserve"> уређује и организује вршење послова у вези са држањем и заштитом домаћих и егзотичних животиња;</w:t>
      </w:r>
    </w:p>
    <w:p w:rsidR="00AC402D" w:rsidRPr="00DE64FC" w:rsidRDefault="00AC402D" w:rsidP="00DE64FC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sz w:val="26"/>
          <w:szCs w:val="20"/>
          <w:lang w:val="ru-RU"/>
        </w:rPr>
      </w:pPr>
      <w:r w:rsidRPr="00DE64FC">
        <w:rPr>
          <w:sz w:val="26"/>
          <w:szCs w:val="20"/>
          <w:lang w:val="sr-Cyrl-CS"/>
        </w:rPr>
        <w:t xml:space="preserve"> организује вршење послова правне заштите својих права и интереса;</w:t>
      </w:r>
    </w:p>
    <w:p w:rsidR="00AC402D" w:rsidRPr="00DE64FC" w:rsidRDefault="00AC402D" w:rsidP="00DE64FC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sz w:val="26"/>
          <w:szCs w:val="20"/>
          <w:lang w:val="ru-RU"/>
        </w:rPr>
      </w:pPr>
      <w:r w:rsidRPr="00DE64FC">
        <w:rPr>
          <w:sz w:val="26"/>
          <w:szCs w:val="20"/>
          <w:lang w:val="sr-Cyrl-CS"/>
        </w:rPr>
        <w:t xml:space="preserve"> образује органе, организације и службе за потребе Општине и уређује њихову организацију и рад;</w:t>
      </w:r>
    </w:p>
    <w:p w:rsidR="00AC402D" w:rsidRPr="00DE64FC" w:rsidRDefault="00AC402D" w:rsidP="00DE64FC">
      <w:pPr>
        <w:numPr>
          <w:ilvl w:val="0"/>
          <w:numId w:val="15"/>
        </w:numPr>
        <w:jc w:val="both"/>
        <w:rPr>
          <w:sz w:val="26"/>
          <w:szCs w:val="20"/>
          <w:lang w:val="sr-Cyrl-CS"/>
        </w:rPr>
      </w:pPr>
      <w:r w:rsidRPr="00DE64FC">
        <w:rPr>
          <w:sz w:val="26"/>
          <w:szCs w:val="20"/>
          <w:lang w:val="sr-Cyrl-CS"/>
        </w:rPr>
        <w:t xml:space="preserve"> помаже развој  различитих облика самопомоћи и солидарности са лицима са посебним потребама као и са лицима која су суштински у неједнаком положају са осталим грађанима и подстиче активности и пружа помоћ организацијама инвалида и другим социјално-хуманитарним организацијама на својој територији;</w:t>
      </w:r>
    </w:p>
    <w:p w:rsidR="00AC402D" w:rsidRPr="00DE64FC" w:rsidRDefault="00AC402D" w:rsidP="00DE64FC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sz w:val="26"/>
          <w:szCs w:val="20"/>
          <w:lang w:val="ru-RU"/>
        </w:rPr>
      </w:pPr>
      <w:r w:rsidRPr="00DE64FC">
        <w:rPr>
          <w:sz w:val="26"/>
          <w:szCs w:val="20"/>
          <w:lang w:val="sr-Cyrl-CS"/>
        </w:rPr>
        <w:t xml:space="preserve">  подстиче и помаже развој задругарства;</w:t>
      </w:r>
    </w:p>
    <w:p w:rsidR="00AC402D" w:rsidRPr="00DE64FC" w:rsidRDefault="00AC402D" w:rsidP="00DE64FC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sz w:val="26"/>
          <w:szCs w:val="20"/>
          <w:lang w:val="ru-RU"/>
        </w:rPr>
      </w:pPr>
      <w:r w:rsidRPr="00DE64FC">
        <w:rPr>
          <w:sz w:val="26"/>
          <w:szCs w:val="20"/>
          <w:lang w:val="sr-Cyrl-CS"/>
        </w:rPr>
        <w:lastRenderedPageBreak/>
        <w:t xml:space="preserve"> организује службу правне помоћи грађанима;</w:t>
      </w:r>
    </w:p>
    <w:p w:rsidR="00AC402D" w:rsidRPr="00DE64FC" w:rsidRDefault="00AC402D" w:rsidP="00DE64FC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sz w:val="26"/>
          <w:szCs w:val="20"/>
          <w:lang w:val="ru-RU"/>
        </w:rPr>
      </w:pPr>
      <w:r w:rsidRPr="00DE64FC">
        <w:rPr>
          <w:sz w:val="26"/>
          <w:szCs w:val="20"/>
          <w:lang w:val="sr-Cyrl-CS"/>
        </w:rPr>
        <w:t xml:space="preserve"> стара се о остваривању, заштити и унапређењу људских права и индивидуалних и колективних права   припадника  националних  мањина  и етничких група;</w:t>
      </w:r>
    </w:p>
    <w:p w:rsidR="00AC402D" w:rsidRPr="00DE64FC" w:rsidRDefault="00AC402D" w:rsidP="00DE64FC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sz w:val="26"/>
          <w:szCs w:val="20"/>
          <w:lang w:val="ru-RU"/>
        </w:rPr>
      </w:pPr>
      <w:r w:rsidRPr="00DE64FC">
        <w:rPr>
          <w:sz w:val="26"/>
          <w:szCs w:val="20"/>
          <w:lang w:val="sr-Cyrl-CS"/>
        </w:rPr>
        <w:t xml:space="preserve"> утврђује језике и писма националних мањина који су у службеној употреби на територији Општине;</w:t>
      </w:r>
    </w:p>
    <w:p w:rsidR="00AC402D" w:rsidRPr="00DE64FC" w:rsidRDefault="00AC402D" w:rsidP="00DE64FC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sz w:val="26"/>
          <w:szCs w:val="20"/>
          <w:lang w:val="ru-RU"/>
        </w:rPr>
      </w:pPr>
      <w:r w:rsidRPr="00DE64FC">
        <w:rPr>
          <w:sz w:val="26"/>
          <w:szCs w:val="20"/>
          <w:lang w:val="sr-Cyrl-CS"/>
        </w:rPr>
        <w:t xml:space="preserve"> стара се о јавном информисању од локалног значаја и обезбеђује услове за јавно информисање на српском језику и језику националних мањина који се користе на територији општине, оснива телевизијске и радио-станице ради извештавања на језику националних мањина који је у општини у службеној употреби, као и ради извештавања на језику националних мањина који није у службеној употреби, када такво извештавање  представља достигнути  ниво мањинских права;</w:t>
      </w:r>
    </w:p>
    <w:p w:rsidR="00AC402D" w:rsidRPr="00DE64FC" w:rsidRDefault="00AC402D" w:rsidP="00DE64FC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sz w:val="26"/>
          <w:szCs w:val="20"/>
          <w:lang w:val="ru-RU"/>
        </w:rPr>
      </w:pPr>
      <w:r w:rsidRPr="00DE64FC">
        <w:rPr>
          <w:sz w:val="26"/>
          <w:szCs w:val="20"/>
          <w:lang w:val="sr-Cyrl-CS"/>
        </w:rPr>
        <w:t xml:space="preserve"> прописује прекршаје за повреде Општинских прописа;</w:t>
      </w:r>
    </w:p>
    <w:p w:rsidR="00AC402D" w:rsidRPr="00DE64FC" w:rsidRDefault="00AC402D" w:rsidP="00DE64FC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sz w:val="26"/>
          <w:szCs w:val="20"/>
          <w:lang w:val="ru-RU"/>
        </w:rPr>
      </w:pPr>
      <w:r w:rsidRPr="00DE64FC">
        <w:rPr>
          <w:sz w:val="26"/>
          <w:szCs w:val="20"/>
          <w:lang w:val="ru-RU"/>
        </w:rPr>
        <w:t xml:space="preserve"> о</w:t>
      </w:r>
      <w:r w:rsidRPr="00DE64FC">
        <w:rPr>
          <w:sz w:val="26"/>
          <w:szCs w:val="20"/>
          <w:lang w:val="sr-Cyrl-CS"/>
        </w:rPr>
        <w:t>бразује инспекцијске службе и врши  инспекцијски  надзор  над извршењем прописа и других општих аката из надлежности општине;</w:t>
      </w:r>
    </w:p>
    <w:p w:rsidR="00AC402D" w:rsidRPr="00DE64FC" w:rsidRDefault="00AC402D" w:rsidP="00DE64FC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sz w:val="26"/>
          <w:szCs w:val="20"/>
          <w:lang w:val="ru-RU"/>
        </w:rPr>
      </w:pPr>
      <w:r w:rsidRPr="00DE64FC">
        <w:rPr>
          <w:sz w:val="26"/>
          <w:szCs w:val="20"/>
          <w:lang w:val="sr-Cyrl-CS"/>
        </w:rPr>
        <w:t xml:space="preserve"> уређује организацију и рад мировних већа;</w:t>
      </w:r>
    </w:p>
    <w:p w:rsidR="00AC402D" w:rsidRPr="00DE64FC" w:rsidRDefault="00AC402D" w:rsidP="00DE64FC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sz w:val="26"/>
          <w:szCs w:val="20"/>
          <w:lang w:val="ru-RU"/>
        </w:rPr>
      </w:pPr>
      <w:r w:rsidRPr="00DE64FC">
        <w:rPr>
          <w:sz w:val="26"/>
          <w:szCs w:val="20"/>
          <w:lang w:val="sr-Cyrl-CS"/>
        </w:rPr>
        <w:t xml:space="preserve"> уређује и обезбеђује употребу имена, грба и другог обележја Општине;</w:t>
      </w:r>
    </w:p>
    <w:p w:rsidR="00AC402D" w:rsidRPr="00B16D7B" w:rsidRDefault="00AC402D" w:rsidP="00B16D7B">
      <w:pPr>
        <w:numPr>
          <w:ilvl w:val="0"/>
          <w:numId w:val="15"/>
        </w:numPr>
        <w:jc w:val="both"/>
        <w:rPr>
          <w:bCs/>
          <w:sz w:val="26"/>
          <w:szCs w:val="20"/>
          <w:lang w:val="sr-Cyrl-CS"/>
        </w:rPr>
      </w:pPr>
      <w:r w:rsidRPr="00DE64FC">
        <w:rPr>
          <w:sz w:val="26"/>
          <w:szCs w:val="20"/>
          <w:lang w:val="sr-Cyrl-CS"/>
        </w:rPr>
        <w:t xml:space="preserve"> обавља и друге послове од непосредног интереса за грађане, у складу са Уставом, законом и Статутом.</w:t>
      </w:r>
    </w:p>
    <w:p w:rsidR="00AC402D" w:rsidRPr="00DE64FC" w:rsidRDefault="00AC402D" w:rsidP="003D5E71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6"/>
          <w:szCs w:val="20"/>
          <w:lang w:val="sr-Cyrl-CS"/>
        </w:rPr>
      </w:pPr>
      <w:r w:rsidRPr="00DE64FC">
        <w:rPr>
          <w:sz w:val="26"/>
          <w:szCs w:val="20"/>
          <w:lang w:val="sr-Cyrl-CS"/>
        </w:rPr>
        <w:t>Општина преко својих органа и служби врши послове које јој повери Република.</w:t>
      </w:r>
    </w:p>
    <w:p w:rsidR="00AC402D" w:rsidRPr="00DE64FC" w:rsidRDefault="00AC402D" w:rsidP="00DE64FC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6"/>
          <w:szCs w:val="20"/>
          <w:lang w:val="ru-RU"/>
        </w:rPr>
      </w:pPr>
      <w:r w:rsidRPr="00DE64FC">
        <w:rPr>
          <w:sz w:val="26"/>
          <w:szCs w:val="20"/>
          <w:lang w:val="sr-Cyrl-CS"/>
        </w:rPr>
        <w:t>Општина обавља као поверене послове, поједине послове инспекцијског надзора из области, просвете, здравства, заштите животне средине, рударства, промета робе и услуга, пољопривреде, водопривреде и шумарства и друге инспекцијске послове у складу са законом.</w:t>
      </w:r>
    </w:p>
    <w:p w:rsidR="00AC402D" w:rsidRPr="00DE64FC" w:rsidRDefault="00AC402D" w:rsidP="00DE64FC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6"/>
          <w:szCs w:val="20"/>
          <w:lang w:val="ru-RU"/>
        </w:rPr>
      </w:pPr>
      <w:r w:rsidRPr="00DE64FC">
        <w:rPr>
          <w:sz w:val="26"/>
          <w:szCs w:val="20"/>
          <w:lang w:val="sr-Cyrl-CS"/>
        </w:rPr>
        <w:t>Општина, може поједине послове из своје надлежности поверити предузећу, месној заједници, предузетнику или организовати јавну службу.</w:t>
      </w:r>
    </w:p>
    <w:p w:rsidR="0046034B" w:rsidRDefault="00AC402D" w:rsidP="00DE64FC">
      <w:pPr>
        <w:autoSpaceDE w:val="0"/>
        <w:autoSpaceDN w:val="0"/>
        <w:adjustRightInd w:val="0"/>
        <w:jc w:val="both"/>
        <w:rPr>
          <w:sz w:val="26"/>
          <w:szCs w:val="20"/>
          <w:lang w:val="sr-Cyrl-CS"/>
        </w:rPr>
      </w:pPr>
      <w:r w:rsidRPr="00DE64FC">
        <w:rPr>
          <w:sz w:val="26"/>
          <w:szCs w:val="20"/>
          <w:lang w:val="sr-Cyrl-CS"/>
        </w:rPr>
        <w:t>Приликом поверавања послова полази се од тржишних принципа, јавног надметања, стручних и материјалних могућности, стечених искустава у вршењу тих послова,</w:t>
      </w:r>
      <w:r w:rsidRPr="00DE64FC">
        <w:rPr>
          <w:sz w:val="26"/>
          <w:szCs w:val="20"/>
          <w:lang w:val="ru-RU"/>
        </w:rPr>
        <w:t xml:space="preserve"> </w:t>
      </w:r>
      <w:r w:rsidRPr="00DE64FC">
        <w:rPr>
          <w:sz w:val="26"/>
          <w:szCs w:val="20"/>
          <w:lang w:val="sr-Cyrl-CS"/>
        </w:rPr>
        <w:t>садржине и обима послова, могућности ефикаснијег, непосреднијег и бржег решавања о правима и обавезама грађана и оспособљености субјекта да успешно обавља поверене послове.</w:t>
      </w:r>
    </w:p>
    <w:p w:rsidR="009A3048" w:rsidRDefault="009A3048" w:rsidP="0046034B">
      <w:pPr>
        <w:autoSpaceDE w:val="0"/>
        <w:autoSpaceDN w:val="0"/>
        <w:adjustRightInd w:val="0"/>
        <w:rPr>
          <w:rFonts w:cs="Times New Roman,Bold"/>
          <w:bCs/>
          <w:color w:val="FF0000"/>
          <w:sz w:val="26"/>
          <w:szCs w:val="26"/>
          <w:lang w:val="ru-RU"/>
        </w:rPr>
      </w:pPr>
    </w:p>
    <w:p w:rsidR="002A200C" w:rsidRPr="00405D0A" w:rsidRDefault="002A200C" w:rsidP="0046034B">
      <w:pPr>
        <w:autoSpaceDE w:val="0"/>
        <w:autoSpaceDN w:val="0"/>
        <w:adjustRightInd w:val="0"/>
        <w:rPr>
          <w:rFonts w:cs="Times New Roman,Bold"/>
          <w:bCs/>
          <w:color w:val="FF0000"/>
          <w:sz w:val="26"/>
          <w:szCs w:val="26"/>
          <w:lang w:val="ru-RU"/>
        </w:rPr>
      </w:pPr>
    </w:p>
    <w:p w:rsidR="002256F1" w:rsidRPr="00405D0A" w:rsidRDefault="002256F1" w:rsidP="005B679C">
      <w:pPr>
        <w:numPr>
          <w:ilvl w:val="0"/>
          <w:numId w:val="25"/>
        </w:num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color w:val="000000"/>
          <w:sz w:val="26"/>
          <w:szCs w:val="26"/>
          <w:lang w:val="ru-RU"/>
        </w:rPr>
      </w:pPr>
      <w:r w:rsidRPr="00405D0A">
        <w:rPr>
          <w:rFonts w:ascii="Times New Roman,Bold" w:hAnsi="Times New Roman,Bold" w:cs="Times New Roman,Bold"/>
          <w:b/>
          <w:bCs/>
          <w:color w:val="000000"/>
          <w:sz w:val="26"/>
          <w:szCs w:val="26"/>
          <w:lang w:val="ru-RU"/>
        </w:rPr>
        <w:t>ОПИС ПОСТУПАЊА У ОКВИРУ НАДЛЕЖНОСТИ, ОВЛАШЋЕЊА И ОБАВЕЗА</w:t>
      </w:r>
    </w:p>
    <w:p w:rsidR="002256F1" w:rsidRDefault="002256F1" w:rsidP="002256F1">
      <w:pPr>
        <w:autoSpaceDE w:val="0"/>
        <w:autoSpaceDN w:val="0"/>
        <w:adjustRightInd w:val="0"/>
        <w:ind w:firstLine="360"/>
        <w:rPr>
          <w:sz w:val="26"/>
          <w:lang w:val="ru-RU"/>
        </w:rPr>
      </w:pPr>
    </w:p>
    <w:p w:rsidR="00B16D7B" w:rsidRPr="00405D0A" w:rsidRDefault="00B16D7B" w:rsidP="002256F1">
      <w:pPr>
        <w:autoSpaceDE w:val="0"/>
        <w:autoSpaceDN w:val="0"/>
        <w:adjustRightInd w:val="0"/>
        <w:ind w:firstLine="360"/>
        <w:rPr>
          <w:sz w:val="26"/>
          <w:lang w:val="ru-RU"/>
        </w:rPr>
      </w:pPr>
    </w:p>
    <w:p w:rsidR="002256F1" w:rsidRPr="00BE2ED7" w:rsidRDefault="002256F1" w:rsidP="005B679C">
      <w:pPr>
        <w:numPr>
          <w:ilvl w:val="1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  <w:lang w:val="sr-Cyrl-CS"/>
        </w:rPr>
      </w:pPr>
      <w:r w:rsidRPr="00405D0A">
        <w:rPr>
          <w:sz w:val="26"/>
          <w:szCs w:val="26"/>
          <w:lang w:val="ru-RU"/>
        </w:rPr>
        <w:t xml:space="preserve">Поступања </w:t>
      </w:r>
      <w:r w:rsidRPr="00BE2ED7">
        <w:rPr>
          <w:sz w:val="26"/>
          <w:szCs w:val="26"/>
          <w:lang w:val="sr-Cyrl-CS"/>
        </w:rPr>
        <w:t>Скупштин</w:t>
      </w:r>
      <w:r>
        <w:rPr>
          <w:sz w:val="26"/>
          <w:szCs w:val="26"/>
          <w:lang w:val="sr-Cyrl-CS"/>
        </w:rPr>
        <w:t>е</w:t>
      </w:r>
      <w:r w:rsidRPr="00BE2ED7">
        <w:rPr>
          <w:sz w:val="26"/>
          <w:szCs w:val="26"/>
          <w:lang w:val="sr-Cyrl-CS"/>
        </w:rPr>
        <w:t xml:space="preserve"> општине у</w:t>
      </w:r>
      <w:r>
        <w:rPr>
          <w:sz w:val="26"/>
          <w:szCs w:val="26"/>
          <w:lang w:val="sr-Cyrl-CS"/>
        </w:rPr>
        <w:t xml:space="preserve"> оквиру надлежности, овлашћења и обавеза, а у складу са законом</w:t>
      </w:r>
    </w:p>
    <w:p w:rsidR="002256F1" w:rsidRPr="00405D0A" w:rsidRDefault="002256F1" w:rsidP="002256F1">
      <w:pPr>
        <w:shd w:val="clear" w:color="auto" w:fill="FFFFFF"/>
        <w:autoSpaceDE w:val="0"/>
        <w:autoSpaceDN w:val="0"/>
        <w:adjustRightInd w:val="0"/>
        <w:jc w:val="both"/>
        <w:rPr>
          <w:sz w:val="26"/>
          <w:lang w:val="ru-RU"/>
        </w:rPr>
      </w:pPr>
    </w:p>
    <w:p w:rsidR="002256F1" w:rsidRPr="00405D0A" w:rsidRDefault="002256F1" w:rsidP="002256F1">
      <w:pPr>
        <w:shd w:val="clear" w:color="auto" w:fill="FFFFFF"/>
        <w:autoSpaceDE w:val="0"/>
        <w:autoSpaceDN w:val="0"/>
        <w:adjustRightInd w:val="0"/>
        <w:jc w:val="both"/>
        <w:rPr>
          <w:sz w:val="26"/>
          <w:lang w:val="ru-RU"/>
        </w:rPr>
      </w:pPr>
      <w:r w:rsidRPr="00405D0A">
        <w:rPr>
          <w:sz w:val="26"/>
          <w:lang w:val="ru-RU"/>
        </w:rPr>
        <w:t xml:space="preserve">Скупштина  општине је  највиши  орган  Општине  који  врши  основне надлежности локалне власти утврђене Уставом, законом и Статутом. Скупштину </w:t>
      </w:r>
      <w:r w:rsidRPr="00405D0A">
        <w:rPr>
          <w:sz w:val="26"/>
          <w:lang w:val="ru-RU"/>
        </w:rPr>
        <w:lastRenderedPageBreak/>
        <w:t>општине чине одборници које бирају грађани на непосредним изборима тајним гласањем у складу са Законом и Статутом.</w:t>
      </w:r>
    </w:p>
    <w:p w:rsidR="002256F1" w:rsidRPr="00BE2ED7" w:rsidRDefault="002256F1" w:rsidP="002256F1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  <w:lang w:val="ru-RU"/>
        </w:rPr>
      </w:pPr>
      <w:r w:rsidRPr="00BE2ED7">
        <w:rPr>
          <w:sz w:val="26"/>
          <w:szCs w:val="26"/>
          <w:lang w:val="sr-Cyrl-CS"/>
        </w:rPr>
        <w:t>Скупштин</w:t>
      </w:r>
      <w:r>
        <w:rPr>
          <w:sz w:val="26"/>
          <w:szCs w:val="26"/>
          <w:lang w:val="sr-Cyrl-CS"/>
        </w:rPr>
        <w:t>е</w:t>
      </w:r>
      <w:r w:rsidRPr="00BE2ED7">
        <w:rPr>
          <w:sz w:val="26"/>
          <w:szCs w:val="26"/>
          <w:lang w:val="sr-Cyrl-CS"/>
        </w:rPr>
        <w:t xml:space="preserve"> општине</w:t>
      </w:r>
      <w:r>
        <w:rPr>
          <w:sz w:val="26"/>
          <w:szCs w:val="26"/>
          <w:lang w:val="sr-Cyrl-CS"/>
        </w:rPr>
        <w:t xml:space="preserve"> у складу са законом: Д</w:t>
      </w:r>
      <w:r w:rsidRPr="00BE2ED7">
        <w:rPr>
          <w:sz w:val="26"/>
          <w:szCs w:val="26"/>
          <w:lang w:val="sr-Cyrl-CS"/>
        </w:rPr>
        <w:t>оноси статут Општине и Пословник скупштине;</w:t>
      </w:r>
      <w:r>
        <w:rPr>
          <w:sz w:val="26"/>
          <w:szCs w:val="26"/>
          <w:lang w:val="sr-Cyrl-CS"/>
        </w:rPr>
        <w:t xml:space="preserve"> Д</w:t>
      </w:r>
      <w:r w:rsidRPr="00BE2ED7">
        <w:rPr>
          <w:sz w:val="26"/>
          <w:szCs w:val="26"/>
          <w:lang w:val="sr-Cyrl-CS"/>
        </w:rPr>
        <w:t>оноси буџет и завршни рачун Општине;</w:t>
      </w:r>
      <w:r>
        <w:rPr>
          <w:sz w:val="26"/>
          <w:szCs w:val="26"/>
          <w:lang w:val="sr-Cyrl-CS"/>
        </w:rPr>
        <w:t xml:space="preserve"> Ут</w:t>
      </w:r>
      <w:r w:rsidRPr="00405D0A">
        <w:rPr>
          <w:sz w:val="26"/>
          <w:szCs w:val="26"/>
          <w:lang w:val="ru-RU"/>
        </w:rPr>
        <w:t>врђује стопе изворних прихода Општине, као и н</w:t>
      </w:r>
      <w:r w:rsidR="00D32283" w:rsidRPr="00405D0A">
        <w:rPr>
          <w:sz w:val="26"/>
          <w:szCs w:val="26"/>
          <w:lang w:val="ru-RU"/>
        </w:rPr>
        <w:t>ачин и мерила за одређивање</w:t>
      </w:r>
      <w:r w:rsidR="00D32283">
        <w:rPr>
          <w:sz w:val="26"/>
          <w:szCs w:val="26"/>
          <w:lang w:val="sr-Cyrl-CS"/>
        </w:rPr>
        <w:t xml:space="preserve"> </w:t>
      </w:r>
      <w:r w:rsidRPr="00405D0A">
        <w:rPr>
          <w:sz w:val="26"/>
          <w:szCs w:val="26"/>
          <w:lang w:val="ru-RU"/>
        </w:rPr>
        <w:t>висине локалних такси и накнада; Д</w:t>
      </w:r>
      <w:r w:rsidRPr="00BE2ED7">
        <w:rPr>
          <w:sz w:val="26"/>
          <w:szCs w:val="26"/>
          <w:lang w:val="sr-Cyrl-CS"/>
        </w:rPr>
        <w:t xml:space="preserve">оноси програм развоја Општине и појединих делатности; </w:t>
      </w:r>
      <w:r>
        <w:rPr>
          <w:sz w:val="26"/>
          <w:szCs w:val="26"/>
          <w:lang w:val="sr-Cyrl-CS"/>
        </w:rPr>
        <w:t>Д</w:t>
      </w:r>
      <w:r w:rsidRPr="00BE2ED7">
        <w:rPr>
          <w:sz w:val="26"/>
          <w:szCs w:val="26"/>
          <w:lang w:val="sr-Cyrl-CS"/>
        </w:rPr>
        <w:t>оноси урбанистички  план</w:t>
      </w:r>
      <w:r w:rsidRPr="00BE2ED7">
        <w:rPr>
          <w:sz w:val="26"/>
          <w:szCs w:val="26"/>
          <w:lang w:val="ru-RU"/>
        </w:rPr>
        <w:t xml:space="preserve"> </w:t>
      </w:r>
      <w:r w:rsidRPr="00BE2ED7">
        <w:rPr>
          <w:sz w:val="26"/>
          <w:szCs w:val="26"/>
          <w:lang w:val="sr-Cyrl-CS"/>
        </w:rPr>
        <w:t>Општине  и  уређује коришћење грађевинског земљишта;</w:t>
      </w:r>
      <w:r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sr-Cyrl-CS"/>
        </w:rPr>
        <w:t>Д</w:t>
      </w:r>
      <w:r w:rsidRPr="00BE2ED7">
        <w:rPr>
          <w:sz w:val="26"/>
          <w:szCs w:val="26"/>
          <w:lang w:val="sr-Cyrl-CS"/>
        </w:rPr>
        <w:t>оноси прописе и друге опште акте;</w:t>
      </w:r>
      <w:r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sr-Cyrl-CS"/>
        </w:rPr>
        <w:t>Р</w:t>
      </w:r>
      <w:r w:rsidRPr="00BE2ED7">
        <w:rPr>
          <w:sz w:val="26"/>
          <w:szCs w:val="26"/>
          <w:lang w:val="sr-Cyrl-CS"/>
        </w:rPr>
        <w:t>асписује општински референдум и референдум на делу територије Општине, изјашњава се о предлозима садржаним у грађанској иницијативи и утврђује предлог одлуке о самодоприносу;</w:t>
      </w:r>
      <w:r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sr-Cyrl-CS"/>
        </w:rPr>
        <w:t>О</w:t>
      </w:r>
      <w:r w:rsidRPr="00BE2ED7">
        <w:rPr>
          <w:sz w:val="26"/>
          <w:szCs w:val="26"/>
          <w:lang w:val="sr-Cyrl-CS"/>
        </w:rPr>
        <w:t>снива службе, јавна предузећа, установе и организације, утврђене статутом Општине и врши надзор над њиховим радом;</w:t>
      </w:r>
      <w:r>
        <w:rPr>
          <w:sz w:val="26"/>
          <w:szCs w:val="26"/>
          <w:lang w:val="ru-RU"/>
        </w:rPr>
        <w:t xml:space="preserve"> И</w:t>
      </w:r>
      <w:r w:rsidRPr="00BE2ED7">
        <w:rPr>
          <w:sz w:val="26"/>
          <w:szCs w:val="26"/>
          <w:lang w:val="sr-Cyrl-CS"/>
        </w:rPr>
        <w:t xml:space="preserve">менује и разрешава управни и надзорни одбор, именује и разрешава директоре јавних предузећа, установа, организација и служби, чији је оснивач и даје сагласност на њихове статуте, у складу са законом; </w:t>
      </w:r>
      <w:r>
        <w:rPr>
          <w:sz w:val="26"/>
          <w:szCs w:val="26"/>
          <w:lang w:val="sr-Cyrl-CS"/>
        </w:rPr>
        <w:t>Б</w:t>
      </w:r>
      <w:r w:rsidRPr="00BE2ED7">
        <w:rPr>
          <w:sz w:val="26"/>
          <w:szCs w:val="26"/>
          <w:lang w:val="sr-Cyrl-CS"/>
        </w:rPr>
        <w:t>ира и разрешава Председника скупштине и заменика председника скупштине;</w:t>
      </w:r>
    </w:p>
    <w:p w:rsidR="002256F1" w:rsidRPr="00405D0A" w:rsidRDefault="002256F1" w:rsidP="002256F1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sr-Cyrl-CS"/>
        </w:rPr>
        <w:t>П</w:t>
      </w:r>
      <w:r w:rsidRPr="00BE2ED7">
        <w:rPr>
          <w:sz w:val="26"/>
          <w:szCs w:val="26"/>
          <w:lang w:val="sr-Cyrl-CS"/>
        </w:rPr>
        <w:t>оставља и разрешава секретара скупштине;</w:t>
      </w:r>
      <w:r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sr-Cyrl-CS"/>
        </w:rPr>
        <w:t>Б</w:t>
      </w:r>
      <w:r w:rsidRPr="00BE2ED7">
        <w:rPr>
          <w:sz w:val="26"/>
          <w:szCs w:val="26"/>
          <w:lang w:val="sr-Cyrl-CS"/>
        </w:rPr>
        <w:t>ира и разрешава Председника општине, а на предлог Председника општине, бира Заменика председника општине и чланове Општинског већа;</w:t>
      </w:r>
      <w:r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sr-Cyrl-CS"/>
        </w:rPr>
        <w:t>У</w:t>
      </w:r>
      <w:r w:rsidRPr="00BE2ED7">
        <w:rPr>
          <w:sz w:val="26"/>
          <w:szCs w:val="26"/>
          <w:lang w:val="sr-Cyrl-CS"/>
        </w:rPr>
        <w:t>тврђује Општинске таксе и друге локалне приходе који Општини припадају по закону;</w:t>
      </w:r>
      <w:r>
        <w:rPr>
          <w:sz w:val="26"/>
          <w:szCs w:val="26"/>
          <w:lang w:val="ru-RU"/>
        </w:rPr>
        <w:t xml:space="preserve"> У</w:t>
      </w:r>
      <w:r w:rsidRPr="00BE2ED7">
        <w:rPr>
          <w:sz w:val="26"/>
          <w:szCs w:val="26"/>
          <w:lang w:val="sr-Cyrl-CS"/>
        </w:rPr>
        <w:t xml:space="preserve">тврђује накнаду за уређивање и коришћење грађевинског земљишта; </w:t>
      </w:r>
      <w:r>
        <w:rPr>
          <w:sz w:val="26"/>
          <w:szCs w:val="26"/>
          <w:lang w:val="sr-Cyrl-CS"/>
        </w:rPr>
        <w:t>Д</w:t>
      </w:r>
      <w:r w:rsidRPr="00BE2ED7">
        <w:rPr>
          <w:sz w:val="26"/>
          <w:szCs w:val="26"/>
          <w:lang w:val="sr-Cyrl-CS"/>
        </w:rPr>
        <w:t xml:space="preserve">оноси акт о јавном задуживању Општине, у складу са законом којим се уређује јавни дуг; </w:t>
      </w:r>
      <w:r>
        <w:rPr>
          <w:sz w:val="26"/>
          <w:szCs w:val="26"/>
          <w:lang w:val="sr-Cyrl-CS"/>
        </w:rPr>
        <w:t>Д</w:t>
      </w:r>
      <w:r w:rsidRPr="00BE2ED7">
        <w:rPr>
          <w:sz w:val="26"/>
          <w:szCs w:val="26"/>
          <w:lang w:val="sr-Cyrl-CS"/>
        </w:rPr>
        <w:t xml:space="preserve">оноси акта о удруживању средстава са другим јединицама локалне самоуправе и субјектима ради остваривања заједничких пројеката; </w:t>
      </w:r>
      <w:r>
        <w:rPr>
          <w:sz w:val="26"/>
          <w:szCs w:val="26"/>
          <w:lang w:val="sr-Cyrl-CS"/>
        </w:rPr>
        <w:t>П</w:t>
      </w:r>
      <w:r w:rsidRPr="00BE2ED7">
        <w:rPr>
          <w:sz w:val="26"/>
          <w:szCs w:val="26"/>
          <w:lang w:val="sr-Cyrl-CS"/>
        </w:rPr>
        <w:t xml:space="preserve">рописује   радно   време   угоститељских,   трговинских   и   занатских објеката; </w:t>
      </w:r>
      <w:r>
        <w:rPr>
          <w:sz w:val="26"/>
          <w:szCs w:val="26"/>
          <w:lang w:val="sr-Cyrl-CS"/>
        </w:rPr>
        <w:t>Д</w:t>
      </w:r>
      <w:r w:rsidRPr="00BE2ED7">
        <w:rPr>
          <w:sz w:val="26"/>
          <w:szCs w:val="26"/>
          <w:lang w:val="sr-Cyrl-CS"/>
        </w:rPr>
        <w:t xml:space="preserve">аје мишљење о републичком и регионалном просторном плану; </w:t>
      </w:r>
      <w:r>
        <w:rPr>
          <w:sz w:val="26"/>
          <w:szCs w:val="26"/>
          <w:lang w:val="sr-Cyrl-CS"/>
        </w:rPr>
        <w:t>Д</w:t>
      </w:r>
      <w:r w:rsidRPr="00BE2ED7">
        <w:rPr>
          <w:sz w:val="26"/>
          <w:szCs w:val="26"/>
          <w:lang w:val="sr-Cyrl-CS"/>
        </w:rPr>
        <w:t xml:space="preserve">аје мишљење о законима којима се уређују питања од интереса за локалну самоуправу; </w:t>
      </w:r>
      <w:r>
        <w:rPr>
          <w:sz w:val="26"/>
          <w:szCs w:val="26"/>
          <w:lang w:val="sr-Cyrl-CS"/>
        </w:rPr>
        <w:t>Д</w:t>
      </w:r>
      <w:r w:rsidRPr="00BE2ED7">
        <w:rPr>
          <w:sz w:val="26"/>
          <w:szCs w:val="26"/>
          <w:lang w:val="sr-Cyrl-CS"/>
        </w:rPr>
        <w:t>аје сагласност на употребу имена, грба и другог обележја Општине;</w:t>
      </w:r>
      <w:r>
        <w:rPr>
          <w:sz w:val="26"/>
          <w:szCs w:val="26"/>
          <w:lang w:val="sr-Cyrl-CS"/>
        </w:rPr>
        <w:t xml:space="preserve"> О</w:t>
      </w:r>
      <w:r w:rsidRPr="00BE2ED7">
        <w:rPr>
          <w:sz w:val="26"/>
          <w:szCs w:val="26"/>
          <w:lang w:val="sr-Cyrl-CS"/>
        </w:rPr>
        <w:t>бавља и друге послове утврђене законом и Статутом.</w:t>
      </w:r>
    </w:p>
    <w:p w:rsidR="002256F1" w:rsidRPr="00405D0A" w:rsidRDefault="002256F1" w:rsidP="002256F1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  <w:lang w:val="ru-RU"/>
        </w:rPr>
      </w:pPr>
      <w:r w:rsidRPr="00BE2ED7">
        <w:rPr>
          <w:sz w:val="26"/>
          <w:szCs w:val="26"/>
          <w:lang w:val="sr-Cyrl-CS"/>
        </w:rPr>
        <w:t>Скупштина општине одлучује већином гласова од укупног броја одборника када одлучује:</w:t>
      </w:r>
      <w:r>
        <w:rPr>
          <w:sz w:val="26"/>
          <w:szCs w:val="26"/>
          <w:lang w:val="sr-Cyrl-CS"/>
        </w:rPr>
        <w:t xml:space="preserve"> О</w:t>
      </w:r>
      <w:r w:rsidRPr="00BE2ED7">
        <w:rPr>
          <w:sz w:val="26"/>
          <w:szCs w:val="26"/>
          <w:lang w:val="sr-Cyrl-CS"/>
        </w:rPr>
        <w:t xml:space="preserve"> доношењу Статута, буџета и урбанистичких планова;</w:t>
      </w:r>
      <w:r>
        <w:rPr>
          <w:sz w:val="26"/>
          <w:szCs w:val="26"/>
          <w:lang w:val="sr-Cyrl-CS"/>
        </w:rPr>
        <w:t xml:space="preserve"> О</w:t>
      </w:r>
      <w:r w:rsidRPr="00BE2ED7">
        <w:rPr>
          <w:sz w:val="26"/>
          <w:szCs w:val="26"/>
          <w:lang w:val="sr-Cyrl-CS"/>
        </w:rPr>
        <w:t xml:space="preserve">  расписивању саветодавног  и другог  референдума  за  подручје Општине;</w:t>
      </w:r>
      <w:r>
        <w:rPr>
          <w:sz w:val="26"/>
          <w:szCs w:val="26"/>
          <w:lang w:val="sr-Cyrl-CS"/>
        </w:rPr>
        <w:t xml:space="preserve"> О</w:t>
      </w:r>
      <w:r w:rsidRPr="00BE2ED7">
        <w:rPr>
          <w:sz w:val="26"/>
          <w:szCs w:val="26"/>
          <w:lang w:val="sr-Cyrl-CS"/>
        </w:rPr>
        <w:t xml:space="preserve"> сарадњи и удруживању са другим јединицама локалне самоуправе и у другим државама;</w:t>
      </w:r>
      <w:r>
        <w:rPr>
          <w:sz w:val="26"/>
          <w:szCs w:val="26"/>
          <w:lang w:val="sr-Cyrl-CS"/>
        </w:rPr>
        <w:t xml:space="preserve"> О </w:t>
      </w:r>
      <w:r w:rsidRPr="00BE2ED7">
        <w:rPr>
          <w:sz w:val="26"/>
          <w:szCs w:val="26"/>
          <w:lang w:val="sr-Cyrl-CS"/>
        </w:rPr>
        <w:t>утврђивању назива улица, тргова, градске четврти, засеока и других делова насељених места;</w:t>
      </w:r>
      <w:r>
        <w:rPr>
          <w:sz w:val="26"/>
          <w:szCs w:val="26"/>
          <w:lang w:val="sr-Cyrl-CS"/>
        </w:rPr>
        <w:t xml:space="preserve"> О</w:t>
      </w:r>
      <w:r w:rsidRPr="00BE2ED7">
        <w:rPr>
          <w:sz w:val="26"/>
          <w:szCs w:val="26"/>
          <w:lang w:val="sr-Cyrl-CS"/>
        </w:rPr>
        <w:t xml:space="preserve"> Програму развоја Општине и појединих делатности;</w:t>
      </w:r>
      <w:r>
        <w:rPr>
          <w:sz w:val="26"/>
          <w:szCs w:val="26"/>
          <w:lang w:val="sr-Cyrl-CS"/>
        </w:rPr>
        <w:t xml:space="preserve"> О</w:t>
      </w:r>
      <w:r w:rsidRPr="00BE2ED7">
        <w:rPr>
          <w:sz w:val="26"/>
          <w:szCs w:val="26"/>
          <w:lang w:val="sr-Cyrl-CS"/>
        </w:rPr>
        <w:t xml:space="preserve"> дугорочном јавном задуживању Општине;</w:t>
      </w:r>
      <w:r>
        <w:rPr>
          <w:sz w:val="26"/>
          <w:szCs w:val="26"/>
          <w:lang w:val="sr-Cyrl-CS"/>
        </w:rPr>
        <w:t xml:space="preserve"> О</w:t>
      </w:r>
      <w:r w:rsidRPr="00BE2ED7">
        <w:rPr>
          <w:sz w:val="26"/>
          <w:szCs w:val="26"/>
          <w:lang w:val="sr-Cyrl-CS"/>
        </w:rPr>
        <w:t xml:space="preserve">  другим случајевима предвиђеним законом и Статутом.</w:t>
      </w:r>
    </w:p>
    <w:p w:rsidR="006C69EE" w:rsidRDefault="006C69EE" w:rsidP="002256F1">
      <w:pPr>
        <w:ind w:left="1080" w:right="-108"/>
        <w:jc w:val="both"/>
        <w:rPr>
          <w:sz w:val="26"/>
          <w:szCs w:val="20"/>
          <w:lang w:val="sr-Cyrl-CS"/>
        </w:rPr>
      </w:pPr>
    </w:p>
    <w:p w:rsidR="006C69EE" w:rsidRPr="00405D0A" w:rsidRDefault="006C69EE" w:rsidP="003556B2">
      <w:pPr>
        <w:ind w:right="-108"/>
        <w:jc w:val="both"/>
        <w:rPr>
          <w:sz w:val="26"/>
          <w:szCs w:val="20"/>
          <w:lang w:val="ru-RU"/>
        </w:rPr>
      </w:pPr>
    </w:p>
    <w:p w:rsidR="002256F1" w:rsidRPr="00405D0A" w:rsidRDefault="002256F1" w:rsidP="005B679C">
      <w:pPr>
        <w:numPr>
          <w:ilvl w:val="1"/>
          <w:numId w:val="25"/>
        </w:numPr>
        <w:ind w:right="-108"/>
        <w:jc w:val="both"/>
        <w:rPr>
          <w:sz w:val="26"/>
          <w:szCs w:val="20"/>
          <w:lang w:val="ru-RU"/>
        </w:rPr>
      </w:pPr>
      <w:r>
        <w:rPr>
          <w:sz w:val="26"/>
          <w:szCs w:val="20"/>
          <w:lang w:val="sr-Cyrl-CS"/>
        </w:rPr>
        <w:t xml:space="preserve">Поступања председника општине </w:t>
      </w:r>
      <w:r w:rsidRPr="00BE2ED7">
        <w:rPr>
          <w:sz w:val="26"/>
          <w:szCs w:val="26"/>
          <w:lang w:val="sr-Cyrl-CS"/>
        </w:rPr>
        <w:t>у</w:t>
      </w:r>
      <w:r>
        <w:rPr>
          <w:sz w:val="26"/>
          <w:szCs w:val="26"/>
          <w:lang w:val="sr-Cyrl-CS"/>
        </w:rPr>
        <w:t xml:space="preserve"> оквиру надлежности, овлашћења и обавеза</w:t>
      </w:r>
    </w:p>
    <w:p w:rsidR="002256F1" w:rsidRPr="00DD3CFB" w:rsidRDefault="002256F1" w:rsidP="002256F1">
      <w:pPr>
        <w:jc w:val="both"/>
        <w:rPr>
          <w:sz w:val="26"/>
          <w:szCs w:val="20"/>
          <w:lang w:val="sr-Cyrl-CS"/>
        </w:rPr>
      </w:pPr>
    </w:p>
    <w:p w:rsidR="002256F1" w:rsidRDefault="002256F1" w:rsidP="002256F1">
      <w:pPr>
        <w:jc w:val="both"/>
        <w:rPr>
          <w:sz w:val="26"/>
          <w:szCs w:val="26"/>
          <w:lang w:val="sr-Cyrl-CS"/>
        </w:rPr>
      </w:pPr>
      <w:r w:rsidRPr="00DD3CFB">
        <w:rPr>
          <w:sz w:val="26"/>
          <w:szCs w:val="20"/>
          <w:lang w:val="sr-Cyrl-CS"/>
        </w:rPr>
        <w:tab/>
      </w:r>
      <w:r w:rsidRPr="00B31A18">
        <w:rPr>
          <w:sz w:val="26"/>
          <w:szCs w:val="26"/>
          <w:lang w:val="sr-Cyrl-CS"/>
        </w:rPr>
        <w:t>Председник Општине:</w:t>
      </w:r>
      <w:r w:rsidRPr="00405D0A">
        <w:rPr>
          <w:sz w:val="26"/>
          <w:szCs w:val="26"/>
          <w:lang w:val="ru-RU"/>
        </w:rPr>
        <w:t xml:space="preserve"> </w:t>
      </w:r>
      <w:r w:rsidRPr="00B31A18">
        <w:rPr>
          <w:sz w:val="26"/>
          <w:szCs w:val="26"/>
          <w:lang w:val="sr-Cyrl-CS"/>
        </w:rPr>
        <w:t>Представља и заступа Општину;</w:t>
      </w:r>
      <w:r w:rsidRPr="00405D0A">
        <w:rPr>
          <w:sz w:val="26"/>
          <w:szCs w:val="26"/>
          <w:lang w:val="ru-RU"/>
        </w:rPr>
        <w:t xml:space="preserve"> </w:t>
      </w:r>
      <w:r w:rsidRPr="00B31A18">
        <w:rPr>
          <w:sz w:val="26"/>
          <w:szCs w:val="26"/>
          <w:lang w:val="sr-Cyrl-CS"/>
        </w:rPr>
        <w:t>Предлаже начин решавања  питања о којима одлучује Скупштина;</w:t>
      </w:r>
      <w:r w:rsidRPr="00405D0A">
        <w:rPr>
          <w:sz w:val="26"/>
          <w:szCs w:val="26"/>
          <w:lang w:val="ru-RU"/>
        </w:rPr>
        <w:t xml:space="preserve"> </w:t>
      </w:r>
      <w:r w:rsidRPr="00B31A18">
        <w:rPr>
          <w:sz w:val="26"/>
          <w:szCs w:val="26"/>
          <w:lang w:val="sr-Cyrl-CS"/>
        </w:rPr>
        <w:t>Наредбодавац је за извршење буџета;</w:t>
      </w:r>
      <w:r w:rsidRPr="00405D0A">
        <w:rPr>
          <w:sz w:val="26"/>
          <w:szCs w:val="26"/>
          <w:lang w:val="ru-RU"/>
        </w:rPr>
        <w:t xml:space="preserve"> </w:t>
      </w:r>
      <w:r w:rsidRPr="00B31A18">
        <w:rPr>
          <w:sz w:val="26"/>
          <w:szCs w:val="26"/>
          <w:lang w:val="sr-Cyrl-CS"/>
        </w:rPr>
        <w:t>Усмерава и усклађује рад Општинске управе;</w:t>
      </w:r>
      <w:r w:rsidRPr="00405D0A">
        <w:rPr>
          <w:sz w:val="26"/>
          <w:szCs w:val="26"/>
          <w:lang w:val="ru-RU"/>
        </w:rPr>
        <w:t xml:space="preserve"> </w:t>
      </w:r>
      <w:r w:rsidRPr="00B31A18">
        <w:rPr>
          <w:sz w:val="26"/>
          <w:szCs w:val="26"/>
          <w:lang w:val="sr-Cyrl-CS"/>
        </w:rPr>
        <w:t>Доноси појединачне акте за које је овлашћен Законом, Статутом или Одлуком Скупштине;</w:t>
      </w:r>
      <w:r w:rsidRPr="00405D0A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sr-Cyrl-CS"/>
        </w:rPr>
        <w:t xml:space="preserve">Поставља и </w:t>
      </w:r>
      <w:r>
        <w:rPr>
          <w:sz w:val="26"/>
          <w:szCs w:val="26"/>
          <w:lang w:val="sr-Cyrl-CS"/>
        </w:rPr>
        <w:lastRenderedPageBreak/>
        <w:t>разрешава помоћник</w:t>
      </w:r>
      <w:r>
        <w:rPr>
          <w:sz w:val="26"/>
          <w:szCs w:val="26"/>
        </w:rPr>
        <w:t>a</w:t>
      </w:r>
      <w:r w:rsidRPr="00B31A18">
        <w:rPr>
          <w:sz w:val="26"/>
          <w:szCs w:val="26"/>
          <w:lang w:val="sr-Cyrl-CS"/>
        </w:rPr>
        <w:t xml:space="preserve"> Председника Општине;</w:t>
      </w:r>
      <w:r w:rsidRPr="00405D0A">
        <w:rPr>
          <w:sz w:val="26"/>
          <w:szCs w:val="26"/>
          <w:lang w:val="ru-RU"/>
        </w:rPr>
        <w:t xml:space="preserve"> </w:t>
      </w:r>
      <w:r w:rsidRPr="00B31A18">
        <w:rPr>
          <w:sz w:val="26"/>
          <w:szCs w:val="26"/>
          <w:lang w:val="sr-Cyrl-CS"/>
        </w:rPr>
        <w:t>Доноси акта из надлежости Скупштине Општине у случају ратног стања и елементарних непогода  с тим што је дужан да их поднесе на потврду Скупштини Општине, када она буде у могућности да се састане;</w:t>
      </w:r>
      <w:r w:rsidRPr="00405D0A">
        <w:rPr>
          <w:sz w:val="26"/>
          <w:szCs w:val="26"/>
          <w:lang w:val="ru-RU"/>
        </w:rPr>
        <w:t xml:space="preserve"> </w:t>
      </w:r>
      <w:r w:rsidRPr="00B31A18">
        <w:rPr>
          <w:sz w:val="26"/>
          <w:szCs w:val="26"/>
          <w:lang w:val="sr-Cyrl-CS"/>
        </w:rPr>
        <w:t>Одлучује о средствима у државној својини у складу са Законом и</w:t>
      </w:r>
      <w:r w:rsidRPr="00405D0A">
        <w:rPr>
          <w:sz w:val="26"/>
          <w:szCs w:val="26"/>
          <w:lang w:val="ru-RU"/>
        </w:rPr>
        <w:t xml:space="preserve"> </w:t>
      </w:r>
      <w:r w:rsidRPr="00B31A18">
        <w:rPr>
          <w:sz w:val="26"/>
          <w:szCs w:val="26"/>
          <w:lang w:val="sr-Cyrl-CS"/>
        </w:rPr>
        <w:t>врши и друге послове утврђене Статутом и другим актима Општине.</w:t>
      </w:r>
    </w:p>
    <w:p w:rsidR="002256F1" w:rsidRPr="00405D0A" w:rsidRDefault="002256F1" w:rsidP="002256F1">
      <w:pPr>
        <w:jc w:val="both"/>
        <w:rPr>
          <w:sz w:val="26"/>
          <w:szCs w:val="26"/>
          <w:lang w:val="ru-RU"/>
        </w:rPr>
      </w:pPr>
    </w:p>
    <w:p w:rsidR="002256F1" w:rsidRPr="00766E19" w:rsidRDefault="002256F1" w:rsidP="005B679C">
      <w:pPr>
        <w:numPr>
          <w:ilvl w:val="1"/>
          <w:numId w:val="25"/>
        </w:numPr>
        <w:jc w:val="both"/>
        <w:rPr>
          <w:sz w:val="26"/>
          <w:szCs w:val="26"/>
          <w:lang w:val="sr-Cyrl-CS"/>
        </w:rPr>
      </w:pPr>
      <w:r>
        <w:rPr>
          <w:sz w:val="26"/>
          <w:szCs w:val="20"/>
          <w:lang w:val="sr-Cyrl-CS"/>
        </w:rPr>
        <w:t>Поступања</w:t>
      </w:r>
      <w:r>
        <w:rPr>
          <w:sz w:val="26"/>
          <w:szCs w:val="26"/>
          <w:lang w:val="sr-Cyrl-CS"/>
        </w:rPr>
        <w:t xml:space="preserve"> Општинског већа </w:t>
      </w:r>
      <w:r w:rsidRPr="00BE2ED7">
        <w:rPr>
          <w:sz w:val="26"/>
          <w:szCs w:val="26"/>
          <w:lang w:val="sr-Cyrl-CS"/>
        </w:rPr>
        <w:t>у</w:t>
      </w:r>
      <w:r>
        <w:rPr>
          <w:sz w:val="26"/>
          <w:szCs w:val="26"/>
          <w:lang w:val="sr-Cyrl-CS"/>
        </w:rPr>
        <w:t xml:space="preserve"> оквиру надлежности, овлашћења и обавеза</w:t>
      </w:r>
    </w:p>
    <w:p w:rsidR="002256F1" w:rsidRPr="00766E19" w:rsidRDefault="002256F1" w:rsidP="002256F1">
      <w:pPr>
        <w:jc w:val="both"/>
        <w:rPr>
          <w:sz w:val="26"/>
          <w:szCs w:val="26"/>
          <w:lang w:val="sr-Cyrl-CS"/>
        </w:rPr>
      </w:pPr>
    </w:p>
    <w:p w:rsidR="002256F1" w:rsidRPr="00766E19" w:rsidRDefault="002256F1" w:rsidP="00AD769F">
      <w:pPr>
        <w:rPr>
          <w:sz w:val="26"/>
          <w:szCs w:val="26"/>
          <w:lang w:val="sr-Cyrl-CS"/>
        </w:rPr>
      </w:pPr>
      <w:r w:rsidRPr="00766E19">
        <w:rPr>
          <w:sz w:val="26"/>
          <w:szCs w:val="26"/>
          <w:lang w:val="sr-Cyrl-CS"/>
        </w:rPr>
        <w:t>Општинско веће:</w:t>
      </w:r>
      <w:r w:rsidRPr="00405D0A">
        <w:rPr>
          <w:sz w:val="26"/>
          <w:szCs w:val="26"/>
          <w:lang w:val="ru-RU"/>
        </w:rPr>
        <w:t xml:space="preserve"> </w:t>
      </w:r>
      <w:r w:rsidRPr="00766E19">
        <w:rPr>
          <w:sz w:val="26"/>
          <w:szCs w:val="26"/>
          <w:lang w:val="sr-Cyrl-CS"/>
        </w:rPr>
        <w:t>Предлаже Статут, буџет и друге одлуке и акте које доноси Скупштина;</w:t>
      </w:r>
    </w:p>
    <w:p w:rsidR="002256F1" w:rsidRPr="00405D0A" w:rsidRDefault="002256F1" w:rsidP="002256F1">
      <w:pPr>
        <w:jc w:val="both"/>
        <w:rPr>
          <w:sz w:val="26"/>
          <w:szCs w:val="26"/>
          <w:lang w:val="ru-RU"/>
        </w:rPr>
      </w:pPr>
      <w:r w:rsidRPr="00766E19">
        <w:rPr>
          <w:sz w:val="26"/>
          <w:szCs w:val="26"/>
          <w:lang w:val="sr-Cyrl-CS"/>
        </w:rPr>
        <w:t>Непосредно извршава и стара се о извршавању одлука и других аката Скупштине Општине;</w:t>
      </w:r>
      <w:r w:rsidRPr="00405D0A">
        <w:rPr>
          <w:sz w:val="26"/>
          <w:szCs w:val="26"/>
          <w:lang w:val="ru-RU"/>
        </w:rPr>
        <w:t xml:space="preserve"> </w:t>
      </w:r>
      <w:r w:rsidRPr="00766E19">
        <w:rPr>
          <w:sz w:val="26"/>
          <w:szCs w:val="26"/>
          <w:lang w:val="sr-Cyrl-CS"/>
        </w:rPr>
        <w:t>Доноси Одлуку о привременом финансирању у случају да Скупштина Општине не донесе буџет пре почетка фискалне године;</w:t>
      </w:r>
      <w:r w:rsidRPr="00405D0A">
        <w:rPr>
          <w:sz w:val="26"/>
          <w:szCs w:val="26"/>
          <w:lang w:val="ru-RU"/>
        </w:rPr>
        <w:t xml:space="preserve"> </w:t>
      </w:r>
      <w:r w:rsidRPr="00766E19">
        <w:rPr>
          <w:sz w:val="26"/>
          <w:szCs w:val="26"/>
          <w:lang w:val="sr-Cyrl-CS"/>
        </w:rPr>
        <w:t>Врши надзор над радом Општинске управе, поништава или укида акте Општинске управе који нису у сагласности са Законом, Статутом и другим општим актом или Одлуком које доноси Скупштина Општине;</w:t>
      </w:r>
      <w:r w:rsidRPr="00405D0A">
        <w:rPr>
          <w:sz w:val="26"/>
          <w:szCs w:val="26"/>
          <w:lang w:val="ru-RU"/>
        </w:rPr>
        <w:t xml:space="preserve"> </w:t>
      </w:r>
      <w:r w:rsidRPr="00766E19">
        <w:rPr>
          <w:sz w:val="26"/>
          <w:szCs w:val="26"/>
          <w:lang w:val="sr-Cyrl-CS"/>
        </w:rPr>
        <w:t>Даје сагласност на општа акта Општинске управе и других корисника буџета којима се утврђује број и структура запослених ако Законом није другачије регулисано;</w:t>
      </w:r>
      <w:r w:rsidRPr="00405D0A">
        <w:rPr>
          <w:sz w:val="26"/>
          <w:szCs w:val="26"/>
          <w:lang w:val="ru-RU"/>
        </w:rPr>
        <w:t xml:space="preserve"> </w:t>
      </w:r>
      <w:r w:rsidRPr="00766E19">
        <w:rPr>
          <w:sz w:val="26"/>
          <w:szCs w:val="26"/>
          <w:lang w:val="sr-Cyrl-CS"/>
        </w:rPr>
        <w:t>Решава у управном поступку у другом степену о правима и обавезама грађана, предузећа и установа и других организација у управним стварима из надлежности Општине;</w:t>
      </w:r>
      <w:r w:rsidRPr="00405D0A">
        <w:rPr>
          <w:sz w:val="26"/>
          <w:szCs w:val="26"/>
          <w:lang w:val="ru-RU"/>
        </w:rPr>
        <w:t xml:space="preserve"> </w:t>
      </w:r>
      <w:r w:rsidRPr="00766E19">
        <w:rPr>
          <w:sz w:val="26"/>
          <w:szCs w:val="26"/>
          <w:lang w:val="sr-Cyrl-CS"/>
        </w:rPr>
        <w:t>Стара се о извршавању поверених надлежности из оквира права и дужности Републике;</w:t>
      </w:r>
      <w:r w:rsidRPr="00405D0A">
        <w:rPr>
          <w:sz w:val="26"/>
          <w:szCs w:val="26"/>
          <w:lang w:val="ru-RU"/>
        </w:rPr>
        <w:t xml:space="preserve"> </w:t>
      </w:r>
      <w:r w:rsidRPr="00766E19">
        <w:rPr>
          <w:sz w:val="26"/>
          <w:szCs w:val="26"/>
          <w:lang w:val="sr-Cyrl-CS"/>
        </w:rPr>
        <w:t>Поставља и разрешава начелника Општинске управе.</w:t>
      </w:r>
    </w:p>
    <w:p w:rsidR="00B16D7B" w:rsidRPr="0016298F" w:rsidRDefault="00B16D7B" w:rsidP="00563B70">
      <w:pPr>
        <w:rPr>
          <w:sz w:val="26"/>
          <w:szCs w:val="26"/>
          <w:lang w:val="ru-RU"/>
        </w:rPr>
      </w:pPr>
    </w:p>
    <w:p w:rsidR="00B16D7B" w:rsidRPr="00405D0A" w:rsidRDefault="00B16D7B" w:rsidP="002256F1">
      <w:pPr>
        <w:ind w:left="1080"/>
        <w:rPr>
          <w:sz w:val="26"/>
          <w:szCs w:val="26"/>
          <w:lang w:val="ru-RU"/>
        </w:rPr>
      </w:pPr>
    </w:p>
    <w:p w:rsidR="002256F1" w:rsidRPr="00405D0A" w:rsidRDefault="002256F1" w:rsidP="005B679C">
      <w:pPr>
        <w:numPr>
          <w:ilvl w:val="1"/>
          <w:numId w:val="25"/>
        </w:numPr>
        <w:rPr>
          <w:sz w:val="26"/>
          <w:szCs w:val="26"/>
          <w:lang w:val="ru-RU"/>
        </w:rPr>
      </w:pPr>
      <w:r>
        <w:rPr>
          <w:sz w:val="26"/>
          <w:szCs w:val="20"/>
          <w:lang w:val="sr-Cyrl-CS"/>
        </w:rPr>
        <w:t>Поступања</w:t>
      </w:r>
      <w:r w:rsidRPr="00405D0A">
        <w:rPr>
          <w:sz w:val="26"/>
          <w:szCs w:val="26"/>
          <w:lang w:val="ru-RU"/>
        </w:rPr>
        <w:t xml:space="preserve"> Општинске управе </w:t>
      </w:r>
      <w:r w:rsidRPr="00BE2ED7">
        <w:rPr>
          <w:sz w:val="26"/>
          <w:szCs w:val="26"/>
          <w:lang w:val="sr-Cyrl-CS"/>
        </w:rPr>
        <w:t>у</w:t>
      </w:r>
      <w:r>
        <w:rPr>
          <w:sz w:val="26"/>
          <w:szCs w:val="26"/>
          <w:lang w:val="sr-Cyrl-CS"/>
        </w:rPr>
        <w:t xml:space="preserve"> оквиру надлежности, овлашћења и обавеза</w:t>
      </w:r>
    </w:p>
    <w:p w:rsidR="002256F1" w:rsidRPr="00405D0A" w:rsidRDefault="002256F1" w:rsidP="002256F1">
      <w:pPr>
        <w:rPr>
          <w:sz w:val="26"/>
          <w:szCs w:val="26"/>
          <w:lang w:val="ru-RU"/>
        </w:rPr>
      </w:pPr>
    </w:p>
    <w:p w:rsidR="008478EB" w:rsidRDefault="002256F1" w:rsidP="003E75EA">
      <w:pPr>
        <w:jc w:val="both"/>
        <w:rPr>
          <w:sz w:val="26"/>
          <w:szCs w:val="26"/>
          <w:lang w:val="sr-Cyrl-CS"/>
        </w:rPr>
      </w:pPr>
      <w:r w:rsidRPr="00995B2A">
        <w:rPr>
          <w:sz w:val="26"/>
          <w:szCs w:val="26"/>
          <w:lang w:val="sr-Cyrl-CS"/>
        </w:rPr>
        <w:t>Општинска управа:</w:t>
      </w:r>
      <w:r w:rsidRPr="00405D0A">
        <w:rPr>
          <w:sz w:val="26"/>
          <w:szCs w:val="26"/>
          <w:lang w:val="ru-RU"/>
        </w:rPr>
        <w:t xml:space="preserve"> </w:t>
      </w:r>
      <w:r w:rsidRPr="00995B2A">
        <w:rPr>
          <w:sz w:val="26"/>
          <w:szCs w:val="26"/>
          <w:lang w:val="sr-Cyrl-CS"/>
        </w:rPr>
        <w:t>Припрема нацрте прописа и других аката које доноси Скупштина Општине, Председник Општине и  Општинско веће;</w:t>
      </w:r>
      <w:r w:rsidRPr="00405D0A">
        <w:rPr>
          <w:sz w:val="26"/>
          <w:szCs w:val="26"/>
          <w:lang w:val="ru-RU"/>
        </w:rPr>
        <w:t xml:space="preserve"> </w:t>
      </w:r>
      <w:r w:rsidRPr="00995B2A">
        <w:rPr>
          <w:sz w:val="26"/>
          <w:szCs w:val="26"/>
          <w:lang w:val="sr-Cyrl-CS"/>
        </w:rPr>
        <w:t>Извршава одлуке и друге акте Скупштине Општине, Председника Општине и Општинског већа;</w:t>
      </w:r>
      <w:r w:rsidRPr="00405D0A">
        <w:rPr>
          <w:sz w:val="26"/>
          <w:szCs w:val="26"/>
          <w:lang w:val="ru-RU"/>
        </w:rPr>
        <w:t xml:space="preserve"> Р</w:t>
      </w:r>
      <w:r w:rsidRPr="00995B2A">
        <w:rPr>
          <w:sz w:val="26"/>
          <w:szCs w:val="26"/>
          <w:lang w:val="sr-Cyrl-CS"/>
        </w:rPr>
        <w:t>ешава у управном поступку у првом степену о правима и дужностима грађана, предузећа, установа и других организација у управним стварима из надлежности Општине;</w:t>
      </w:r>
      <w:r>
        <w:rPr>
          <w:sz w:val="26"/>
          <w:szCs w:val="26"/>
          <w:lang w:val="sr-Cyrl-CS"/>
        </w:rPr>
        <w:t xml:space="preserve"> </w:t>
      </w:r>
      <w:r w:rsidRPr="00995B2A">
        <w:rPr>
          <w:sz w:val="26"/>
          <w:szCs w:val="26"/>
          <w:lang w:val="sr-Cyrl-CS"/>
        </w:rPr>
        <w:t>Обавља послове управног надзора над извршавањем прописа и других општих аката Скупштине Општине;</w:t>
      </w:r>
      <w:r>
        <w:rPr>
          <w:sz w:val="26"/>
          <w:szCs w:val="26"/>
          <w:lang w:val="sr-Cyrl-CS"/>
        </w:rPr>
        <w:t xml:space="preserve"> </w:t>
      </w:r>
      <w:r w:rsidRPr="00995B2A">
        <w:rPr>
          <w:sz w:val="26"/>
          <w:szCs w:val="26"/>
          <w:lang w:val="sr-Cyrl-CS"/>
        </w:rPr>
        <w:t>Извршава законе и друге прописе чије је извршавање поверено Општини;</w:t>
      </w:r>
      <w:r>
        <w:rPr>
          <w:sz w:val="26"/>
          <w:szCs w:val="26"/>
          <w:lang w:val="sr-Cyrl-CS"/>
        </w:rPr>
        <w:t xml:space="preserve"> </w:t>
      </w:r>
      <w:r w:rsidRPr="00995B2A">
        <w:rPr>
          <w:sz w:val="26"/>
          <w:szCs w:val="26"/>
          <w:lang w:val="sr-Cyrl-CS"/>
        </w:rPr>
        <w:t>Обавља стручне и друге послове које утврди Скупштина Општине, Председник Општине и Општинско веће.</w:t>
      </w:r>
    </w:p>
    <w:p w:rsidR="00414AF8" w:rsidRDefault="00414AF8" w:rsidP="003E75EA">
      <w:pPr>
        <w:jc w:val="both"/>
        <w:rPr>
          <w:sz w:val="26"/>
          <w:szCs w:val="26"/>
          <w:lang w:val="sr-Cyrl-CS"/>
        </w:rPr>
      </w:pPr>
    </w:p>
    <w:p w:rsidR="002A200C" w:rsidRPr="00405D0A" w:rsidRDefault="002A200C" w:rsidP="003E75EA">
      <w:pPr>
        <w:jc w:val="both"/>
        <w:rPr>
          <w:lang w:val="ru-RU"/>
        </w:rPr>
      </w:pPr>
    </w:p>
    <w:p w:rsidR="00E15C45" w:rsidRPr="003A38BF" w:rsidRDefault="00281F69" w:rsidP="005B679C">
      <w:pPr>
        <w:numPr>
          <w:ilvl w:val="0"/>
          <w:numId w:val="25"/>
        </w:num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color w:val="000000"/>
          <w:sz w:val="26"/>
          <w:szCs w:val="26"/>
        </w:rPr>
      </w:pPr>
      <w:r>
        <w:rPr>
          <w:rFonts w:ascii="Times New Roman,Bold" w:hAnsi="Times New Roman,Bold" w:cs="Times New Roman,Bold"/>
          <w:b/>
          <w:bCs/>
          <w:color w:val="000000"/>
          <w:sz w:val="26"/>
          <w:szCs w:val="26"/>
        </w:rPr>
        <w:t>НАВОЂЕЊЕ ПРОПИСА</w:t>
      </w:r>
    </w:p>
    <w:p w:rsidR="00E15C45" w:rsidRDefault="00E15C45" w:rsidP="00E15C45">
      <w:pPr>
        <w:autoSpaceDE w:val="0"/>
        <w:autoSpaceDN w:val="0"/>
        <w:adjustRightInd w:val="0"/>
        <w:rPr>
          <w:rFonts w:ascii="Times New Roman,Bold" w:hAnsi="Times New Roman,Bold" w:cs="Times New Roman,Bold"/>
          <w:bCs/>
          <w:color w:val="000000"/>
          <w:sz w:val="26"/>
          <w:szCs w:val="26"/>
        </w:rPr>
      </w:pPr>
    </w:p>
    <w:p w:rsidR="00E15C45" w:rsidRDefault="00E15C45" w:rsidP="00E15C45">
      <w:pPr>
        <w:autoSpaceDE w:val="0"/>
        <w:autoSpaceDN w:val="0"/>
        <w:adjustRightInd w:val="0"/>
        <w:ind w:firstLine="720"/>
        <w:jc w:val="both"/>
        <w:rPr>
          <w:sz w:val="26"/>
          <w:lang w:val="sr-Cyrl-CS"/>
        </w:rPr>
      </w:pPr>
      <w:r w:rsidRPr="00E15C45">
        <w:rPr>
          <w:sz w:val="26"/>
          <w:lang w:val="sr-Cyrl-CS"/>
        </w:rPr>
        <w:t>Општин</w:t>
      </w:r>
      <w:r w:rsidRPr="00E15C45">
        <w:rPr>
          <w:sz w:val="26"/>
        </w:rPr>
        <w:t>a</w:t>
      </w:r>
      <w:r w:rsidRPr="00E15C45">
        <w:rPr>
          <w:sz w:val="26"/>
          <w:lang w:val="sr-Cyrl-CS"/>
        </w:rPr>
        <w:t xml:space="preserve"> </w:t>
      </w:r>
      <w:r w:rsidRPr="00E15C45">
        <w:rPr>
          <w:sz w:val="26"/>
        </w:rPr>
        <w:t>T</w:t>
      </w:r>
      <w:r w:rsidRPr="00E15C45">
        <w:rPr>
          <w:sz w:val="26"/>
          <w:lang w:val="sr-Cyrl-CS"/>
        </w:rPr>
        <w:t>опола у обављању послова из делокруга своје надлежности примењује све важеће законске прописе и  друге опште акте, а најчешће:</w:t>
      </w:r>
    </w:p>
    <w:p w:rsidR="009A65F3" w:rsidRDefault="009A65F3" w:rsidP="00E15C45">
      <w:pPr>
        <w:autoSpaceDE w:val="0"/>
        <w:autoSpaceDN w:val="0"/>
        <w:adjustRightInd w:val="0"/>
        <w:ind w:firstLine="720"/>
        <w:jc w:val="both"/>
        <w:rPr>
          <w:sz w:val="26"/>
          <w:lang w:val="sr-Cyrl-CS"/>
        </w:rPr>
      </w:pPr>
    </w:p>
    <w:p w:rsidR="00FF4C7E" w:rsidRDefault="00FF4C7E" w:rsidP="00E15C45">
      <w:pPr>
        <w:autoSpaceDE w:val="0"/>
        <w:autoSpaceDN w:val="0"/>
        <w:adjustRightInd w:val="0"/>
        <w:ind w:firstLine="720"/>
        <w:jc w:val="both"/>
        <w:rPr>
          <w:sz w:val="26"/>
          <w:lang w:val="sr-Cyrl-CS"/>
        </w:rPr>
      </w:pPr>
    </w:p>
    <w:p w:rsidR="00FF4C7E" w:rsidRDefault="00FF4C7E" w:rsidP="00E15C45">
      <w:pPr>
        <w:autoSpaceDE w:val="0"/>
        <w:autoSpaceDN w:val="0"/>
        <w:adjustRightInd w:val="0"/>
        <w:ind w:firstLine="720"/>
        <w:jc w:val="both"/>
        <w:rPr>
          <w:sz w:val="26"/>
          <w:lang w:val="sr-Cyrl-CS"/>
        </w:rPr>
      </w:pPr>
    </w:p>
    <w:p w:rsidR="009201AD" w:rsidRPr="009201AD" w:rsidRDefault="009201AD" w:rsidP="00E15C45">
      <w:pPr>
        <w:autoSpaceDE w:val="0"/>
        <w:autoSpaceDN w:val="0"/>
        <w:adjustRightInd w:val="0"/>
        <w:ind w:firstLine="720"/>
        <w:jc w:val="both"/>
        <w:rPr>
          <w:b/>
          <w:sz w:val="26"/>
          <w:lang w:val="sr-Cyrl-CS"/>
        </w:rPr>
      </w:pPr>
      <w:r w:rsidRPr="009201AD">
        <w:rPr>
          <w:b/>
          <w:sz w:val="26"/>
          <w:lang w:val="sr-Cyrl-CS"/>
        </w:rPr>
        <w:lastRenderedPageBreak/>
        <w:t>Одељење за општу управу</w:t>
      </w:r>
    </w:p>
    <w:p w:rsidR="009201AD" w:rsidRPr="009201AD" w:rsidRDefault="009201AD" w:rsidP="00E15C45">
      <w:pPr>
        <w:autoSpaceDE w:val="0"/>
        <w:autoSpaceDN w:val="0"/>
        <w:adjustRightInd w:val="0"/>
        <w:ind w:firstLine="720"/>
        <w:jc w:val="both"/>
        <w:rPr>
          <w:b/>
          <w:sz w:val="26"/>
          <w:lang w:val="sr-Cyrl-CS"/>
        </w:rPr>
      </w:pPr>
    </w:p>
    <w:p w:rsidR="00C4646D" w:rsidRPr="00693139" w:rsidRDefault="00C4646D" w:rsidP="00AD45C1">
      <w:pPr>
        <w:numPr>
          <w:ilvl w:val="0"/>
          <w:numId w:val="79"/>
        </w:numPr>
        <w:rPr>
          <w:sz w:val="26"/>
          <w:szCs w:val="26"/>
          <w:lang w:val="sr-Cyrl-CS"/>
        </w:rPr>
      </w:pPr>
      <w:r w:rsidRPr="00693139">
        <w:rPr>
          <w:sz w:val="26"/>
          <w:szCs w:val="26"/>
          <w:lang w:val="sr-Cyrl-CS"/>
        </w:rPr>
        <w:t>Устав Републике Србије („Службени гласник РС”, број 98/06);</w:t>
      </w:r>
    </w:p>
    <w:p w:rsidR="00C4646D" w:rsidRPr="00693139" w:rsidRDefault="00C4646D" w:rsidP="00AD45C1">
      <w:pPr>
        <w:numPr>
          <w:ilvl w:val="0"/>
          <w:numId w:val="79"/>
        </w:numPr>
        <w:rPr>
          <w:sz w:val="26"/>
          <w:szCs w:val="26"/>
          <w:lang w:val="sr-Cyrl-CS"/>
        </w:rPr>
      </w:pPr>
      <w:r w:rsidRPr="00693139">
        <w:rPr>
          <w:sz w:val="26"/>
          <w:szCs w:val="26"/>
          <w:lang w:val="sr-Cyrl-CS"/>
        </w:rPr>
        <w:t>Закон о државној управи („Службени гласник РС”, број 79/05</w:t>
      </w:r>
      <w:r w:rsidRPr="00405D0A">
        <w:rPr>
          <w:sz w:val="26"/>
          <w:szCs w:val="26"/>
          <w:lang w:val="ru-RU"/>
        </w:rPr>
        <w:t>,</w:t>
      </w:r>
      <w:r w:rsidRPr="00693139">
        <w:rPr>
          <w:sz w:val="26"/>
          <w:szCs w:val="26"/>
          <w:lang w:val="sr-Cyrl-CS"/>
        </w:rPr>
        <w:t xml:space="preserve"> 101/2007</w:t>
      </w:r>
      <w:r w:rsidRPr="00405D0A">
        <w:rPr>
          <w:sz w:val="26"/>
          <w:szCs w:val="26"/>
          <w:lang w:val="ru-RU"/>
        </w:rPr>
        <w:t xml:space="preserve">, </w:t>
      </w:r>
      <w:r w:rsidRPr="00693139">
        <w:rPr>
          <w:sz w:val="26"/>
          <w:szCs w:val="26"/>
          <w:lang w:val="sr-Cyrl-CS"/>
        </w:rPr>
        <w:t xml:space="preserve">95/2010 и 99/2014); </w:t>
      </w:r>
    </w:p>
    <w:p w:rsidR="00C4646D" w:rsidRPr="00405D0A" w:rsidRDefault="00C4646D" w:rsidP="00AD45C1">
      <w:pPr>
        <w:numPr>
          <w:ilvl w:val="0"/>
          <w:numId w:val="79"/>
        </w:numPr>
        <w:rPr>
          <w:sz w:val="26"/>
          <w:szCs w:val="26"/>
          <w:lang w:val="ru-RU"/>
        </w:rPr>
      </w:pPr>
      <w:r w:rsidRPr="00C4646D">
        <w:rPr>
          <w:sz w:val="26"/>
          <w:szCs w:val="26"/>
          <w:lang w:val="sr-Cyrl-CS"/>
        </w:rPr>
        <w:t xml:space="preserve">Закон о локалној самоуправи </w:t>
      </w:r>
      <w:r w:rsidRPr="00C4646D">
        <w:rPr>
          <w:sz w:val="26"/>
          <w:szCs w:val="26"/>
          <w:lang w:val="ru-RU"/>
        </w:rPr>
        <w:t>(</w:t>
      </w:r>
      <w:r w:rsidRPr="00405D0A">
        <w:rPr>
          <w:sz w:val="26"/>
          <w:szCs w:val="26"/>
          <w:lang w:val="ru-RU"/>
        </w:rPr>
        <w:t>,,</w:t>
      </w:r>
      <w:r w:rsidRPr="00C4646D">
        <w:rPr>
          <w:sz w:val="26"/>
          <w:szCs w:val="26"/>
          <w:lang w:val="ru-RU"/>
        </w:rPr>
        <w:t>Службени гласник РС</w:t>
      </w:r>
      <w:r w:rsidRPr="00C4646D">
        <w:rPr>
          <w:sz w:val="26"/>
          <w:szCs w:val="26"/>
          <w:lang w:val="sr-Cyrl-CS"/>
        </w:rPr>
        <w:t>”,</w:t>
      </w:r>
      <w:r w:rsidRPr="00C4646D">
        <w:rPr>
          <w:sz w:val="26"/>
          <w:szCs w:val="26"/>
          <w:lang w:val="ru-RU"/>
        </w:rPr>
        <w:t xml:space="preserve"> број </w:t>
      </w:r>
      <w:r w:rsidRPr="00405D0A">
        <w:rPr>
          <w:sz w:val="26"/>
          <w:szCs w:val="26"/>
          <w:lang w:val="ru-RU"/>
        </w:rPr>
        <w:t>129</w:t>
      </w:r>
      <w:r w:rsidRPr="00C4646D">
        <w:rPr>
          <w:sz w:val="26"/>
          <w:szCs w:val="26"/>
          <w:lang w:val="ru-RU"/>
        </w:rPr>
        <w:t>/200</w:t>
      </w:r>
      <w:r w:rsidRPr="00405D0A">
        <w:rPr>
          <w:sz w:val="26"/>
          <w:szCs w:val="26"/>
          <w:lang w:val="ru-RU"/>
        </w:rPr>
        <w:t>7</w:t>
      </w:r>
      <w:r w:rsidRPr="00C4646D">
        <w:rPr>
          <w:sz w:val="26"/>
          <w:szCs w:val="26"/>
          <w:lang w:val="sr-Cyrl-CS"/>
        </w:rPr>
        <w:t xml:space="preserve"> и 83/2014</w:t>
      </w:r>
      <w:r w:rsidRPr="00C4646D">
        <w:rPr>
          <w:sz w:val="26"/>
          <w:szCs w:val="26"/>
          <w:lang w:val="ru-RU"/>
        </w:rPr>
        <w:t>)</w:t>
      </w:r>
      <w:r w:rsidRPr="00C4646D">
        <w:rPr>
          <w:sz w:val="26"/>
          <w:szCs w:val="26"/>
          <w:lang w:val="sr-Cyrl-CS"/>
        </w:rPr>
        <w:t>;</w:t>
      </w:r>
    </w:p>
    <w:p w:rsidR="00C4646D" w:rsidRPr="00405D0A" w:rsidRDefault="00C4646D" w:rsidP="00AD45C1">
      <w:pPr>
        <w:numPr>
          <w:ilvl w:val="0"/>
          <w:numId w:val="79"/>
        </w:numPr>
        <w:rPr>
          <w:sz w:val="26"/>
          <w:szCs w:val="26"/>
          <w:lang w:val="ru-RU"/>
        </w:rPr>
      </w:pPr>
      <w:r w:rsidRPr="00C4646D">
        <w:rPr>
          <w:sz w:val="26"/>
          <w:szCs w:val="26"/>
          <w:lang w:val="sr-Cyrl-CS"/>
        </w:rPr>
        <w:t>Закон о територијалној организацији Републике Србије</w:t>
      </w:r>
      <w:r w:rsidRPr="00405D0A">
        <w:rPr>
          <w:sz w:val="26"/>
          <w:szCs w:val="26"/>
          <w:lang w:val="ru-RU"/>
        </w:rPr>
        <w:t xml:space="preserve"> </w:t>
      </w:r>
      <w:r w:rsidRPr="00C4646D">
        <w:rPr>
          <w:sz w:val="26"/>
          <w:szCs w:val="26"/>
          <w:lang w:val="sr-Cyrl-CS"/>
        </w:rPr>
        <w:t>(,,Службени гласник РС”, број 129/07);</w:t>
      </w:r>
    </w:p>
    <w:p w:rsidR="00C4646D" w:rsidRPr="00C4646D" w:rsidRDefault="00C4646D" w:rsidP="00AD45C1">
      <w:pPr>
        <w:numPr>
          <w:ilvl w:val="0"/>
          <w:numId w:val="79"/>
        </w:numPr>
        <w:rPr>
          <w:sz w:val="26"/>
          <w:szCs w:val="26"/>
          <w:lang w:val="sr-Cyrl-CS"/>
        </w:rPr>
      </w:pPr>
      <w:r w:rsidRPr="00C4646D">
        <w:rPr>
          <w:sz w:val="26"/>
          <w:szCs w:val="26"/>
          <w:lang w:val="sr-Cyrl-CS"/>
        </w:rPr>
        <w:t>Закон о министарствима (,,Службени гласник РС”, број 44/2014 и 14/2015);</w:t>
      </w:r>
    </w:p>
    <w:p w:rsidR="00C4646D" w:rsidRPr="00C4646D" w:rsidRDefault="00C4646D" w:rsidP="00AD45C1">
      <w:pPr>
        <w:numPr>
          <w:ilvl w:val="0"/>
          <w:numId w:val="79"/>
        </w:numPr>
        <w:rPr>
          <w:sz w:val="26"/>
          <w:szCs w:val="26"/>
          <w:lang w:val="sr-Cyrl-CS"/>
        </w:rPr>
      </w:pPr>
      <w:r w:rsidRPr="00405D0A">
        <w:rPr>
          <w:sz w:val="26"/>
          <w:szCs w:val="26"/>
          <w:lang w:val="ru-RU"/>
        </w:rPr>
        <w:t xml:space="preserve">Закон о државној управи </w:t>
      </w:r>
      <w:r w:rsidRPr="00C4646D">
        <w:rPr>
          <w:sz w:val="26"/>
          <w:szCs w:val="26"/>
          <w:lang w:val="sr-Cyrl-CS"/>
        </w:rPr>
        <w:t xml:space="preserve">(,,Службени гласник РС”, број </w:t>
      </w:r>
      <w:hyperlink r:id="rId13" w:anchor="ZK%2020/92" w:history="1">
        <w:r w:rsidRPr="00405D0A">
          <w:rPr>
            <w:rStyle w:val="Hyperlink"/>
            <w:color w:val="auto"/>
            <w:sz w:val="26"/>
            <w:szCs w:val="26"/>
            <w:u w:val="none"/>
            <w:lang w:val="ru-RU"/>
          </w:rPr>
          <w:t>20/92</w:t>
        </w:r>
      </w:hyperlink>
      <w:r w:rsidRPr="00405D0A">
        <w:rPr>
          <w:sz w:val="26"/>
          <w:szCs w:val="26"/>
          <w:lang w:val="ru-RU"/>
        </w:rPr>
        <w:t xml:space="preserve">, </w:t>
      </w:r>
      <w:hyperlink r:id="rId14" w:anchor="ZK6_93" w:history="1">
        <w:r w:rsidRPr="00405D0A">
          <w:rPr>
            <w:rStyle w:val="Hyperlink"/>
            <w:color w:val="auto"/>
            <w:sz w:val="26"/>
            <w:szCs w:val="26"/>
            <w:u w:val="none"/>
            <w:lang w:val="ru-RU"/>
          </w:rPr>
          <w:t>6/93</w:t>
        </w:r>
      </w:hyperlink>
      <w:r w:rsidRPr="00405D0A">
        <w:rPr>
          <w:sz w:val="26"/>
          <w:szCs w:val="26"/>
          <w:lang w:val="ru-RU"/>
        </w:rPr>
        <w:t xml:space="preserve"> - Одлука УС РС, </w:t>
      </w:r>
      <w:hyperlink r:id="rId15" w:anchor="zk48_93" w:history="1">
        <w:r w:rsidRPr="00405D0A">
          <w:rPr>
            <w:rStyle w:val="Hyperlink"/>
            <w:color w:val="auto"/>
            <w:sz w:val="26"/>
            <w:szCs w:val="26"/>
            <w:u w:val="none"/>
            <w:lang w:val="ru-RU"/>
          </w:rPr>
          <w:t>48/93</w:t>
        </w:r>
      </w:hyperlink>
      <w:r w:rsidRPr="00405D0A">
        <w:rPr>
          <w:sz w:val="26"/>
          <w:szCs w:val="26"/>
          <w:lang w:val="ru-RU"/>
        </w:rPr>
        <w:t xml:space="preserve">, </w:t>
      </w:r>
      <w:hyperlink r:id="rId16" w:anchor="zk53_93" w:history="1">
        <w:r w:rsidRPr="00405D0A">
          <w:rPr>
            <w:rStyle w:val="Hyperlink"/>
            <w:color w:val="auto"/>
            <w:sz w:val="26"/>
            <w:szCs w:val="26"/>
            <w:u w:val="none"/>
            <w:lang w:val="ru-RU"/>
          </w:rPr>
          <w:t>53/93</w:t>
        </w:r>
      </w:hyperlink>
      <w:r w:rsidRPr="00405D0A">
        <w:rPr>
          <w:sz w:val="26"/>
          <w:szCs w:val="26"/>
          <w:lang w:val="ru-RU"/>
        </w:rPr>
        <w:t xml:space="preserve"> - други закон, </w:t>
      </w:r>
      <w:hyperlink r:id="rId17" w:anchor="zk67_93" w:history="1">
        <w:r w:rsidRPr="00405D0A">
          <w:rPr>
            <w:rStyle w:val="Hyperlink"/>
            <w:color w:val="auto"/>
            <w:sz w:val="26"/>
            <w:szCs w:val="26"/>
            <w:u w:val="none"/>
            <w:lang w:val="ru-RU"/>
          </w:rPr>
          <w:t>67/93</w:t>
        </w:r>
      </w:hyperlink>
      <w:r w:rsidRPr="00405D0A">
        <w:rPr>
          <w:sz w:val="26"/>
          <w:szCs w:val="26"/>
          <w:lang w:val="ru-RU"/>
        </w:rPr>
        <w:t xml:space="preserve"> - други закон, </w:t>
      </w:r>
      <w:hyperlink r:id="rId18" w:anchor="zk48_94" w:history="1">
        <w:r w:rsidRPr="00405D0A">
          <w:rPr>
            <w:rStyle w:val="Hyperlink"/>
            <w:color w:val="auto"/>
            <w:sz w:val="26"/>
            <w:szCs w:val="26"/>
            <w:u w:val="none"/>
            <w:lang w:val="ru-RU"/>
          </w:rPr>
          <w:t>48/94</w:t>
        </w:r>
      </w:hyperlink>
      <w:r w:rsidRPr="00405D0A">
        <w:rPr>
          <w:sz w:val="26"/>
          <w:szCs w:val="26"/>
          <w:lang w:val="ru-RU"/>
        </w:rPr>
        <w:t xml:space="preserve"> - други закон, </w:t>
      </w:r>
      <w:hyperlink r:id="rId19" w:anchor="ZK49_99" w:history="1">
        <w:r w:rsidRPr="00405D0A">
          <w:rPr>
            <w:rStyle w:val="Hyperlink"/>
            <w:color w:val="auto"/>
            <w:sz w:val="26"/>
            <w:szCs w:val="26"/>
            <w:u w:val="none"/>
            <w:lang w:val="ru-RU"/>
          </w:rPr>
          <w:t>49/99</w:t>
        </w:r>
      </w:hyperlink>
      <w:r w:rsidRPr="00405D0A">
        <w:rPr>
          <w:sz w:val="26"/>
          <w:szCs w:val="26"/>
          <w:lang w:val="ru-RU"/>
        </w:rPr>
        <w:t xml:space="preserve"> - други закон. </w:t>
      </w:r>
      <w:hyperlink r:id="rId20" w:anchor="zk79/05" w:history="1">
        <w:r w:rsidRPr="00405D0A">
          <w:rPr>
            <w:rStyle w:val="Hyperlink"/>
            <w:color w:val="auto"/>
            <w:sz w:val="26"/>
            <w:szCs w:val="26"/>
            <w:u w:val="none"/>
            <w:lang w:val="ru-RU"/>
          </w:rPr>
          <w:t>79/2005</w:t>
        </w:r>
      </w:hyperlink>
      <w:r w:rsidRPr="00C4646D">
        <w:rPr>
          <w:sz w:val="26"/>
          <w:szCs w:val="26"/>
          <w:lang w:val="hr-HR"/>
        </w:rPr>
        <w:t xml:space="preserve"> - други закон (дана 24.9.2005. године, </w:t>
      </w:r>
      <w:r w:rsidRPr="00405D0A">
        <w:rPr>
          <w:sz w:val="26"/>
          <w:szCs w:val="26"/>
          <w:lang w:val="ru-RU"/>
        </w:rPr>
        <w:t xml:space="preserve">закон </w:t>
      </w:r>
      <w:r w:rsidRPr="00C4646D">
        <w:rPr>
          <w:sz w:val="26"/>
          <w:szCs w:val="26"/>
          <w:lang w:val="hr-HR"/>
        </w:rPr>
        <w:t>п</w:t>
      </w:r>
      <w:r w:rsidRPr="00405D0A">
        <w:rPr>
          <w:sz w:val="26"/>
          <w:szCs w:val="26"/>
          <w:lang w:val="ru-RU"/>
        </w:rPr>
        <w:t>рестао да важи изузев одредаба чл. 22-37. и члана 92.</w:t>
      </w:r>
      <w:r w:rsidRPr="00C4646D">
        <w:rPr>
          <w:sz w:val="26"/>
          <w:szCs w:val="26"/>
          <w:lang w:val="hr-HR"/>
        </w:rPr>
        <w:t>)</w:t>
      </w:r>
      <w:r w:rsidRPr="00405D0A">
        <w:rPr>
          <w:sz w:val="26"/>
          <w:szCs w:val="26"/>
          <w:lang w:val="ru-RU"/>
        </w:rPr>
        <w:t xml:space="preserve">, </w:t>
      </w:r>
      <w:hyperlink r:id="rId21" w:anchor="zk101/05" w:history="1">
        <w:r w:rsidRPr="00405D0A">
          <w:rPr>
            <w:rStyle w:val="Hyperlink"/>
            <w:color w:val="auto"/>
            <w:sz w:val="26"/>
            <w:szCs w:val="26"/>
            <w:u w:val="none"/>
            <w:lang w:val="ru-RU"/>
          </w:rPr>
          <w:t>101/2005</w:t>
        </w:r>
      </w:hyperlink>
      <w:r w:rsidRPr="00405D0A">
        <w:rPr>
          <w:sz w:val="26"/>
          <w:szCs w:val="26"/>
          <w:lang w:val="ru-RU"/>
        </w:rPr>
        <w:t xml:space="preserve"> - други закон и </w:t>
      </w:r>
      <w:hyperlink r:id="rId22" w:anchor="zk87/11" w:history="1">
        <w:r w:rsidRPr="00405D0A">
          <w:rPr>
            <w:rStyle w:val="Hyperlink"/>
            <w:color w:val="auto"/>
            <w:sz w:val="26"/>
            <w:szCs w:val="26"/>
            <w:u w:val="none"/>
            <w:lang w:val="ru-RU"/>
          </w:rPr>
          <w:t>87/2011</w:t>
        </w:r>
      </w:hyperlink>
      <w:r w:rsidRPr="00405D0A">
        <w:rPr>
          <w:sz w:val="26"/>
          <w:szCs w:val="26"/>
          <w:lang w:val="ru-RU"/>
        </w:rPr>
        <w:t xml:space="preserve"> - други закон (</w:t>
      </w:r>
      <w:r w:rsidRPr="00C4646D">
        <w:rPr>
          <w:sz w:val="26"/>
          <w:szCs w:val="26"/>
          <w:lang w:val="hr-HR"/>
        </w:rPr>
        <w:t xml:space="preserve">дана 29.11.2011. године, престале </w:t>
      </w:r>
      <w:r w:rsidRPr="00405D0A">
        <w:rPr>
          <w:sz w:val="26"/>
          <w:szCs w:val="26"/>
          <w:lang w:val="ru-RU"/>
        </w:rPr>
        <w:t xml:space="preserve">су </w:t>
      </w:r>
      <w:r w:rsidRPr="00C4646D">
        <w:rPr>
          <w:sz w:val="26"/>
          <w:szCs w:val="26"/>
          <w:lang w:val="hr-HR"/>
        </w:rPr>
        <w:t xml:space="preserve">да важе одредбе чл. 34-37.) </w:t>
      </w:r>
      <w:r w:rsidRPr="00405D0A">
        <w:rPr>
          <w:sz w:val="26"/>
          <w:szCs w:val="26"/>
          <w:lang w:val="ru-RU"/>
        </w:rPr>
        <w:t xml:space="preserve">и </w:t>
      </w:r>
      <w:hyperlink r:id="rId23" w:anchor="zk36/15" w:history="1">
        <w:r w:rsidRPr="00405D0A">
          <w:rPr>
            <w:rStyle w:val="Hyperlink"/>
            <w:color w:val="auto"/>
            <w:sz w:val="26"/>
            <w:szCs w:val="26"/>
            <w:u w:val="none"/>
            <w:lang w:val="ru-RU"/>
          </w:rPr>
          <w:t>36/2015</w:t>
        </w:r>
      </w:hyperlink>
      <w:r w:rsidRPr="00405D0A">
        <w:rPr>
          <w:sz w:val="26"/>
          <w:szCs w:val="26"/>
          <w:lang w:val="ru-RU"/>
        </w:rPr>
        <w:t xml:space="preserve"> - други закон (дана 29.4.2016. године, престају да важе одредбе чл. 22-33. и чл. 92)</w:t>
      </w:r>
      <w:r w:rsidRPr="00C4646D">
        <w:rPr>
          <w:sz w:val="26"/>
          <w:szCs w:val="26"/>
          <w:lang w:val="sr-Cyrl-CS"/>
        </w:rPr>
        <w:t>;</w:t>
      </w:r>
    </w:p>
    <w:p w:rsidR="00C4646D" w:rsidRPr="00C4646D" w:rsidRDefault="00C4646D" w:rsidP="00AD45C1">
      <w:pPr>
        <w:numPr>
          <w:ilvl w:val="0"/>
          <w:numId w:val="79"/>
        </w:numPr>
        <w:rPr>
          <w:sz w:val="26"/>
          <w:szCs w:val="26"/>
          <w:lang w:val="sr-Cyrl-CS"/>
        </w:rPr>
      </w:pPr>
      <w:r w:rsidRPr="00C4646D">
        <w:rPr>
          <w:sz w:val="26"/>
          <w:szCs w:val="26"/>
          <w:lang w:val="sr-Cyrl-CS"/>
        </w:rPr>
        <w:t>Закон о управној инспекцији (,,Службени гласник РС”, број 87/2011);</w:t>
      </w:r>
    </w:p>
    <w:p w:rsidR="00C4646D" w:rsidRPr="00C4646D" w:rsidRDefault="00C4646D" w:rsidP="00AD45C1">
      <w:pPr>
        <w:numPr>
          <w:ilvl w:val="0"/>
          <w:numId w:val="79"/>
        </w:numPr>
        <w:rPr>
          <w:sz w:val="26"/>
          <w:szCs w:val="26"/>
          <w:lang w:val="sr-Cyrl-CS"/>
        </w:rPr>
      </w:pPr>
      <w:r w:rsidRPr="00C4646D">
        <w:rPr>
          <w:sz w:val="26"/>
          <w:szCs w:val="26"/>
          <w:lang w:val="sr-Cyrl-CS"/>
        </w:rPr>
        <w:t xml:space="preserve">Закон о локалним изборима (,,Службени гласник РС”, број 129/2007, 54/2011, </w:t>
      </w:r>
      <w:r w:rsidRPr="00405D0A">
        <w:rPr>
          <w:sz w:val="26"/>
          <w:szCs w:val="26"/>
          <w:lang w:val="ru-RU"/>
        </w:rPr>
        <w:t xml:space="preserve">56/2008. </w:t>
      </w:r>
      <w:hyperlink r:id="rId24" w:anchor="zk58/09" w:history="1">
        <w:r w:rsidRPr="00C4646D">
          <w:rPr>
            <w:rStyle w:val="Hyperlink"/>
            <w:color w:val="auto"/>
            <w:sz w:val="26"/>
            <w:szCs w:val="26"/>
            <w:u w:val="none"/>
            <w:lang w:val="sr-Cyrl-CS"/>
          </w:rPr>
          <w:t>р</w:t>
        </w:r>
        <w:r w:rsidRPr="00C4646D">
          <w:rPr>
            <w:rStyle w:val="Hyperlink"/>
            <w:color w:val="auto"/>
            <w:sz w:val="26"/>
            <w:szCs w:val="26"/>
            <w:u w:val="none"/>
          </w:rPr>
          <w:t>ешење</w:t>
        </w:r>
        <w:r w:rsidRPr="00C4646D">
          <w:rPr>
            <w:rStyle w:val="Hyperlink"/>
            <w:b/>
            <w:color w:val="auto"/>
            <w:sz w:val="26"/>
            <w:szCs w:val="26"/>
            <w:u w:val="none"/>
          </w:rPr>
          <w:t xml:space="preserve"> </w:t>
        </w:r>
      </w:hyperlink>
      <w:r w:rsidRPr="00C4646D">
        <w:rPr>
          <w:sz w:val="26"/>
          <w:szCs w:val="26"/>
        </w:rPr>
        <w:t xml:space="preserve">УС РС, IУз бр. 52/2008 - 58/2009-16. </w:t>
      </w:r>
      <w:hyperlink r:id="rId25" w:anchor="zk34/10" w:history="1">
        <w:r w:rsidRPr="00C4646D">
          <w:rPr>
            <w:rStyle w:val="Hyperlink"/>
            <w:color w:val="auto"/>
            <w:sz w:val="26"/>
            <w:szCs w:val="26"/>
            <w:u w:val="none"/>
            <w:lang w:val="sr-Cyrl-CS"/>
          </w:rPr>
          <w:t>О</w:t>
        </w:r>
        <w:r w:rsidRPr="00C4646D">
          <w:rPr>
            <w:rStyle w:val="Hyperlink"/>
            <w:color w:val="auto"/>
            <w:sz w:val="26"/>
            <w:szCs w:val="26"/>
            <w:u w:val="none"/>
          </w:rPr>
          <w:t>длук</w:t>
        </w:r>
        <w:r w:rsidRPr="00C4646D">
          <w:rPr>
            <w:rStyle w:val="Hyperlink"/>
            <w:color w:val="auto"/>
            <w:sz w:val="26"/>
            <w:szCs w:val="26"/>
            <w:u w:val="none"/>
            <w:lang w:val="sr-Cyrl-CS"/>
          </w:rPr>
          <w:t>а</w:t>
        </w:r>
      </w:hyperlink>
      <w:r w:rsidRPr="00C4646D">
        <w:rPr>
          <w:sz w:val="26"/>
          <w:szCs w:val="26"/>
        </w:rPr>
        <w:t xml:space="preserve"> УС РС, IУз бр. 52/2008 - 34/2010-38</w:t>
      </w:r>
      <w:r w:rsidRPr="00C4646D">
        <w:rPr>
          <w:sz w:val="26"/>
          <w:szCs w:val="26"/>
          <w:lang w:val="sr-Cyrl-CS"/>
        </w:rPr>
        <w:t>);</w:t>
      </w:r>
    </w:p>
    <w:p w:rsidR="00C4646D" w:rsidRPr="00C4646D" w:rsidRDefault="00C4646D" w:rsidP="00AD45C1">
      <w:pPr>
        <w:numPr>
          <w:ilvl w:val="0"/>
          <w:numId w:val="79"/>
        </w:numPr>
        <w:rPr>
          <w:sz w:val="26"/>
          <w:szCs w:val="26"/>
          <w:lang w:val="sr-Cyrl-CS"/>
        </w:rPr>
      </w:pPr>
      <w:r w:rsidRPr="00C4646D">
        <w:rPr>
          <w:sz w:val="26"/>
          <w:szCs w:val="26"/>
          <w:lang w:val="sr-Cyrl-CS"/>
        </w:rPr>
        <w:t>Закон о реферндуму и народној иницијативи (,,Службени гласник РС”, број 48/94 и 11/98);</w:t>
      </w:r>
    </w:p>
    <w:p w:rsidR="00C4646D" w:rsidRPr="00C4646D" w:rsidRDefault="00C4646D" w:rsidP="00AD45C1">
      <w:pPr>
        <w:numPr>
          <w:ilvl w:val="0"/>
          <w:numId w:val="79"/>
        </w:numPr>
        <w:rPr>
          <w:sz w:val="26"/>
          <w:szCs w:val="26"/>
          <w:lang w:val="sr-Cyrl-CS"/>
        </w:rPr>
      </w:pPr>
      <w:r w:rsidRPr="00C4646D">
        <w:rPr>
          <w:sz w:val="26"/>
          <w:szCs w:val="26"/>
          <w:lang w:val="ru-RU"/>
        </w:rPr>
        <w:t xml:space="preserve">Закон о финансирању локалне самоуправе </w:t>
      </w:r>
      <w:r w:rsidRPr="00405D0A">
        <w:rPr>
          <w:sz w:val="26"/>
          <w:szCs w:val="26"/>
          <w:lang w:val="ru-RU"/>
        </w:rPr>
        <w:t>(,,</w:t>
      </w:r>
      <w:r w:rsidRPr="00C4646D">
        <w:rPr>
          <w:sz w:val="26"/>
          <w:szCs w:val="26"/>
          <w:lang w:val="ru-RU"/>
        </w:rPr>
        <w:t>Службени гласник РС</w:t>
      </w:r>
      <w:r w:rsidRPr="00C4646D">
        <w:rPr>
          <w:sz w:val="26"/>
          <w:szCs w:val="26"/>
          <w:lang w:val="sr-Cyrl-CS"/>
        </w:rPr>
        <w:t>”,</w:t>
      </w:r>
      <w:r w:rsidRPr="00C4646D">
        <w:rPr>
          <w:sz w:val="26"/>
          <w:szCs w:val="26"/>
          <w:lang w:val="ru-RU"/>
        </w:rPr>
        <w:t xml:space="preserve"> број </w:t>
      </w:r>
      <w:hyperlink r:id="rId26" w:anchor="zk62/06" w:history="1">
        <w:r w:rsidRPr="00405D0A">
          <w:rPr>
            <w:rStyle w:val="Hyperlink"/>
            <w:color w:val="auto"/>
            <w:sz w:val="26"/>
            <w:szCs w:val="26"/>
            <w:u w:val="none"/>
            <w:lang w:val="ru-RU"/>
          </w:rPr>
          <w:t>62/2006</w:t>
        </w:r>
      </w:hyperlink>
      <w:r w:rsidRPr="00405D0A">
        <w:rPr>
          <w:sz w:val="26"/>
          <w:szCs w:val="26"/>
          <w:lang w:val="ru-RU"/>
        </w:rPr>
        <w:t xml:space="preserve">, </w:t>
      </w:r>
      <w:hyperlink r:id="rId27" w:anchor="zk47/11" w:history="1">
        <w:r w:rsidRPr="00405D0A">
          <w:rPr>
            <w:rStyle w:val="Hyperlink"/>
            <w:color w:val="auto"/>
            <w:sz w:val="26"/>
            <w:szCs w:val="26"/>
            <w:u w:val="none"/>
            <w:lang w:val="ru-RU"/>
          </w:rPr>
          <w:t>47/2011</w:t>
        </w:r>
      </w:hyperlink>
      <w:r w:rsidRPr="00C4646D">
        <w:rPr>
          <w:sz w:val="26"/>
          <w:szCs w:val="26"/>
          <w:lang w:val="sr-Cyrl-CS"/>
        </w:rPr>
        <w:t>,</w:t>
      </w:r>
      <w:r w:rsidRPr="00405D0A">
        <w:rPr>
          <w:sz w:val="26"/>
          <w:szCs w:val="26"/>
          <w:lang w:val="ru-RU"/>
        </w:rPr>
        <w:t xml:space="preserve"> </w:t>
      </w:r>
      <w:hyperlink r:id="rId28" w:anchor="zk93/12" w:history="1">
        <w:r w:rsidRPr="00405D0A">
          <w:rPr>
            <w:rStyle w:val="Hyperlink"/>
            <w:color w:val="auto"/>
            <w:sz w:val="26"/>
            <w:szCs w:val="26"/>
            <w:u w:val="none"/>
            <w:lang w:val="ru-RU"/>
          </w:rPr>
          <w:t>93/2012</w:t>
        </w:r>
      </w:hyperlink>
      <w:r w:rsidRPr="00405D0A">
        <w:rPr>
          <w:sz w:val="26"/>
          <w:szCs w:val="26"/>
          <w:lang w:val="ru-RU"/>
        </w:rPr>
        <w:t>, 99/2013 и 125/2014)</w:t>
      </w:r>
      <w:r w:rsidRPr="00C4646D">
        <w:rPr>
          <w:sz w:val="26"/>
          <w:szCs w:val="26"/>
          <w:lang w:val="sr-Cyrl-CS"/>
        </w:rPr>
        <w:t>;</w:t>
      </w:r>
    </w:p>
    <w:p w:rsidR="00C4646D" w:rsidRPr="00C4646D" w:rsidRDefault="00C4646D" w:rsidP="00AD45C1">
      <w:pPr>
        <w:numPr>
          <w:ilvl w:val="0"/>
          <w:numId w:val="79"/>
        </w:numPr>
        <w:rPr>
          <w:sz w:val="26"/>
          <w:szCs w:val="26"/>
          <w:lang w:val="sr-Cyrl-CS"/>
        </w:rPr>
      </w:pPr>
      <w:r w:rsidRPr="00C4646D">
        <w:rPr>
          <w:sz w:val="26"/>
          <w:szCs w:val="26"/>
          <w:lang w:val="sr-Cyrl-CS"/>
        </w:rPr>
        <w:t>Закон о општем управном поступку</w:t>
      </w:r>
      <w:r w:rsidRPr="00405D0A">
        <w:rPr>
          <w:sz w:val="26"/>
          <w:szCs w:val="26"/>
          <w:lang w:val="ru-RU"/>
        </w:rPr>
        <w:t xml:space="preserve"> </w:t>
      </w:r>
      <w:r w:rsidRPr="00C4646D">
        <w:rPr>
          <w:sz w:val="26"/>
          <w:szCs w:val="26"/>
          <w:lang w:val="sr-Cyrl-CS"/>
        </w:rPr>
        <w:t>(„Службени лист СРЈ”, број 33/97 и 31/2001 и „Службени гласник РС”, број 30/10);</w:t>
      </w:r>
    </w:p>
    <w:p w:rsidR="00C4646D" w:rsidRPr="00C4646D" w:rsidRDefault="00C4646D" w:rsidP="00AD45C1">
      <w:pPr>
        <w:numPr>
          <w:ilvl w:val="0"/>
          <w:numId w:val="79"/>
        </w:numPr>
        <w:rPr>
          <w:sz w:val="26"/>
          <w:szCs w:val="26"/>
          <w:lang w:val="sr-Cyrl-CS"/>
        </w:rPr>
      </w:pPr>
      <w:r w:rsidRPr="00C4646D">
        <w:rPr>
          <w:sz w:val="26"/>
          <w:szCs w:val="26"/>
          <w:lang w:val="sr-Cyrl-CS"/>
        </w:rPr>
        <w:t xml:space="preserve"> </w:t>
      </w:r>
      <w:r w:rsidRPr="00405D0A">
        <w:rPr>
          <w:sz w:val="26"/>
          <w:szCs w:val="26"/>
          <w:lang w:val="ru-RU"/>
        </w:rPr>
        <w:t>Закон</w:t>
      </w:r>
      <w:r w:rsidRPr="00C4646D">
        <w:rPr>
          <w:sz w:val="26"/>
          <w:szCs w:val="26"/>
          <w:lang w:val="sr-Cyrl-CS"/>
        </w:rPr>
        <w:t xml:space="preserve"> </w:t>
      </w:r>
      <w:r w:rsidRPr="00405D0A">
        <w:rPr>
          <w:sz w:val="26"/>
          <w:szCs w:val="26"/>
          <w:lang w:val="ru-RU"/>
        </w:rPr>
        <w:t>о републичким административним таксама (</w:t>
      </w:r>
      <w:r w:rsidRPr="00C4646D">
        <w:rPr>
          <w:sz w:val="26"/>
          <w:szCs w:val="26"/>
          <w:lang w:val="sr-Cyrl-CS"/>
        </w:rPr>
        <w:t>„</w:t>
      </w:r>
      <w:r w:rsidRPr="00405D0A">
        <w:rPr>
          <w:sz w:val="26"/>
          <w:szCs w:val="26"/>
          <w:lang w:val="ru-RU"/>
        </w:rPr>
        <w:t>Сл</w:t>
      </w:r>
      <w:r w:rsidRPr="00C4646D">
        <w:rPr>
          <w:sz w:val="26"/>
          <w:szCs w:val="26"/>
          <w:lang w:val="sr-Cyrl-CS"/>
        </w:rPr>
        <w:t>ужбени</w:t>
      </w:r>
      <w:r w:rsidRPr="00405D0A">
        <w:rPr>
          <w:sz w:val="26"/>
          <w:szCs w:val="26"/>
          <w:lang w:val="ru-RU"/>
        </w:rPr>
        <w:t xml:space="preserve"> гласник РС</w:t>
      </w:r>
      <w:r w:rsidRPr="00C4646D">
        <w:rPr>
          <w:sz w:val="26"/>
          <w:szCs w:val="26"/>
          <w:lang w:val="sr-Cyrl-CS"/>
        </w:rPr>
        <w:t>”,</w:t>
      </w:r>
      <w:r w:rsidRPr="00405D0A">
        <w:rPr>
          <w:sz w:val="26"/>
          <w:szCs w:val="26"/>
          <w:lang w:val="ru-RU"/>
        </w:rPr>
        <w:t xml:space="preserve"> број 43/</w:t>
      </w:r>
      <w:r w:rsidRPr="00C4646D">
        <w:rPr>
          <w:sz w:val="26"/>
          <w:szCs w:val="26"/>
          <w:lang w:val="sr-Cyrl-CS"/>
        </w:rPr>
        <w:t>20</w:t>
      </w:r>
      <w:r w:rsidRPr="00405D0A">
        <w:rPr>
          <w:sz w:val="26"/>
          <w:szCs w:val="26"/>
          <w:lang w:val="ru-RU"/>
        </w:rPr>
        <w:t>03,</w:t>
      </w:r>
      <w:r w:rsidRPr="00C4646D">
        <w:rPr>
          <w:sz w:val="26"/>
          <w:szCs w:val="26"/>
          <w:lang w:val="sr-Cyrl-CS"/>
        </w:rPr>
        <w:t xml:space="preserve"> </w:t>
      </w:r>
      <w:r w:rsidRPr="00405D0A">
        <w:rPr>
          <w:sz w:val="26"/>
          <w:szCs w:val="26"/>
          <w:lang w:val="ru-RU"/>
        </w:rPr>
        <w:t>51/</w:t>
      </w:r>
      <w:r w:rsidRPr="00C4646D">
        <w:rPr>
          <w:sz w:val="26"/>
          <w:szCs w:val="26"/>
          <w:lang w:val="sr-Cyrl-CS"/>
        </w:rPr>
        <w:t>20</w:t>
      </w:r>
      <w:r w:rsidRPr="00405D0A">
        <w:rPr>
          <w:sz w:val="26"/>
          <w:szCs w:val="26"/>
          <w:lang w:val="ru-RU"/>
        </w:rPr>
        <w:t>03</w:t>
      </w:r>
      <w:r w:rsidRPr="00C4646D">
        <w:rPr>
          <w:sz w:val="26"/>
          <w:szCs w:val="26"/>
          <w:lang w:val="sr-Cyrl-CS"/>
        </w:rPr>
        <w:t>, 61/2005, 5/2009, 54/2009</w:t>
      </w:r>
      <w:r w:rsidRPr="00405D0A">
        <w:rPr>
          <w:sz w:val="26"/>
          <w:szCs w:val="26"/>
          <w:lang w:val="ru-RU"/>
        </w:rPr>
        <w:t>,</w:t>
      </w:r>
      <w:r w:rsidRPr="00C4646D">
        <w:rPr>
          <w:sz w:val="26"/>
          <w:szCs w:val="26"/>
          <w:lang w:val="sr-Cyrl-CS"/>
        </w:rPr>
        <w:t xml:space="preserve"> 50/2011,</w:t>
      </w:r>
      <w:r w:rsidRPr="00405D0A">
        <w:rPr>
          <w:sz w:val="26"/>
          <w:szCs w:val="26"/>
          <w:lang w:val="ru-RU"/>
        </w:rPr>
        <w:t xml:space="preserve"> 93/201</w:t>
      </w:r>
      <w:r w:rsidRPr="00C4646D">
        <w:rPr>
          <w:sz w:val="26"/>
          <w:szCs w:val="26"/>
          <w:lang w:val="sr-Cyrl-CS"/>
        </w:rPr>
        <w:t xml:space="preserve">2...и </w:t>
      </w:r>
      <w:r w:rsidRPr="00405D0A">
        <w:rPr>
          <w:sz w:val="26"/>
          <w:szCs w:val="26"/>
          <w:lang w:val="ru-RU"/>
        </w:rPr>
        <w:t>57/2014)</w:t>
      </w:r>
      <w:r w:rsidRPr="00C4646D">
        <w:rPr>
          <w:sz w:val="26"/>
          <w:szCs w:val="26"/>
          <w:lang w:val="sr-Cyrl-CS"/>
        </w:rPr>
        <w:t>;</w:t>
      </w:r>
    </w:p>
    <w:p w:rsidR="00C4646D" w:rsidRPr="00C4646D" w:rsidRDefault="00C4646D" w:rsidP="00AD45C1">
      <w:pPr>
        <w:numPr>
          <w:ilvl w:val="0"/>
          <w:numId w:val="79"/>
        </w:numPr>
        <w:rPr>
          <w:sz w:val="26"/>
          <w:szCs w:val="26"/>
          <w:lang w:val="sr-Cyrl-CS"/>
        </w:rPr>
      </w:pPr>
      <w:r w:rsidRPr="00C4646D">
        <w:rPr>
          <w:sz w:val="26"/>
          <w:szCs w:val="26"/>
          <w:lang w:val="sr-Cyrl-CS"/>
        </w:rPr>
        <w:t xml:space="preserve"> </w:t>
      </w:r>
      <w:r w:rsidRPr="00405D0A">
        <w:rPr>
          <w:sz w:val="26"/>
          <w:szCs w:val="26"/>
          <w:lang w:val="ru-RU"/>
        </w:rPr>
        <w:t>Закон о раду</w:t>
      </w:r>
      <w:r w:rsidRPr="00C4646D">
        <w:rPr>
          <w:sz w:val="26"/>
          <w:szCs w:val="26"/>
          <w:lang w:val="sr-Cyrl-CS"/>
        </w:rPr>
        <w:t xml:space="preserve"> </w:t>
      </w:r>
      <w:r w:rsidRPr="00405D0A">
        <w:rPr>
          <w:sz w:val="26"/>
          <w:szCs w:val="26"/>
          <w:lang w:val="ru-RU"/>
        </w:rPr>
        <w:t>(,,Слу</w:t>
      </w:r>
      <w:r w:rsidRPr="00C4646D">
        <w:rPr>
          <w:sz w:val="26"/>
          <w:szCs w:val="26"/>
          <w:lang w:val="sr-Cyrl-CS"/>
        </w:rPr>
        <w:t>ж</w:t>
      </w:r>
      <w:r w:rsidRPr="00405D0A">
        <w:rPr>
          <w:sz w:val="26"/>
          <w:szCs w:val="26"/>
          <w:lang w:val="ru-RU"/>
        </w:rPr>
        <w:t>бени гласник РС”, број</w:t>
      </w:r>
      <w:r w:rsidRPr="00C4646D">
        <w:rPr>
          <w:sz w:val="26"/>
          <w:szCs w:val="26"/>
          <w:lang w:val="sr-Cyrl-CS"/>
        </w:rPr>
        <w:t xml:space="preserve"> </w:t>
      </w:r>
      <w:r w:rsidRPr="00405D0A">
        <w:rPr>
          <w:sz w:val="26"/>
          <w:szCs w:val="26"/>
          <w:lang w:val="ru-RU"/>
        </w:rPr>
        <w:t>24/2005, 61/2005</w:t>
      </w:r>
      <w:r w:rsidRPr="00C4646D">
        <w:rPr>
          <w:sz w:val="26"/>
          <w:szCs w:val="26"/>
          <w:lang w:val="sr-Cyrl-CS"/>
        </w:rPr>
        <w:t>, 54/2009, 32/2013 и 75/2014</w:t>
      </w:r>
      <w:r w:rsidRPr="00405D0A">
        <w:rPr>
          <w:sz w:val="26"/>
          <w:szCs w:val="26"/>
          <w:lang w:val="ru-RU"/>
        </w:rPr>
        <w:t>)</w:t>
      </w:r>
      <w:r w:rsidRPr="00C4646D">
        <w:rPr>
          <w:sz w:val="26"/>
          <w:szCs w:val="26"/>
          <w:lang w:val="sr-Cyrl-CS"/>
        </w:rPr>
        <w:t>;</w:t>
      </w:r>
    </w:p>
    <w:p w:rsidR="00C4646D" w:rsidRPr="00C4646D" w:rsidRDefault="00C4646D" w:rsidP="00AD45C1">
      <w:pPr>
        <w:numPr>
          <w:ilvl w:val="0"/>
          <w:numId w:val="79"/>
        </w:numPr>
        <w:rPr>
          <w:sz w:val="26"/>
          <w:szCs w:val="26"/>
          <w:lang w:val="sr-Cyrl-CS"/>
        </w:rPr>
      </w:pPr>
      <w:r w:rsidRPr="00C4646D">
        <w:rPr>
          <w:sz w:val="26"/>
          <w:szCs w:val="26"/>
          <w:lang w:val="sr-Cyrl-CS"/>
        </w:rPr>
        <w:t>Закон о радним односима у државним органима</w:t>
      </w:r>
      <w:r w:rsidRPr="00405D0A">
        <w:rPr>
          <w:sz w:val="26"/>
          <w:szCs w:val="26"/>
          <w:lang w:val="ru-RU"/>
        </w:rPr>
        <w:t xml:space="preserve"> („Службени гласник РС”, број 48/91, 66/91, 44/98 (др. закон), 49/99 (др. закон), 34/2001 (др. закон), 39/2002, 49/2005 (одлука УСРС), 79/2005 (др. закон)</w:t>
      </w:r>
      <w:r w:rsidRPr="00C4646D">
        <w:rPr>
          <w:sz w:val="26"/>
          <w:szCs w:val="26"/>
          <w:lang w:val="sr-Cyrl-CS"/>
        </w:rPr>
        <w:t xml:space="preserve">, </w:t>
      </w:r>
      <w:r w:rsidRPr="00405D0A">
        <w:rPr>
          <w:sz w:val="26"/>
          <w:szCs w:val="26"/>
          <w:lang w:val="ru-RU"/>
        </w:rPr>
        <w:t>81/2005 - испр. др. закона, 83/2005 - испр. др. закона и 23/2013 - одлука УС</w:t>
      </w:r>
      <w:r w:rsidRPr="00C4646D">
        <w:rPr>
          <w:sz w:val="26"/>
          <w:szCs w:val="26"/>
          <w:lang w:val="sr-Cyrl-CS"/>
        </w:rPr>
        <w:t>);</w:t>
      </w:r>
    </w:p>
    <w:p w:rsidR="00C4646D" w:rsidRPr="00C4646D" w:rsidRDefault="00C4646D" w:rsidP="00AD45C1">
      <w:pPr>
        <w:numPr>
          <w:ilvl w:val="0"/>
          <w:numId w:val="79"/>
        </w:numPr>
        <w:rPr>
          <w:sz w:val="26"/>
          <w:szCs w:val="26"/>
          <w:lang w:val="sr-Cyrl-CS"/>
        </w:rPr>
      </w:pPr>
      <w:r w:rsidRPr="00C4646D">
        <w:rPr>
          <w:sz w:val="26"/>
          <w:szCs w:val="26"/>
          <w:lang w:val="sr-Cyrl-CS"/>
        </w:rPr>
        <w:t xml:space="preserve">Закон о платама у државним органима и јавним службама, </w:t>
      </w:r>
      <w:r w:rsidRPr="00405D0A">
        <w:rPr>
          <w:sz w:val="26"/>
          <w:szCs w:val="26"/>
          <w:lang w:val="ru-RU"/>
        </w:rPr>
        <w:t>(„Службени гласник РС”, бр</w:t>
      </w:r>
      <w:r w:rsidRPr="00C4646D">
        <w:rPr>
          <w:sz w:val="26"/>
          <w:szCs w:val="26"/>
          <w:lang w:val="sr-Cyrl-CS"/>
        </w:rPr>
        <w:t xml:space="preserve">ој </w:t>
      </w:r>
      <w:r w:rsidRPr="00405D0A">
        <w:rPr>
          <w:sz w:val="26"/>
          <w:szCs w:val="26"/>
          <w:lang w:val="ru-RU"/>
        </w:rPr>
        <w:t xml:space="preserve">34/2001, 92/2011, </w:t>
      </w:r>
      <w:hyperlink r:id="rId29" w:anchor="zk10/13" w:history="1">
        <w:r w:rsidRPr="00405D0A">
          <w:rPr>
            <w:rStyle w:val="Hyperlink"/>
            <w:color w:val="auto"/>
            <w:sz w:val="26"/>
            <w:szCs w:val="26"/>
            <w:u w:val="none"/>
            <w:lang w:val="ru-RU"/>
          </w:rPr>
          <w:t>10/2013</w:t>
        </w:r>
      </w:hyperlink>
      <w:r w:rsidRPr="00405D0A">
        <w:rPr>
          <w:sz w:val="26"/>
          <w:szCs w:val="26"/>
          <w:lang w:val="ru-RU"/>
        </w:rPr>
        <w:t xml:space="preserve">, </w:t>
      </w:r>
      <w:hyperlink r:id="rId30" w:anchor="zk55/13" w:history="1">
        <w:r w:rsidRPr="00405D0A">
          <w:rPr>
            <w:rStyle w:val="Hyperlink"/>
            <w:color w:val="auto"/>
            <w:sz w:val="26"/>
            <w:szCs w:val="26"/>
            <w:u w:val="none"/>
            <w:lang w:val="ru-RU"/>
          </w:rPr>
          <w:t>55/2013</w:t>
        </w:r>
      </w:hyperlink>
      <w:r w:rsidRPr="00405D0A">
        <w:rPr>
          <w:sz w:val="26"/>
          <w:szCs w:val="26"/>
          <w:lang w:val="ru-RU"/>
        </w:rPr>
        <w:t xml:space="preserve"> и </w:t>
      </w:r>
      <w:hyperlink r:id="rId31" w:anchor="zk99/14" w:history="1">
        <w:r w:rsidRPr="00405D0A">
          <w:rPr>
            <w:rStyle w:val="Hyperlink"/>
            <w:color w:val="auto"/>
            <w:sz w:val="26"/>
            <w:szCs w:val="26"/>
            <w:u w:val="none"/>
            <w:lang w:val="ru-RU"/>
          </w:rPr>
          <w:t>99/2014</w:t>
        </w:r>
      </w:hyperlink>
      <w:r w:rsidRPr="00405D0A">
        <w:rPr>
          <w:sz w:val="26"/>
          <w:szCs w:val="26"/>
          <w:lang w:val="ru-RU"/>
        </w:rPr>
        <w:t>)</w:t>
      </w:r>
      <w:r w:rsidRPr="00C4646D">
        <w:rPr>
          <w:sz w:val="26"/>
          <w:szCs w:val="26"/>
          <w:lang w:val="sr-Cyrl-CS"/>
        </w:rPr>
        <w:t>;</w:t>
      </w:r>
    </w:p>
    <w:p w:rsidR="00C4646D" w:rsidRPr="00C4646D" w:rsidRDefault="00C4646D" w:rsidP="00AD45C1">
      <w:pPr>
        <w:numPr>
          <w:ilvl w:val="0"/>
          <w:numId w:val="79"/>
        </w:numPr>
        <w:rPr>
          <w:sz w:val="26"/>
          <w:szCs w:val="26"/>
          <w:lang w:val="sr-Cyrl-CS"/>
        </w:rPr>
      </w:pPr>
      <w:r w:rsidRPr="00C4646D">
        <w:rPr>
          <w:sz w:val="26"/>
          <w:szCs w:val="26"/>
          <w:lang w:val="sr-Cyrl-CS"/>
        </w:rPr>
        <w:t xml:space="preserve">Закон о пензијском и инвалидском осигурању (,,Службени гласник РС”, број </w:t>
      </w:r>
      <w:r w:rsidRPr="00405D0A">
        <w:rPr>
          <w:sz w:val="26"/>
          <w:szCs w:val="26"/>
          <w:lang w:val="ru-RU"/>
        </w:rPr>
        <w:t>34/03, 64/04 - УС, 84/04 - др. закон, 85/05, 101/05 - др. закон и 63/06 - УС</w:t>
      </w:r>
      <w:r w:rsidRPr="00C4646D">
        <w:rPr>
          <w:sz w:val="26"/>
          <w:szCs w:val="26"/>
          <w:lang w:val="sr-Cyrl-CS"/>
        </w:rPr>
        <w:t>, 5/</w:t>
      </w:r>
      <w:r w:rsidRPr="00405D0A">
        <w:rPr>
          <w:sz w:val="26"/>
          <w:szCs w:val="26"/>
          <w:lang w:val="ru-RU"/>
        </w:rPr>
        <w:t>20</w:t>
      </w:r>
      <w:r w:rsidRPr="00C4646D">
        <w:rPr>
          <w:sz w:val="26"/>
          <w:szCs w:val="26"/>
          <w:lang w:val="sr-Cyrl-CS"/>
        </w:rPr>
        <w:t>09, 107/09, 101/10, 93/12</w:t>
      </w:r>
      <w:r w:rsidRPr="00405D0A">
        <w:rPr>
          <w:sz w:val="26"/>
          <w:szCs w:val="26"/>
          <w:lang w:val="ru-RU"/>
        </w:rPr>
        <w:t>,</w:t>
      </w:r>
      <w:r w:rsidRPr="00C4646D">
        <w:rPr>
          <w:sz w:val="26"/>
          <w:szCs w:val="26"/>
          <w:lang w:val="sr-Cyrl-CS"/>
        </w:rPr>
        <w:t xml:space="preserve"> 7/2013</w:t>
      </w:r>
      <w:r w:rsidRPr="00405D0A">
        <w:rPr>
          <w:sz w:val="26"/>
          <w:szCs w:val="26"/>
          <w:lang w:val="ru-RU"/>
        </w:rPr>
        <w:t>, 62/2013, 108/2013, 75/2014 и 142/2014</w:t>
      </w:r>
      <w:r w:rsidRPr="00C4646D">
        <w:rPr>
          <w:sz w:val="26"/>
          <w:szCs w:val="26"/>
          <w:lang w:val="sr-Cyrl-CS"/>
        </w:rPr>
        <w:t>);</w:t>
      </w:r>
    </w:p>
    <w:p w:rsidR="00C4646D" w:rsidRPr="00C4646D" w:rsidRDefault="00C4646D" w:rsidP="00AD45C1">
      <w:pPr>
        <w:numPr>
          <w:ilvl w:val="0"/>
          <w:numId w:val="79"/>
        </w:numPr>
        <w:rPr>
          <w:sz w:val="26"/>
          <w:szCs w:val="26"/>
          <w:lang w:val="sr-Cyrl-CS"/>
        </w:rPr>
      </w:pPr>
      <w:r w:rsidRPr="00405D0A">
        <w:rPr>
          <w:sz w:val="26"/>
          <w:szCs w:val="26"/>
          <w:lang w:val="ru-RU"/>
        </w:rPr>
        <w:lastRenderedPageBreak/>
        <w:t xml:space="preserve"> Уредб</w:t>
      </w:r>
      <w:r w:rsidRPr="00C4646D">
        <w:rPr>
          <w:sz w:val="26"/>
          <w:szCs w:val="26"/>
          <w:lang w:val="sr-Cyrl-CS"/>
        </w:rPr>
        <w:t>а</w:t>
      </w:r>
      <w:r w:rsidRPr="00405D0A">
        <w:rPr>
          <w:sz w:val="26"/>
          <w:szCs w:val="26"/>
          <w:lang w:val="ru-RU"/>
        </w:rPr>
        <w:t xml:space="preserve"> о коефицијентима за обрачун и исплату плата именованих и постављених лица и запослених у државним органима</w:t>
      </w:r>
      <w:r w:rsidRPr="00C4646D">
        <w:rPr>
          <w:sz w:val="26"/>
          <w:szCs w:val="26"/>
          <w:lang w:val="sr-Cyrl-CS"/>
        </w:rPr>
        <w:t xml:space="preserve"> </w:t>
      </w:r>
      <w:r w:rsidRPr="00405D0A">
        <w:rPr>
          <w:sz w:val="26"/>
          <w:szCs w:val="26"/>
          <w:lang w:val="ru-RU"/>
        </w:rPr>
        <w:t>(„Службени гласник РС”, бр. 44/2008-Пречишћен текст и број 2/2012)</w:t>
      </w:r>
      <w:r w:rsidRPr="00C4646D">
        <w:rPr>
          <w:sz w:val="26"/>
          <w:szCs w:val="26"/>
          <w:lang w:val="sr-Cyrl-CS"/>
        </w:rPr>
        <w:t>;</w:t>
      </w:r>
    </w:p>
    <w:p w:rsidR="00C4646D" w:rsidRPr="00C4646D" w:rsidRDefault="00C4646D" w:rsidP="00AD45C1">
      <w:pPr>
        <w:numPr>
          <w:ilvl w:val="0"/>
          <w:numId w:val="79"/>
        </w:numPr>
        <w:jc w:val="both"/>
        <w:rPr>
          <w:sz w:val="26"/>
          <w:szCs w:val="26"/>
          <w:lang w:val="sr-Cyrl-CS"/>
        </w:rPr>
      </w:pPr>
      <w:r w:rsidRPr="00C4646D">
        <w:rPr>
          <w:sz w:val="26"/>
          <w:szCs w:val="26"/>
          <w:lang w:val="sr-Cyrl-CS"/>
        </w:rPr>
        <w:t>Закон о матичним књигама</w:t>
      </w:r>
      <w:r w:rsidRPr="00405D0A">
        <w:rPr>
          <w:sz w:val="26"/>
          <w:szCs w:val="26"/>
          <w:lang w:val="ru-RU"/>
        </w:rPr>
        <w:t xml:space="preserve"> </w:t>
      </w:r>
      <w:r w:rsidRPr="00C4646D">
        <w:rPr>
          <w:sz w:val="26"/>
          <w:szCs w:val="26"/>
          <w:lang w:val="sr-Cyrl-CS"/>
        </w:rPr>
        <w:t xml:space="preserve">(,,Службени гласник РС”, број 20/2009 и 145/2014); </w:t>
      </w:r>
    </w:p>
    <w:p w:rsidR="00C4646D" w:rsidRPr="00C4646D" w:rsidRDefault="00C4646D" w:rsidP="00AD45C1">
      <w:pPr>
        <w:numPr>
          <w:ilvl w:val="0"/>
          <w:numId w:val="79"/>
        </w:numPr>
        <w:rPr>
          <w:sz w:val="26"/>
          <w:szCs w:val="26"/>
          <w:lang w:val="sr-Cyrl-CS"/>
        </w:rPr>
      </w:pPr>
      <w:r w:rsidRPr="00405D0A">
        <w:rPr>
          <w:sz w:val="26"/>
          <w:szCs w:val="26"/>
          <w:lang w:val="ru-RU"/>
        </w:rPr>
        <w:t>Закон о службеној употреби језика и писма („Службени гласник РС”, бр</w:t>
      </w:r>
      <w:r w:rsidRPr="00C4646D">
        <w:rPr>
          <w:sz w:val="26"/>
          <w:szCs w:val="26"/>
          <w:lang w:val="sr-Cyrl-CS"/>
        </w:rPr>
        <w:t xml:space="preserve">ој </w:t>
      </w:r>
      <w:r w:rsidRPr="00405D0A">
        <w:rPr>
          <w:sz w:val="26"/>
          <w:szCs w:val="26"/>
          <w:lang w:val="ru-RU"/>
        </w:rPr>
        <w:t>45/91, 53/93, 67/93, 48/94, 101/05, 30/2010);</w:t>
      </w:r>
    </w:p>
    <w:p w:rsidR="00C4646D" w:rsidRPr="00C4646D" w:rsidRDefault="00C4646D" w:rsidP="00AD45C1">
      <w:pPr>
        <w:numPr>
          <w:ilvl w:val="0"/>
          <w:numId w:val="79"/>
        </w:numPr>
        <w:rPr>
          <w:sz w:val="26"/>
          <w:szCs w:val="26"/>
          <w:lang w:val="sr-Cyrl-CS"/>
        </w:rPr>
      </w:pPr>
      <w:r w:rsidRPr="00C4646D">
        <w:rPr>
          <w:sz w:val="26"/>
          <w:szCs w:val="26"/>
          <w:lang w:val="sr-Cyrl-CS"/>
        </w:rPr>
        <w:t>Закон о јединственом бирачком списку (,,</w:t>
      </w:r>
      <w:r w:rsidRPr="00405D0A">
        <w:rPr>
          <w:sz w:val="26"/>
          <w:szCs w:val="26"/>
          <w:lang w:val="ru-RU"/>
        </w:rPr>
        <w:t>Службен</w:t>
      </w:r>
      <w:r w:rsidRPr="00C4646D">
        <w:rPr>
          <w:sz w:val="26"/>
          <w:szCs w:val="26"/>
          <w:lang w:val="sr-Cyrl-CS"/>
        </w:rPr>
        <w:t>и</w:t>
      </w:r>
      <w:r w:rsidRPr="00405D0A">
        <w:rPr>
          <w:sz w:val="26"/>
          <w:szCs w:val="26"/>
          <w:lang w:val="ru-RU"/>
        </w:rPr>
        <w:t xml:space="preserve"> гласник РС", бр</w:t>
      </w:r>
      <w:r w:rsidRPr="00C4646D">
        <w:rPr>
          <w:sz w:val="26"/>
          <w:szCs w:val="26"/>
          <w:lang w:val="sr-Cyrl-CS"/>
        </w:rPr>
        <w:t>ој 104/09 и 99/2011);</w:t>
      </w:r>
    </w:p>
    <w:p w:rsidR="00C4646D" w:rsidRPr="00C4646D" w:rsidRDefault="00C4646D" w:rsidP="00AD45C1">
      <w:pPr>
        <w:numPr>
          <w:ilvl w:val="0"/>
          <w:numId w:val="79"/>
        </w:numPr>
        <w:rPr>
          <w:sz w:val="26"/>
          <w:szCs w:val="26"/>
          <w:lang w:val="sr-Cyrl-CS"/>
        </w:rPr>
      </w:pPr>
      <w:r w:rsidRPr="00C4646D">
        <w:rPr>
          <w:sz w:val="26"/>
          <w:szCs w:val="26"/>
          <w:lang w:val="sr-Cyrl-CS"/>
        </w:rPr>
        <w:t>Закон о држављанству Републике Србије (,,Службени гласник РС”, број 135/2004 и 90/2007);</w:t>
      </w:r>
    </w:p>
    <w:p w:rsidR="00C4646D" w:rsidRPr="00C4646D" w:rsidRDefault="00C4646D" w:rsidP="00AD45C1">
      <w:pPr>
        <w:numPr>
          <w:ilvl w:val="0"/>
          <w:numId w:val="79"/>
        </w:numPr>
        <w:rPr>
          <w:sz w:val="26"/>
          <w:szCs w:val="26"/>
          <w:lang w:val="sr-Cyrl-CS"/>
        </w:rPr>
      </w:pPr>
      <w:r w:rsidRPr="00C4646D">
        <w:rPr>
          <w:sz w:val="26"/>
          <w:szCs w:val="26"/>
          <w:lang w:val="sr-Cyrl-CS"/>
        </w:rPr>
        <w:t>Закон о пребивалишту и боравишту грађана (,,Службени гласник РС“, број 87/2011);</w:t>
      </w:r>
    </w:p>
    <w:p w:rsidR="00C4646D" w:rsidRPr="00C4646D" w:rsidRDefault="00C4646D" w:rsidP="00AD45C1">
      <w:pPr>
        <w:pStyle w:val="stil2zakon"/>
        <w:numPr>
          <w:ilvl w:val="0"/>
          <w:numId w:val="79"/>
        </w:numPr>
        <w:rPr>
          <w:sz w:val="26"/>
          <w:szCs w:val="26"/>
        </w:rPr>
      </w:pPr>
      <w:r w:rsidRPr="00405D0A">
        <w:rPr>
          <w:sz w:val="26"/>
          <w:szCs w:val="26"/>
          <w:lang w:val="ru-RU"/>
        </w:rPr>
        <w:t>Закон о јединственом матичном броју грађана</w:t>
      </w:r>
      <w:r w:rsidRPr="00C4646D">
        <w:rPr>
          <w:sz w:val="26"/>
          <w:szCs w:val="26"/>
          <w:lang w:val="sr-Cyrl-CS"/>
        </w:rPr>
        <w:t xml:space="preserve"> (,,Службени гласник РС”, број</w:t>
      </w:r>
      <w:r w:rsidRPr="00405D0A">
        <w:rPr>
          <w:sz w:val="26"/>
          <w:szCs w:val="26"/>
          <w:lang w:val="ru-RU"/>
        </w:rPr>
        <w:t xml:space="preserve"> </w:t>
      </w:r>
      <w:r w:rsidRPr="00C4646D">
        <w:rPr>
          <w:sz w:val="26"/>
          <w:szCs w:val="26"/>
          <w:lang w:val="sr-Cyrl-CS"/>
        </w:rPr>
        <w:t xml:space="preserve"> </w:t>
      </w:r>
      <w:hyperlink r:id="rId32" w:anchor="ZK53_78" w:history="1">
        <w:r w:rsidRPr="00405D0A">
          <w:rPr>
            <w:rStyle w:val="Hyperlink"/>
            <w:color w:val="auto"/>
            <w:sz w:val="26"/>
            <w:szCs w:val="26"/>
            <w:u w:val="none"/>
            <w:lang w:val="ru-RU"/>
          </w:rPr>
          <w:t>53/78</w:t>
        </w:r>
      </w:hyperlink>
      <w:r w:rsidRPr="00405D0A">
        <w:rPr>
          <w:sz w:val="26"/>
          <w:szCs w:val="26"/>
          <w:lang w:val="ru-RU"/>
        </w:rPr>
        <w:t xml:space="preserve"> и </w:t>
      </w:r>
      <w:hyperlink r:id="rId33" w:anchor="zk5_83" w:history="1">
        <w:r w:rsidRPr="00405D0A">
          <w:rPr>
            <w:rStyle w:val="Hyperlink"/>
            <w:color w:val="auto"/>
            <w:sz w:val="26"/>
            <w:szCs w:val="26"/>
            <w:u w:val="none"/>
            <w:lang w:val="ru-RU"/>
          </w:rPr>
          <w:t>5/83</w:t>
        </w:r>
      </w:hyperlink>
      <w:r w:rsidRPr="00405D0A">
        <w:rPr>
          <w:sz w:val="26"/>
          <w:szCs w:val="26"/>
          <w:lang w:val="ru-RU"/>
        </w:rPr>
        <w:t xml:space="preserve">. </w:t>
      </w:r>
      <w:r w:rsidRPr="00C4646D">
        <w:rPr>
          <w:sz w:val="26"/>
          <w:szCs w:val="26"/>
        </w:rPr>
        <w:t>24/85</w:t>
      </w:r>
      <w:r w:rsidRPr="00C4646D">
        <w:rPr>
          <w:sz w:val="26"/>
          <w:szCs w:val="26"/>
          <w:lang w:val="sr-Cyrl-CS"/>
        </w:rPr>
        <w:t>,</w:t>
      </w:r>
      <w:r w:rsidRPr="00C4646D">
        <w:rPr>
          <w:sz w:val="26"/>
          <w:szCs w:val="26"/>
        </w:rPr>
        <w:t xml:space="preserve"> 6/89</w:t>
      </w:r>
      <w:r w:rsidRPr="00C4646D">
        <w:rPr>
          <w:sz w:val="26"/>
          <w:szCs w:val="26"/>
          <w:lang w:val="sr-Cyrl-CS"/>
        </w:rPr>
        <w:t xml:space="preserve">, </w:t>
      </w:r>
      <w:r w:rsidRPr="00C4646D">
        <w:rPr>
          <w:sz w:val="26"/>
          <w:szCs w:val="26"/>
        </w:rPr>
        <w:t>53/93</w:t>
      </w:r>
      <w:r w:rsidRPr="00C4646D">
        <w:rPr>
          <w:sz w:val="26"/>
          <w:szCs w:val="26"/>
          <w:lang w:val="sr-Cyrl-CS"/>
        </w:rPr>
        <w:t xml:space="preserve">, </w:t>
      </w:r>
      <w:r w:rsidRPr="00C4646D">
        <w:rPr>
          <w:sz w:val="26"/>
          <w:szCs w:val="26"/>
        </w:rPr>
        <w:t>67/93</w:t>
      </w:r>
      <w:r w:rsidRPr="00C4646D">
        <w:rPr>
          <w:sz w:val="26"/>
          <w:szCs w:val="26"/>
          <w:lang w:val="sr-Cyrl-CS"/>
        </w:rPr>
        <w:t xml:space="preserve">, </w:t>
      </w:r>
      <w:r w:rsidRPr="00C4646D">
        <w:rPr>
          <w:sz w:val="26"/>
          <w:szCs w:val="26"/>
        </w:rPr>
        <w:t>48/94</w:t>
      </w:r>
      <w:r w:rsidRPr="00C4646D">
        <w:rPr>
          <w:sz w:val="26"/>
          <w:szCs w:val="26"/>
          <w:lang w:val="sr-Cyrl-CS"/>
        </w:rPr>
        <w:t xml:space="preserve">, </w:t>
      </w:r>
      <w:r w:rsidRPr="00C4646D">
        <w:rPr>
          <w:sz w:val="26"/>
          <w:szCs w:val="26"/>
        </w:rPr>
        <w:t>101/2005</w:t>
      </w:r>
      <w:r w:rsidRPr="00C4646D">
        <w:rPr>
          <w:sz w:val="26"/>
          <w:szCs w:val="26"/>
          <w:lang w:val="sr-Cyrl-CS"/>
        </w:rPr>
        <w:t>);</w:t>
      </w:r>
    </w:p>
    <w:p w:rsidR="00C4646D" w:rsidRPr="00C4646D" w:rsidRDefault="00C4646D" w:rsidP="00AD45C1">
      <w:pPr>
        <w:numPr>
          <w:ilvl w:val="0"/>
          <w:numId w:val="79"/>
        </w:numPr>
        <w:rPr>
          <w:sz w:val="26"/>
          <w:szCs w:val="26"/>
          <w:lang w:val="sr-Cyrl-CS"/>
        </w:rPr>
      </w:pPr>
      <w:r w:rsidRPr="00405D0A">
        <w:rPr>
          <w:sz w:val="26"/>
          <w:szCs w:val="26"/>
          <w:lang w:val="ru-RU"/>
        </w:rPr>
        <w:t>Закон о службеној употреби језика и писма („Службени гласник РС”, бр</w:t>
      </w:r>
      <w:r w:rsidRPr="00C4646D">
        <w:rPr>
          <w:sz w:val="26"/>
          <w:szCs w:val="26"/>
          <w:lang w:val="sr-Cyrl-CS"/>
        </w:rPr>
        <w:t xml:space="preserve">ој </w:t>
      </w:r>
      <w:r w:rsidRPr="00405D0A">
        <w:rPr>
          <w:sz w:val="26"/>
          <w:szCs w:val="26"/>
          <w:lang w:val="ru-RU"/>
        </w:rPr>
        <w:t>45/91, 53/93, 67/93, 48/94, 101/</w:t>
      </w:r>
      <w:r w:rsidRPr="00C4646D">
        <w:rPr>
          <w:sz w:val="26"/>
          <w:szCs w:val="26"/>
          <w:lang w:val="sr-Cyrl-CS"/>
        </w:rPr>
        <w:t>20</w:t>
      </w:r>
      <w:r w:rsidRPr="00405D0A">
        <w:rPr>
          <w:sz w:val="26"/>
          <w:szCs w:val="26"/>
          <w:lang w:val="ru-RU"/>
        </w:rPr>
        <w:t>05, 30/2010);</w:t>
      </w:r>
    </w:p>
    <w:p w:rsidR="00C4646D" w:rsidRPr="00C4646D" w:rsidRDefault="00C4646D" w:rsidP="00AD45C1">
      <w:pPr>
        <w:numPr>
          <w:ilvl w:val="0"/>
          <w:numId w:val="79"/>
        </w:numPr>
        <w:rPr>
          <w:sz w:val="26"/>
          <w:szCs w:val="26"/>
          <w:lang w:val="sr-Cyrl-CS"/>
        </w:rPr>
      </w:pPr>
      <w:r w:rsidRPr="00C4646D">
        <w:rPr>
          <w:sz w:val="26"/>
          <w:szCs w:val="26"/>
          <w:lang w:val="sr-Cyrl-CS"/>
        </w:rPr>
        <w:t xml:space="preserve">Закон о печату државних </w:t>
      </w:r>
      <w:r w:rsidRPr="00405D0A">
        <w:rPr>
          <w:sz w:val="26"/>
          <w:szCs w:val="26"/>
          <w:lang w:val="ru-RU"/>
        </w:rPr>
        <w:t>и других органа („Сл</w:t>
      </w:r>
      <w:r w:rsidRPr="00C4646D">
        <w:rPr>
          <w:sz w:val="26"/>
          <w:szCs w:val="26"/>
          <w:lang w:val="sr-Cyrl-CS"/>
        </w:rPr>
        <w:t>ужбени</w:t>
      </w:r>
      <w:r w:rsidRPr="00405D0A">
        <w:rPr>
          <w:sz w:val="26"/>
          <w:szCs w:val="26"/>
          <w:lang w:val="ru-RU"/>
        </w:rPr>
        <w:t xml:space="preserve"> гласник РС”, бр. </w:t>
      </w:r>
      <w:r w:rsidRPr="00C4646D">
        <w:rPr>
          <w:sz w:val="26"/>
          <w:szCs w:val="26"/>
          <w:lang w:val="sr-Cyrl-CS"/>
        </w:rPr>
        <w:t>101/2007</w:t>
      </w:r>
      <w:r w:rsidRPr="00405D0A">
        <w:rPr>
          <w:sz w:val="26"/>
          <w:szCs w:val="26"/>
          <w:lang w:val="ru-RU"/>
        </w:rPr>
        <w:t>)</w:t>
      </w:r>
      <w:r w:rsidRPr="00C4646D">
        <w:rPr>
          <w:sz w:val="26"/>
          <w:szCs w:val="26"/>
          <w:lang w:val="sr-Cyrl-CS"/>
        </w:rPr>
        <w:t>;</w:t>
      </w:r>
    </w:p>
    <w:p w:rsidR="00C4646D" w:rsidRPr="00405D0A" w:rsidRDefault="00C4646D" w:rsidP="00AD45C1">
      <w:pPr>
        <w:pStyle w:val="stil2zakon"/>
        <w:numPr>
          <w:ilvl w:val="0"/>
          <w:numId w:val="79"/>
        </w:numPr>
        <w:rPr>
          <w:sz w:val="26"/>
          <w:szCs w:val="26"/>
          <w:lang w:val="ru-RU"/>
        </w:rPr>
      </w:pPr>
      <w:r w:rsidRPr="00405D0A">
        <w:rPr>
          <w:sz w:val="26"/>
          <w:szCs w:val="26"/>
          <w:lang w:val="ru-RU"/>
        </w:rPr>
        <w:t>Закон о здравственој заштити („Сл</w:t>
      </w:r>
      <w:r w:rsidRPr="00C4646D">
        <w:rPr>
          <w:sz w:val="26"/>
          <w:szCs w:val="26"/>
          <w:lang w:val="sr-Cyrl-CS"/>
        </w:rPr>
        <w:t>ужбени</w:t>
      </w:r>
      <w:r w:rsidRPr="00405D0A">
        <w:rPr>
          <w:sz w:val="26"/>
          <w:szCs w:val="26"/>
          <w:lang w:val="ru-RU"/>
        </w:rPr>
        <w:t xml:space="preserve"> гласник РС”, </w:t>
      </w:r>
      <w:bookmarkStart w:id="1" w:name="sadrzaj_2"/>
      <w:bookmarkEnd w:id="1"/>
      <w:r w:rsidRPr="00405D0A">
        <w:rPr>
          <w:sz w:val="26"/>
          <w:szCs w:val="26"/>
          <w:lang w:val="ru-RU"/>
        </w:rPr>
        <w:t>бр</w:t>
      </w:r>
      <w:r w:rsidRPr="00C4646D">
        <w:rPr>
          <w:sz w:val="26"/>
          <w:szCs w:val="26"/>
          <w:lang w:val="sr-Cyrl-CS"/>
        </w:rPr>
        <w:t xml:space="preserve">ој </w:t>
      </w:r>
      <w:hyperlink r:id="rId34" w:anchor="zk107/05" w:history="1">
        <w:r w:rsidRPr="00405D0A">
          <w:rPr>
            <w:rStyle w:val="Hyperlink"/>
            <w:color w:val="auto"/>
            <w:sz w:val="26"/>
            <w:szCs w:val="26"/>
            <w:u w:val="none"/>
            <w:lang w:val="ru-RU"/>
          </w:rPr>
          <w:t>107/2005</w:t>
        </w:r>
      </w:hyperlink>
      <w:r w:rsidRPr="00405D0A">
        <w:rPr>
          <w:sz w:val="26"/>
          <w:szCs w:val="26"/>
          <w:lang w:val="ru-RU"/>
        </w:rPr>
        <w:t xml:space="preserve">, </w:t>
      </w:r>
      <w:hyperlink r:id="rId35" w:anchor="zk88/10" w:history="1">
        <w:r w:rsidRPr="00405D0A">
          <w:rPr>
            <w:rStyle w:val="Hyperlink"/>
            <w:color w:val="auto"/>
            <w:sz w:val="26"/>
            <w:szCs w:val="26"/>
            <w:u w:val="none"/>
            <w:lang w:val="ru-RU"/>
          </w:rPr>
          <w:t>88/2010</w:t>
        </w:r>
      </w:hyperlink>
      <w:r w:rsidRPr="00405D0A">
        <w:rPr>
          <w:sz w:val="26"/>
          <w:szCs w:val="26"/>
          <w:lang w:val="ru-RU"/>
        </w:rPr>
        <w:t>,</w:t>
      </w:r>
      <w:r w:rsidRPr="00C4646D">
        <w:rPr>
          <w:sz w:val="26"/>
          <w:szCs w:val="26"/>
          <w:lang w:val="sr-Cyrl-CS"/>
        </w:rPr>
        <w:t xml:space="preserve"> </w:t>
      </w:r>
      <w:r w:rsidRPr="00405D0A">
        <w:rPr>
          <w:sz w:val="26"/>
          <w:szCs w:val="26"/>
          <w:lang w:val="ru-RU"/>
        </w:rPr>
        <w:t>72/2009</w:t>
      </w:r>
      <w:r w:rsidRPr="00C4646D">
        <w:rPr>
          <w:sz w:val="26"/>
          <w:szCs w:val="26"/>
          <w:lang w:val="sr-Cyrl-CS"/>
        </w:rPr>
        <w:t xml:space="preserve">, </w:t>
      </w:r>
      <w:hyperlink r:id="rId36" w:anchor="zk99/10" w:history="1">
        <w:r w:rsidRPr="00405D0A">
          <w:rPr>
            <w:rStyle w:val="Hyperlink"/>
            <w:color w:val="auto"/>
            <w:sz w:val="26"/>
            <w:szCs w:val="26"/>
            <w:u w:val="none"/>
            <w:lang w:val="ru-RU"/>
          </w:rPr>
          <w:t>99/2010</w:t>
        </w:r>
      </w:hyperlink>
      <w:r w:rsidRPr="00405D0A">
        <w:rPr>
          <w:sz w:val="26"/>
          <w:szCs w:val="26"/>
          <w:lang w:val="ru-RU"/>
        </w:rPr>
        <w:t xml:space="preserve">, </w:t>
      </w:r>
      <w:hyperlink r:id="rId37" w:anchor="zk57/11" w:history="1">
        <w:r w:rsidRPr="00405D0A">
          <w:rPr>
            <w:rStyle w:val="Hyperlink"/>
            <w:color w:val="auto"/>
            <w:sz w:val="26"/>
            <w:szCs w:val="26"/>
            <w:u w:val="none"/>
            <w:lang w:val="ru-RU"/>
          </w:rPr>
          <w:t>57/2011</w:t>
        </w:r>
      </w:hyperlink>
      <w:r w:rsidRPr="00405D0A">
        <w:rPr>
          <w:sz w:val="26"/>
          <w:szCs w:val="26"/>
          <w:lang w:val="ru-RU"/>
        </w:rPr>
        <w:t xml:space="preserve">, </w:t>
      </w:r>
      <w:hyperlink r:id="rId38" w:anchor="zk119/12" w:history="1">
        <w:r w:rsidRPr="00405D0A">
          <w:rPr>
            <w:rStyle w:val="Hyperlink"/>
            <w:color w:val="auto"/>
            <w:sz w:val="26"/>
            <w:szCs w:val="26"/>
            <w:u w:val="none"/>
            <w:lang w:val="ru-RU"/>
          </w:rPr>
          <w:t>119/2012</w:t>
        </w:r>
      </w:hyperlink>
      <w:r w:rsidRPr="00C4646D">
        <w:rPr>
          <w:sz w:val="26"/>
          <w:szCs w:val="26"/>
          <w:lang w:val="sr-Cyrl-CS"/>
        </w:rPr>
        <w:t>,</w:t>
      </w:r>
      <w:r w:rsidRPr="00405D0A">
        <w:rPr>
          <w:sz w:val="26"/>
          <w:szCs w:val="26"/>
          <w:lang w:val="ru-RU"/>
        </w:rPr>
        <w:t xml:space="preserve"> 45/2013</w:t>
      </w:r>
      <w:r w:rsidRPr="00C4646D">
        <w:rPr>
          <w:sz w:val="26"/>
          <w:szCs w:val="26"/>
          <w:lang w:val="sr-Cyrl-CS"/>
        </w:rPr>
        <w:t xml:space="preserve"> и </w:t>
      </w:r>
      <w:hyperlink r:id="rId39" w:anchor="zk93/14" w:history="1">
        <w:r w:rsidRPr="00C4646D">
          <w:rPr>
            <w:rStyle w:val="Hyperlink"/>
            <w:color w:val="auto"/>
            <w:sz w:val="26"/>
            <w:szCs w:val="26"/>
            <w:u w:val="none"/>
            <w:lang w:val="hr-HR"/>
          </w:rPr>
          <w:t>93/2014</w:t>
        </w:r>
      </w:hyperlink>
      <w:r w:rsidRPr="00405D0A">
        <w:rPr>
          <w:sz w:val="26"/>
          <w:szCs w:val="26"/>
          <w:lang w:val="ru-RU"/>
        </w:rPr>
        <w:t>);</w:t>
      </w:r>
    </w:p>
    <w:p w:rsidR="00C4646D" w:rsidRPr="00405D0A" w:rsidRDefault="00C4646D" w:rsidP="00AD45C1">
      <w:pPr>
        <w:pStyle w:val="stil2zakon"/>
        <w:numPr>
          <w:ilvl w:val="0"/>
          <w:numId w:val="79"/>
        </w:numPr>
        <w:rPr>
          <w:sz w:val="26"/>
          <w:szCs w:val="26"/>
          <w:lang w:val="ru-RU"/>
        </w:rPr>
      </w:pPr>
      <w:r w:rsidRPr="00405D0A">
        <w:rPr>
          <w:sz w:val="26"/>
          <w:szCs w:val="26"/>
          <w:lang w:val="ru-RU"/>
        </w:rPr>
        <w:t>Закон о правима пацијената</w:t>
      </w:r>
      <w:r w:rsidRPr="00C4646D">
        <w:rPr>
          <w:sz w:val="26"/>
          <w:szCs w:val="26"/>
          <w:lang w:val="sr-Cyrl-CS"/>
        </w:rPr>
        <w:t xml:space="preserve"> (</w:t>
      </w:r>
      <w:r w:rsidRPr="00405D0A">
        <w:rPr>
          <w:sz w:val="26"/>
          <w:szCs w:val="26"/>
          <w:lang w:val="ru-RU"/>
        </w:rPr>
        <w:t>„Службеном гласнику РС”, бр</w:t>
      </w:r>
      <w:r w:rsidRPr="00C4646D">
        <w:rPr>
          <w:sz w:val="26"/>
          <w:szCs w:val="26"/>
          <w:lang w:val="sr-Cyrl-CS"/>
        </w:rPr>
        <w:t>ој</w:t>
      </w:r>
      <w:r w:rsidRPr="00405D0A">
        <w:rPr>
          <w:sz w:val="26"/>
          <w:szCs w:val="26"/>
          <w:lang w:val="ru-RU"/>
        </w:rPr>
        <w:t xml:space="preserve"> 45/2013); </w:t>
      </w:r>
    </w:p>
    <w:p w:rsidR="00C4646D" w:rsidRPr="00405D0A" w:rsidRDefault="00C4646D" w:rsidP="00AD45C1">
      <w:pPr>
        <w:pStyle w:val="stil2zakon"/>
        <w:numPr>
          <w:ilvl w:val="0"/>
          <w:numId w:val="79"/>
        </w:numPr>
        <w:rPr>
          <w:sz w:val="26"/>
          <w:szCs w:val="26"/>
          <w:lang w:val="ru-RU"/>
        </w:rPr>
      </w:pPr>
      <w:r w:rsidRPr="00405D0A">
        <w:rPr>
          <w:sz w:val="26"/>
          <w:szCs w:val="26"/>
          <w:lang w:val="ru-RU"/>
        </w:rPr>
        <w:t>Закон о заштити лица са менталним сметњама</w:t>
      </w:r>
      <w:r w:rsidRPr="00C4646D">
        <w:rPr>
          <w:sz w:val="26"/>
          <w:szCs w:val="26"/>
          <w:lang w:val="sr-Cyrl-CS"/>
        </w:rPr>
        <w:t xml:space="preserve"> (</w:t>
      </w:r>
      <w:r w:rsidRPr="00405D0A">
        <w:rPr>
          <w:sz w:val="26"/>
          <w:szCs w:val="26"/>
          <w:lang w:val="ru-RU"/>
        </w:rPr>
        <w:t>„Службеном гласнику РС”, бр</w:t>
      </w:r>
      <w:r w:rsidRPr="00C4646D">
        <w:rPr>
          <w:sz w:val="26"/>
          <w:szCs w:val="26"/>
          <w:lang w:val="sr-Cyrl-CS"/>
        </w:rPr>
        <w:t>ој</w:t>
      </w:r>
      <w:r w:rsidRPr="00405D0A">
        <w:rPr>
          <w:sz w:val="26"/>
          <w:szCs w:val="26"/>
          <w:lang w:val="ru-RU"/>
        </w:rPr>
        <w:t xml:space="preserve"> 45/2013); </w:t>
      </w:r>
    </w:p>
    <w:p w:rsidR="00C4646D" w:rsidRPr="00405D0A" w:rsidRDefault="00C4646D" w:rsidP="00AD45C1">
      <w:pPr>
        <w:pStyle w:val="stil2zakon"/>
        <w:numPr>
          <w:ilvl w:val="0"/>
          <w:numId w:val="79"/>
        </w:numPr>
        <w:rPr>
          <w:sz w:val="26"/>
          <w:szCs w:val="26"/>
          <w:lang w:val="ru-RU"/>
        </w:rPr>
      </w:pPr>
      <w:r w:rsidRPr="00405D0A">
        <w:rPr>
          <w:sz w:val="26"/>
          <w:szCs w:val="26"/>
          <w:lang w:val="ru-RU"/>
        </w:rPr>
        <w:t>Закон о објављивању закона и других прописа и аката</w:t>
      </w:r>
      <w:r w:rsidRPr="00C4646D">
        <w:rPr>
          <w:sz w:val="26"/>
          <w:szCs w:val="26"/>
          <w:lang w:val="sr-Cyrl-CS"/>
        </w:rPr>
        <w:t xml:space="preserve"> (</w:t>
      </w:r>
      <w:r w:rsidRPr="00405D0A">
        <w:rPr>
          <w:sz w:val="26"/>
          <w:szCs w:val="26"/>
          <w:lang w:val="ru-RU"/>
        </w:rPr>
        <w:t>„Службеном гласнику РС”, бр</w:t>
      </w:r>
      <w:r w:rsidRPr="00C4646D">
        <w:rPr>
          <w:sz w:val="26"/>
          <w:szCs w:val="26"/>
          <w:lang w:val="sr-Cyrl-CS"/>
        </w:rPr>
        <w:t>ој</w:t>
      </w:r>
      <w:r w:rsidRPr="00405D0A">
        <w:rPr>
          <w:sz w:val="26"/>
          <w:szCs w:val="26"/>
          <w:lang w:val="ru-RU"/>
        </w:rPr>
        <w:t xml:space="preserve"> 45/2013);</w:t>
      </w:r>
    </w:p>
    <w:p w:rsidR="00C4646D" w:rsidRPr="00405D0A" w:rsidRDefault="00C4646D" w:rsidP="00AD45C1">
      <w:pPr>
        <w:pStyle w:val="stil2zakon"/>
        <w:numPr>
          <w:ilvl w:val="0"/>
          <w:numId w:val="79"/>
        </w:numPr>
        <w:rPr>
          <w:sz w:val="26"/>
          <w:szCs w:val="26"/>
          <w:lang w:val="ru-RU"/>
        </w:rPr>
      </w:pPr>
      <w:r w:rsidRPr="00405D0A">
        <w:rPr>
          <w:sz w:val="26"/>
          <w:szCs w:val="26"/>
          <w:lang w:val="ru-RU"/>
        </w:rPr>
        <w:t>Закон о државним и другим празницима у Републици Србији</w:t>
      </w:r>
      <w:r w:rsidRPr="00C4646D">
        <w:rPr>
          <w:sz w:val="26"/>
          <w:szCs w:val="26"/>
          <w:lang w:val="sr-Cyrl-CS"/>
        </w:rPr>
        <w:t xml:space="preserve"> (</w:t>
      </w:r>
      <w:r w:rsidRPr="00405D0A">
        <w:rPr>
          <w:sz w:val="26"/>
          <w:szCs w:val="26"/>
          <w:lang w:val="ru-RU"/>
        </w:rPr>
        <w:t>„Службеном гласнику РС”, бр</w:t>
      </w:r>
      <w:r w:rsidRPr="00C4646D">
        <w:rPr>
          <w:sz w:val="26"/>
          <w:szCs w:val="26"/>
          <w:lang w:val="sr-Cyrl-CS"/>
        </w:rPr>
        <w:t>ој</w:t>
      </w:r>
      <w:r w:rsidRPr="00405D0A">
        <w:rPr>
          <w:sz w:val="26"/>
          <w:szCs w:val="26"/>
          <w:lang w:val="ru-RU"/>
        </w:rPr>
        <w:t xml:space="preserve"> 4</w:t>
      </w:r>
      <w:r w:rsidRPr="00C4646D">
        <w:rPr>
          <w:sz w:val="26"/>
          <w:szCs w:val="26"/>
          <w:lang w:val="sr-Cyrl-CS"/>
        </w:rPr>
        <w:t>3</w:t>
      </w:r>
      <w:r w:rsidRPr="00405D0A">
        <w:rPr>
          <w:sz w:val="26"/>
          <w:szCs w:val="26"/>
          <w:lang w:val="ru-RU"/>
        </w:rPr>
        <w:t>/20</w:t>
      </w:r>
      <w:r w:rsidRPr="00C4646D">
        <w:rPr>
          <w:sz w:val="26"/>
          <w:szCs w:val="26"/>
          <w:lang w:val="sr-Cyrl-CS"/>
        </w:rPr>
        <w:t xml:space="preserve">01, </w:t>
      </w:r>
      <w:hyperlink r:id="rId40" w:anchor="zk101/07" w:history="1">
        <w:r w:rsidRPr="00405D0A">
          <w:rPr>
            <w:rStyle w:val="Hyperlink"/>
            <w:color w:val="auto"/>
            <w:sz w:val="26"/>
            <w:szCs w:val="26"/>
            <w:u w:val="none"/>
            <w:lang w:val="ru-RU"/>
          </w:rPr>
          <w:t>101/2007</w:t>
        </w:r>
      </w:hyperlink>
      <w:r w:rsidRPr="00C4646D">
        <w:rPr>
          <w:sz w:val="26"/>
          <w:szCs w:val="26"/>
          <w:lang w:val="sr-Cyrl-CS"/>
        </w:rPr>
        <w:t xml:space="preserve"> и </w:t>
      </w:r>
      <w:hyperlink r:id="rId41" w:anchor="zk92/11" w:history="1">
        <w:r w:rsidRPr="00405D0A">
          <w:rPr>
            <w:rStyle w:val="Hyperlink"/>
            <w:color w:val="auto"/>
            <w:sz w:val="26"/>
            <w:szCs w:val="26"/>
            <w:u w:val="none"/>
            <w:lang w:val="ru-RU"/>
          </w:rPr>
          <w:t>92/2011</w:t>
        </w:r>
      </w:hyperlink>
      <w:r w:rsidRPr="00405D0A">
        <w:rPr>
          <w:sz w:val="26"/>
          <w:szCs w:val="26"/>
          <w:lang w:val="ru-RU"/>
        </w:rPr>
        <w:t>);</w:t>
      </w:r>
    </w:p>
    <w:p w:rsidR="00C4646D" w:rsidRPr="00C4646D" w:rsidRDefault="00C4646D" w:rsidP="00AD45C1">
      <w:pPr>
        <w:numPr>
          <w:ilvl w:val="0"/>
          <w:numId w:val="79"/>
        </w:numPr>
        <w:rPr>
          <w:sz w:val="26"/>
          <w:szCs w:val="26"/>
          <w:lang w:val="sr-Cyrl-CS"/>
        </w:rPr>
      </w:pPr>
      <w:r w:rsidRPr="00C4646D">
        <w:rPr>
          <w:sz w:val="26"/>
          <w:szCs w:val="26"/>
          <w:lang w:val="sr-Cyrl-CS"/>
        </w:rPr>
        <w:t>Закон о заштити података о личности (97/20</w:t>
      </w:r>
      <w:r w:rsidRPr="00405D0A">
        <w:rPr>
          <w:sz w:val="26"/>
          <w:szCs w:val="26"/>
          <w:lang w:val="ru-RU"/>
        </w:rPr>
        <w:t>0</w:t>
      </w:r>
      <w:r w:rsidRPr="00C4646D">
        <w:rPr>
          <w:sz w:val="26"/>
          <w:szCs w:val="26"/>
          <w:lang w:val="sr-Cyrl-CS"/>
        </w:rPr>
        <w:t>8, 104/2009, 68/2012</w:t>
      </w:r>
      <w:r w:rsidRPr="00405D0A">
        <w:rPr>
          <w:sz w:val="26"/>
          <w:szCs w:val="26"/>
          <w:lang w:val="ru-RU"/>
        </w:rPr>
        <w:t xml:space="preserve"> и 107/2012</w:t>
      </w:r>
      <w:r w:rsidRPr="00C4646D">
        <w:rPr>
          <w:sz w:val="26"/>
          <w:szCs w:val="26"/>
          <w:lang w:val="sr-Cyrl-CS"/>
        </w:rPr>
        <w:t xml:space="preserve">); </w:t>
      </w:r>
    </w:p>
    <w:p w:rsidR="00C4646D" w:rsidRPr="00C4646D" w:rsidRDefault="00C4646D" w:rsidP="00AD45C1">
      <w:pPr>
        <w:numPr>
          <w:ilvl w:val="0"/>
          <w:numId w:val="79"/>
        </w:numPr>
        <w:rPr>
          <w:sz w:val="26"/>
          <w:szCs w:val="26"/>
          <w:lang w:val="sr-Cyrl-CS"/>
        </w:rPr>
      </w:pPr>
      <w:r w:rsidRPr="00C4646D">
        <w:rPr>
          <w:sz w:val="26"/>
          <w:szCs w:val="26"/>
          <w:lang w:val="sr-Cyrl-CS"/>
        </w:rPr>
        <w:t>Закон о враћању (реституцији)</w:t>
      </w:r>
      <w:r w:rsidRPr="00C4646D">
        <w:rPr>
          <w:sz w:val="26"/>
          <w:szCs w:val="26"/>
          <w:lang w:val="sr-Latn-CS"/>
        </w:rPr>
        <w:t xml:space="preserve"> </w:t>
      </w:r>
      <w:r w:rsidRPr="00C4646D">
        <w:rPr>
          <w:sz w:val="26"/>
          <w:szCs w:val="26"/>
          <w:lang w:val="sr-Cyrl-CS"/>
        </w:rPr>
        <w:t>имовине црквама и верским заједницама (,,Службени гласник РС”, број 46/06, 119/2008, 44/2011);</w:t>
      </w:r>
    </w:p>
    <w:p w:rsidR="00C4646D" w:rsidRPr="00C4646D" w:rsidRDefault="00C4646D" w:rsidP="00AD45C1">
      <w:pPr>
        <w:numPr>
          <w:ilvl w:val="0"/>
          <w:numId w:val="79"/>
        </w:numPr>
        <w:rPr>
          <w:sz w:val="26"/>
          <w:szCs w:val="26"/>
          <w:lang w:val="sr-Cyrl-CS"/>
        </w:rPr>
      </w:pPr>
      <w:r w:rsidRPr="00C4646D">
        <w:rPr>
          <w:sz w:val="26"/>
          <w:szCs w:val="26"/>
          <w:lang w:val="sr-Cyrl-CS"/>
        </w:rPr>
        <w:t>Упутство о вођењу матичних књига и обрасцима матичних књига (,,Службени гласник РС”, број 109/2009, 4/10 - исправка, 10/10, 25/11, 5/13 и 94/13);</w:t>
      </w:r>
    </w:p>
    <w:p w:rsidR="00C4646D" w:rsidRPr="00C4646D" w:rsidRDefault="00C4646D" w:rsidP="00AD45C1">
      <w:pPr>
        <w:numPr>
          <w:ilvl w:val="0"/>
          <w:numId w:val="79"/>
        </w:numPr>
        <w:rPr>
          <w:sz w:val="26"/>
          <w:szCs w:val="26"/>
          <w:lang w:val="sr-Cyrl-CS"/>
        </w:rPr>
      </w:pPr>
      <w:r w:rsidRPr="00C4646D">
        <w:rPr>
          <w:sz w:val="26"/>
          <w:szCs w:val="26"/>
          <w:lang w:val="sr-Cyrl-CS"/>
        </w:rPr>
        <w:t>Уредба о канцеларијском пословању органа државне управе (,,Службени гласник РС”, број 80/92);</w:t>
      </w:r>
    </w:p>
    <w:p w:rsidR="00C4646D" w:rsidRPr="00C4646D" w:rsidRDefault="00C4646D" w:rsidP="00AD45C1">
      <w:pPr>
        <w:numPr>
          <w:ilvl w:val="0"/>
          <w:numId w:val="79"/>
        </w:numPr>
        <w:rPr>
          <w:sz w:val="26"/>
          <w:szCs w:val="26"/>
          <w:lang w:val="sr-Cyrl-CS"/>
        </w:rPr>
      </w:pPr>
      <w:r w:rsidRPr="00C4646D">
        <w:rPr>
          <w:sz w:val="26"/>
          <w:szCs w:val="26"/>
          <w:lang w:val="sr-Cyrl-CS"/>
        </w:rPr>
        <w:t>Уредба о категоријама регистратурског материјала с роковима чувања (,,Службени гласник РС”, број 44/93);</w:t>
      </w:r>
    </w:p>
    <w:p w:rsidR="00C4646D" w:rsidRPr="00C4646D" w:rsidRDefault="00C4646D" w:rsidP="00AD45C1">
      <w:pPr>
        <w:numPr>
          <w:ilvl w:val="0"/>
          <w:numId w:val="79"/>
        </w:numPr>
        <w:rPr>
          <w:sz w:val="26"/>
          <w:szCs w:val="26"/>
          <w:lang w:val="sr-Cyrl-CS"/>
        </w:rPr>
      </w:pPr>
      <w:r w:rsidRPr="00C4646D">
        <w:rPr>
          <w:sz w:val="26"/>
          <w:szCs w:val="26"/>
          <w:lang w:val="sr-Cyrl-CS"/>
        </w:rPr>
        <w:t>Уредба о садржини и обрасцу и начину подношења јединствене пријаве на обавезно социјално осигурање, јединственим методолошких принципа и јединственом кодексу шифара за унос података у јединствену базу централног регистра обавезног социјалног осигурања (,,Службени гласник РС“ бр. 54/2010);</w:t>
      </w:r>
    </w:p>
    <w:p w:rsidR="00C4646D" w:rsidRPr="00C4646D" w:rsidRDefault="00C4646D" w:rsidP="00AD45C1">
      <w:pPr>
        <w:numPr>
          <w:ilvl w:val="0"/>
          <w:numId w:val="79"/>
        </w:numPr>
        <w:rPr>
          <w:sz w:val="26"/>
          <w:szCs w:val="26"/>
          <w:lang w:val="sr-Cyrl-CS"/>
        </w:rPr>
      </w:pPr>
      <w:r w:rsidRPr="00C4646D">
        <w:rPr>
          <w:sz w:val="26"/>
          <w:szCs w:val="26"/>
          <w:lang w:val="sr-Cyrl-CS"/>
        </w:rPr>
        <w:lastRenderedPageBreak/>
        <w:t xml:space="preserve"> Закон о професионалној рехабилитацији и запошљавању особа са инвалидитетом („Службени гласник РС“, број 36/2009);</w:t>
      </w:r>
    </w:p>
    <w:p w:rsidR="00C4646D" w:rsidRPr="00C4646D" w:rsidRDefault="00C4646D" w:rsidP="00AD45C1">
      <w:pPr>
        <w:numPr>
          <w:ilvl w:val="0"/>
          <w:numId w:val="79"/>
        </w:numPr>
        <w:jc w:val="both"/>
        <w:rPr>
          <w:sz w:val="26"/>
          <w:szCs w:val="26"/>
          <w:lang w:val="sr-Cyrl-CS"/>
        </w:rPr>
      </w:pPr>
      <w:r w:rsidRPr="00C4646D">
        <w:rPr>
          <w:sz w:val="26"/>
          <w:szCs w:val="26"/>
          <w:lang w:val="sr-Cyrl-CS"/>
        </w:rPr>
        <w:t xml:space="preserve"> </w:t>
      </w:r>
      <w:r w:rsidRPr="00405D0A">
        <w:rPr>
          <w:sz w:val="26"/>
          <w:szCs w:val="26"/>
          <w:lang w:val="ru-RU"/>
        </w:rPr>
        <w:t>Одлук</w:t>
      </w:r>
      <w:r w:rsidRPr="00C4646D">
        <w:rPr>
          <w:sz w:val="26"/>
          <w:szCs w:val="26"/>
          <w:lang w:val="sr-Cyrl-CS"/>
        </w:rPr>
        <w:t>а</w:t>
      </w:r>
      <w:r w:rsidRPr="00405D0A">
        <w:rPr>
          <w:sz w:val="26"/>
          <w:szCs w:val="26"/>
          <w:lang w:val="ru-RU"/>
        </w:rPr>
        <w:t xml:space="preserve"> о употреби</w:t>
      </w:r>
      <w:r w:rsidRPr="00C4646D">
        <w:rPr>
          <w:sz w:val="26"/>
          <w:szCs w:val="26"/>
          <w:lang w:val="sr-Cyrl-CS"/>
        </w:rPr>
        <w:t xml:space="preserve"> </w:t>
      </w:r>
      <w:r w:rsidRPr="00405D0A">
        <w:rPr>
          <w:sz w:val="26"/>
          <w:szCs w:val="26"/>
          <w:lang w:val="ru-RU"/>
        </w:rPr>
        <w:t>печата</w:t>
      </w:r>
      <w:r w:rsidRPr="00C4646D">
        <w:rPr>
          <w:sz w:val="26"/>
          <w:szCs w:val="26"/>
          <w:lang w:val="sr-Cyrl-CS"/>
        </w:rPr>
        <w:t xml:space="preserve"> </w:t>
      </w:r>
      <w:r w:rsidRPr="00405D0A">
        <w:rPr>
          <w:sz w:val="26"/>
          <w:szCs w:val="26"/>
          <w:lang w:val="ru-RU"/>
        </w:rPr>
        <w:t xml:space="preserve"> („Сл</w:t>
      </w:r>
      <w:r w:rsidRPr="00C4646D">
        <w:rPr>
          <w:sz w:val="26"/>
          <w:szCs w:val="26"/>
          <w:lang w:val="sr-Cyrl-CS"/>
        </w:rPr>
        <w:t>ужбени г</w:t>
      </w:r>
      <w:r w:rsidRPr="00405D0A">
        <w:rPr>
          <w:sz w:val="26"/>
          <w:szCs w:val="26"/>
          <w:lang w:val="ru-RU"/>
        </w:rPr>
        <w:t>ласник</w:t>
      </w:r>
      <w:r w:rsidRPr="00C4646D">
        <w:rPr>
          <w:sz w:val="26"/>
          <w:szCs w:val="26"/>
          <w:lang w:val="sr-Cyrl-CS"/>
        </w:rPr>
        <w:t xml:space="preserve"> </w:t>
      </w:r>
      <w:r w:rsidRPr="00405D0A">
        <w:rPr>
          <w:sz w:val="26"/>
          <w:szCs w:val="26"/>
          <w:lang w:val="ru-RU"/>
        </w:rPr>
        <w:t>С</w:t>
      </w:r>
      <w:r w:rsidRPr="00C4646D">
        <w:rPr>
          <w:sz w:val="26"/>
          <w:szCs w:val="26"/>
          <w:lang w:val="sr-Cyrl-CS"/>
        </w:rPr>
        <w:t xml:space="preserve">О </w:t>
      </w:r>
      <w:r w:rsidRPr="00405D0A">
        <w:rPr>
          <w:sz w:val="26"/>
          <w:szCs w:val="26"/>
          <w:lang w:val="ru-RU"/>
        </w:rPr>
        <w:t>Топола</w:t>
      </w:r>
      <w:r w:rsidRPr="00C4646D">
        <w:rPr>
          <w:sz w:val="26"/>
          <w:szCs w:val="26"/>
          <w:lang w:val="sr-Cyrl-CS"/>
        </w:rPr>
        <w:t>”</w:t>
      </w:r>
      <w:r w:rsidRPr="00405D0A">
        <w:rPr>
          <w:sz w:val="26"/>
          <w:szCs w:val="26"/>
          <w:lang w:val="ru-RU"/>
        </w:rPr>
        <w:t>, бр. 1/2005)</w:t>
      </w:r>
      <w:r w:rsidRPr="00C4646D">
        <w:rPr>
          <w:sz w:val="26"/>
          <w:szCs w:val="26"/>
          <w:lang w:val="sr-Cyrl-CS"/>
        </w:rPr>
        <w:t>;</w:t>
      </w:r>
    </w:p>
    <w:p w:rsidR="00C4646D" w:rsidRPr="00C4646D" w:rsidRDefault="00C4646D" w:rsidP="00AD45C1">
      <w:pPr>
        <w:numPr>
          <w:ilvl w:val="0"/>
          <w:numId w:val="79"/>
        </w:numPr>
        <w:jc w:val="both"/>
        <w:rPr>
          <w:sz w:val="26"/>
          <w:szCs w:val="26"/>
          <w:lang w:val="sr-Cyrl-CS"/>
        </w:rPr>
      </w:pPr>
      <w:r w:rsidRPr="00C4646D">
        <w:rPr>
          <w:sz w:val="26"/>
          <w:szCs w:val="26"/>
          <w:lang w:val="sr-Cyrl-CS"/>
        </w:rPr>
        <w:t xml:space="preserve"> Правилник о радној књижици (,,Службени гласник РС“, број 17/97);</w:t>
      </w:r>
    </w:p>
    <w:p w:rsidR="00C4646D" w:rsidRPr="00C4646D" w:rsidRDefault="00C4646D" w:rsidP="00AD45C1">
      <w:pPr>
        <w:numPr>
          <w:ilvl w:val="0"/>
          <w:numId w:val="79"/>
        </w:numPr>
        <w:jc w:val="both"/>
        <w:rPr>
          <w:sz w:val="26"/>
          <w:szCs w:val="26"/>
          <w:lang w:val="sr-Cyrl-CS"/>
        </w:rPr>
      </w:pPr>
      <w:r w:rsidRPr="00405D0A">
        <w:rPr>
          <w:sz w:val="26"/>
          <w:szCs w:val="26"/>
          <w:lang w:val="ru-RU"/>
        </w:rPr>
        <w:t>Анекс посебног колективног уговор</w:t>
      </w:r>
      <w:r w:rsidRPr="00C4646D">
        <w:rPr>
          <w:sz w:val="26"/>
          <w:szCs w:val="26"/>
        </w:rPr>
        <w:t>a</w:t>
      </w:r>
      <w:r w:rsidRPr="00405D0A">
        <w:rPr>
          <w:sz w:val="26"/>
          <w:szCs w:val="26"/>
          <w:lang w:val="ru-RU"/>
        </w:rPr>
        <w:t xml:space="preserve"> за државне  органе</w:t>
      </w:r>
      <w:r w:rsidRPr="00C4646D">
        <w:rPr>
          <w:sz w:val="26"/>
          <w:szCs w:val="26"/>
          <w:lang w:val="sr-Cyrl-CS"/>
        </w:rPr>
        <w:t xml:space="preserve"> </w:t>
      </w:r>
      <w:r w:rsidRPr="00405D0A">
        <w:rPr>
          <w:sz w:val="26"/>
          <w:szCs w:val="26"/>
          <w:lang w:val="ru-RU"/>
        </w:rPr>
        <w:t>(,,Службени гласник РС”, бр. 11/2009)</w:t>
      </w:r>
      <w:r w:rsidRPr="00C4646D">
        <w:rPr>
          <w:sz w:val="26"/>
          <w:szCs w:val="26"/>
          <w:lang w:val="sr-Cyrl-CS"/>
        </w:rPr>
        <w:t>;</w:t>
      </w:r>
    </w:p>
    <w:p w:rsidR="00C4646D" w:rsidRPr="00C4646D" w:rsidRDefault="00C4646D" w:rsidP="00AD45C1">
      <w:pPr>
        <w:numPr>
          <w:ilvl w:val="0"/>
          <w:numId w:val="79"/>
        </w:numPr>
        <w:jc w:val="both"/>
        <w:rPr>
          <w:sz w:val="26"/>
          <w:szCs w:val="26"/>
          <w:lang w:val="sr-Cyrl-CS"/>
        </w:rPr>
      </w:pPr>
      <w:r w:rsidRPr="00C4646D">
        <w:rPr>
          <w:sz w:val="26"/>
          <w:szCs w:val="26"/>
          <w:lang w:val="sr-Cyrl-CS"/>
        </w:rPr>
        <w:t>Упутство о канцеларијском пословању органа државне управе (,,Службени гласник РС“, број 10/93 и 14/93);</w:t>
      </w:r>
    </w:p>
    <w:p w:rsidR="00C4646D" w:rsidRPr="00C4646D" w:rsidRDefault="00C4646D" w:rsidP="00AD45C1">
      <w:pPr>
        <w:numPr>
          <w:ilvl w:val="0"/>
          <w:numId w:val="79"/>
        </w:numPr>
        <w:jc w:val="both"/>
        <w:rPr>
          <w:sz w:val="26"/>
          <w:szCs w:val="26"/>
          <w:lang w:val="sr-Cyrl-CS"/>
        </w:rPr>
      </w:pPr>
      <w:r w:rsidRPr="00C4646D">
        <w:rPr>
          <w:sz w:val="26"/>
          <w:szCs w:val="26"/>
          <w:lang w:val="sr-Cyrl-CS"/>
        </w:rPr>
        <w:t>Одлука о матичним подручјима на територији општине Топола (,,Службени гласник СО Топола“ број 18/2010);</w:t>
      </w:r>
    </w:p>
    <w:p w:rsidR="00C4646D" w:rsidRPr="00C4646D" w:rsidRDefault="00C4646D" w:rsidP="00AD45C1">
      <w:pPr>
        <w:numPr>
          <w:ilvl w:val="0"/>
          <w:numId w:val="79"/>
        </w:numPr>
        <w:jc w:val="both"/>
        <w:rPr>
          <w:sz w:val="26"/>
          <w:szCs w:val="26"/>
          <w:lang w:val="sr-Cyrl-CS"/>
        </w:rPr>
      </w:pPr>
      <w:r w:rsidRPr="00C4646D">
        <w:rPr>
          <w:sz w:val="26"/>
          <w:szCs w:val="26"/>
          <w:lang w:val="sr-Cyrl-CS"/>
        </w:rPr>
        <w:t xml:space="preserve"> Правилник о издавању извода из матичних књига намењених иностранству (,,Службени гласник РС“, број 15/10);</w:t>
      </w:r>
    </w:p>
    <w:p w:rsidR="00C4646D" w:rsidRPr="00C4646D" w:rsidRDefault="00C4646D" w:rsidP="00AD45C1">
      <w:pPr>
        <w:numPr>
          <w:ilvl w:val="0"/>
          <w:numId w:val="79"/>
        </w:numPr>
        <w:jc w:val="both"/>
        <w:rPr>
          <w:sz w:val="26"/>
          <w:szCs w:val="26"/>
          <w:lang w:val="sr-Cyrl-CS"/>
        </w:rPr>
      </w:pPr>
      <w:r w:rsidRPr="00C4646D">
        <w:rPr>
          <w:sz w:val="26"/>
          <w:szCs w:val="26"/>
          <w:lang w:val="sr-Cyrl-CS"/>
        </w:rPr>
        <w:t xml:space="preserve"> Правилник о програму и начину полагања посебног стручног испита за матичара (,,Службени гласник РС“, број 101/09);</w:t>
      </w:r>
    </w:p>
    <w:p w:rsidR="00C4646D" w:rsidRPr="00C4646D" w:rsidRDefault="00C4646D" w:rsidP="00AD45C1">
      <w:pPr>
        <w:numPr>
          <w:ilvl w:val="0"/>
          <w:numId w:val="79"/>
        </w:numPr>
        <w:rPr>
          <w:sz w:val="26"/>
          <w:szCs w:val="26"/>
          <w:lang w:val="sr-Cyrl-CS"/>
        </w:rPr>
      </w:pPr>
      <w:r w:rsidRPr="00C4646D">
        <w:rPr>
          <w:sz w:val="26"/>
          <w:szCs w:val="26"/>
          <w:lang w:val="sr-Cyrl-CS"/>
        </w:rPr>
        <w:t>Упутство за споровођење закона о јединственом бирачком списку („</w:t>
      </w:r>
      <w:r w:rsidRPr="00405D0A">
        <w:rPr>
          <w:sz w:val="26"/>
          <w:szCs w:val="26"/>
          <w:lang w:val="ru-RU"/>
        </w:rPr>
        <w:t>Службен</w:t>
      </w:r>
      <w:r w:rsidRPr="00C4646D">
        <w:rPr>
          <w:sz w:val="26"/>
          <w:szCs w:val="26"/>
          <w:lang w:val="sr-Cyrl-CS"/>
        </w:rPr>
        <w:t>и</w:t>
      </w:r>
      <w:r w:rsidRPr="00405D0A">
        <w:rPr>
          <w:sz w:val="26"/>
          <w:szCs w:val="26"/>
          <w:lang w:val="ru-RU"/>
        </w:rPr>
        <w:t xml:space="preserve"> гласник РС</w:t>
      </w:r>
      <w:r w:rsidRPr="00C4646D">
        <w:rPr>
          <w:sz w:val="26"/>
          <w:szCs w:val="26"/>
          <w:lang w:val="sr-Cyrl-CS"/>
        </w:rPr>
        <w:t>“</w:t>
      </w:r>
      <w:r w:rsidRPr="00405D0A">
        <w:rPr>
          <w:sz w:val="26"/>
          <w:szCs w:val="26"/>
          <w:lang w:val="ru-RU"/>
        </w:rPr>
        <w:t>, бр</w:t>
      </w:r>
      <w:r w:rsidRPr="00C4646D">
        <w:rPr>
          <w:sz w:val="26"/>
          <w:szCs w:val="26"/>
          <w:lang w:val="sr-Cyrl-CS"/>
        </w:rPr>
        <w:t>. 15/2012);</w:t>
      </w:r>
    </w:p>
    <w:p w:rsidR="00C4646D" w:rsidRPr="00C4646D" w:rsidRDefault="00C4646D" w:rsidP="00AD45C1">
      <w:pPr>
        <w:numPr>
          <w:ilvl w:val="0"/>
          <w:numId w:val="79"/>
        </w:numPr>
        <w:rPr>
          <w:sz w:val="26"/>
          <w:szCs w:val="26"/>
          <w:lang w:val="sr-Cyrl-CS"/>
        </w:rPr>
      </w:pPr>
      <w:bookmarkStart w:id="2" w:name="sadrzaj_3"/>
      <w:bookmarkEnd w:id="2"/>
      <w:r w:rsidRPr="00C4646D">
        <w:rPr>
          <w:sz w:val="26"/>
          <w:szCs w:val="26"/>
          <w:lang w:val="sr-Cyrl-CS"/>
        </w:rPr>
        <w:t xml:space="preserve">Статут општине Топола </w:t>
      </w:r>
      <w:r w:rsidRPr="00405D0A">
        <w:rPr>
          <w:sz w:val="26"/>
          <w:szCs w:val="26"/>
          <w:lang w:val="ru-RU"/>
        </w:rPr>
        <w:t>(,,Службени гласник СО Топола”, бр.1</w:t>
      </w:r>
      <w:r w:rsidRPr="00C4646D">
        <w:rPr>
          <w:sz w:val="26"/>
          <w:szCs w:val="26"/>
          <w:lang w:val="sr-Cyrl-CS"/>
        </w:rPr>
        <w:t>1</w:t>
      </w:r>
      <w:r w:rsidRPr="00405D0A">
        <w:rPr>
          <w:sz w:val="26"/>
          <w:szCs w:val="26"/>
          <w:lang w:val="ru-RU"/>
        </w:rPr>
        <w:t>/2008 и 6/2013)</w:t>
      </w:r>
      <w:r w:rsidRPr="00C4646D">
        <w:rPr>
          <w:sz w:val="26"/>
          <w:szCs w:val="26"/>
          <w:lang w:val="sr-Cyrl-CS"/>
        </w:rPr>
        <w:t>;</w:t>
      </w:r>
    </w:p>
    <w:p w:rsidR="00C4646D" w:rsidRPr="00C4646D" w:rsidRDefault="00C4646D" w:rsidP="00AD45C1">
      <w:pPr>
        <w:numPr>
          <w:ilvl w:val="0"/>
          <w:numId w:val="79"/>
        </w:numPr>
        <w:jc w:val="both"/>
        <w:rPr>
          <w:sz w:val="26"/>
          <w:szCs w:val="26"/>
          <w:lang w:val="sr-Cyrl-CS"/>
        </w:rPr>
      </w:pPr>
      <w:r w:rsidRPr="00405D0A">
        <w:rPr>
          <w:sz w:val="26"/>
          <w:szCs w:val="26"/>
          <w:lang w:val="ru-RU"/>
        </w:rPr>
        <w:t>Одлука о Општинској управи</w:t>
      </w:r>
      <w:r w:rsidRPr="00C4646D">
        <w:rPr>
          <w:sz w:val="26"/>
          <w:szCs w:val="26"/>
          <w:lang w:val="sr-Cyrl-CS"/>
        </w:rPr>
        <w:t xml:space="preserve"> </w:t>
      </w:r>
      <w:r w:rsidRPr="00405D0A">
        <w:rPr>
          <w:sz w:val="26"/>
          <w:szCs w:val="26"/>
          <w:lang w:val="ru-RU"/>
        </w:rPr>
        <w:t xml:space="preserve"> (,,Службени гласник СО Топола”, бр.12/2008, 15/2008 и 6/2013)</w:t>
      </w:r>
      <w:r w:rsidRPr="00C4646D">
        <w:rPr>
          <w:sz w:val="26"/>
          <w:szCs w:val="26"/>
          <w:lang w:val="sr-Cyrl-CS"/>
        </w:rPr>
        <w:t>;</w:t>
      </w:r>
    </w:p>
    <w:p w:rsidR="00C4646D" w:rsidRPr="00C4646D" w:rsidRDefault="00C4646D" w:rsidP="00AD45C1">
      <w:pPr>
        <w:numPr>
          <w:ilvl w:val="0"/>
          <w:numId w:val="79"/>
        </w:numPr>
        <w:jc w:val="both"/>
        <w:rPr>
          <w:sz w:val="26"/>
          <w:szCs w:val="26"/>
          <w:lang w:val="sr-Cyrl-CS"/>
        </w:rPr>
      </w:pPr>
      <w:r w:rsidRPr="00405D0A">
        <w:rPr>
          <w:sz w:val="26"/>
          <w:szCs w:val="26"/>
          <w:lang w:val="ru-RU"/>
        </w:rPr>
        <w:t>Одлук</w:t>
      </w:r>
      <w:r w:rsidRPr="00C4646D">
        <w:rPr>
          <w:sz w:val="26"/>
          <w:szCs w:val="26"/>
          <w:lang w:val="sr-Cyrl-CS"/>
        </w:rPr>
        <w:t>а</w:t>
      </w:r>
      <w:r w:rsidRPr="00405D0A">
        <w:rPr>
          <w:sz w:val="26"/>
          <w:szCs w:val="26"/>
          <w:lang w:val="ru-RU"/>
        </w:rPr>
        <w:t xml:space="preserve"> о употреби</w:t>
      </w:r>
      <w:r w:rsidRPr="00C4646D">
        <w:rPr>
          <w:sz w:val="26"/>
          <w:szCs w:val="26"/>
          <w:lang w:val="sr-Cyrl-CS"/>
        </w:rPr>
        <w:t xml:space="preserve"> </w:t>
      </w:r>
      <w:r w:rsidRPr="00405D0A">
        <w:rPr>
          <w:sz w:val="26"/>
          <w:szCs w:val="26"/>
          <w:lang w:val="ru-RU"/>
        </w:rPr>
        <w:t>печата</w:t>
      </w:r>
      <w:r w:rsidRPr="00C4646D">
        <w:rPr>
          <w:sz w:val="26"/>
          <w:szCs w:val="26"/>
          <w:lang w:val="sr-Cyrl-CS"/>
        </w:rPr>
        <w:t xml:space="preserve"> </w:t>
      </w:r>
      <w:r w:rsidRPr="00405D0A">
        <w:rPr>
          <w:sz w:val="26"/>
          <w:szCs w:val="26"/>
          <w:lang w:val="ru-RU"/>
        </w:rPr>
        <w:t xml:space="preserve"> („Сл</w:t>
      </w:r>
      <w:r w:rsidRPr="00C4646D">
        <w:rPr>
          <w:sz w:val="26"/>
          <w:szCs w:val="26"/>
          <w:lang w:val="sr-Cyrl-CS"/>
        </w:rPr>
        <w:t>ужбени г</w:t>
      </w:r>
      <w:r w:rsidRPr="00405D0A">
        <w:rPr>
          <w:sz w:val="26"/>
          <w:szCs w:val="26"/>
          <w:lang w:val="ru-RU"/>
        </w:rPr>
        <w:t>ласник</w:t>
      </w:r>
      <w:r w:rsidRPr="00C4646D">
        <w:rPr>
          <w:sz w:val="26"/>
          <w:szCs w:val="26"/>
          <w:lang w:val="sr-Cyrl-CS"/>
        </w:rPr>
        <w:t xml:space="preserve"> </w:t>
      </w:r>
      <w:r w:rsidRPr="00405D0A">
        <w:rPr>
          <w:sz w:val="26"/>
          <w:szCs w:val="26"/>
          <w:lang w:val="ru-RU"/>
        </w:rPr>
        <w:t>С</w:t>
      </w:r>
      <w:r w:rsidRPr="00C4646D">
        <w:rPr>
          <w:sz w:val="26"/>
          <w:szCs w:val="26"/>
          <w:lang w:val="sr-Cyrl-CS"/>
        </w:rPr>
        <w:t xml:space="preserve">О </w:t>
      </w:r>
      <w:r w:rsidRPr="00405D0A">
        <w:rPr>
          <w:sz w:val="26"/>
          <w:szCs w:val="26"/>
          <w:lang w:val="ru-RU"/>
        </w:rPr>
        <w:t>Топола</w:t>
      </w:r>
      <w:r w:rsidRPr="00C4646D">
        <w:rPr>
          <w:sz w:val="26"/>
          <w:szCs w:val="26"/>
          <w:lang w:val="sr-Cyrl-CS"/>
        </w:rPr>
        <w:t>”</w:t>
      </w:r>
      <w:r w:rsidRPr="00405D0A">
        <w:rPr>
          <w:sz w:val="26"/>
          <w:szCs w:val="26"/>
          <w:lang w:val="ru-RU"/>
        </w:rPr>
        <w:t>, бр. 1/2005)</w:t>
      </w:r>
      <w:r w:rsidRPr="00C4646D">
        <w:rPr>
          <w:sz w:val="26"/>
          <w:szCs w:val="26"/>
          <w:lang w:val="sr-Cyrl-CS"/>
        </w:rPr>
        <w:t>;</w:t>
      </w:r>
    </w:p>
    <w:p w:rsidR="00C4646D" w:rsidRPr="00C4646D" w:rsidRDefault="00C4646D" w:rsidP="00AD45C1">
      <w:pPr>
        <w:numPr>
          <w:ilvl w:val="0"/>
          <w:numId w:val="79"/>
        </w:numPr>
        <w:jc w:val="both"/>
        <w:rPr>
          <w:sz w:val="26"/>
          <w:szCs w:val="26"/>
          <w:lang w:val="sr-Cyrl-CS"/>
        </w:rPr>
      </w:pPr>
      <w:r w:rsidRPr="00C4646D">
        <w:rPr>
          <w:sz w:val="26"/>
          <w:szCs w:val="26"/>
          <w:lang w:val="sr-Cyrl-CS"/>
        </w:rPr>
        <w:t xml:space="preserve"> Одлука о месним заједницама („Службени гласник СО Топола“, број 4/2009);</w:t>
      </w:r>
    </w:p>
    <w:p w:rsidR="00C4646D" w:rsidRPr="00C4646D" w:rsidRDefault="00C4646D" w:rsidP="00AD45C1">
      <w:pPr>
        <w:numPr>
          <w:ilvl w:val="0"/>
          <w:numId w:val="79"/>
        </w:numPr>
        <w:rPr>
          <w:sz w:val="26"/>
          <w:szCs w:val="26"/>
          <w:lang w:val="sr-Cyrl-CS"/>
        </w:rPr>
      </w:pPr>
      <w:r w:rsidRPr="00C4646D">
        <w:rPr>
          <w:sz w:val="26"/>
          <w:szCs w:val="26"/>
          <w:lang w:val="sr-Cyrl-CS"/>
        </w:rPr>
        <w:t xml:space="preserve"> Одлука о локалним административним таксама (,,Службени гласник СО Топола“, број 20/2012);</w:t>
      </w:r>
    </w:p>
    <w:p w:rsidR="002A200C" w:rsidRDefault="00C4646D" w:rsidP="00AD45C1">
      <w:pPr>
        <w:numPr>
          <w:ilvl w:val="0"/>
          <w:numId w:val="79"/>
        </w:numPr>
        <w:jc w:val="both"/>
        <w:rPr>
          <w:sz w:val="26"/>
          <w:szCs w:val="26"/>
          <w:lang w:val="sr-Cyrl-CS"/>
        </w:rPr>
      </w:pPr>
      <w:r w:rsidRPr="00C4646D">
        <w:rPr>
          <w:sz w:val="26"/>
          <w:szCs w:val="26"/>
          <w:lang w:val="sr-Cyrl-CS"/>
        </w:rPr>
        <w:t xml:space="preserve"> Правилник о безбедности и здрављу на раду запослених у Општинској управи општине Топола број 110-5/2011-01 од 12.05.2011.</w:t>
      </w:r>
      <w:r w:rsidR="009A65F3" w:rsidRPr="00BB7573">
        <w:rPr>
          <w:sz w:val="26"/>
          <w:szCs w:val="26"/>
          <w:lang w:val="sr-Cyrl-CS"/>
        </w:rPr>
        <w:t xml:space="preserve">     </w:t>
      </w:r>
    </w:p>
    <w:p w:rsidR="00FE0BC4" w:rsidRPr="00082B6B" w:rsidRDefault="009A65F3" w:rsidP="002A200C">
      <w:pPr>
        <w:ind w:left="720"/>
        <w:jc w:val="both"/>
        <w:rPr>
          <w:sz w:val="26"/>
          <w:szCs w:val="26"/>
          <w:lang w:val="sr-Cyrl-CS"/>
        </w:rPr>
      </w:pPr>
      <w:r w:rsidRPr="00BB7573">
        <w:rPr>
          <w:sz w:val="26"/>
          <w:szCs w:val="26"/>
          <w:lang w:val="sr-Cyrl-CS"/>
        </w:rPr>
        <w:t xml:space="preserve">                                              </w:t>
      </w:r>
    </w:p>
    <w:p w:rsidR="009201AD" w:rsidRPr="00001458" w:rsidRDefault="009201AD" w:rsidP="00451145">
      <w:pPr>
        <w:pStyle w:val="Heading5"/>
        <w:spacing w:before="0" w:after="0"/>
        <w:ind w:firstLine="720"/>
        <w:rPr>
          <w:i w:val="0"/>
          <w:lang w:val="sr-Cyrl-CS"/>
        </w:rPr>
      </w:pPr>
      <w:r w:rsidRPr="00405D0A">
        <w:rPr>
          <w:i w:val="0"/>
          <w:lang w:val="ru-RU"/>
        </w:rPr>
        <w:t>О</w:t>
      </w:r>
      <w:r w:rsidRPr="00001458">
        <w:rPr>
          <w:i w:val="0"/>
          <w:lang w:val="sr-Cyrl-CS"/>
        </w:rPr>
        <w:t>дељење за комуналне делатности, грађевинско</w:t>
      </w:r>
      <w:r w:rsidR="00451145">
        <w:rPr>
          <w:i w:val="0"/>
          <w:lang w:val="sr-Cyrl-CS"/>
        </w:rPr>
        <w:t xml:space="preserve"> </w:t>
      </w:r>
      <w:r w:rsidRPr="00001458">
        <w:rPr>
          <w:i w:val="0"/>
          <w:lang w:val="sr-Cyrl-CS"/>
        </w:rPr>
        <w:t>–</w:t>
      </w:r>
      <w:r w:rsidR="00451145">
        <w:rPr>
          <w:i w:val="0"/>
          <w:lang w:val="sr-Cyrl-CS"/>
        </w:rPr>
        <w:t xml:space="preserve"> </w:t>
      </w:r>
      <w:r w:rsidR="00206E4C">
        <w:rPr>
          <w:i w:val="0"/>
          <w:lang w:val="sr-Cyrl-CS"/>
        </w:rPr>
        <w:t>урбанистичке,</w:t>
      </w:r>
    </w:p>
    <w:p w:rsidR="009201AD" w:rsidRPr="00405D0A" w:rsidRDefault="00451145" w:rsidP="00451145">
      <w:pPr>
        <w:pStyle w:val="Heading5"/>
        <w:spacing w:before="0" w:after="0"/>
        <w:rPr>
          <w:i w:val="0"/>
          <w:lang w:val="ru-RU"/>
        </w:rPr>
      </w:pPr>
      <w:r>
        <w:rPr>
          <w:i w:val="0"/>
          <w:lang w:val="sr-Cyrl-CS"/>
        </w:rPr>
        <w:t xml:space="preserve">            </w:t>
      </w:r>
      <w:r w:rsidR="00B36EEF">
        <w:rPr>
          <w:i w:val="0"/>
          <w:lang w:val="sr-Cyrl-CS"/>
        </w:rPr>
        <w:t xml:space="preserve">имовинско – правне и </w:t>
      </w:r>
      <w:r w:rsidR="00B36EEF" w:rsidRPr="00001458">
        <w:rPr>
          <w:i w:val="0"/>
          <w:lang w:val="sr-Cyrl-CS"/>
        </w:rPr>
        <w:t>послове</w:t>
      </w:r>
      <w:r w:rsidR="00B36EEF">
        <w:rPr>
          <w:i w:val="0"/>
          <w:lang w:val="sr-Cyrl-CS"/>
        </w:rPr>
        <w:t xml:space="preserve"> евиденције и управљања имовином</w:t>
      </w:r>
    </w:p>
    <w:p w:rsidR="009201AD" w:rsidRPr="00405D0A" w:rsidRDefault="009201AD" w:rsidP="009201AD">
      <w:pPr>
        <w:ind w:left="360"/>
        <w:jc w:val="both"/>
        <w:rPr>
          <w:lang w:val="ru-RU"/>
        </w:rPr>
      </w:pPr>
    </w:p>
    <w:p w:rsidR="00C92AF9" w:rsidRPr="00405D0A" w:rsidRDefault="00C92AF9" w:rsidP="00D0436F">
      <w:pPr>
        <w:pStyle w:val="Heading5"/>
        <w:spacing w:before="0" w:after="0"/>
        <w:rPr>
          <w:i w:val="0"/>
          <w:lang w:val="ru-RU"/>
        </w:rPr>
      </w:pPr>
      <w:r w:rsidRPr="00405D0A">
        <w:rPr>
          <w:i w:val="0"/>
          <w:lang w:val="ru-RU"/>
        </w:rPr>
        <w:t xml:space="preserve">   </w:t>
      </w:r>
    </w:p>
    <w:p w:rsidR="00C92AF9" w:rsidRPr="00405D0A" w:rsidRDefault="00C92AF9" w:rsidP="00C92AF9">
      <w:pPr>
        <w:tabs>
          <w:tab w:val="left" w:pos="7155"/>
        </w:tabs>
        <w:jc w:val="both"/>
        <w:rPr>
          <w:lang w:val="ru-RU"/>
        </w:rPr>
      </w:pPr>
      <w:r w:rsidRPr="00A83764">
        <w:rPr>
          <w:sz w:val="26"/>
          <w:szCs w:val="26"/>
          <w:lang w:val="sr-Cyrl-CS"/>
        </w:rPr>
        <w:t>Правни основ (Закони, Правилници и Општинске Одлуке) на основу којих се доносе урбанистичка акта.</w:t>
      </w:r>
    </w:p>
    <w:p w:rsidR="00C92AF9" w:rsidRPr="00A83764" w:rsidRDefault="00C92AF9" w:rsidP="00C92AF9">
      <w:pPr>
        <w:tabs>
          <w:tab w:val="left" w:pos="7155"/>
        </w:tabs>
        <w:jc w:val="both"/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t>Сва урбанистичка акта (локацијски услови, грађевинска дозвола, накнадна грађевинска дозвола (легализација) и употребна дозвола) доносе се на основу Закона о општем управном поступку („Службени лист СРЈ“ број 33/97 и 31/2001) и Закона о планирању и зградњи („Службени гласник РС“, број 72/2009, 81/2009, 24/2011, 121/2012, 42/2013-УС,</w:t>
      </w:r>
      <w:r w:rsidR="00670EC0">
        <w:rPr>
          <w:sz w:val="26"/>
          <w:szCs w:val="26"/>
          <w:lang w:val="sr-Cyrl-CS"/>
        </w:rPr>
        <w:t xml:space="preserve"> </w:t>
      </w:r>
      <w:r w:rsidRPr="00A83764">
        <w:rPr>
          <w:sz w:val="26"/>
          <w:szCs w:val="26"/>
          <w:lang w:val="sr-Cyrl-CS"/>
        </w:rPr>
        <w:t>50/13-УС,</w:t>
      </w:r>
      <w:r w:rsidR="00670EC0">
        <w:rPr>
          <w:sz w:val="26"/>
          <w:szCs w:val="26"/>
          <w:lang w:val="sr-Cyrl-CS"/>
        </w:rPr>
        <w:t xml:space="preserve"> </w:t>
      </w:r>
      <w:r w:rsidRPr="00A83764">
        <w:rPr>
          <w:sz w:val="26"/>
          <w:szCs w:val="26"/>
          <w:lang w:val="sr-Cyrl-CS"/>
        </w:rPr>
        <w:t>54/13, 98/13-УС, 132/14 и 145/14).</w:t>
      </w:r>
    </w:p>
    <w:p w:rsidR="00C92AF9" w:rsidRPr="00A83764" w:rsidRDefault="00C92AF9" w:rsidP="00C92AF9">
      <w:pPr>
        <w:tabs>
          <w:tab w:val="left" w:pos="7155"/>
        </w:tabs>
        <w:jc w:val="both"/>
        <w:rPr>
          <w:sz w:val="26"/>
          <w:szCs w:val="26"/>
          <w:lang w:val="sr-Cyrl-CS"/>
        </w:rPr>
      </w:pPr>
      <w:bookmarkStart w:id="3" w:name="_GoBack"/>
      <w:bookmarkEnd w:id="3"/>
    </w:p>
    <w:p w:rsidR="00C92AF9" w:rsidRPr="00A83764" w:rsidRDefault="00C92AF9" w:rsidP="00C92AF9">
      <w:pPr>
        <w:numPr>
          <w:ilvl w:val="0"/>
          <w:numId w:val="28"/>
        </w:numPr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t>Правилник о поступку спровођења обједињене процедуре ("Службени гласник РС", бр. 22/2015  од  27.02.2015. године.)</w:t>
      </w:r>
    </w:p>
    <w:p w:rsidR="00C92AF9" w:rsidRPr="00A83764" w:rsidRDefault="00C92AF9" w:rsidP="00C92AF9">
      <w:pPr>
        <w:numPr>
          <w:ilvl w:val="0"/>
          <w:numId w:val="28"/>
        </w:numPr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t>Правилник о класификацији објеката ("Службени гласник РС", бр. 22/2015  од  27.02.2015. године.)</w:t>
      </w:r>
    </w:p>
    <w:p w:rsidR="00C92AF9" w:rsidRPr="00A83764" w:rsidRDefault="00C92AF9" w:rsidP="00C92AF9">
      <w:pPr>
        <w:numPr>
          <w:ilvl w:val="0"/>
          <w:numId w:val="28"/>
        </w:numPr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lastRenderedPageBreak/>
        <w:t>Правилник о општим правилима за парцелацију, регулацију и изградњу ("Службени гласник РС", бр. 22/2015  од  27.02.2015. године.)</w:t>
      </w:r>
    </w:p>
    <w:p w:rsidR="00C92AF9" w:rsidRPr="00A83764" w:rsidRDefault="00C92AF9" w:rsidP="00C92AF9">
      <w:pPr>
        <w:numPr>
          <w:ilvl w:val="0"/>
          <w:numId w:val="28"/>
        </w:numPr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t>Правилник о садржини, начину и поступку израде и начину вршења контроле техничке документације према класи и намени објеката ("Службени гласник РС", бр. 23/2015 од  02.03.2015. године.)</w:t>
      </w:r>
    </w:p>
    <w:p w:rsidR="00C92AF9" w:rsidRPr="00A83764" w:rsidRDefault="00C92AF9" w:rsidP="00C92AF9">
      <w:pPr>
        <w:numPr>
          <w:ilvl w:val="0"/>
          <w:numId w:val="28"/>
        </w:numPr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t>Правилник о садржини, начину, поступку и роковима израде и објављивање сепарата</w:t>
      </w:r>
    </w:p>
    <w:p w:rsidR="00C92AF9" w:rsidRPr="00A83764" w:rsidRDefault="00C92AF9" w:rsidP="00C92AF9">
      <w:pPr>
        <w:tabs>
          <w:tab w:val="left" w:pos="7155"/>
        </w:tabs>
        <w:ind w:left="720"/>
        <w:jc w:val="both"/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t>("Службени гласник РС", бр. 33/2015 од 09.04.2015. године.)</w:t>
      </w:r>
    </w:p>
    <w:p w:rsidR="00C92AF9" w:rsidRPr="00A83764" w:rsidRDefault="00C92AF9" w:rsidP="00C92AF9">
      <w:pPr>
        <w:tabs>
          <w:tab w:val="left" w:pos="7155"/>
        </w:tabs>
        <w:ind w:left="720"/>
        <w:jc w:val="both"/>
        <w:rPr>
          <w:sz w:val="26"/>
          <w:szCs w:val="26"/>
          <w:lang w:val="sr-Cyrl-CS"/>
        </w:rPr>
      </w:pPr>
    </w:p>
    <w:p w:rsidR="00C92AF9" w:rsidRPr="00A83764" w:rsidRDefault="00C92AF9" w:rsidP="00C92AF9">
      <w:pPr>
        <w:tabs>
          <w:tab w:val="left" w:pos="7155"/>
        </w:tabs>
        <w:ind w:left="720"/>
        <w:jc w:val="both"/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t>Уредба о локацијским условима ("Службени гласник РС", бр. 35/2015 од 17.04.2015. године.)</w:t>
      </w:r>
    </w:p>
    <w:p w:rsidR="00C92AF9" w:rsidRPr="00A83764" w:rsidRDefault="00C92AF9" w:rsidP="00C92AF9">
      <w:pPr>
        <w:tabs>
          <w:tab w:val="left" w:pos="7155"/>
        </w:tabs>
        <w:ind w:left="720"/>
        <w:jc w:val="both"/>
        <w:rPr>
          <w:sz w:val="26"/>
          <w:szCs w:val="26"/>
          <w:lang w:val="sr-Cyrl-CS"/>
        </w:rPr>
      </w:pPr>
    </w:p>
    <w:p w:rsidR="00C92AF9" w:rsidRPr="00A83764" w:rsidRDefault="00C92AF9" w:rsidP="00C92AF9">
      <w:pPr>
        <w:tabs>
          <w:tab w:val="left" w:pos="7155"/>
        </w:tabs>
        <w:jc w:val="both"/>
        <w:rPr>
          <w:b/>
          <w:sz w:val="26"/>
          <w:szCs w:val="26"/>
          <w:lang w:val="sr-Cyrl-CS"/>
        </w:rPr>
      </w:pPr>
      <w:r w:rsidRPr="00A83764">
        <w:rPr>
          <w:b/>
          <w:sz w:val="26"/>
          <w:szCs w:val="26"/>
          <w:lang w:val="sr-Cyrl-CS"/>
        </w:rPr>
        <w:t xml:space="preserve">             (код издавања локацијских услова)</w:t>
      </w:r>
    </w:p>
    <w:p w:rsidR="00C92AF9" w:rsidRPr="00A83764" w:rsidRDefault="00C92AF9" w:rsidP="00C92AF9">
      <w:pPr>
        <w:tabs>
          <w:tab w:val="left" w:pos="7155"/>
        </w:tabs>
        <w:jc w:val="both"/>
        <w:rPr>
          <w:sz w:val="26"/>
          <w:szCs w:val="26"/>
          <w:lang w:val="sr-Cyrl-CS"/>
        </w:rPr>
      </w:pPr>
    </w:p>
    <w:p w:rsidR="00C92AF9" w:rsidRPr="00A83764" w:rsidRDefault="00C92AF9" w:rsidP="00C92AF9">
      <w:pPr>
        <w:numPr>
          <w:ilvl w:val="0"/>
          <w:numId w:val="29"/>
        </w:numPr>
        <w:tabs>
          <w:tab w:val="left" w:pos="7155"/>
        </w:tabs>
        <w:jc w:val="both"/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t>Закон о републичким административним таксама („Службени гласник РС“ број 43/2003, 51/2003, 61/2005, 5/2009, 54/2009</w:t>
      </w:r>
      <w:r w:rsidRPr="00405D0A">
        <w:rPr>
          <w:sz w:val="26"/>
          <w:szCs w:val="26"/>
          <w:lang w:val="ru-RU"/>
        </w:rPr>
        <w:t xml:space="preserve">, </w:t>
      </w:r>
      <w:r w:rsidRPr="00A83764">
        <w:rPr>
          <w:sz w:val="26"/>
          <w:szCs w:val="26"/>
          <w:lang w:val="sr-Cyrl-CS"/>
        </w:rPr>
        <w:t>50/2011</w:t>
      </w:r>
      <w:r w:rsidRPr="00405D0A">
        <w:rPr>
          <w:sz w:val="26"/>
          <w:szCs w:val="26"/>
          <w:lang w:val="ru-RU"/>
        </w:rPr>
        <w:t>, 93/2012, 47/2013, 65/2013 и 57/2014</w:t>
      </w:r>
      <w:r w:rsidRPr="00A83764">
        <w:rPr>
          <w:sz w:val="26"/>
          <w:szCs w:val="26"/>
          <w:lang w:val="sr-Cyrl-CS"/>
        </w:rPr>
        <w:t>)</w:t>
      </w:r>
    </w:p>
    <w:p w:rsidR="00C92AF9" w:rsidRPr="00A83764" w:rsidRDefault="00C92AF9" w:rsidP="00C92AF9">
      <w:pPr>
        <w:numPr>
          <w:ilvl w:val="0"/>
          <w:numId w:val="29"/>
        </w:numPr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t>Правилник о садржини, поступку и начину доношења програма уређивања грађевинског земљишта ("Службени гласник РС", бр. 27/2015 од 18.03.2015. године.)</w:t>
      </w:r>
    </w:p>
    <w:p w:rsidR="00C92AF9" w:rsidRPr="00A83764" w:rsidRDefault="00C92AF9" w:rsidP="00C92AF9">
      <w:pPr>
        <w:tabs>
          <w:tab w:val="left" w:pos="7155"/>
        </w:tabs>
        <w:ind w:left="780"/>
        <w:jc w:val="both"/>
        <w:rPr>
          <w:sz w:val="26"/>
          <w:szCs w:val="26"/>
          <w:lang w:val="sr-Cyrl-CS"/>
        </w:rPr>
      </w:pPr>
    </w:p>
    <w:p w:rsidR="00C92AF9" w:rsidRPr="00A83764" w:rsidRDefault="00C92AF9" w:rsidP="00C92AF9">
      <w:pPr>
        <w:tabs>
          <w:tab w:val="left" w:pos="7155"/>
        </w:tabs>
        <w:jc w:val="both"/>
        <w:rPr>
          <w:b/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t xml:space="preserve">              </w:t>
      </w:r>
      <w:r w:rsidRPr="00A83764">
        <w:rPr>
          <w:b/>
          <w:sz w:val="26"/>
          <w:szCs w:val="26"/>
          <w:lang w:val="sr-Cyrl-CS"/>
        </w:rPr>
        <w:t>(код издавања грађевинских дозвола)</w:t>
      </w:r>
    </w:p>
    <w:p w:rsidR="00C92AF9" w:rsidRPr="00A83764" w:rsidRDefault="00C92AF9" w:rsidP="00C92AF9">
      <w:pPr>
        <w:tabs>
          <w:tab w:val="left" w:pos="7155"/>
        </w:tabs>
        <w:jc w:val="both"/>
        <w:rPr>
          <w:b/>
          <w:sz w:val="26"/>
          <w:szCs w:val="26"/>
          <w:lang w:val="sr-Cyrl-CS"/>
        </w:rPr>
      </w:pPr>
    </w:p>
    <w:p w:rsidR="00C92AF9" w:rsidRPr="00A83764" w:rsidRDefault="00C92AF9" w:rsidP="00C92AF9">
      <w:pPr>
        <w:numPr>
          <w:ilvl w:val="0"/>
          <w:numId w:val="29"/>
        </w:numPr>
        <w:tabs>
          <w:tab w:val="left" w:pos="7155"/>
        </w:tabs>
        <w:jc w:val="both"/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t>Правилник о критеријумима за умањење накнаде за уређивање грађевинског земљишта у поступку легализације и условима и начину легализације објеката („Службени гласник РС“ број 26/2011).</w:t>
      </w:r>
    </w:p>
    <w:p w:rsidR="00C92AF9" w:rsidRPr="00A83764" w:rsidRDefault="00C92AF9" w:rsidP="00C92AF9">
      <w:pPr>
        <w:numPr>
          <w:ilvl w:val="0"/>
          <w:numId w:val="29"/>
        </w:numPr>
        <w:tabs>
          <w:tab w:val="left" w:pos="7155"/>
        </w:tabs>
        <w:jc w:val="both"/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t>Правилник о садржини и начину вршења прегледа објекта и издавања употребне дозволе („Службени гласник РС“ број 111/2003).</w:t>
      </w:r>
    </w:p>
    <w:p w:rsidR="00C92AF9" w:rsidRPr="00A83764" w:rsidRDefault="00C92AF9" w:rsidP="00C92AF9">
      <w:pPr>
        <w:numPr>
          <w:ilvl w:val="0"/>
          <w:numId w:val="29"/>
        </w:numPr>
        <w:tabs>
          <w:tab w:val="left" w:pos="7155"/>
        </w:tabs>
        <w:jc w:val="both"/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t>Одлука о критеријумима и мерилима за утврђивање накнаде за уређивање и накнаде за коришћење грађевинског земљишта на територији општине Топола („Службени гласник СО Топола“ број 20/2012 и 1/2015).</w:t>
      </w:r>
    </w:p>
    <w:p w:rsidR="00C92AF9" w:rsidRPr="00A83764" w:rsidRDefault="00C92AF9" w:rsidP="00C92AF9">
      <w:pPr>
        <w:numPr>
          <w:ilvl w:val="0"/>
          <w:numId w:val="29"/>
        </w:numPr>
        <w:tabs>
          <w:tab w:val="left" w:pos="7155"/>
        </w:tabs>
        <w:jc w:val="both"/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t>Одлука о локалним административним таксама („Службени гласник СО Топола“ број 20/2012)</w:t>
      </w:r>
    </w:p>
    <w:p w:rsidR="00C92AF9" w:rsidRPr="00A83764" w:rsidRDefault="00C92AF9" w:rsidP="00C92AF9">
      <w:pPr>
        <w:tabs>
          <w:tab w:val="left" w:pos="7155"/>
        </w:tabs>
        <w:jc w:val="both"/>
        <w:rPr>
          <w:b/>
          <w:sz w:val="26"/>
          <w:szCs w:val="26"/>
          <w:lang w:val="sr-Cyrl-CS"/>
        </w:rPr>
      </w:pPr>
      <w:r w:rsidRPr="00A83764">
        <w:rPr>
          <w:b/>
          <w:sz w:val="26"/>
          <w:szCs w:val="26"/>
          <w:lang w:val="sr-Cyrl-CS"/>
        </w:rPr>
        <w:t xml:space="preserve">                </w:t>
      </w:r>
    </w:p>
    <w:p w:rsidR="00C92AF9" w:rsidRPr="00A83764" w:rsidRDefault="00C92AF9" w:rsidP="00C92AF9">
      <w:pPr>
        <w:tabs>
          <w:tab w:val="left" w:pos="7155"/>
        </w:tabs>
        <w:jc w:val="both"/>
        <w:rPr>
          <w:b/>
          <w:sz w:val="26"/>
          <w:szCs w:val="26"/>
          <w:lang w:val="sr-Cyrl-CS"/>
        </w:rPr>
      </w:pPr>
      <w:r w:rsidRPr="00A83764">
        <w:rPr>
          <w:b/>
          <w:sz w:val="26"/>
          <w:szCs w:val="26"/>
          <w:lang w:val="sr-Cyrl-CS"/>
        </w:rPr>
        <w:t xml:space="preserve">             (код издавања накнадних грађевинских и употребних дозвола)</w:t>
      </w:r>
    </w:p>
    <w:p w:rsidR="00C92AF9" w:rsidRPr="00A83764" w:rsidRDefault="00C92AF9" w:rsidP="00C92AF9">
      <w:pPr>
        <w:ind w:left="360"/>
        <w:jc w:val="both"/>
        <w:rPr>
          <w:lang w:val="sr-Cyrl-CS"/>
        </w:rPr>
      </w:pPr>
    </w:p>
    <w:p w:rsidR="00C92AF9" w:rsidRPr="00A83764" w:rsidRDefault="00C92AF9" w:rsidP="00E35B6B">
      <w:pPr>
        <w:numPr>
          <w:ilvl w:val="0"/>
          <w:numId w:val="30"/>
        </w:numPr>
        <w:jc w:val="both"/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t>Одлука о локалним комуналним таксама („Службени гласник СО Топола“ бр.18/2010);</w:t>
      </w:r>
    </w:p>
    <w:p w:rsidR="00C92AF9" w:rsidRPr="00A83764" w:rsidRDefault="00C92AF9" w:rsidP="00E35B6B">
      <w:pPr>
        <w:numPr>
          <w:ilvl w:val="0"/>
          <w:numId w:val="31"/>
        </w:numPr>
        <w:jc w:val="both"/>
        <w:rPr>
          <w:sz w:val="26"/>
          <w:szCs w:val="26"/>
          <w:lang w:val="sr-Cyrl-CS"/>
        </w:rPr>
      </w:pPr>
      <w:r w:rsidRPr="00A83764">
        <w:rPr>
          <w:sz w:val="26"/>
          <w:szCs w:val="26"/>
        </w:rPr>
        <w:t>O</w:t>
      </w:r>
      <w:r w:rsidRPr="00A83764">
        <w:rPr>
          <w:sz w:val="26"/>
          <w:szCs w:val="26"/>
          <w:lang w:val="sr-Cyrl-CS"/>
        </w:rPr>
        <w:t>длука о условима и начину обављања комуналне делатности постављања рекламних паноа („Службени гласник СО Топола“ бр.10/2006);</w:t>
      </w:r>
    </w:p>
    <w:p w:rsidR="00C92AF9" w:rsidRPr="00A83764" w:rsidRDefault="00C92AF9" w:rsidP="00E35B6B">
      <w:pPr>
        <w:numPr>
          <w:ilvl w:val="0"/>
          <w:numId w:val="31"/>
        </w:numPr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t>Закон о посебним условима за упис права својине на објектима изграђеним без грађевинске дозволе („Службени гласник РС“ бр.25/2013)</w:t>
      </w:r>
    </w:p>
    <w:p w:rsidR="00C92AF9" w:rsidRPr="00A83764" w:rsidRDefault="00C92AF9" w:rsidP="00E35B6B">
      <w:pPr>
        <w:numPr>
          <w:ilvl w:val="0"/>
          <w:numId w:val="31"/>
        </w:numPr>
        <w:rPr>
          <w:bCs/>
          <w:sz w:val="26"/>
          <w:szCs w:val="26"/>
          <w:lang w:val="sr-Cyrl-CS"/>
        </w:rPr>
      </w:pPr>
      <w:r w:rsidRPr="00A83764">
        <w:rPr>
          <w:bCs/>
          <w:sz w:val="26"/>
          <w:szCs w:val="26"/>
          <w:lang w:val="sr-Cyrl-CS"/>
        </w:rPr>
        <w:t>Закон о управљању отпадом („Службени гласник РС“ бр.36/09</w:t>
      </w:r>
      <w:r w:rsidRPr="00A83764">
        <w:rPr>
          <w:bCs/>
          <w:sz w:val="26"/>
          <w:szCs w:val="26"/>
          <w:lang w:val="sr-Latn-CS"/>
        </w:rPr>
        <w:t xml:space="preserve"> </w:t>
      </w:r>
      <w:r w:rsidRPr="00A83764">
        <w:rPr>
          <w:bCs/>
          <w:sz w:val="26"/>
          <w:szCs w:val="26"/>
          <w:lang w:val="sr-Cyrl-CS"/>
        </w:rPr>
        <w:t>и бр.88/10)</w:t>
      </w:r>
    </w:p>
    <w:p w:rsidR="00C92AF9" w:rsidRDefault="00C92AF9" w:rsidP="00C92AF9">
      <w:pPr>
        <w:rPr>
          <w:bCs/>
          <w:sz w:val="26"/>
          <w:szCs w:val="26"/>
          <w:lang w:val="sr-Cyrl-CS"/>
        </w:rPr>
      </w:pPr>
    </w:p>
    <w:p w:rsidR="00FF4C7E" w:rsidRPr="00A83764" w:rsidRDefault="00FF4C7E" w:rsidP="00C92AF9">
      <w:pPr>
        <w:rPr>
          <w:bCs/>
          <w:sz w:val="26"/>
          <w:szCs w:val="26"/>
          <w:lang w:val="sr-Cyrl-CS"/>
        </w:rPr>
      </w:pPr>
    </w:p>
    <w:p w:rsidR="00C92AF9" w:rsidRPr="00A83764" w:rsidRDefault="00C92AF9" w:rsidP="00C92AF9">
      <w:pPr>
        <w:jc w:val="both"/>
        <w:rPr>
          <w:b/>
          <w:bCs/>
          <w:sz w:val="26"/>
          <w:szCs w:val="26"/>
          <w:lang w:val="sr-Cyrl-CS"/>
        </w:rPr>
      </w:pPr>
      <w:r w:rsidRPr="00A83764">
        <w:rPr>
          <w:b/>
          <w:bCs/>
          <w:sz w:val="26"/>
          <w:szCs w:val="26"/>
          <w:lang w:val="sr-Cyrl-CS"/>
        </w:rPr>
        <w:lastRenderedPageBreak/>
        <w:t xml:space="preserve">           Подзаконска акта на основу Закона о управљању отпадом:</w:t>
      </w:r>
    </w:p>
    <w:p w:rsidR="00C92AF9" w:rsidRPr="00A83764" w:rsidRDefault="00C92AF9" w:rsidP="00C92AF9">
      <w:pPr>
        <w:jc w:val="both"/>
        <w:rPr>
          <w:bCs/>
          <w:sz w:val="26"/>
          <w:szCs w:val="26"/>
          <w:lang w:val="sr-Cyrl-CS"/>
        </w:rPr>
      </w:pPr>
    </w:p>
    <w:p w:rsidR="00C92AF9" w:rsidRPr="00A83764" w:rsidRDefault="00C92AF9" w:rsidP="00C92AF9">
      <w:pPr>
        <w:jc w:val="both"/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t xml:space="preserve">1. Правилник о обрасцу захтева за издавање дозволе за складиштење, третман и  </w:t>
      </w:r>
    </w:p>
    <w:p w:rsidR="00C92AF9" w:rsidRPr="00A83764" w:rsidRDefault="00C92AF9" w:rsidP="00C92AF9">
      <w:pPr>
        <w:jc w:val="both"/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t xml:space="preserve">    одлагање отпада („Службени гласник РС“ бр.72/09 од 03.09. 2009.);</w:t>
      </w:r>
    </w:p>
    <w:p w:rsidR="00C92AF9" w:rsidRPr="00A83764" w:rsidRDefault="00C92AF9" w:rsidP="00C92AF9">
      <w:pPr>
        <w:jc w:val="both"/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t xml:space="preserve">2. Правилник о садржини и изгледу дозволе за складиштење, третман и одлагање </w:t>
      </w:r>
    </w:p>
    <w:p w:rsidR="00C92AF9" w:rsidRPr="00A83764" w:rsidRDefault="00C92AF9" w:rsidP="00C92AF9">
      <w:pPr>
        <w:jc w:val="both"/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t xml:space="preserve">    отпада („Службени гласник РС“ бр.96/</w:t>
      </w:r>
      <w:r w:rsidRPr="00405D0A">
        <w:rPr>
          <w:sz w:val="26"/>
          <w:szCs w:val="26"/>
          <w:lang w:val="ru-RU"/>
        </w:rPr>
        <w:t>09</w:t>
      </w:r>
      <w:r w:rsidRPr="00A83764">
        <w:rPr>
          <w:sz w:val="26"/>
          <w:szCs w:val="26"/>
          <w:lang w:val="sr-Cyrl-CS"/>
        </w:rPr>
        <w:t xml:space="preserve"> од 23.11.2009.)</w:t>
      </w:r>
    </w:p>
    <w:p w:rsidR="00C92AF9" w:rsidRPr="00A83764" w:rsidRDefault="00C92AF9" w:rsidP="00C92AF9">
      <w:pPr>
        <w:jc w:val="both"/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t>3</w:t>
      </w:r>
      <w:r w:rsidRPr="00A83764">
        <w:rPr>
          <w:sz w:val="26"/>
          <w:szCs w:val="26"/>
          <w:lang w:val="sr-Latn-CS"/>
        </w:rPr>
        <w:t>.</w:t>
      </w:r>
      <w:r w:rsidRPr="00A83764">
        <w:rPr>
          <w:sz w:val="26"/>
          <w:szCs w:val="26"/>
          <w:lang w:val="sr-Cyrl-CS"/>
        </w:rPr>
        <w:t xml:space="preserve"> Стратегија управљања отпадом за период 2010-2019. год.(„Службени гласнк РС“ бр.29/10 од 02.05.2010.);</w:t>
      </w:r>
    </w:p>
    <w:p w:rsidR="00C92AF9" w:rsidRPr="00A83764" w:rsidRDefault="00C92AF9" w:rsidP="00C92AF9">
      <w:pPr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t>4. Правилник о категоријама, испитивању и класификацији отпада („Службени гасник РС“ бр.56/10 од 10.08.2010.);</w:t>
      </w:r>
    </w:p>
    <w:p w:rsidR="00C92AF9" w:rsidRPr="00A83764" w:rsidRDefault="00C92AF9" w:rsidP="00C92AF9">
      <w:pPr>
        <w:jc w:val="both"/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t>5</w:t>
      </w:r>
      <w:r w:rsidRPr="00A83764">
        <w:rPr>
          <w:sz w:val="26"/>
          <w:szCs w:val="26"/>
          <w:lang w:val="sr-Latn-CS"/>
        </w:rPr>
        <w:t>.</w:t>
      </w:r>
      <w:r w:rsidRPr="00405D0A">
        <w:rPr>
          <w:sz w:val="26"/>
          <w:szCs w:val="26"/>
          <w:lang w:val="ru-RU"/>
        </w:rPr>
        <w:t xml:space="preserve"> </w:t>
      </w:r>
      <w:r w:rsidRPr="00A83764">
        <w:rPr>
          <w:sz w:val="26"/>
          <w:szCs w:val="26"/>
          <w:lang w:val="sr-Cyrl-CS"/>
        </w:rPr>
        <w:t>Правилник о методологији за прикупљање података о саставу и количинама</w:t>
      </w:r>
    </w:p>
    <w:p w:rsidR="00C92AF9" w:rsidRPr="00A83764" w:rsidRDefault="00C92AF9" w:rsidP="00C92AF9">
      <w:pPr>
        <w:jc w:val="both"/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t xml:space="preserve">    комуналног отпада на територији јединице локалне самоуправе (Сл.гл. РС. бр.61/10     </w:t>
      </w:r>
    </w:p>
    <w:p w:rsidR="00C92AF9" w:rsidRPr="00A83764" w:rsidRDefault="00C92AF9" w:rsidP="00C92AF9">
      <w:pPr>
        <w:jc w:val="both"/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t xml:space="preserve">    од 31.08.2010.);</w:t>
      </w:r>
    </w:p>
    <w:p w:rsidR="00C92AF9" w:rsidRPr="00405D0A" w:rsidRDefault="00C92AF9" w:rsidP="00C92AF9">
      <w:pPr>
        <w:jc w:val="both"/>
        <w:rPr>
          <w:sz w:val="26"/>
          <w:szCs w:val="26"/>
          <w:lang w:val="ru-RU"/>
        </w:rPr>
      </w:pPr>
      <w:r w:rsidRPr="00A83764">
        <w:rPr>
          <w:sz w:val="26"/>
          <w:szCs w:val="26"/>
          <w:lang w:val="sr-Cyrl-CS"/>
        </w:rPr>
        <w:t>6</w:t>
      </w:r>
      <w:r w:rsidRPr="00405D0A">
        <w:rPr>
          <w:sz w:val="26"/>
          <w:szCs w:val="26"/>
          <w:lang w:val="ru-RU"/>
        </w:rPr>
        <w:t xml:space="preserve">. Правилник о садржини потврде о изузимању од обавезе прибављања дозволе за  </w:t>
      </w:r>
    </w:p>
    <w:p w:rsidR="00C92AF9" w:rsidRPr="00A83764" w:rsidRDefault="00C92AF9" w:rsidP="00C92AF9">
      <w:pPr>
        <w:jc w:val="both"/>
        <w:rPr>
          <w:sz w:val="26"/>
          <w:szCs w:val="26"/>
          <w:lang w:val="sr-Cyrl-CS"/>
        </w:rPr>
      </w:pPr>
      <w:r w:rsidRPr="00405D0A">
        <w:rPr>
          <w:sz w:val="26"/>
          <w:szCs w:val="26"/>
          <w:lang w:val="ru-RU"/>
        </w:rPr>
        <w:t xml:space="preserve">      складиштење инер</w:t>
      </w:r>
      <w:r w:rsidRPr="00A83764">
        <w:rPr>
          <w:sz w:val="26"/>
          <w:szCs w:val="26"/>
          <w:lang w:val="sr-Cyrl-CS"/>
        </w:rPr>
        <w:t>т</w:t>
      </w:r>
      <w:r w:rsidRPr="00405D0A">
        <w:rPr>
          <w:sz w:val="26"/>
          <w:szCs w:val="26"/>
          <w:lang w:val="ru-RU"/>
        </w:rPr>
        <w:t xml:space="preserve">ног и неопасног отпада </w:t>
      </w:r>
      <w:r w:rsidRPr="00A83764">
        <w:rPr>
          <w:sz w:val="26"/>
          <w:szCs w:val="26"/>
          <w:lang w:val="sr-Cyrl-CS"/>
        </w:rPr>
        <w:t>(„Сл. гл РС“ бр.73/10 од 12.10.2010.);</w:t>
      </w:r>
    </w:p>
    <w:p w:rsidR="00C92AF9" w:rsidRPr="00405D0A" w:rsidRDefault="00C92AF9" w:rsidP="00C92AF9">
      <w:pPr>
        <w:jc w:val="both"/>
        <w:rPr>
          <w:sz w:val="26"/>
          <w:szCs w:val="26"/>
          <w:lang w:val="ru-RU"/>
        </w:rPr>
      </w:pPr>
      <w:r w:rsidRPr="00A83764">
        <w:rPr>
          <w:sz w:val="26"/>
          <w:szCs w:val="26"/>
          <w:lang w:val="sr-Cyrl-CS"/>
        </w:rPr>
        <w:t xml:space="preserve">      25.10.2010.);</w:t>
      </w:r>
    </w:p>
    <w:p w:rsidR="00C92AF9" w:rsidRPr="00405D0A" w:rsidRDefault="00C92AF9" w:rsidP="00C92AF9">
      <w:pPr>
        <w:jc w:val="both"/>
        <w:rPr>
          <w:sz w:val="26"/>
          <w:szCs w:val="26"/>
          <w:lang w:val="ru-RU"/>
        </w:rPr>
      </w:pPr>
      <w:r w:rsidRPr="00A83764">
        <w:rPr>
          <w:sz w:val="26"/>
          <w:szCs w:val="26"/>
          <w:lang w:val="sr-Cyrl-CS"/>
        </w:rPr>
        <w:t>7</w:t>
      </w:r>
      <w:r w:rsidRPr="00405D0A">
        <w:rPr>
          <w:sz w:val="26"/>
          <w:szCs w:val="26"/>
          <w:lang w:val="ru-RU"/>
        </w:rPr>
        <w:t>. Уредба о одлагању отпада на депоније</w:t>
      </w:r>
      <w:r w:rsidRPr="00A83764">
        <w:rPr>
          <w:sz w:val="26"/>
          <w:szCs w:val="26"/>
          <w:lang w:val="sr-Cyrl-CS"/>
        </w:rPr>
        <w:t xml:space="preserve"> („Сл. гласник РС“ бр.92/10 од 05.12.2010.);</w:t>
      </w:r>
    </w:p>
    <w:p w:rsidR="00C92AF9" w:rsidRPr="00405D0A" w:rsidRDefault="00C92AF9" w:rsidP="00C92AF9">
      <w:pPr>
        <w:jc w:val="both"/>
        <w:rPr>
          <w:sz w:val="26"/>
          <w:szCs w:val="26"/>
          <w:lang w:val="ru-RU"/>
        </w:rPr>
      </w:pPr>
      <w:r w:rsidRPr="00A83764">
        <w:rPr>
          <w:sz w:val="26"/>
          <w:szCs w:val="26"/>
          <w:lang w:val="sr-Cyrl-CS"/>
        </w:rPr>
        <w:t>8</w:t>
      </w:r>
      <w:r w:rsidRPr="00405D0A">
        <w:rPr>
          <w:sz w:val="26"/>
          <w:szCs w:val="26"/>
          <w:lang w:val="ru-RU"/>
        </w:rPr>
        <w:t xml:space="preserve">. Правилник о садржини, начину вођења и изгледу Регистра издатих дозвола за  </w:t>
      </w:r>
    </w:p>
    <w:p w:rsidR="00C92AF9" w:rsidRPr="00A83764" w:rsidRDefault="00C92AF9" w:rsidP="00C92AF9">
      <w:pPr>
        <w:jc w:val="both"/>
        <w:rPr>
          <w:sz w:val="26"/>
          <w:szCs w:val="26"/>
          <w:lang w:val="sr-Cyrl-CS"/>
        </w:rPr>
      </w:pPr>
      <w:r w:rsidRPr="00405D0A">
        <w:rPr>
          <w:sz w:val="26"/>
          <w:szCs w:val="26"/>
          <w:lang w:val="ru-RU"/>
        </w:rPr>
        <w:t xml:space="preserve">      у</w:t>
      </w:r>
      <w:r w:rsidRPr="00A83764">
        <w:rPr>
          <w:sz w:val="26"/>
          <w:szCs w:val="26"/>
          <w:lang w:val="sr-Cyrl-CS"/>
        </w:rPr>
        <w:t>прављање</w:t>
      </w:r>
      <w:r w:rsidRPr="00405D0A">
        <w:rPr>
          <w:sz w:val="26"/>
          <w:szCs w:val="26"/>
          <w:lang w:val="ru-RU"/>
        </w:rPr>
        <w:t xml:space="preserve"> отпадом </w:t>
      </w:r>
      <w:r w:rsidRPr="00A83764">
        <w:rPr>
          <w:sz w:val="26"/>
          <w:szCs w:val="26"/>
          <w:lang w:val="sr-Cyrl-CS"/>
        </w:rPr>
        <w:t>(„Службени гласник РС“ бр.95/10 од 17.12.2010.);</w:t>
      </w:r>
    </w:p>
    <w:p w:rsidR="00C92AF9" w:rsidRPr="00A83764" w:rsidRDefault="00C92AF9" w:rsidP="00C92AF9">
      <w:pPr>
        <w:jc w:val="both"/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t xml:space="preserve">9. Правилник о условима и начину сакупљања, транспорта, складиштења и  </w:t>
      </w:r>
    </w:p>
    <w:p w:rsidR="00C92AF9" w:rsidRPr="00A83764" w:rsidRDefault="00C92AF9" w:rsidP="00C92AF9">
      <w:pPr>
        <w:jc w:val="both"/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t xml:space="preserve">      третмана отпада који се користи као секундарна сировина или добијање  </w:t>
      </w:r>
    </w:p>
    <w:p w:rsidR="00C92AF9" w:rsidRPr="00A83764" w:rsidRDefault="00C92AF9" w:rsidP="00C92AF9">
      <w:pPr>
        <w:jc w:val="both"/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t xml:space="preserve">      енергије („Службени гласник РС“ бр.98/10 од 24.12.2010.);</w:t>
      </w:r>
    </w:p>
    <w:p w:rsidR="00C92AF9" w:rsidRPr="00405D0A" w:rsidRDefault="00C92AF9" w:rsidP="00C92AF9">
      <w:pPr>
        <w:jc w:val="both"/>
        <w:rPr>
          <w:sz w:val="26"/>
          <w:szCs w:val="26"/>
          <w:lang w:val="ru-RU"/>
        </w:rPr>
      </w:pPr>
      <w:r w:rsidRPr="00A83764">
        <w:rPr>
          <w:sz w:val="26"/>
          <w:szCs w:val="26"/>
          <w:lang w:val="sr-Cyrl-CS"/>
        </w:rPr>
        <w:t>10</w:t>
      </w:r>
      <w:r w:rsidRPr="00405D0A">
        <w:rPr>
          <w:sz w:val="26"/>
          <w:szCs w:val="26"/>
          <w:lang w:val="ru-RU"/>
        </w:rPr>
        <w:t xml:space="preserve">. Правилник о листи електричних и електронских производа, мерама забране и  </w:t>
      </w:r>
    </w:p>
    <w:p w:rsidR="00C92AF9" w:rsidRPr="00405D0A" w:rsidRDefault="00C92AF9" w:rsidP="00C92AF9">
      <w:pPr>
        <w:jc w:val="both"/>
        <w:rPr>
          <w:sz w:val="26"/>
          <w:szCs w:val="26"/>
          <w:lang w:val="ru-RU"/>
        </w:rPr>
      </w:pPr>
      <w:r w:rsidRPr="00405D0A">
        <w:rPr>
          <w:sz w:val="26"/>
          <w:szCs w:val="26"/>
          <w:lang w:val="ru-RU"/>
        </w:rPr>
        <w:t xml:space="preserve">     </w:t>
      </w:r>
      <w:r w:rsidRPr="00A83764">
        <w:rPr>
          <w:sz w:val="26"/>
          <w:szCs w:val="26"/>
          <w:lang w:val="sr-Cyrl-CS"/>
        </w:rPr>
        <w:t xml:space="preserve"> </w:t>
      </w:r>
      <w:r w:rsidRPr="00405D0A">
        <w:rPr>
          <w:sz w:val="26"/>
          <w:szCs w:val="26"/>
          <w:lang w:val="ru-RU"/>
        </w:rPr>
        <w:t xml:space="preserve">ограничења коришћења електричне и електронске опреме која садржи опасне  </w:t>
      </w:r>
    </w:p>
    <w:p w:rsidR="00C92AF9" w:rsidRPr="00405D0A" w:rsidRDefault="00C92AF9" w:rsidP="00C92AF9">
      <w:pPr>
        <w:jc w:val="both"/>
        <w:rPr>
          <w:sz w:val="26"/>
          <w:szCs w:val="26"/>
          <w:lang w:val="ru-RU"/>
        </w:rPr>
      </w:pPr>
      <w:r w:rsidRPr="00405D0A">
        <w:rPr>
          <w:sz w:val="26"/>
          <w:szCs w:val="26"/>
          <w:lang w:val="ru-RU"/>
        </w:rPr>
        <w:t xml:space="preserve">     </w:t>
      </w:r>
      <w:r w:rsidRPr="00A83764">
        <w:rPr>
          <w:sz w:val="26"/>
          <w:szCs w:val="26"/>
          <w:lang w:val="sr-Cyrl-CS"/>
        </w:rPr>
        <w:t xml:space="preserve"> </w:t>
      </w:r>
      <w:r w:rsidRPr="00405D0A">
        <w:rPr>
          <w:sz w:val="26"/>
          <w:szCs w:val="26"/>
          <w:lang w:val="ru-RU"/>
        </w:rPr>
        <w:t xml:space="preserve">материје, начину и поступку управљања отпадом од електричних и  </w:t>
      </w:r>
    </w:p>
    <w:p w:rsidR="00C92AF9" w:rsidRPr="00A83764" w:rsidRDefault="00C92AF9" w:rsidP="00C92AF9">
      <w:pPr>
        <w:jc w:val="both"/>
        <w:rPr>
          <w:sz w:val="26"/>
          <w:szCs w:val="26"/>
          <w:lang w:val="sr-Cyrl-CS"/>
        </w:rPr>
      </w:pPr>
      <w:r w:rsidRPr="00405D0A">
        <w:rPr>
          <w:sz w:val="26"/>
          <w:szCs w:val="26"/>
          <w:lang w:val="ru-RU"/>
        </w:rPr>
        <w:t xml:space="preserve">     </w:t>
      </w:r>
      <w:r w:rsidRPr="00A83764">
        <w:rPr>
          <w:sz w:val="26"/>
          <w:szCs w:val="26"/>
          <w:lang w:val="sr-Cyrl-CS"/>
        </w:rPr>
        <w:t xml:space="preserve"> </w:t>
      </w:r>
      <w:r w:rsidRPr="00405D0A">
        <w:rPr>
          <w:sz w:val="26"/>
          <w:szCs w:val="26"/>
          <w:lang w:val="ru-RU"/>
        </w:rPr>
        <w:t>електронских производа</w:t>
      </w:r>
      <w:r w:rsidRPr="00A83764">
        <w:rPr>
          <w:sz w:val="26"/>
          <w:szCs w:val="26"/>
          <w:lang w:val="sr-Cyrl-CS"/>
        </w:rPr>
        <w:t xml:space="preserve"> („Службени гласник РС“ бр.99/10 од 27.12.2010.);</w:t>
      </w:r>
    </w:p>
    <w:p w:rsidR="00C92AF9" w:rsidRPr="00A83764" w:rsidRDefault="00C92AF9" w:rsidP="00C92AF9">
      <w:pPr>
        <w:jc w:val="both"/>
        <w:rPr>
          <w:sz w:val="26"/>
          <w:szCs w:val="26"/>
          <w:lang w:val="sr-Cyrl-CS"/>
        </w:rPr>
      </w:pPr>
    </w:p>
    <w:p w:rsidR="00C92AF9" w:rsidRPr="00A83764" w:rsidRDefault="00C92AF9" w:rsidP="00AD45C1">
      <w:pPr>
        <w:numPr>
          <w:ilvl w:val="0"/>
          <w:numId w:val="33"/>
        </w:numPr>
        <w:jc w:val="both"/>
        <w:rPr>
          <w:bCs/>
          <w:sz w:val="26"/>
          <w:szCs w:val="26"/>
          <w:lang w:val="sr-Cyrl-CS"/>
        </w:rPr>
      </w:pPr>
      <w:r w:rsidRPr="00A83764">
        <w:rPr>
          <w:bCs/>
          <w:sz w:val="26"/>
          <w:szCs w:val="26"/>
          <w:lang w:val="sr-Cyrl-CS"/>
        </w:rPr>
        <w:t>Закон о амбалажи и амбалажном отпаду („Службени гласник РС“ бр.36/09)</w:t>
      </w:r>
    </w:p>
    <w:p w:rsidR="00C92AF9" w:rsidRPr="00A83764" w:rsidRDefault="00C92AF9" w:rsidP="00C92AF9">
      <w:pPr>
        <w:jc w:val="both"/>
        <w:rPr>
          <w:bCs/>
          <w:sz w:val="26"/>
          <w:szCs w:val="26"/>
          <w:lang w:val="sr-Cyrl-CS"/>
        </w:rPr>
      </w:pPr>
    </w:p>
    <w:p w:rsidR="00C92AF9" w:rsidRPr="00A83764" w:rsidRDefault="00C92AF9" w:rsidP="00AD45C1">
      <w:pPr>
        <w:numPr>
          <w:ilvl w:val="0"/>
          <w:numId w:val="33"/>
        </w:numPr>
        <w:jc w:val="both"/>
        <w:rPr>
          <w:bCs/>
          <w:sz w:val="26"/>
          <w:szCs w:val="26"/>
          <w:lang w:val="sr-Cyrl-CS"/>
        </w:rPr>
      </w:pPr>
      <w:r w:rsidRPr="00A83764">
        <w:rPr>
          <w:bCs/>
          <w:sz w:val="26"/>
          <w:szCs w:val="26"/>
          <w:lang w:val="sr-Cyrl-CS"/>
        </w:rPr>
        <w:t>Закон о заштити животне средине („Службени гласник РС“ бр.135/2004 и 36/09)</w:t>
      </w:r>
    </w:p>
    <w:p w:rsidR="00C92AF9" w:rsidRPr="00A83764" w:rsidRDefault="00C92AF9" w:rsidP="00C92AF9">
      <w:pPr>
        <w:jc w:val="both"/>
        <w:rPr>
          <w:bCs/>
          <w:sz w:val="26"/>
          <w:szCs w:val="26"/>
          <w:lang w:val="sr-Cyrl-CS"/>
        </w:rPr>
      </w:pPr>
    </w:p>
    <w:p w:rsidR="00C92AF9" w:rsidRPr="00A83764" w:rsidRDefault="00C92AF9" w:rsidP="00C92AF9">
      <w:pPr>
        <w:jc w:val="both"/>
        <w:rPr>
          <w:b/>
          <w:bCs/>
          <w:sz w:val="26"/>
          <w:szCs w:val="26"/>
          <w:lang w:val="sr-Cyrl-CS"/>
        </w:rPr>
      </w:pPr>
      <w:r w:rsidRPr="00A83764">
        <w:rPr>
          <w:bCs/>
          <w:sz w:val="26"/>
          <w:szCs w:val="26"/>
          <w:lang w:val="sr-Cyrl-CS"/>
        </w:rPr>
        <w:t xml:space="preserve">          </w:t>
      </w:r>
      <w:r w:rsidRPr="00A83764">
        <w:rPr>
          <w:b/>
          <w:bCs/>
          <w:sz w:val="26"/>
          <w:szCs w:val="26"/>
          <w:lang w:val="sr-Cyrl-CS"/>
        </w:rPr>
        <w:t>Подзаконска акта на основу Закона о заштити животне средине:</w:t>
      </w:r>
    </w:p>
    <w:p w:rsidR="00C92AF9" w:rsidRPr="00A83764" w:rsidRDefault="00C92AF9" w:rsidP="00C92AF9">
      <w:pPr>
        <w:jc w:val="both"/>
        <w:rPr>
          <w:bCs/>
          <w:sz w:val="26"/>
          <w:szCs w:val="26"/>
          <w:lang w:val="sr-Cyrl-CS"/>
        </w:rPr>
      </w:pPr>
    </w:p>
    <w:p w:rsidR="00C92AF9" w:rsidRPr="00A83764" w:rsidRDefault="00C92AF9" w:rsidP="00C92AF9">
      <w:pPr>
        <w:jc w:val="both"/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t xml:space="preserve">1. Уредба о садржини и начину вођења информационог система заштите животне  </w:t>
      </w:r>
    </w:p>
    <w:p w:rsidR="00C92AF9" w:rsidRPr="00A83764" w:rsidRDefault="00C92AF9" w:rsidP="00C92AF9">
      <w:pPr>
        <w:jc w:val="both"/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t xml:space="preserve">     средине, методологији, структури, заједничким основама, категоријама и  </w:t>
      </w:r>
    </w:p>
    <w:p w:rsidR="00C92AF9" w:rsidRPr="00A83764" w:rsidRDefault="00C92AF9" w:rsidP="00C92AF9">
      <w:pPr>
        <w:jc w:val="both"/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t xml:space="preserve">     нивоима сакупљања података, као и о садржини информација о којима се редовно   </w:t>
      </w:r>
    </w:p>
    <w:p w:rsidR="00C92AF9" w:rsidRPr="00A83764" w:rsidRDefault="00C92AF9" w:rsidP="00C92AF9">
      <w:pPr>
        <w:jc w:val="both"/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t xml:space="preserve">     и обавезно обавештава јавност („Службени гласник РС“ бр.112/09 од 30.12.2009.);</w:t>
      </w:r>
    </w:p>
    <w:p w:rsidR="00C92AF9" w:rsidRPr="00A83764" w:rsidRDefault="00C92AF9" w:rsidP="00C92AF9">
      <w:pPr>
        <w:jc w:val="both"/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t xml:space="preserve">2. Правилник о висини трошкова за достављање информација које се односе на  </w:t>
      </w:r>
    </w:p>
    <w:p w:rsidR="00C92AF9" w:rsidRPr="00A83764" w:rsidRDefault="00C92AF9" w:rsidP="00C92AF9">
      <w:pPr>
        <w:jc w:val="both"/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t xml:space="preserve">      заштиту животне средине (Службени гласник РС. бр.35/10 од 26.05.2010.);</w:t>
      </w:r>
    </w:p>
    <w:p w:rsidR="00C92AF9" w:rsidRPr="00405D0A" w:rsidRDefault="00C92AF9" w:rsidP="00C92AF9">
      <w:pPr>
        <w:jc w:val="both"/>
        <w:rPr>
          <w:sz w:val="26"/>
          <w:szCs w:val="26"/>
          <w:lang w:val="ru-RU"/>
        </w:rPr>
      </w:pPr>
      <w:r w:rsidRPr="00A83764">
        <w:rPr>
          <w:sz w:val="26"/>
          <w:szCs w:val="26"/>
          <w:lang w:val="sr-Cyrl-CS"/>
        </w:rPr>
        <w:lastRenderedPageBreak/>
        <w:t>3.</w:t>
      </w:r>
      <w:r w:rsidRPr="00405D0A">
        <w:rPr>
          <w:sz w:val="26"/>
          <w:szCs w:val="26"/>
          <w:lang w:val="ru-RU"/>
        </w:rPr>
        <w:t xml:space="preserve"> Правилник о методологији за израду националног и локалног регистра извора  </w:t>
      </w:r>
    </w:p>
    <w:p w:rsidR="00C92AF9" w:rsidRPr="00405D0A" w:rsidRDefault="00C92AF9" w:rsidP="00C92AF9">
      <w:pPr>
        <w:jc w:val="both"/>
        <w:rPr>
          <w:sz w:val="26"/>
          <w:szCs w:val="26"/>
          <w:lang w:val="ru-RU"/>
        </w:rPr>
      </w:pPr>
      <w:r w:rsidRPr="00405D0A">
        <w:rPr>
          <w:sz w:val="26"/>
          <w:szCs w:val="26"/>
          <w:lang w:val="ru-RU"/>
        </w:rPr>
        <w:t xml:space="preserve">       загађивања, као и методологији за врсте, начине и рокове прикупљања </w:t>
      </w:r>
    </w:p>
    <w:p w:rsidR="00C92AF9" w:rsidRPr="00A83764" w:rsidRDefault="00C92AF9" w:rsidP="00C92AF9">
      <w:pPr>
        <w:jc w:val="both"/>
        <w:rPr>
          <w:sz w:val="26"/>
          <w:szCs w:val="26"/>
          <w:lang w:val="sr-Cyrl-CS"/>
        </w:rPr>
      </w:pPr>
      <w:r w:rsidRPr="00405D0A">
        <w:rPr>
          <w:sz w:val="26"/>
          <w:szCs w:val="26"/>
          <w:lang w:val="ru-RU"/>
        </w:rPr>
        <w:t xml:space="preserve">       података </w:t>
      </w:r>
      <w:r w:rsidRPr="00A83764">
        <w:rPr>
          <w:sz w:val="26"/>
          <w:szCs w:val="26"/>
          <w:lang w:val="sr-Cyrl-CS"/>
        </w:rPr>
        <w:t xml:space="preserve">(„Службени гласник РС“ бр.91/10 од 03.12.2010. и 10/2013); </w:t>
      </w:r>
    </w:p>
    <w:p w:rsidR="00C92AF9" w:rsidRPr="00405D0A" w:rsidRDefault="00C92AF9" w:rsidP="00C92AF9">
      <w:pPr>
        <w:jc w:val="both"/>
        <w:rPr>
          <w:sz w:val="26"/>
          <w:szCs w:val="26"/>
          <w:lang w:val="ru-RU"/>
        </w:rPr>
      </w:pPr>
      <w:r w:rsidRPr="00A83764">
        <w:rPr>
          <w:sz w:val="26"/>
          <w:szCs w:val="26"/>
          <w:lang w:val="sr-Cyrl-CS"/>
        </w:rPr>
        <w:t>4.</w:t>
      </w:r>
      <w:r w:rsidRPr="00405D0A">
        <w:rPr>
          <w:sz w:val="26"/>
          <w:szCs w:val="26"/>
          <w:lang w:val="ru-RU"/>
        </w:rPr>
        <w:t xml:space="preserve"> Правилник о Националној листи индикатора заштите животне средине </w:t>
      </w:r>
    </w:p>
    <w:p w:rsidR="00C92AF9" w:rsidRPr="00A83764" w:rsidRDefault="00C92AF9" w:rsidP="00C92AF9">
      <w:pPr>
        <w:jc w:val="both"/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t xml:space="preserve">      („Службени гласник РС“ бр.37/11 од 31.05.2011.)</w:t>
      </w:r>
    </w:p>
    <w:p w:rsidR="00C92AF9" w:rsidRPr="00A83764" w:rsidRDefault="00C92AF9" w:rsidP="00C92AF9">
      <w:pPr>
        <w:jc w:val="both"/>
        <w:rPr>
          <w:sz w:val="26"/>
          <w:szCs w:val="26"/>
          <w:lang w:val="sr-Cyrl-CS"/>
        </w:rPr>
      </w:pPr>
    </w:p>
    <w:p w:rsidR="00C92AF9" w:rsidRPr="00A83764" w:rsidRDefault="00C92AF9" w:rsidP="00AD45C1">
      <w:pPr>
        <w:numPr>
          <w:ilvl w:val="0"/>
          <w:numId w:val="34"/>
        </w:numPr>
        <w:jc w:val="both"/>
        <w:rPr>
          <w:sz w:val="26"/>
          <w:szCs w:val="26"/>
          <w:lang w:val="sr-Cyrl-CS"/>
        </w:rPr>
      </w:pPr>
      <w:r w:rsidRPr="00A83764">
        <w:rPr>
          <w:bCs/>
          <w:sz w:val="26"/>
          <w:szCs w:val="26"/>
          <w:lang w:val="sr-Cyrl-CS"/>
        </w:rPr>
        <w:t xml:space="preserve">Закон о заштити природе („Службени гласник РС“ бр.36/09 , </w:t>
      </w:r>
      <w:r w:rsidRPr="00A83764">
        <w:rPr>
          <w:sz w:val="26"/>
          <w:szCs w:val="26"/>
          <w:lang w:val="sr-Cyrl-CS"/>
        </w:rPr>
        <w:t>88/10 и 91/2010)</w:t>
      </w:r>
    </w:p>
    <w:p w:rsidR="00C92AF9" w:rsidRPr="00A83764" w:rsidRDefault="00C92AF9" w:rsidP="00C92AF9">
      <w:pPr>
        <w:jc w:val="both"/>
        <w:rPr>
          <w:sz w:val="26"/>
          <w:szCs w:val="26"/>
          <w:lang w:val="sr-Cyrl-CS"/>
        </w:rPr>
      </w:pPr>
    </w:p>
    <w:p w:rsidR="00C92AF9" w:rsidRPr="00A83764" w:rsidRDefault="00C92AF9" w:rsidP="00AD45C1">
      <w:pPr>
        <w:numPr>
          <w:ilvl w:val="0"/>
          <w:numId w:val="34"/>
        </w:numPr>
        <w:jc w:val="both"/>
        <w:rPr>
          <w:bCs/>
          <w:sz w:val="26"/>
          <w:szCs w:val="26"/>
          <w:lang w:val="sr-Cyrl-CS"/>
        </w:rPr>
      </w:pPr>
      <w:r w:rsidRPr="00A83764">
        <w:rPr>
          <w:bCs/>
          <w:sz w:val="26"/>
          <w:szCs w:val="26"/>
          <w:lang w:val="sr-Cyrl-CS"/>
        </w:rPr>
        <w:t>Закон о заштити од нејонизујућих зрачења („Службени гласник РС“ бр.36/09)</w:t>
      </w:r>
    </w:p>
    <w:p w:rsidR="00C92AF9" w:rsidRPr="00A83764" w:rsidRDefault="00C92AF9" w:rsidP="00C92AF9">
      <w:pPr>
        <w:jc w:val="both"/>
        <w:rPr>
          <w:bCs/>
          <w:sz w:val="26"/>
          <w:szCs w:val="26"/>
          <w:lang w:val="sr-Cyrl-CS"/>
        </w:rPr>
      </w:pPr>
      <w:r w:rsidRPr="00A83764">
        <w:rPr>
          <w:bCs/>
          <w:sz w:val="26"/>
          <w:szCs w:val="26"/>
          <w:lang w:val="sr-Cyrl-CS"/>
        </w:rPr>
        <w:t xml:space="preserve">Подзаконска акта на основу Закона од </w:t>
      </w:r>
      <w:r w:rsidRPr="00A83764">
        <w:rPr>
          <w:sz w:val="26"/>
          <w:szCs w:val="26"/>
          <w:lang w:val="sr-Cyrl-CS"/>
        </w:rPr>
        <w:t>нејонизујућих зрачења</w:t>
      </w:r>
      <w:r w:rsidRPr="00A83764">
        <w:rPr>
          <w:bCs/>
          <w:sz w:val="26"/>
          <w:szCs w:val="26"/>
          <w:lang w:val="sr-Cyrl-CS"/>
        </w:rPr>
        <w:t>:</w:t>
      </w:r>
    </w:p>
    <w:p w:rsidR="00C92AF9" w:rsidRPr="00A83764" w:rsidRDefault="00C92AF9" w:rsidP="00C92AF9">
      <w:pPr>
        <w:jc w:val="both"/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t>1.Правилник о изворима нејонизујућих зрачења од посебног интереса, врстама  извора, начину и периоду њиховог испитивања („Службени гласник РС“ бр.104/09 од 06.12.2009.);</w:t>
      </w:r>
    </w:p>
    <w:p w:rsidR="00C92AF9" w:rsidRPr="00A83764" w:rsidRDefault="00C92AF9" w:rsidP="00C92AF9">
      <w:pPr>
        <w:jc w:val="both"/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t>2.Правилник о границама излагања нејонизујућим зрачењима („Службени гласник РС“ бр.104/09 од 06.12.2009.);</w:t>
      </w:r>
    </w:p>
    <w:p w:rsidR="00C92AF9" w:rsidRPr="00A83764" w:rsidRDefault="00C92AF9" w:rsidP="00C92AF9">
      <w:pPr>
        <w:jc w:val="both"/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t xml:space="preserve">3.Правилник о садржини и изгледу обрасца извештаја о систематском испитивању  </w:t>
      </w:r>
    </w:p>
    <w:p w:rsidR="00C92AF9" w:rsidRPr="00A83764" w:rsidRDefault="00C92AF9" w:rsidP="00C92AF9">
      <w:pPr>
        <w:jc w:val="both"/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t xml:space="preserve">нивоа нејонизујућих зрачења у животној средини („Службени гласник РС“ бр.104/09 </w:t>
      </w:r>
    </w:p>
    <w:p w:rsidR="00C92AF9" w:rsidRPr="00A83764" w:rsidRDefault="00C92AF9" w:rsidP="00C92AF9">
      <w:pPr>
        <w:jc w:val="both"/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t>од  06.12.2009.);</w:t>
      </w:r>
    </w:p>
    <w:p w:rsidR="00C92AF9" w:rsidRPr="00A83764" w:rsidRDefault="00C92AF9" w:rsidP="00C92AF9">
      <w:pPr>
        <w:jc w:val="both"/>
        <w:rPr>
          <w:sz w:val="26"/>
          <w:szCs w:val="26"/>
          <w:lang w:val="sr-Cyrl-CS"/>
        </w:rPr>
      </w:pPr>
    </w:p>
    <w:p w:rsidR="00C92AF9" w:rsidRPr="00A83764" w:rsidRDefault="00C92AF9" w:rsidP="00AD45C1">
      <w:pPr>
        <w:numPr>
          <w:ilvl w:val="0"/>
          <w:numId w:val="35"/>
        </w:numPr>
        <w:jc w:val="both"/>
        <w:rPr>
          <w:bCs/>
          <w:sz w:val="26"/>
          <w:szCs w:val="26"/>
          <w:lang w:val="sr-Cyrl-CS"/>
        </w:rPr>
      </w:pPr>
      <w:r w:rsidRPr="00A83764">
        <w:rPr>
          <w:bCs/>
          <w:sz w:val="26"/>
          <w:szCs w:val="26"/>
          <w:lang w:val="sr-Cyrl-CS"/>
        </w:rPr>
        <w:t>Закон о заштити ваздуха („Службени гласник РС“ бр.36/09 и 10/2013)</w:t>
      </w:r>
    </w:p>
    <w:p w:rsidR="00C92AF9" w:rsidRPr="00A83764" w:rsidRDefault="00C92AF9" w:rsidP="00C92AF9">
      <w:pPr>
        <w:jc w:val="both"/>
        <w:rPr>
          <w:bCs/>
          <w:sz w:val="26"/>
          <w:szCs w:val="26"/>
          <w:lang w:val="sr-Cyrl-CS"/>
        </w:rPr>
      </w:pPr>
    </w:p>
    <w:p w:rsidR="00C92AF9" w:rsidRPr="00A83764" w:rsidRDefault="00C92AF9" w:rsidP="00C92AF9">
      <w:pPr>
        <w:jc w:val="both"/>
        <w:rPr>
          <w:b/>
          <w:bCs/>
          <w:sz w:val="26"/>
          <w:szCs w:val="26"/>
          <w:lang w:val="sr-Cyrl-CS"/>
        </w:rPr>
      </w:pPr>
      <w:r w:rsidRPr="00A83764">
        <w:rPr>
          <w:b/>
          <w:bCs/>
          <w:sz w:val="26"/>
          <w:szCs w:val="26"/>
          <w:lang w:val="sr-Cyrl-CS"/>
        </w:rPr>
        <w:t xml:space="preserve">       Подзаконска акта на основу Закона </w:t>
      </w:r>
      <w:r w:rsidRPr="00A83764">
        <w:rPr>
          <w:b/>
          <w:sz w:val="26"/>
          <w:szCs w:val="26"/>
          <w:lang w:val="sr-Cyrl-CS"/>
        </w:rPr>
        <w:t>о заштити ваздуха</w:t>
      </w:r>
      <w:r w:rsidRPr="00A83764">
        <w:rPr>
          <w:b/>
          <w:bCs/>
          <w:sz w:val="26"/>
          <w:szCs w:val="26"/>
          <w:lang w:val="sr-Cyrl-CS"/>
        </w:rPr>
        <w:t>:</w:t>
      </w:r>
    </w:p>
    <w:p w:rsidR="00C92AF9" w:rsidRPr="00A83764" w:rsidRDefault="00C92AF9" w:rsidP="00C92AF9">
      <w:pPr>
        <w:jc w:val="both"/>
        <w:rPr>
          <w:bCs/>
          <w:sz w:val="26"/>
          <w:szCs w:val="26"/>
          <w:lang w:val="sr-Cyrl-CS"/>
        </w:rPr>
      </w:pPr>
    </w:p>
    <w:p w:rsidR="00C92AF9" w:rsidRPr="00A83764" w:rsidRDefault="00C92AF9" w:rsidP="00C92AF9">
      <w:pPr>
        <w:jc w:val="both"/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t>1. Уредба о условима за мониторинг и захтевима квалитета ваздуха (Сл.</w:t>
      </w:r>
      <w:r w:rsidR="00670EC0">
        <w:rPr>
          <w:sz w:val="26"/>
          <w:szCs w:val="26"/>
          <w:lang w:val="sr-Cyrl-CS"/>
        </w:rPr>
        <w:t xml:space="preserve"> </w:t>
      </w:r>
      <w:r w:rsidRPr="00A83764">
        <w:rPr>
          <w:sz w:val="26"/>
          <w:szCs w:val="26"/>
          <w:lang w:val="sr-Cyrl-CS"/>
        </w:rPr>
        <w:t xml:space="preserve">гл. РС.  </w:t>
      </w:r>
    </w:p>
    <w:p w:rsidR="00C92AF9" w:rsidRPr="00A83764" w:rsidRDefault="00C92AF9" w:rsidP="00C92AF9">
      <w:pPr>
        <w:jc w:val="both"/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t xml:space="preserve">     бр.11/10 од 05.03.2010., 75/2010, 63/2013);</w:t>
      </w:r>
    </w:p>
    <w:p w:rsidR="00C92AF9" w:rsidRPr="00A83764" w:rsidRDefault="00C92AF9" w:rsidP="00C92AF9">
      <w:pPr>
        <w:jc w:val="both"/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t xml:space="preserve">1а. Уредба о изменама и допунама  Уредбе о условима за мониторинг и захтевима  </w:t>
      </w:r>
    </w:p>
    <w:p w:rsidR="00C92AF9" w:rsidRPr="00A83764" w:rsidRDefault="00C92AF9" w:rsidP="00C92AF9">
      <w:pPr>
        <w:jc w:val="both"/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t xml:space="preserve">      квалитета ваздуха („Службени гласник РС“ бр.75/10 од 20.10.2010.);</w:t>
      </w:r>
    </w:p>
    <w:p w:rsidR="00C92AF9" w:rsidRPr="00A83764" w:rsidRDefault="00C92AF9" w:rsidP="00C92AF9">
      <w:pPr>
        <w:jc w:val="both"/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t xml:space="preserve">2.  Уредба о граничним вредностима емисија загађујућих материја у ваздух („Сл. гл.  </w:t>
      </w:r>
    </w:p>
    <w:p w:rsidR="00C92AF9" w:rsidRPr="00405D0A" w:rsidRDefault="00C92AF9" w:rsidP="00C92AF9">
      <w:pPr>
        <w:jc w:val="both"/>
        <w:rPr>
          <w:sz w:val="26"/>
          <w:szCs w:val="26"/>
          <w:lang w:val="ru-RU"/>
        </w:rPr>
      </w:pPr>
      <w:r w:rsidRPr="00A83764">
        <w:rPr>
          <w:sz w:val="26"/>
          <w:szCs w:val="26"/>
          <w:lang w:val="sr-Cyrl-CS"/>
        </w:rPr>
        <w:t xml:space="preserve">     РС“ бр.7</w:t>
      </w:r>
      <w:r w:rsidRPr="00405D0A">
        <w:rPr>
          <w:sz w:val="26"/>
          <w:szCs w:val="26"/>
          <w:lang w:val="ru-RU"/>
        </w:rPr>
        <w:t>1</w:t>
      </w:r>
      <w:r w:rsidRPr="00A83764">
        <w:rPr>
          <w:sz w:val="26"/>
          <w:szCs w:val="26"/>
          <w:lang w:val="sr-Cyrl-CS"/>
        </w:rPr>
        <w:t xml:space="preserve">/10  од </w:t>
      </w:r>
      <w:r w:rsidRPr="00405D0A">
        <w:rPr>
          <w:sz w:val="26"/>
          <w:szCs w:val="26"/>
          <w:lang w:val="ru-RU"/>
        </w:rPr>
        <w:t>04</w:t>
      </w:r>
      <w:r w:rsidRPr="00A83764">
        <w:rPr>
          <w:sz w:val="26"/>
          <w:szCs w:val="26"/>
          <w:lang w:val="sr-Cyrl-CS"/>
        </w:rPr>
        <w:t>.10.2010., 6/2011-9);</w:t>
      </w:r>
    </w:p>
    <w:p w:rsidR="00C92AF9" w:rsidRPr="00405D0A" w:rsidRDefault="00C92AF9" w:rsidP="00C92AF9">
      <w:pPr>
        <w:jc w:val="both"/>
        <w:rPr>
          <w:sz w:val="26"/>
          <w:szCs w:val="26"/>
          <w:lang w:val="ru-RU"/>
        </w:rPr>
      </w:pPr>
      <w:r w:rsidRPr="00A83764">
        <w:rPr>
          <w:sz w:val="26"/>
          <w:szCs w:val="26"/>
          <w:lang w:val="sr-Cyrl-CS"/>
        </w:rPr>
        <w:t>2</w:t>
      </w:r>
      <w:r w:rsidRPr="00A83764">
        <w:rPr>
          <w:sz w:val="26"/>
          <w:szCs w:val="26"/>
        </w:rPr>
        <w:t>a</w:t>
      </w:r>
      <w:r w:rsidRPr="00405D0A">
        <w:rPr>
          <w:sz w:val="26"/>
          <w:szCs w:val="26"/>
          <w:lang w:val="ru-RU"/>
        </w:rPr>
        <w:t>. Исправка Уредбе о граничним вредностима емисија загађујућих материја у ваздух</w:t>
      </w:r>
    </w:p>
    <w:p w:rsidR="00C92AF9" w:rsidRPr="00A83764" w:rsidRDefault="00C92AF9" w:rsidP="00C92AF9">
      <w:pPr>
        <w:jc w:val="both"/>
        <w:rPr>
          <w:sz w:val="26"/>
          <w:szCs w:val="26"/>
          <w:lang w:val="sr-Cyrl-CS"/>
        </w:rPr>
      </w:pPr>
      <w:r w:rsidRPr="00405D0A">
        <w:rPr>
          <w:sz w:val="26"/>
          <w:szCs w:val="26"/>
          <w:lang w:val="ru-RU"/>
        </w:rPr>
        <w:t xml:space="preserve">     ( </w:t>
      </w:r>
      <w:r w:rsidRPr="00A83764">
        <w:rPr>
          <w:sz w:val="26"/>
          <w:szCs w:val="26"/>
          <w:lang w:val="sr-Cyrl-CS"/>
        </w:rPr>
        <w:t>„</w:t>
      </w:r>
      <w:r w:rsidRPr="00405D0A">
        <w:rPr>
          <w:sz w:val="26"/>
          <w:szCs w:val="26"/>
          <w:lang w:val="ru-RU"/>
        </w:rPr>
        <w:t>Сл</w:t>
      </w:r>
      <w:r w:rsidRPr="00A83764">
        <w:rPr>
          <w:sz w:val="26"/>
          <w:szCs w:val="26"/>
          <w:lang w:val="sr-Cyrl-CS"/>
        </w:rPr>
        <w:t xml:space="preserve">ужбени </w:t>
      </w:r>
      <w:r w:rsidRPr="00405D0A">
        <w:rPr>
          <w:sz w:val="26"/>
          <w:szCs w:val="26"/>
          <w:lang w:val="ru-RU"/>
        </w:rPr>
        <w:t>гл</w:t>
      </w:r>
      <w:r w:rsidRPr="00A83764">
        <w:rPr>
          <w:sz w:val="26"/>
          <w:szCs w:val="26"/>
          <w:lang w:val="sr-Cyrl-CS"/>
        </w:rPr>
        <w:t xml:space="preserve">асник </w:t>
      </w:r>
      <w:r w:rsidRPr="00405D0A">
        <w:rPr>
          <w:sz w:val="26"/>
          <w:szCs w:val="26"/>
          <w:lang w:val="ru-RU"/>
        </w:rPr>
        <w:t>РС</w:t>
      </w:r>
      <w:r w:rsidRPr="00A83764">
        <w:rPr>
          <w:sz w:val="26"/>
          <w:szCs w:val="26"/>
          <w:lang w:val="sr-Cyrl-CS"/>
        </w:rPr>
        <w:t xml:space="preserve">“ </w:t>
      </w:r>
      <w:r w:rsidRPr="00405D0A">
        <w:rPr>
          <w:sz w:val="26"/>
          <w:szCs w:val="26"/>
          <w:lang w:val="ru-RU"/>
        </w:rPr>
        <w:t>бр. 6/11 од 04.02.2011);</w:t>
      </w:r>
    </w:p>
    <w:p w:rsidR="00C92AF9" w:rsidRPr="00A83764" w:rsidRDefault="00C92AF9" w:rsidP="00C92AF9">
      <w:pPr>
        <w:jc w:val="both"/>
        <w:rPr>
          <w:sz w:val="26"/>
          <w:szCs w:val="26"/>
          <w:lang w:val="sr-Cyrl-CS"/>
        </w:rPr>
      </w:pPr>
    </w:p>
    <w:p w:rsidR="00C92AF9" w:rsidRPr="00A83764" w:rsidRDefault="00C92AF9" w:rsidP="00AD45C1">
      <w:pPr>
        <w:numPr>
          <w:ilvl w:val="0"/>
          <w:numId w:val="35"/>
        </w:numPr>
        <w:jc w:val="both"/>
        <w:rPr>
          <w:sz w:val="26"/>
          <w:szCs w:val="26"/>
          <w:lang w:val="sr-Cyrl-CS"/>
        </w:rPr>
      </w:pPr>
      <w:r w:rsidRPr="00405D0A">
        <w:rPr>
          <w:sz w:val="26"/>
          <w:szCs w:val="26"/>
          <w:lang w:val="ru-RU"/>
        </w:rPr>
        <w:t>З</w:t>
      </w:r>
      <w:r w:rsidRPr="00A83764">
        <w:rPr>
          <w:sz w:val="26"/>
          <w:szCs w:val="26"/>
          <w:lang w:val="sr-Cyrl-CS"/>
        </w:rPr>
        <w:t>акон о заштити од буке у животној средини</w:t>
      </w:r>
      <w:r w:rsidRPr="00405D0A">
        <w:rPr>
          <w:sz w:val="26"/>
          <w:szCs w:val="26"/>
          <w:lang w:val="ru-RU"/>
        </w:rPr>
        <w:t xml:space="preserve"> </w:t>
      </w:r>
      <w:r w:rsidRPr="00A83764">
        <w:rPr>
          <w:bCs/>
          <w:sz w:val="26"/>
          <w:szCs w:val="26"/>
          <w:lang w:val="sr-Cyrl-CS"/>
        </w:rPr>
        <w:t xml:space="preserve">(„Службени гласник РС“ бр.36/09 и </w:t>
      </w:r>
      <w:r w:rsidRPr="00A83764">
        <w:rPr>
          <w:sz w:val="26"/>
          <w:szCs w:val="26"/>
          <w:lang w:val="sr-Cyrl-CS"/>
        </w:rPr>
        <w:t>бр.88/10)</w:t>
      </w:r>
    </w:p>
    <w:p w:rsidR="00C92AF9" w:rsidRPr="00A83764" w:rsidRDefault="00C92AF9" w:rsidP="00C92AF9">
      <w:pPr>
        <w:jc w:val="both"/>
        <w:rPr>
          <w:b/>
          <w:bCs/>
          <w:sz w:val="26"/>
          <w:szCs w:val="26"/>
          <w:lang w:val="sr-Cyrl-CS"/>
        </w:rPr>
      </w:pPr>
      <w:r w:rsidRPr="00A83764">
        <w:rPr>
          <w:b/>
          <w:bCs/>
          <w:sz w:val="26"/>
          <w:szCs w:val="26"/>
          <w:lang w:val="sr-Cyrl-CS"/>
        </w:rPr>
        <w:t xml:space="preserve">        Подзаконска акта на основу Закона од буке у животној средини:</w:t>
      </w:r>
    </w:p>
    <w:p w:rsidR="00C92AF9" w:rsidRPr="00A83764" w:rsidRDefault="00C92AF9" w:rsidP="00C92AF9">
      <w:pPr>
        <w:jc w:val="both"/>
        <w:rPr>
          <w:bCs/>
          <w:sz w:val="26"/>
          <w:szCs w:val="26"/>
          <w:lang w:val="sr-Cyrl-CS"/>
        </w:rPr>
      </w:pPr>
    </w:p>
    <w:p w:rsidR="00C92AF9" w:rsidRPr="00A83764" w:rsidRDefault="00C92AF9" w:rsidP="00C92AF9">
      <w:pPr>
        <w:jc w:val="both"/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t>1. Правилник о методологији за одређивање акустичних зона („Службени гласник РС“ бр.72/10 од. 08.10.2010);</w:t>
      </w:r>
    </w:p>
    <w:p w:rsidR="00C92AF9" w:rsidRPr="00A83764" w:rsidRDefault="00C92AF9" w:rsidP="00C92AF9">
      <w:pPr>
        <w:jc w:val="both"/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t xml:space="preserve">2. Уредба о индикаторима буке, граничним вредностима, методама за оцењивање  </w:t>
      </w:r>
    </w:p>
    <w:p w:rsidR="00C92AF9" w:rsidRPr="00A83764" w:rsidRDefault="00C92AF9" w:rsidP="00C92AF9">
      <w:pPr>
        <w:jc w:val="both"/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lastRenderedPageBreak/>
        <w:t>индикатора буке, узнемиравања и штетних ефеката буке у животној средини („Службени гласник РС“ бр.75/10 од 20.10.2010.);</w:t>
      </w:r>
    </w:p>
    <w:p w:rsidR="00C92AF9" w:rsidRPr="00A83764" w:rsidRDefault="00C92AF9" w:rsidP="00B16D7B">
      <w:pPr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t>3.  О</w:t>
      </w:r>
      <w:r w:rsidRPr="00405D0A">
        <w:rPr>
          <w:sz w:val="26"/>
          <w:szCs w:val="26"/>
          <w:lang w:val="ru-RU"/>
        </w:rPr>
        <w:t>длук</w:t>
      </w:r>
      <w:r w:rsidRPr="00A83764">
        <w:rPr>
          <w:sz w:val="26"/>
          <w:szCs w:val="26"/>
          <w:lang w:val="sr-Cyrl-CS"/>
        </w:rPr>
        <w:t xml:space="preserve">а  </w:t>
      </w:r>
      <w:r w:rsidRPr="00405D0A">
        <w:rPr>
          <w:sz w:val="26"/>
          <w:szCs w:val="26"/>
          <w:lang w:val="ru-RU"/>
        </w:rPr>
        <w:t>о мерама за заштиту од буке  и акустичном зонирању</w:t>
      </w:r>
      <w:r w:rsidRPr="00A83764">
        <w:rPr>
          <w:sz w:val="26"/>
          <w:szCs w:val="26"/>
          <w:lang w:val="sr-Cyrl-CS"/>
        </w:rPr>
        <w:t xml:space="preserve"> </w:t>
      </w:r>
      <w:r w:rsidRPr="00405D0A">
        <w:rPr>
          <w:sz w:val="26"/>
          <w:szCs w:val="26"/>
          <w:lang w:val="ru-RU"/>
        </w:rPr>
        <w:t xml:space="preserve">подручја општине </w:t>
      </w:r>
      <w:r w:rsidRPr="00A83764">
        <w:rPr>
          <w:sz w:val="26"/>
          <w:szCs w:val="26"/>
          <w:lang w:val="sr-Cyrl-CS"/>
        </w:rPr>
        <w:t>Т</w:t>
      </w:r>
      <w:r w:rsidRPr="00405D0A">
        <w:rPr>
          <w:sz w:val="26"/>
          <w:szCs w:val="26"/>
          <w:lang w:val="ru-RU"/>
        </w:rPr>
        <w:t>опола</w:t>
      </w:r>
      <w:r w:rsidRPr="00A83764">
        <w:rPr>
          <w:sz w:val="26"/>
          <w:szCs w:val="26"/>
          <w:lang w:val="sr-Cyrl-CS"/>
        </w:rPr>
        <w:t xml:space="preserve"> („</w:t>
      </w:r>
      <w:r w:rsidRPr="00405D0A">
        <w:rPr>
          <w:sz w:val="26"/>
          <w:szCs w:val="26"/>
          <w:lang w:val="ru-RU"/>
        </w:rPr>
        <w:t>Сл</w:t>
      </w:r>
      <w:r w:rsidRPr="00A83764">
        <w:rPr>
          <w:sz w:val="26"/>
          <w:szCs w:val="26"/>
          <w:lang w:val="sr-Cyrl-CS"/>
        </w:rPr>
        <w:t xml:space="preserve">ужбени </w:t>
      </w:r>
      <w:r w:rsidRPr="00405D0A">
        <w:rPr>
          <w:sz w:val="26"/>
          <w:szCs w:val="26"/>
          <w:lang w:val="ru-RU"/>
        </w:rPr>
        <w:t>гласник СО Топола</w:t>
      </w:r>
      <w:r w:rsidRPr="00A83764">
        <w:rPr>
          <w:sz w:val="26"/>
          <w:szCs w:val="26"/>
          <w:lang w:val="sr-Cyrl-CS"/>
        </w:rPr>
        <w:t>“ бр.12/2011)</w:t>
      </w:r>
    </w:p>
    <w:p w:rsidR="00C92AF9" w:rsidRDefault="00C92AF9" w:rsidP="00AD45C1">
      <w:pPr>
        <w:numPr>
          <w:ilvl w:val="0"/>
          <w:numId w:val="35"/>
        </w:numPr>
        <w:jc w:val="both"/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t>Закон о процени утицаја на животну средину („Службени гласник РС“ бр.135/04  и  бр.36/10)</w:t>
      </w:r>
    </w:p>
    <w:p w:rsidR="00871EA6" w:rsidRPr="00AB0972" w:rsidRDefault="00871EA6" w:rsidP="00871EA6">
      <w:pPr>
        <w:jc w:val="both"/>
        <w:rPr>
          <w:sz w:val="26"/>
          <w:szCs w:val="26"/>
          <w:lang w:val="ru-RU"/>
        </w:rPr>
      </w:pPr>
    </w:p>
    <w:p w:rsidR="00C92AF9" w:rsidRPr="00A83764" w:rsidRDefault="00C92AF9" w:rsidP="00B53214">
      <w:pPr>
        <w:rPr>
          <w:b/>
          <w:sz w:val="26"/>
          <w:szCs w:val="26"/>
          <w:lang w:val="sr-Cyrl-CS"/>
        </w:rPr>
      </w:pPr>
      <w:r w:rsidRPr="00A83764">
        <w:rPr>
          <w:b/>
          <w:bCs/>
          <w:sz w:val="26"/>
          <w:szCs w:val="26"/>
          <w:lang w:val="sr-Cyrl-CS"/>
        </w:rPr>
        <w:t xml:space="preserve">       Подзаконска акта на основу Закона</w:t>
      </w:r>
      <w:r w:rsidRPr="00A83764">
        <w:rPr>
          <w:b/>
          <w:sz w:val="26"/>
          <w:szCs w:val="26"/>
          <w:lang w:val="sr-Cyrl-CS"/>
        </w:rPr>
        <w:t xml:space="preserve"> о процени утицаја на животну средину:</w:t>
      </w:r>
    </w:p>
    <w:p w:rsidR="00C92AF9" w:rsidRPr="00A83764" w:rsidRDefault="00C92AF9" w:rsidP="00C92AF9">
      <w:pPr>
        <w:jc w:val="both"/>
        <w:rPr>
          <w:sz w:val="26"/>
          <w:szCs w:val="26"/>
          <w:lang w:val="sr-Cyrl-CS"/>
        </w:rPr>
      </w:pPr>
    </w:p>
    <w:p w:rsidR="00C92AF9" w:rsidRPr="00C048F9" w:rsidRDefault="00C92AF9" w:rsidP="00C92AF9">
      <w:pPr>
        <w:rPr>
          <w:sz w:val="26"/>
          <w:szCs w:val="26"/>
          <w:lang w:val="sr-Cyrl-CS"/>
        </w:rPr>
      </w:pPr>
      <w:r w:rsidRPr="00405D0A">
        <w:rPr>
          <w:rStyle w:val="apple-converted-space"/>
          <w:sz w:val="26"/>
          <w:szCs w:val="26"/>
          <w:lang w:val="ru-RU"/>
        </w:rPr>
        <w:t>1.</w:t>
      </w:r>
      <w:hyperlink r:id="rId42" w:history="1">
        <w:r w:rsidRPr="00405D0A">
          <w:rPr>
            <w:rStyle w:val="Hyperlink"/>
            <w:bCs/>
            <w:color w:val="auto"/>
            <w:sz w:val="26"/>
            <w:szCs w:val="26"/>
            <w:lang w:val="ru-RU"/>
          </w:rPr>
          <w:t>Уредба о утврђивању листе пројеката за које је обавезна процена утицаја</w:t>
        </w:r>
      </w:hyperlink>
      <w:r w:rsidRPr="00C048F9">
        <w:rPr>
          <w:sz w:val="26"/>
          <w:szCs w:val="26"/>
          <w:lang w:val="sr-Cyrl-CS"/>
        </w:rPr>
        <w:t xml:space="preserve"> (</w:t>
      </w:r>
      <w:r w:rsidRPr="00405D0A">
        <w:rPr>
          <w:sz w:val="26"/>
          <w:szCs w:val="26"/>
          <w:lang w:val="ru-RU"/>
        </w:rPr>
        <w:t>114/2008</w:t>
      </w:r>
      <w:r w:rsidRPr="00C048F9">
        <w:rPr>
          <w:sz w:val="26"/>
          <w:szCs w:val="26"/>
          <w:lang w:val="sr-Cyrl-CS"/>
        </w:rPr>
        <w:t>)</w:t>
      </w:r>
    </w:p>
    <w:p w:rsidR="00C92AF9" w:rsidRPr="00C048F9" w:rsidRDefault="00C92AF9" w:rsidP="00C92AF9">
      <w:pPr>
        <w:jc w:val="both"/>
        <w:rPr>
          <w:sz w:val="26"/>
          <w:szCs w:val="26"/>
          <w:lang w:val="sr-Cyrl-CS"/>
        </w:rPr>
      </w:pPr>
      <w:r w:rsidRPr="00C048F9">
        <w:rPr>
          <w:sz w:val="26"/>
          <w:szCs w:val="26"/>
          <w:lang w:val="sr-Cyrl-CS"/>
        </w:rPr>
        <w:t>2.</w:t>
      </w:r>
      <w:r w:rsidRPr="00405D0A">
        <w:rPr>
          <w:sz w:val="26"/>
          <w:szCs w:val="26"/>
          <w:lang w:val="ru-RU"/>
        </w:rPr>
        <w:t xml:space="preserve"> </w:t>
      </w:r>
      <w:hyperlink r:id="rId43" w:history="1">
        <w:r w:rsidRPr="00405D0A">
          <w:rPr>
            <w:rStyle w:val="Hyperlink"/>
            <w:bCs/>
            <w:color w:val="auto"/>
            <w:sz w:val="26"/>
            <w:szCs w:val="26"/>
            <w:lang w:val="ru-RU"/>
          </w:rPr>
          <w:t>Уредба о утврђивању Листе пројеката за које је потребна процена утицаја и Листе пројеката за које се може захтевати процена утицаја</w:t>
        </w:r>
      </w:hyperlink>
      <w:r w:rsidRPr="00C048F9">
        <w:rPr>
          <w:rStyle w:val="apple-converted-space"/>
          <w:sz w:val="26"/>
          <w:szCs w:val="26"/>
        </w:rPr>
        <w:t> </w:t>
      </w:r>
      <w:r w:rsidRPr="00405D0A">
        <w:rPr>
          <w:rStyle w:val="apple-converted-space"/>
          <w:sz w:val="26"/>
          <w:szCs w:val="26"/>
          <w:lang w:val="ru-RU"/>
        </w:rPr>
        <w:t>(</w:t>
      </w:r>
      <w:r w:rsidRPr="00405D0A">
        <w:rPr>
          <w:sz w:val="26"/>
          <w:szCs w:val="26"/>
          <w:lang w:val="ru-RU"/>
        </w:rPr>
        <w:t>114/2008</w:t>
      </w:r>
      <w:r w:rsidRPr="00C048F9">
        <w:rPr>
          <w:sz w:val="26"/>
          <w:szCs w:val="26"/>
          <w:lang w:val="sr-Cyrl-CS"/>
        </w:rPr>
        <w:t>)</w:t>
      </w:r>
    </w:p>
    <w:p w:rsidR="00C92AF9" w:rsidRPr="00C048F9" w:rsidRDefault="00C92AF9" w:rsidP="00C92AF9">
      <w:pPr>
        <w:jc w:val="both"/>
        <w:rPr>
          <w:sz w:val="26"/>
          <w:szCs w:val="26"/>
          <w:lang w:val="sr-Cyrl-CS"/>
        </w:rPr>
      </w:pPr>
      <w:r w:rsidRPr="00C048F9">
        <w:rPr>
          <w:sz w:val="26"/>
          <w:szCs w:val="26"/>
          <w:lang w:val="sr-Cyrl-CS"/>
        </w:rPr>
        <w:t>3.</w:t>
      </w:r>
      <w:hyperlink r:id="rId44" w:history="1">
        <w:r w:rsidRPr="00405D0A">
          <w:rPr>
            <w:rStyle w:val="Hyperlink"/>
            <w:bCs/>
            <w:color w:val="auto"/>
            <w:sz w:val="26"/>
            <w:szCs w:val="26"/>
            <w:lang w:val="ru-RU"/>
          </w:rPr>
          <w:t>Правилник о поступку јавног увида презентацији и јавној расправи о студији о процени утицаја на животну средину</w:t>
        </w:r>
      </w:hyperlink>
      <w:r w:rsidRPr="00C048F9">
        <w:rPr>
          <w:rStyle w:val="apple-converted-space"/>
          <w:sz w:val="26"/>
          <w:szCs w:val="26"/>
        </w:rPr>
        <w:t> </w:t>
      </w:r>
      <w:r w:rsidRPr="00405D0A">
        <w:rPr>
          <w:rStyle w:val="apple-converted-space"/>
          <w:sz w:val="26"/>
          <w:szCs w:val="26"/>
          <w:lang w:val="ru-RU"/>
        </w:rPr>
        <w:t>(</w:t>
      </w:r>
      <w:r w:rsidRPr="00C048F9">
        <w:rPr>
          <w:sz w:val="26"/>
          <w:szCs w:val="26"/>
          <w:lang w:val="sr-Cyrl-CS"/>
        </w:rPr>
        <w:t>„</w:t>
      </w:r>
      <w:r w:rsidRPr="00405D0A">
        <w:rPr>
          <w:sz w:val="26"/>
          <w:szCs w:val="26"/>
          <w:lang w:val="ru-RU"/>
        </w:rPr>
        <w:t>Службени гласник РС</w:t>
      </w:r>
      <w:r w:rsidRPr="00C048F9">
        <w:rPr>
          <w:sz w:val="26"/>
          <w:szCs w:val="26"/>
          <w:lang w:val="sr-Cyrl-CS"/>
        </w:rPr>
        <w:t>“</w:t>
      </w:r>
      <w:r w:rsidRPr="00405D0A">
        <w:rPr>
          <w:sz w:val="26"/>
          <w:szCs w:val="26"/>
          <w:lang w:val="ru-RU"/>
        </w:rPr>
        <w:t>, број 69/05</w:t>
      </w:r>
      <w:r w:rsidRPr="00C048F9">
        <w:rPr>
          <w:sz w:val="26"/>
          <w:szCs w:val="26"/>
          <w:lang w:val="sr-Cyrl-CS"/>
        </w:rPr>
        <w:t>)</w:t>
      </w:r>
    </w:p>
    <w:p w:rsidR="00C92AF9" w:rsidRPr="00A83764" w:rsidRDefault="00C92AF9" w:rsidP="00C92AF9">
      <w:pPr>
        <w:jc w:val="both"/>
        <w:rPr>
          <w:sz w:val="26"/>
          <w:szCs w:val="26"/>
          <w:lang w:val="sr-Cyrl-CS"/>
        </w:rPr>
      </w:pPr>
    </w:p>
    <w:p w:rsidR="00C92AF9" w:rsidRPr="00A83764" w:rsidRDefault="00C92AF9" w:rsidP="00C92AF9">
      <w:pPr>
        <w:jc w:val="both"/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t>- Правилник о садржини захтева о потреби процене утицаја и садржини захтева за одређивање обима и садржаја студије о процени утицаја на животну средину („Службени гласник РС“ бр. 69/2005)</w:t>
      </w:r>
    </w:p>
    <w:p w:rsidR="00C92AF9" w:rsidRPr="00A83764" w:rsidRDefault="00C92AF9" w:rsidP="00C92AF9">
      <w:pPr>
        <w:jc w:val="both"/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t>-  Правилник о садржини, изгледу и начину вођења јавне књиге о спроведеним поступцима и донетим одлукама о процени утицаја на животну средину („Службени гласник РС“ бр. 69/2005)</w:t>
      </w:r>
    </w:p>
    <w:p w:rsidR="00C92AF9" w:rsidRPr="00A83764" w:rsidRDefault="00C92AF9" w:rsidP="00C92AF9">
      <w:pPr>
        <w:jc w:val="both"/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t>-  Правилник о садржини студије о процени утицаја на животну средину („Службени гласник РС“ бр. 69/2005)</w:t>
      </w:r>
    </w:p>
    <w:p w:rsidR="00C92AF9" w:rsidRPr="00A83764" w:rsidRDefault="00C92AF9" w:rsidP="00C92AF9">
      <w:pPr>
        <w:jc w:val="both"/>
        <w:rPr>
          <w:sz w:val="26"/>
          <w:szCs w:val="26"/>
          <w:lang w:val="sr-Cyrl-CS"/>
        </w:rPr>
      </w:pPr>
      <w:r w:rsidRPr="00A83764">
        <w:rPr>
          <w:sz w:val="26"/>
          <w:szCs w:val="26"/>
          <w:lang w:val="sr-Cyrl-CS"/>
        </w:rPr>
        <w:t>- Правилник о раду техничке комисије за оцену студије о процени утицаја на животну средину („Службени гласник РС“ бр. 69/2005)</w:t>
      </w:r>
    </w:p>
    <w:p w:rsidR="00C92AF9" w:rsidRPr="00A83764" w:rsidRDefault="00C92AF9" w:rsidP="00C92AF9">
      <w:pPr>
        <w:jc w:val="both"/>
        <w:rPr>
          <w:sz w:val="26"/>
          <w:szCs w:val="26"/>
          <w:lang w:val="sr-Cyrl-CS"/>
        </w:rPr>
      </w:pPr>
    </w:p>
    <w:p w:rsidR="00C92AF9" w:rsidRPr="00C048F9" w:rsidRDefault="00C57A1C" w:rsidP="00AD45C1">
      <w:pPr>
        <w:numPr>
          <w:ilvl w:val="0"/>
          <w:numId w:val="35"/>
        </w:numPr>
        <w:rPr>
          <w:sz w:val="26"/>
          <w:szCs w:val="26"/>
          <w:lang w:val="sr-Cyrl-CS"/>
        </w:rPr>
      </w:pPr>
      <w:hyperlink r:id="rId45" w:history="1">
        <w:r w:rsidR="00C92AF9" w:rsidRPr="00405D0A">
          <w:rPr>
            <w:rStyle w:val="Hyperlink"/>
            <w:bCs/>
            <w:color w:val="auto"/>
            <w:sz w:val="26"/>
            <w:szCs w:val="26"/>
            <w:lang w:val="ru-RU"/>
          </w:rPr>
          <w:t>З</w:t>
        </w:r>
        <w:r w:rsidR="00C92AF9" w:rsidRPr="00C048F9">
          <w:rPr>
            <w:rStyle w:val="Hyperlink"/>
            <w:bCs/>
            <w:color w:val="auto"/>
            <w:sz w:val="26"/>
            <w:szCs w:val="26"/>
            <w:lang w:val="sr-Cyrl-CS"/>
          </w:rPr>
          <w:t>акон о стратешкој процени утицаја на животну средину</w:t>
        </w:r>
      </w:hyperlink>
      <w:r w:rsidR="00C92AF9" w:rsidRPr="00C048F9">
        <w:rPr>
          <w:rStyle w:val="apple-converted-space"/>
          <w:sz w:val="26"/>
          <w:szCs w:val="26"/>
        </w:rPr>
        <w:t> </w:t>
      </w:r>
      <w:r w:rsidR="00C92AF9" w:rsidRPr="00C048F9">
        <w:rPr>
          <w:sz w:val="26"/>
          <w:szCs w:val="26"/>
          <w:lang w:val="sr-Cyrl-CS"/>
        </w:rPr>
        <w:t>(„Службени гласник РС“ бр.</w:t>
      </w:r>
      <w:r w:rsidR="00C92AF9" w:rsidRPr="00405D0A">
        <w:rPr>
          <w:sz w:val="26"/>
          <w:szCs w:val="26"/>
          <w:lang w:val="ru-RU"/>
        </w:rPr>
        <w:t xml:space="preserve"> 135/04 </w:t>
      </w:r>
      <w:r w:rsidR="00C92AF9" w:rsidRPr="00C048F9">
        <w:rPr>
          <w:sz w:val="26"/>
          <w:szCs w:val="26"/>
          <w:lang w:val="sr-Cyrl-CS"/>
        </w:rPr>
        <w:t>и</w:t>
      </w:r>
      <w:r w:rsidR="00C92AF9" w:rsidRPr="00405D0A">
        <w:rPr>
          <w:sz w:val="26"/>
          <w:szCs w:val="26"/>
          <w:lang w:val="ru-RU"/>
        </w:rPr>
        <w:t xml:space="preserve"> 88/10</w:t>
      </w:r>
      <w:r w:rsidR="00C92AF9" w:rsidRPr="00C048F9">
        <w:rPr>
          <w:sz w:val="26"/>
          <w:szCs w:val="26"/>
          <w:lang w:val="sr-Cyrl-CS"/>
        </w:rPr>
        <w:t>)</w:t>
      </w:r>
    </w:p>
    <w:p w:rsidR="00C92AF9" w:rsidRPr="00C048F9" w:rsidRDefault="00C92AF9" w:rsidP="00C92AF9">
      <w:pPr>
        <w:rPr>
          <w:sz w:val="26"/>
          <w:szCs w:val="26"/>
          <w:lang w:val="sr-Cyrl-CS"/>
        </w:rPr>
      </w:pPr>
    </w:p>
    <w:p w:rsidR="00C92AF9" w:rsidRPr="00C048F9" w:rsidRDefault="00C57A1C" w:rsidP="00AD45C1">
      <w:pPr>
        <w:numPr>
          <w:ilvl w:val="0"/>
          <w:numId w:val="35"/>
        </w:numPr>
        <w:rPr>
          <w:sz w:val="26"/>
          <w:szCs w:val="26"/>
          <w:lang w:val="sr-Cyrl-CS"/>
        </w:rPr>
      </w:pPr>
      <w:hyperlink r:id="rId46" w:history="1">
        <w:r w:rsidR="00C92AF9" w:rsidRPr="00405D0A">
          <w:rPr>
            <w:rStyle w:val="Hyperlink"/>
            <w:bCs/>
            <w:color w:val="auto"/>
            <w:sz w:val="26"/>
            <w:szCs w:val="26"/>
            <w:lang w:val="ru-RU"/>
          </w:rPr>
          <w:t>З</w:t>
        </w:r>
        <w:r w:rsidR="00C92AF9" w:rsidRPr="00C048F9">
          <w:rPr>
            <w:rStyle w:val="Hyperlink"/>
            <w:bCs/>
            <w:color w:val="auto"/>
            <w:sz w:val="26"/>
            <w:szCs w:val="26"/>
            <w:lang w:val="sr-Cyrl-CS"/>
          </w:rPr>
          <w:t>акон о интегрисаном спречавању и контроли загађивања животне средине</w:t>
        </w:r>
      </w:hyperlink>
      <w:r w:rsidR="00C92AF9" w:rsidRPr="00C048F9">
        <w:rPr>
          <w:sz w:val="26"/>
          <w:szCs w:val="26"/>
          <w:lang w:val="sr-Cyrl-CS"/>
        </w:rPr>
        <w:t xml:space="preserve"> („Службени гласник РС“ бр.135/04 и 25/2015)</w:t>
      </w:r>
    </w:p>
    <w:p w:rsidR="00C92AF9" w:rsidRDefault="00C92AF9" w:rsidP="00C92AF9">
      <w:pPr>
        <w:jc w:val="both"/>
        <w:rPr>
          <w:sz w:val="26"/>
          <w:szCs w:val="26"/>
          <w:lang w:val="sr-Cyrl-CS"/>
        </w:rPr>
      </w:pPr>
    </w:p>
    <w:p w:rsidR="00701B0B" w:rsidRPr="00A83764" w:rsidRDefault="00701B0B" w:rsidP="00C92AF9">
      <w:pPr>
        <w:jc w:val="both"/>
        <w:rPr>
          <w:sz w:val="26"/>
          <w:szCs w:val="26"/>
          <w:lang w:val="sr-Cyrl-CS"/>
        </w:rPr>
      </w:pPr>
    </w:p>
    <w:p w:rsidR="00C92AF9" w:rsidRPr="00A83764" w:rsidRDefault="00C92AF9" w:rsidP="00C92AF9">
      <w:pPr>
        <w:jc w:val="center"/>
        <w:rPr>
          <w:b/>
          <w:bCs/>
          <w:sz w:val="26"/>
          <w:szCs w:val="26"/>
          <w:lang w:val="sr-Cyrl-CS"/>
        </w:rPr>
      </w:pPr>
      <w:r w:rsidRPr="00A83764">
        <w:rPr>
          <w:b/>
          <w:bCs/>
          <w:sz w:val="26"/>
          <w:szCs w:val="26"/>
          <w:lang w:val="sr-Cyrl-CS"/>
        </w:rPr>
        <w:t xml:space="preserve"> Подзаконска акта на основу Закона о интегрисаном спречавању и контроли загађивања животне средине:</w:t>
      </w:r>
    </w:p>
    <w:p w:rsidR="00C92AF9" w:rsidRPr="00A83764" w:rsidRDefault="00C92AF9" w:rsidP="00C92AF9">
      <w:pPr>
        <w:rPr>
          <w:b/>
          <w:bCs/>
          <w:sz w:val="26"/>
          <w:szCs w:val="26"/>
          <w:lang w:val="sr-Cyrl-CS"/>
        </w:rPr>
      </w:pPr>
    </w:p>
    <w:p w:rsidR="00C92AF9" w:rsidRPr="00C048F9" w:rsidRDefault="00C92AF9" w:rsidP="00C92AF9">
      <w:pPr>
        <w:jc w:val="both"/>
        <w:rPr>
          <w:bCs/>
          <w:sz w:val="26"/>
          <w:szCs w:val="26"/>
          <w:lang w:val="sr-Cyrl-CS"/>
        </w:rPr>
      </w:pPr>
      <w:r w:rsidRPr="00405D0A">
        <w:rPr>
          <w:rStyle w:val="apple-converted-space"/>
          <w:sz w:val="26"/>
          <w:szCs w:val="26"/>
          <w:lang w:val="ru-RU"/>
        </w:rPr>
        <w:t>1.</w:t>
      </w:r>
      <w:hyperlink r:id="rId47" w:history="1">
        <w:r w:rsidRPr="00405D0A">
          <w:rPr>
            <w:rStyle w:val="Hyperlink"/>
            <w:bCs/>
            <w:color w:val="auto"/>
            <w:sz w:val="26"/>
            <w:szCs w:val="26"/>
            <w:lang w:val="ru-RU"/>
          </w:rPr>
          <w:t>Уредба о утврђивању програма динамике подношења захтева за издавање интегрисане дозволе</w:t>
        </w:r>
      </w:hyperlink>
      <w:r w:rsidRPr="00C048F9">
        <w:rPr>
          <w:rStyle w:val="apple-converted-space"/>
          <w:sz w:val="26"/>
          <w:szCs w:val="26"/>
        </w:rPr>
        <w:t> </w:t>
      </w:r>
      <w:r w:rsidRPr="00405D0A">
        <w:rPr>
          <w:rStyle w:val="small"/>
          <w:sz w:val="26"/>
          <w:szCs w:val="26"/>
          <w:lang w:val="ru-RU"/>
        </w:rPr>
        <w:t>(</w:t>
      </w:r>
      <w:r w:rsidRPr="00C048F9">
        <w:rPr>
          <w:sz w:val="26"/>
          <w:szCs w:val="26"/>
          <w:lang w:val="sr-Cyrl-CS"/>
        </w:rPr>
        <w:t>„</w:t>
      </w:r>
      <w:r w:rsidRPr="00405D0A">
        <w:rPr>
          <w:sz w:val="26"/>
          <w:szCs w:val="26"/>
          <w:lang w:val="ru-RU"/>
        </w:rPr>
        <w:t>Службени гласник РС</w:t>
      </w:r>
      <w:r w:rsidRPr="00C048F9">
        <w:rPr>
          <w:sz w:val="26"/>
          <w:szCs w:val="26"/>
          <w:lang w:val="sr-Cyrl-CS"/>
        </w:rPr>
        <w:t>“</w:t>
      </w:r>
      <w:r w:rsidRPr="00405D0A">
        <w:rPr>
          <w:sz w:val="26"/>
          <w:szCs w:val="26"/>
          <w:lang w:val="ru-RU"/>
        </w:rPr>
        <w:t>, број 108/08</w:t>
      </w:r>
      <w:r w:rsidRPr="00C048F9">
        <w:rPr>
          <w:sz w:val="26"/>
          <w:szCs w:val="26"/>
          <w:lang w:val="sr-Cyrl-CS"/>
        </w:rPr>
        <w:t>)</w:t>
      </w:r>
    </w:p>
    <w:p w:rsidR="00C92AF9" w:rsidRPr="00C048F9" w:rsidRDefault="00C92AF9" w:rsidP="00C92AF9">
      <w:pPr>
        <w:jc w:val="both"/>
        <w:rPr>
          <w:sz w:val="26"/>
          <w:szCs w:val="26"/>
          <w:lang w:val="sr-Cyrl-CS"/>
        </w:rPr>
      </w:pPr>
      <w:r w:rsidRPr="00C048F9">
        <w:rPr>
          <w:bCs/>
          <w:sz w:val="26"/>
          <w:szCs w:val="26"/>
          <w:lang w:val="sr-Cyrl-CS"/>
        </w:rPr>
        <w:t>2.</w:t>
      </w:r>
      <w:hyperlink r:id="rId48" w:history="1">
        <w:r w:rsidRPr="00405D0A">
          <w:rPr>
            <w:rStyle w:val="Hyperlink"/>
            <w:bCs/>
            <w:color w:val="auto"/>
            <w:sz w:val="26"/>
            <w:szCs w:val="26"/>
            <w:lang w:val="ru-RU"/>
          </w:rPr>
          <w:t>Уредба о врстама активности и постројења за које се издаје интегрисана дозвола</w:t>
        </w:r>
      </w:hyperlink>
    </w:p>
    <w:p w:rsidR="00C92AF9" w:rsidRPr="00405D0A" w:rsidRDefault="00C92AF9" w:rsidP="00C92AF9">
      <w:pPr>
        <w:jc w:val="both"/>
        <w:rPr>
          <w:rStyle w:val="small"/>
          <w:sz w:val="26"/>
          <w:szCs w:val="26"/>
          <w:lang w:val="ru-RU"/>
        </w:rPr>
      </w:pPr>
      <w:r w:rsidRPr="00C048F9">
        <w:rPr>
          <w:sz w:val="26"/>
          <w:szCs w:val="26"/>
          <w:lang w:val="sr-Cyrl-CS"/>
        </w:rPr>
        <w:t>(Службени гласник РС бр.84/2005)</w:t>
      </w:r>
      <w:r w:rsidRPr="00C048F9">
        <w:rPr>
          <w:rStyle w:val="apple-converted-space"/>
          <w:sz w:val="26"/>
          <w:szCs w:val="26"/>
        </w:rPr>
        <w:t> </w:t>
      </w:r>
    </w:p>
    <w:p w:rsidR="00C92AF9" w:rsidRPr="00405D0A" w:rsidRDefault="00C92AF9" w:rsidP="00C92AF9">
      <w:pPr>
        <w:jc w:val="both"/>
        <w:rPr>
          <w:rStyle w:val="small"/>
          <w:sz w:val="26"/>
          <w:szCs w:val="26"/>
          <w:lang w:val="ru-RU"/>
        </w:rPr>
      </w:pPr>
      <w:r w:rsidRPr="00C048F9">
        <w:rPr>
          <w:bCs/>
          <w:sz w:val="26"/>
          <w:szCs w:val="26"/>
          <w:lang w:val="sr-Cyrl-CS"/>
        </w:rPr>
        <w:t>3.</w:t>
      </w:r>
      <w:hyperlink r:id="rId49" w:history="1">
        <w:r w:rsidRPr="00405D0A">
          <w:rPr>
            <w:rStyle w:val="Hyperlink"/>
            <w:bCs/>
            <w:color w:val="auto"/>
            <w:sz w:val="26"/>
            <w:szCs w:val="26"/>
            <w:lang w:val="ru-RU"/>
          </w:rPr>
          <w:t>Уредба о садржини програма мера прилагођавања рада постојећег постројења</w:t>
        </w:r>
      </w:hyperlink>
      <w:r w:rsidRPr="00405D0A">
        <w:rPr>
          <w:sz w:val="26"/>
          <w:szCs w:val="26"/>
          <w:lang w:val="ru-RU"/>
        </w:rPr>
        <w:t xml:space="preserve"> или</w:t>
      </w:r>
      <w:r w:rsidRPr="00C048F9">
        <w:rPr>
          <w:sz w:val="26"/>
          <w:szCs w:val="26"/>
          <w:lang w:val="sr-Cyrl-CS"/>
        </w:rPr>
        <w:t xml:space="preserve"> </w:t>
      </w:r>
      <w:r w:rsidRPr="00405D0A">
        <w:rPr>
          <w:sz w:val="26"/>
          <w:szCs w:val="26"/>
          <w:lang w:val="ru-RU"/>
        </w:rPr>
        <w:t>активности прописаним условима</w:t>
      </w:r>
      <w:r w:rsidRPr="00C048F9">
        <w:rPr>
          <w:rStyle w:val="apple-converted-space"/>
          <w:sz w:val="26"/>
          <w:szCs w:val="26"/>
        </w:rPr>
        <w:t> </w:t>
      </w:r>
      <w:r w:rsidRPr="00405D0A">
        <w:rPr>
          <w:rStyle w:val="apple-converted-space"/>
          <w:sz w:val="26"/>
          <w:szCs w:val="26"/>
          <w:lang w:val="ru-RU"/>
        </w:rPr>
        <w:t>(„</w:t>
      </w:r>
      <w:r w:rsidRPr="00C048F9">
        <w:rPr>
          <w:sz w:val="26"/>
          <w:szCs w:val="26"/>
          <w:lang w:val="sr-Cyrl-CS"/>
        </w:rPr>
        <w:t>Службени гласник РС“ бр.84/2005)</w:t>
      </w:r>
      <w:r w:rsidRPr="00C048F9">
        <w:rPr>
          <w:rStyle w:val="apple-converted-space"/>
          <w:sz w:val="26"/>
          <w:szCs w:val="26"/>
        </w:rPr>
        <w:t> </w:t>
      </w:r>
    </w:p>
    <w:p w:rsidR="00C92AF9" w:rsidRPr="00405D0A" w:rsidRDefault="00C92AF9" w:rsidP="00C92AF9">
      <w:pPr>
        <w:jc w:val="both"/>
        <w:rPr>
          <w:rStyle w:val="small"/>
          <w:sz w:val="26"/>
          <w:szCs w:val="26"/>
          <w:lang w:val="ru-RU"/>
        </w:rPr>
      </w:pPr>
      <w:r w:rsidRPr="00C048F9">
        <w:rPr>
          <w:bCs/>
          <w:sz w:val="26"/>
          <w:szCs w:val="26"/>
          <w:lang w:val="sr-Cyrl-CS"/>
        </w:rPr>
        <w:lastRenderedPageBreak/>
        <w:t>4.</w:t>
      </w:r>
      <w:hyperlink r:id="rId50" w:history="1">
        <w:r w:rsidRPr="00405D0A">
          <w:rPr>
            <w:rStyle w:val="Hyperlink"/>
            <w:bCs/>
            <w:color w:val="auto"/>
            <w:sz w:val="26"/>
            <w:szCs w:val="26"/>
            <w:lang w:val="ru-RU"/>
          </w:rPr>
          <w:t>Уредб</w:t>
        </w:r>
        <w:r w:rsidRPr="00C048F9">
          <w:rPr>
            <w:rStyle w:val="Hyperlink"/>
            <w:bCs/>
            <w:color w:val="auto"/>
            <w:sz w:val="26"/>
            <w:szCs w:val="26"/>
            <w:lang w:val="sr-Cyrl-CS"/>
          </w:rPr>
          <w:t>а</w:t>
        </w:r>
        <w:r w:rsidRPr="00405D0A">
          <w:rPr>
            <w:rStyle w:val="Hyperlink"/>
            <w:bCs/>
            <w:color w:val="auto"/>
            <w:sz w:val="26"/>
            <w:szCs w:val="26"/>
            <w:lang w:val="ru-RU"/>
          </w:rPr>
          <w:t xml:space="preserve"> о критеријумима за одређивање најбољих доступних техника</w:t>
        </w:r>
      </w:hyperlink>
      <w:r w:rsidRPr="00C048F9">
        <w:rPr>
          <w:sz w:val="26"/>
          <w:szCs w:val="26"/>
          <w:lang w:val="sr-Cyrl-CS"/>
        </w:rPr>
        <w:t>,</w:t>
      </w:r>
      <w:r w:rsidRPr="00405D0A">
        <w:rPr>
          <w:sz w:val="26"/>
          <w:szCs w:val="26"/>
          <w:lang w:val="ru-RU"/>
        </w:rPr>
        <w:t xml:space="preserve"> за примену</w:t>
      </w:r>
      <w:r w:rsidRPr="00405D0A">
        <w:rPr>
          <w:sz w:val="26"/>
          <w:szCs w:val="26"/>
          <w:lang w:val="ru-RU"/>
        </w:rPr>
        <w:br/>
        <w:t>стандарда квалитета, као и за одређивање граничних вредности емисија у интегрисаној дозволи</w:t>
      </w:r>
      <w:r w:rsidRPr="00C048F9">
        <w:rPr>
          <w:sz w:val="26"/>
          <w:szCs w:val="26"/>
          <w:lang w:val="sr-Cyrl-CS"/>
        </w:rPr>
        <w:t xml:space="preserve"> („Службени гласник РС“ бр.84/2005)</w:t>
      </w:r>
      <w:r w:rsidRPr="00C048F9">
        <w:rPr>
          <w:rStyle w:val="apple-converted-space"/>
          <w:sz w:val="26"/>
          <w:szCs w:val="26"/>
        </w:rPr>
        <w:t> </w:t>
      </w:r>
    </w:p>
    <w:p w:rsidR="00C92AF9" w:rsidRPr="00C048F9" w:rsidRDefault="00C92AF9" w:rsidP="00C92AF9">
      <w:pPr>
        <w:jc w:val="both"/>
        <w:rPr>
          <w:sz w:val="26"/>
          <w:szCs w:val="26"/>
          <w:lang w:val="sr-Cyrl-CS"/>
        </w:rPr>
      </w:pPr>
      <w:r w:rsidRPr="00C048F9">
        <w:rPr>
          <w:sz w:val="26"/>
          <w:szCs w:val="26"/>
          <w:lang w:val="sr-Cyrl-CS"/>
        </w:rPr>
        <w:t>5.</w:t>
      </w:r>
      <w:hyperlink r:id="rId51" w:history="1">
        <w:r w:rsidRPr="00C048F9">
          <w:rPr>
            <w:rStyle w:val="Hyperlink"/>
            <w:bCs/>
            <w:color w:val="auto"/>
            <w:sz w:val="26"/>
            <w:szCs w:val="26"/>
            <w:lang w:val="sr-Cyrl-CS"/>
          </w:rPr>
          <w:t>П</w:t>
        </w:r>
        <w:r w:rsidRPr="00405D0A">
          <w:rPr>
            <w:rStyle w:val="Hyperlink"/>
            <w:bCs/>
            <w:color w:val="auto"/>
            <w:sz w:val="26"/>
            <w:szCs w:val="26"/>
            <w:lang w:val="ru-RU"/>
          </w:rPr>
          <w:t>равилник о садржини, изгледу и начину попуњавања захтева за издавање интегрисане дозволе</w:t>
        </w:r>
      </w:hyperlink>
      <w:r w:rsidRPr="00C048F9">
        <w:rPr>
          <w:sz w:val="26"/>
          <w:szCs w:val="26"/>
          <w:lang w:val="sr-Cyrl-CS"/>
        </w:rPr>
        <w:t xml:space="preserve"> </w:t>
      </w:r>
      <w:r w:rsidRPr="00405D0A">
        <w:rPr>
          <w:rStyle w:val="apple-converted-space"/>
          <w:sz w:val="26"/>
          <w:szCs w:val="26"/>
          <w:lang w:val="ru-RU"/>
        </w:rPr>
        <w:t>(„</w:t>
      </w:r>
      <w:r w:rsidRPr="00C048F9">
        <w:rPr>
          <w:sz w:val="26"/>
          <w:szCs w:val="26"/>
          <w:lang w:val="sr-Cyrl-CS"/>
        </w:rPr>
        <w:t>Службени гласник РС“ бр.30/2006)</w:t>
      </w:r>
      <w:r w:rsidRPr="00C048F9">
        <w:rPr>
          <w:rStyle w:val="apple-converted-space"/>
          <w:sz w:val="26"/>
          <w:szCs w:val="26"/>
        </w:rPr>
        <w:t> </w:t>
      </w:r>
    </w:p>
    <w:p w:rsidR="00C92AF9" w:rsidRPr="00C048F9" w:rsidRDefault="00C92AF9" w:rsidP="00C92AF9">
      <w:pPr>
        <w:jc w:val="both"/>
        <w:rPr>
          <w:sz w:val="26"/>
          <w:szCs w:val="26"/>
          <w:lang w:val="sr-Cyrl-CS"/>
        </w:rPr>
      </w:pPr>
      <w:r w:rsidRPr="00C048F9">
        <w:rPr>
          <w:sz w:val="26"/>
          <w:szCs w:val="26"/>
          <w:lang w:val="sr-Cyrl-CS"/>
        </w:rPr>
        <w:t>6.</w:t>
      </w:r>
      <w:r w:rsidRPr="00405D0A">
        <w:rPr>
          <w:sz w:val="26"/>
          <w:szCs w:val="26"/>
          <w:lang w:val="ru-RU"/>
        </w:rPr>
        <w:t xml:space="preserve"> </w:t>
      </w:r>
      <w:hyperlink r:id="rId52" w:history="1">
        <w:r w:rsidRPr="00405D0A">
          <w:rPr>
            <w:rStyle w:val="Hyperlink"/>
            <w:bCs/>
            <w:color w:val="auto"/>
            <w:sz w:val="26"/>
            <w:szCs w:val="26"/>
            <w:lang w:val="ru-RU"/>
          </w:rPr>
          <w:t>Правилник о садржини и начину вођења регистра</w:t>
        </w:r>
      </w:hyperlink>
      <w:r w:rsidRPr="00C048F9">
        <w:rPr>
          <w:sz w:val="26"/>
          <w:szCs w:val="26"/>
          <w:lang w:val="sr-Cyrl-CS"/>
        </w:rPr>
        <w:t xml:space="preserve"> издатих дозвола </w:t>
      </w:r>
      <w:r w:rsidRPr="00405D0A">
        <w:rPr>
          <w:rStyle w:val="apple-converted-space"/>
          <w:sz w:val="26"/>
          <w:szCs w:val="26"/>
          <w:lang w:val="ru-RU"/>
        </w:rPr>
        <w:t>(„</w:t>
      </w:r>
      <w:r w:rsidRPr="00C048F9">
        <w:rPr>
          <w:sz w:val="26"/>
          <w:szCs w:val="26"/>
          <w:lang w:val="sr-Cyrl-CS"/>
        </w:rPr>
        <w:t>Службени гласник РС“ бр.69/2005)</w:t>
      </w:r>
      <w:r w:rsidRPr="00C048F9">
        <w:rPr>
          <w:rStyle w:val="apple-converted-space"/>
          <w:sz w:val="26"/>
          <w:szCs w:val="26"/>
        </w:rPr>
        <w:t> </w:t>
      </w:r>
    </w:p>
    <w:p w:rsidR="00C92AF9" w:rsidRPr="00405D0A" w:rsidRDefault="00C92AF9" w:rsidP="00C92AF9">
      <w:pPr>
        <w:jc w:val="both"/>
        <w:rPr>
          <w:rStyle w:val="apple-converted-space"/>
          <w:sz w:val="26"/>
          <w:szCs w:val="26"/>
          <w:lang w:val="ru-RU"/>
        </w:rPr>
      </w:pPr>
      <w:r w:rsidRPr="00C048F9">
        <w:rPr>
          <w:sz w:val="26"/>
          <w:szCs w:val="26"/>
          <w:lang w:val="sr-Cyrl-CS"/>
        </w:rPr>
        <w:t>7.</w:t>
      </w:r>
      <w:hyperlink r:id="rId53" w:history="1">
        <w:r w:rsidRPr="00405D0A">
          <w:rPr>
            <w:rStyle w:val="Hyperlink"/>
            <w:bCs/>
            <w:color w:val="auto"/>
            <w:sz w:val="26"/>
            <w:szCs w:val="26"/>
            <w:lang w:val="ru-RU"/>
          </w:rPr>
          <w:t>Правилник о садржини и изгледу интегрисане дозволе</w:t>
        </w:r>
      </w:hyperlink>
      <w:r w:rsidRPr="00C048F9">
        <w:rPr>
          <w:sz w:val="26"/>
          <w:szCs w:val="26"/>
          <w:lang w:val="sr-Cyrl-CS"/>
        </w:rPr>
        <w:t xml:space="preserve"> </w:t>
      </w:r>
      <w:r w:rsidRPr="00405D0A">
        <w:rPr>
          <w:rStyle w:val="apple-converted-space"/>
          <w:sz w:val="26"/>
          <w:szCs w:val="26"/>
          <w:lang w:val="ru-RU"/>
        </w:rPr>
        <w:t>(„</w:t>
      </w:r>
      <w:r w:rsidRPr="00C048F9">
        <w:rPr>
          <w:sz w:val="26"/>
          <w:szCs w:val="26"/>
          <w:lang w:val="sr-Cyrl-CS"/>
        </w:rPr>
        <w:t>Службени гласник РС“ бр.30/2006)</w:t>
      </w:r>
      <w:r w:rsidRPr="00C048F9">
        <w:rPr>
          <w:rStyle w:val="apple-converted-space"/>
          <w:sz w:val="26"/>
          <w:szCs w:val="26"/>
        </w:rPr>
        <w:t> </w:t>
      </w:r>
    </w:p>
    <w:p w:rsidR="00C92AF9" w:rsidRPr="00405D0A" w:rsidRDefault="00C92AF9" w:rsidP="00C92AF9">
      <w:pPr>
        <w:jc w:val="both"/>
        <w:rPr>
          <w:rStyle w:val="apple-converted-space"/>
          <w:sz w:val="26"/>
          <w:szCs w:val="26"/>
          <w:lang w:val="ru-RU"/>
        </w:rPr>
      </w:pPr>
    </w:p>
    <w:p w:rsidR="00C92AF9" w:rsidRPr="00C048F9" w:rsidRDefault="00C92AF9" w:rsidP="00AD45C1">
      <w:pPr>
        <w:numPr>
          <w:ilvl w:val="0"/>
          <w:numId w:val="35"/>
        </w:numPr>
        <w:jc w:val="both"/>
        <w:rPr>
          <w:bCs/>
          <w:sz w:val="26"/>
          <w:szCs w:val="26"/>
          <w:lang w:val="sr-Cyrl-CS"/>
        </w:rPr>
      </w:pPr>
      <w:r w:rsidRPr="00405D0A">
        <w:rPr>
          <w:rStyle w:val="apple-converted-space"/>
          <w:sz w:val="26"/>
          <w:szCs w:val="26"/>
          <w:lang w:val="ru-RU"/>
        </w:rPr>
        <w:t>Закон о општем управном поступку („Службени лист СРЈ“ бр.33/97 и 31/2001 и „Службени гласник РС“ бр.30/2010)</w:t>
      </w:r>
    </w:p>
    <w:p w:rsidR="00C92AF9" w:rsidRPr="00C048F9" w:rsidRDefault="00C92AF9" w:rsidP="00C92AF9">
      <w:pPr>
        <w:autoSpaceDE w:val="0"/>
        <w:autoSpaceDN w:val="0"/>
        <w:adjustRightInd w:val="0"/>
        <w:jc w:val="both"/>
        <w:rPr>
          <w:sz w:val="26"/>
          <w:szCs w:val="26"/>
          <w:lang w:val="sr-Cyrl-CS"/>
        </w:rPr>
      </w:pPr>
    </w:p>
    <w:p w:rsidR="00C92AF9" w:rsidRPr="00C048F9" w:rsidRDefault="00C92AF9" w:rsidP="00AD45C1">
      <w:pPr>
        <w:numPr>
          <w:ilvl w:val="0"/>
          <w:numId w:val="35"/>
        </w:numPr>
        <w:autoSpaceDE w:val="0"/>
        <w:autoSpaceDN w:val="0"/>
        <w:adjustRightInd w:val="0"/>
        <w:jc w:val="both"/>
        <w:rPr>
          <w:sz w:val="26"/>
          <w:szCs w:val="26"/>
          <w:lang w:val="sr-Cyrl-CS"/>
        </w:rPr>
      </w:pPr>
      <w:r w:rsidRPr="00405D0A">
        <w:rPr>
          <w:sz w:val="26"/>
          <w:szCs w:val="26"/>
          <w:lang w:val="ru-RU"/>
        </w:rPr>
        <w:t>Закон о слободном приступу информацијама од јавног значаја (</w:t>
      </w:r>
      <w:r w:rsidRPr="00C048F9">
        <w:rPr>
          <w:sz w:val="26"/>
          <w:szCs w:val="26"/>
          <w:lang w:val="sr-Cyrl-CS"/>
        </w:rPr>
        <w:t>„</w:t>
      </w:r>
      <w:r w:rsidRPr="00405D0A">
        <w:rPr>
          <w:sz w:val="26"/>
          <w:szCs w:val="26"/>
          <w:lang w:val="ru-RU"/>
        </w:rPr>
        <w:t>Сл</w:t>
      </w:r>
      <w:r w:rsidRPr="00C048F9">
        <w:rPr>
          <w:sz w:val="26"/>
          <w:szCs w:val="26"/>
          <w:lang w:val="sr-Cyrl-CS"/>
        </w:rPr>
        <w:t>ужбени</w:t>
      </w:r>
      <w:r w:rsidRPr="00405D0A">
        <w:rPr>
          <w:sz w:val="26"/>
          <w:szCs w:val="26"/>
          <w:lang w:val="ru-RU"/>
        </w:rPr>
        <w:t xml:space="preserve"> гласник РС“ бр. 120/04, 54/07, 104/09 и 36/10) </w:t>
      </w:r>
    </w:p>
    <w:p w:rsidR="00C92AF9" w:rsidRPr="00C048F9" w:rsidRDefault="00C92AF9" w:rsidP="00C92AF9">
      <w:pPr>
        <w:tabs>
          <w:tab w:val="left" w:pos="3540"/>
        </w:tabs>
        <w:jc w:val="both"/>
        <w:rPr>
          <w:bCs/>
          <w:sz w:val="26"/>
          <w:szCs w:val="26"/>
          <w:lang w:val="sr-Cyrl-CS"/>
        </w:rPr>
      </w:pPr>
      <w:r w:rsidRPr="00C048F9">
        <w:rPr>
          <w:bCs/>
          <w:sz w:val="26"/>
          <w:szCs w:val="26"/>
          <w:lang w:val="sr-Cyrl-CS"/>
        </w:rPr>
        <w:tab/>
      </w:r>
    </w:p>
    <w:p w:rsidR="00C92AF9" w:rsidRPr="00405D0A" w:rsidRDefault="00C92AF9" w:rsidP="00AD45C1">
      <w:pPr>
        <w:numPr>
          <w:ilvl w:val="0"/>
          <w:numId w:val="35"/>
        </w:numPr>
        <w:jc w:val="both"/>
        <w:rPr>
          <w:sz w:val="26"/>
          <w:szCs w:val="26"/>
          <w:lang w:val="ru-RU"/>
        </w:rPr>
      </w:pPr>
      <w:r w:rsidRPr="00405D0A">
        <w:rPr>
          <w:sz w:val="26"/>
          <w:szCs w:val="26"/>
          <w:lang w:val="ru-RU"/>
        </w:rPr>
        <w:t>С</w:t>
      </w:r>
      <w:r w:rsidRPr="00C048F9">
        <w:rPr>
          <w:sz w:val="26"/>
          <w:szCs w:val="26"/>
          <w:lang w:val="sr-Cyrl-CS"/>
        </w:rPr>
        <w:t xml:space="preserve">тратегија за применуконвенције о доступности информација, учешћу јавности у доношењу одлука и праву на правну заштиту у питањима животне средине </w:t>
      </w:r>
      <w:r w:rsidRPr="00405D0A">
        <w:rPr>
          <w:sz w:val="26"/>
          <w:szCs w:val="26"/>
          <w:lang w:val="ru-RU"/>
        </w:rPr>
        <w:t>–</w:t>
      </w:r>
      <w:r w:rsidRPr="00C048F9">
        <w:rPr>
          <w:sz w:val="26"/>
          <w:szCs w:val="26"/>
          <w:lang w:val="sr-Cyrl-CS"/>
        </w:rPr>
        <w:t xml:space="preserve"> архуска конвенција </w:t>
      </w:r>
      <w:r w:rsidRPr="00C048F9">
        <w:rPr>
          <w:bCs/>
          <w:sz w:val="26"/>
          <w:szCs w:val="26"/>
          <w:lang w:val="sr-Cyrl-CS"/>
        </w:rPr>
        <w:t>(„</w:t>
      </w:r>
      <w:r w:rsidRPr="00C048F9">
        <w:rPr>
          <w:sz w:val="26"/>
          <w:szCs w:val="26"/>
          <w:lang w:val="sr-Cyrl-CS"/>
        </w:rPr>
        <w:t>Службени гласник РС“ бр.103/11 од 31.12.2011.)</w:t>
      </w:r>
    </w:p>
    <w:p w:rsidR="00C92AF9" w:rsidRPr="00405D0A" w:rsidRDefault="00C92AF9" w:rsidP="00C92AF9">
      <w:pPr>
        <w:jc w:val="both"/>
        <w:rPr>
          <w:lang w:val="ru-RU"/>
        </w:rPr>
      </w:pPr>
    </w:p>
    <w:p w:rsidR="00174022" w:rsidRPr="00A47D04" w:rsidRDefault="00451145" w:rsidP="00E121D4">
      <w:pPr>
        <w:tabs>
          <w:tab w:val="left" w:pos="7155"/>
        </w:tabs>
        <w:jc w:val="both"/>
        <w:rPr>
          <w:b/>
          <w:sz w:val="26"/>
          <w:szCs w:val="26"/>
          <w:lang w:val="sr-Cyrl-CS"/>
        </w:rPr>
      </w:pPr>
      <w:r>
        <w:rPr>
          <w:b/>
          <w:sz w:val="26"/>
          <w:szCs w:val="26"/>
          <w:lang w:val="sr-Cyrl-CS"/>
        </w:rPr>
        <w:t xml:space="preserve">       </w:t>
      </w:r>
      <w:r w:rsidR="00A47D04" w:rsidRPr="00A47D04">
        <w:rPr>
          <w:b/>
          <w:sz w:val="26"/>
          <w:szCs w:val="26"/>
          <w:lang w:val="sr-Cyrl-CS"/>
        </w:rPr>
        <w:t>Одељење за буџет,</w:t>
      </w:r>
      <w:r w:rsidR="00B53214">
        <w:rPr>
          <w:b/>
          <w:sz w:val="26"/>
          <w:szCs w:val="26"/>
          <w:lang w:val="sr-Cyrl-CS"/>
        </w:rPr>
        <w:t xml:space="preserve"> финансије, привреду </w:t>
      </w:r>
      <w:r w:rsidR="00A47D04" w:rsidRPr="00A47D04">
        <w:rPr>
          <w:b/>
          <w:sz w:val="26"/>
          <w:szCs w:val="26"/>
          <w:lang w:val="sr-Cyrl-CS"/>
        </w:rPr>
        <w:t>и друштвене делатности</w:t>
      </w:r>
    </w:p>
    <w:p w:rsidR="00A47D04" w:rsidRPr="00A47D04" w:rsidRDefault="00A47D04" w:rsidP="00E121D4">
      <w:pPr>
        <w:tabs>
          <w:tab w:val="left" w:pos="7155"/>
        </w:tabs>
        <w:jc w:val="both"/>
        <w:rPr>
          <w:b/>
          <w:sz w:val="26"/>
          <w:szCs w:val="26"/>
          <w:lang w:val="sr-Cyrl-CS"/>
        </w:rPr>
      </w:pPr>
    </w:p>
    <w:p w:rsidR="00174022" w:rsidRPr="00E420B3" w:rsidRDefault="00174022" w:rsidP="00174022">
      <w:pPr>
        <w:jc w:val="both"/>
        <w:rPr>
          <w:lang w:val="sr-Cyrl-CS"/>
        </w:rPr>
      </w:pPr>
    </w:p>
    <w:p w:rsidR="00174022" w:rsidRPr="00E420B3" w:rsidRDefault="00174022" w:rsidP="00AD45C1">
      <w:pPr>
        <w:widowControl w:val="0"/>
        <w:numPr>
          <w:ilvl w:val="0"/>
          <w:numId w:val="51"/>
        </w:numPr>
        <w:suppressAutoHyphens/>
        <w:jc w:val="both"/>
        <w:rPr>
          <w:sz w:val="26"/>
          <w:szCs w:val="26"/>
          <w:lang w:val="sr-Cyrl-CS"/>
        </w:rPr>
      </w:pPr>
      <w:r w:rsidRPr="00E420B3">
        <w:rPr>
          <w:sz w:val="26"/>
          <w:szCs w:val="26"/>
          <w:lang w:val="sr-Cyrl-CS"/>
        </w:rPr>
        <w:t>Закон о буџ</w:t>
      </w:r>
      <w:r w:rsidR="008671E1">
        <w:rPr>
          <w:sz w:val="26"/>
          <w:szCs w:val="26"/>
          <w:lang w:val="sr-Cyrl-CS"/>
        </w:rPr>
        <w:t>етском систему („Сл.</w:t>
      </w:r>
      <w:r w:rsidR="00037A01">
        <w:rPr>
          <w:sz w:val="26"/>
          <w:szCs w:val="26"/>
          <w:lang w:val="sr-Cyrl-CS"/>
        </w:rPr>
        <w:t xml:space="preserve"> гласник РС“, број 54/2009, 73/2010, 101/2010,</w:t>
      </w:r>
      <w:r w:rsidR="008D2D9A">
        <w:rPr>
          <w:sz w:val="26"/>
          <w:szCs w:val="26"/>
          <w:lang w:val="sr-Cyrl-CS"/>
        </w:rPr>
        <w:t xml:space="preserve"> 101/2011, 93/2012, 62/2013</w:t>
      </w:r>
      <w:r w:rsidR="008D2D9A" w:rsidRPr="00405D0A">
        <w:rPr>
          <w:sz w:val="26"/>
          <w:szCs w:val="26"/>
          <w:lang w:val="ru-RU"/>
        </w:rPr>
        <w:t xml:space="preserve">, </w:t>
      </w:r>
      <w:r w:rsidR="00037A01">
        <w:rPr>
          <w:sz w:val="26"/>
          <w:szCs w:val="26"/>
          <w:lang w:val="sr-Cyrl-CS"/>
        </w:rPr>
        <w:t>63/2013</w:t>
      </w:r>
      <w:r w:rsidR="008D2D9A" w:rsidRPr="00405D0A">
        <w:rPr>
          <w:sz w:val="26"/>
          <w:szCs w:val="26"/>
          <w:lang w:val="ru-RU"/>
        </w:rPr>
        <w:t>, 108/2013 и 142/2014</w:t>
      </w:r>
      <w:r w:rsidRPr="00E420B3">
        <w:rPr>
          <w:sz w:val="26"/>
          <w:szCs w:val="26"/>
          <w:lang w:val="sr-Cyrl-CS"/>
        </w:rPr>
        <w:t>)</w:t>
      </w:r>
    </w:p>
    <w:p w:rsidR="00174022" w:rsidRPr="00E420B3" w:rsidRDefault="00174022" w:rsidP="00AD45C1">
      <w:pPr>
        <w:widowControl w:val="0"/>
        <w:numPr>
          <w:ilvl w:val="0"/>
          <w:numId w:val="52"/>
        </w:numPr>
        <w:suppressAutoHyphens/>
        <w:jc w:val="both"/>
        <w:rPr>
          <w:sz w:val="26"/>
          <w:szCs w:val="26"/>
          <w:lang w:val="sr-Cyrl-CS"/>
        </w:rPr>
      </w:pPr>
      <w:r w:rsidRPr="00E420B3">
        <w:rPr>
          <w:sz w:val="26"/>
          <w:szCs w:val="26"/>
          <w:lang w:val="sr-Cyrl-CS"/>
        </w:rPr>
        <w:t>Закон о буџету Републике Србије за 201</w:t>
      </w:r>
      <w:r w:rsidR="003F6958" w:rsidRPr="00405D0A">
        <w:rPr>
          <w:sz w:val="26"/>
          <w:szCs w:val="26"/>
          <w:lang w:val="ru-RU"/>
        </w:rPr>
        <w:t>5</w:t>
      </w:r>
      <w:r w:rsidRPr="00E420B3">
        <w:rPr>
          <w:sz w:val="26"/>
          <w:szCs w:val="26"/>
          <w:lang w:val="sr-Cyrl-CS"/>
        </w:rPr>
        <w:t xml:space="preserve"> годину („Служб</w:t>
      </w:r>
      <w:r w:rsidR="00646D34">
        <w:rPr>
          <w:sz w:val="26"/>
          <w:szCs w:val="26"/>
          <w:lang w:val="sr-Cyrl-CS"/>
        </w:rPr>
        <w:t xml:space="preserve">ени гласник РС“, број </w:t>
      </w:r>
      <w:r w:rsidR="000A0D0C">
        <w:rPr>
          <w:sz w:val="26"/>
          <w:szCs w:val="26"/>
          <w:lang w:val="sr-Cyrl-CS"/>
        </w:rPr>
        <w:t>142/2014</w:t>
      </w:r>
      <w:r w:rsidRPr="00E420B3">
        <w:rPr>
          <w:sz w:val="26"/>
          <w:szCs w:val="26"/>
          <w:lang w:val="sr-Cyrl-CS"/>
        </w:rPr>
        <w:t>)</w:t>
      </w:r>
    </w:p>
    <w:p w:rsidR="00174022" w:rsidRPr="00E420B3" w:rsidRDefault="00174022" w:rsidP="00AD45C1">
      <w:pPr>
        <w:widowControl w:val="0"/>
        <w:numPr>
          <w:ilvl w:val="0"/>
          <w:numId w:val="53"/>
        </w:numPr>
        <w:suppressAutoHyphens/>
        <w:jc w:val="both"/>
        <w:rPr>
          <w:sz w:val="26"/>
          <w:szCs w:val="26"/>
          <w:lang w:val="sr-Cyrl-CS"/>
        </w:rPr>
      </w:pPr>
      <w:r w:rsidRPr="00E420B3">
        <w:rPr>
          <w:sz w:val="26"/>
          <w:szCs w:val="26"/>
          <w:lang w:val="sr-Cyrl-CS"/>
        </w:rPr>
        <w:t>Посебан колективни уговор за државне органе („Службени гласник РС“, број 11/2009);</w:t>
      </w:r>
    </w:p>
    <w:p w:rsidR="00174022" w:rsidRPr="00E420B3" w:rsidRDefault="00174022" w:rsidP="00AD45C1">
      <w:pPr>
        <w:widowControl w:val="0"/>
        <w:numPr>
          <w:ilvl w:val="0"/>
          <w:numId w:val="54"/>
        </w:numPr>
        <w:suppressAutoHyphens/>
        <w:jc w:val="both"/>
        <w:rPr>
          <w:sz w:val="26"/>
          <w:szCs w:val="26"/>
          <w:lang w:val="sr-Cyrl-CS"/>
        </w:rPr>
      </w:pPr>
      <w:r w:rsidRPr="00E420B3">
        <w:rPr>
          <w:sz w:val="26"/>
          <w:szCs w:val="26"/>
          <w:lang w:val="sr-Cyrl-CS"/>
        </w:rPr>
        <w:t>Закон о јавним набавкама („Службени гласник РС“, број 1</w:t>
      </w:r>
      <w:r w:rsidR="00F6102A">
        <w:rPr>
          <w:sz w:val="26"/>
          <w:szCs w:val="26"/>
          <w:lang w:val="sr-Cyrl-CS"/>
        </w:rPr>
        <w:t>24/2012</w:t>
      </w:r>
      <w:r w:rsidR="007B07D5" w:rsidRPr="00405D0A">
        <w:rPr>
          <w:sz w:val="26"/>
          <w:szCs w:val="26"/>
          <w:lang w:val="ru-RU"/>
        </w:rPr>
        <w:t xml:space="preserve"> и 14/2015</w:t>
      </w:r>
      <w:r w:rsidRPr="00E420B3">
        <w:rPr>
          <w:sz w:val="26"/>
          <w:szCs w:val="26"/>
          <w:lang w:val="sr-Cyrl-CS"/>
        </w:rPr>
        <w:t>);</w:t>
      </w:r>
    </w:p>
    <w:p w:rsidR="00174022" w:rsidRPr="00E420B3" w:rsidRDefault="00174022" w:rsidP="00AD45C1">
      <w:pPr>
        <w:widowControl w:val="0"/>
        <w:numPr>
          <w:ilvl w:val="0"/>
          <w:numId w:val="55"/>
        </w:numPr>
        <w:suppressAutoHyphens/>
        <w:jc w:val="both"/>
        <w:rPr>
          <w:sz w:val="26"/>
          <w:szCs w:val="26"/>
          <w:lang w:val="sr-Cyrl-CS"/>
        </w:rPr>
      </w:pPr>
      <w:r w:rsidRPr="00E420B3">
        <w:rPr>
          <w:sz w:val="26"/>
          <w:szCs w:val="26"/>
          <w:lang w:val="sr-Cyrl-CS"/>
        </w:rPr>
        <w:t xml:space="preserve">Закон о финансијској подршци породици са децом („Службени гласник РС“, број </w:t>
      </w:r>
      <w:r w:rsidR="00F6102A">
        <w:rPr>
          <w:sz w:val="26"/>
          <w:szCs w:val="26"/>
          <w:lang w:val="sr-Cyrl-CS"/>
        </w:rPr>
        <w:t>16/02, 115/05 и 107/09</w:t>
      </w:r>
      <w:r w:rsidR="000362C4">
        <w:rPr>
          <w:sz w:val="26"/>
          <w:szCs w:val="26"/>
          <w:lang w:val="sr-Cyrl-CS"/>
        </w:rPr>
        <w:t xml:space="preserve">) </w:t>
      </w:r>
      <w:r w:rsidRPr="00E420B3">
        <w:rPr>
          <w:sz w:val="26"/>
          <w:szCs w:val="26"/>
          <w:lang w:val="sr-Cyrl-CS"/>
        </w:rPr>
        <w:t>и Правилник о ближим условима и начину остваривања права на финансијску подршку породици са децом („Службени гласник РС“, број 29/02, 80/04, 123/04, 17/06, 107/06, 51/10, 73/10 и  27/11);</w:t>
      </w:r>
    </w:p>
    <w:p w:rsidR="00174022" w:rsidRPr="00E420B3" w:rsidRDefault="00174022" w:rsidP="00AD45C1">
      <w:pPr>
        <w:widowControl w:val="0"/>
        <w:numPr>
          <w:ilvl w:val="0"/>
          <w:numId w:val="56"/>
        </w:numPr>
        <w:suppressAutoHyphens/>
        <w:jc w:val="both"/>
        <w:rPr>
          <w:sz w:val="26"/>
          <w:szCs w:val="26"/>
          <w:lang w:val="sr-Cyrl-CS"/>
        </w:rPr>
      </w:pPr>
      <w:r w:rsidRPr="00E420B3">
        <w:rPr>
          <w:sz w:val="26"/>
          <w:szCs w:val="26"/>
          <w:lang w:val="sr-Cyrl-CS"/>
        </w:rPr>
        <w:t>Закон о основним правима бораца, војних инвалида и породица палих бораца</w:t>
      </w:r>
      <w:r w:rsidR="008819DF">
        <w:rPr>
          <w:sz w:val="26"/>
          <w:szCs w:val="26"/>
          <w:lang w:val="sr-Cyrl-CS"/>
        </w:rPr>
        <w:t xml:space="preserve"> </w:t>
      </w:r>
      <w:r w:rsidRPr="00E420B3">
        <w:rPr>
          <w:sz w:val="26"/>
          <w:szCs w:val="26"/>
          <w:lang w:val="sr-Cyrl-CS"/>
        </w:rPr>
        <w:t>(„Службе</w:t>
      </w:r>
      <w:r w:rsidR="00CA5DFD">
        <w:rPr>
          <w:sz w:val="26"/>
          <w:szCs w:val="26"/>
          <w:lang w:val="sr-Cyrl-CS"/>
        </w:rPr>
        <w:t>ни лист СРЈ“, број 24/98, 29/98</w:t>
      </w:r>
      <w:r w:rsidRPr="00E420B3">
        <w:rPr>
          <w:sz w:val="26"/>
          <w:szCs w:val="26"/>
          <w:lang w:val="sr-Cyrl-CS"/>
        </w:rPr>
        <w:t xml:space="preserve"> и 25/00 );</w:t>
      </w:r>
    </w:p>
    <w:p w:rsidR="00174022" w:rsidRPr="00E420B3" w:rsidRDefault="00174022" w:rsidP="00AD45C1">
      <w:pPr>
        <w:widowControl w:val="0"/>
        <w:numPr>
          <w:ilvl w:val="0"/>
          <w:numId w:val="57"/>
        </w:numPr>
        <w:suppressAutoHyphens/>
        <w:jc w:val="both"/>
        <w:rPr>
          <w:sz w:val="26"/>
          <w:szCs w:val="26"/>
          <w:lang w:val="sr-Cyrl-CS"/>
        </w:rPr>
      </w:pPr>
      <w:r w:rsidRPr="00E420B3">
        <w:rPr>
          <w:sz w:val="26"/>
          <w:szCs w:val="26"/>
          <w:lang w:val="sr-Cyrl-CS"/>
        </w:rPr>
        <w:t>Закон о правима бораца, војних инвалида и чланова њихових породица („Службени гласник СРС“, број 54/89 и „Службени гласник РС“ број 137/04);</w:t>
      </w:r>
    </w:p>
    <w:p w:rsidR="00174022" w:rsidRPr="00E420B3" w:rsidRDefault="00174022" w:rsidP="00AD45C1">
      <w:pPr>
        <w:widowControl w:val="0"/>
        <w:numPr>
          <w:ilvl w:val="0"/>
          <w:numId w:val="58"/>
        </w:numPr>
        <w:suppressAutoHyphens/>
        <w:jc w:val="both"/>
        <w:rPr>
          <w:sz w:val="26"/>
          <w:szCs w:val="26"/>
          <w:lang w:val="sr-Cyrl-CS"/>
        </w:rPr>
      </w:pPr>
      <w:r w:rsidRPr="00E420B3">
        <w:rPr>
          <w:sz w:val="26"/>
          <w:szCs w:val="26"/>
          <w:lang w:val="sr-Cyrl-CS"/>
        </w:rPr>
        <w:t xml:space="preserve">Правилник о коначном усклађивању месечног новчаног примања, додатка за негу и новчане накнаде за време професионалне рехабилитације за 2010. </w:t>
      </w:r>
      <w:r w:rsidRPr="00E420B3">
        <w:rPr>
          <w:sz w:val="26"/>
          <w:szCs w:val="26"/>
          <w:lang w:val="sr-Cyrl-CS"/>
        </w:rPr>
        <w:lastRenderedPageBreak/>
        <w:t>годину („Службени гласник РС“, број 40/11);</w:t>
      </w:r>
    </w:p>
    <w:p w:rsidR="00174022" w:rsidRPr="00E420B3" w:rsidRDefault="00174022" w:rsidP="00AD45C1">
      <w:pPr>
        <w:widowControl w:val="0"/>
        <w:numPr>
          <w:ilvl w:val="0"/>
          <w:numId w:val="59"/>
        </w:numPr>
        <w:suppressAutoHyphens/>
        <w:jc w:val="both"/>
        <w:rPr>
          <w:sz w:val="26"/>
          <w:szCs w:val="26"/>
          <w:lang w:val="sr-Cyrl-CS"/>
        </w:rPr>
      </w:pPr>
      <w:r w:rsidRPr="00E420B3">
        <w:rPr>
          <w:sz w:val="26"/>
          <w:szCs w:val="26"/>
          <w:lang w:val="sr-Cyrl-CS"/>
        </w:rPr>
        <w:t>Закон о ученичком и студентском стипендирању („Сужбени гласник РС“, број 18/2010);</w:t>
      </w:r>
    </w:p>
    <w:p w:rsidR="00174022" w:rsidRPr="00E420B3" w:rsidRDefault="00174022" w:rsidP="00AD45C1">
      <w:pPr>
        <w:widowControl w:val="0"/>
        <w:numPr>
          <w:ilvl w:val="0"/>
          <w:numId w:val="60"/>
        </w:numPr>
        <w:suppressAutoHyphens/>
        <w:jc w:val="both"/>
        <w:rPr>
          <w:sz w:val="26"/>
          <w:szCs w:val="26"/>
          <w:lang w:val="sr-Cyrl-CS"/>
        </w:rPr>
      </w:pPr>
      <w:r w:rsidRPr="00E420B3">
        <w:rPr>
          <w:sz w:val="26"/>
          <w:szCs w:val="26"/>
          <w:lang w:val="sr-Cyrl-CS"/>
        </w:rPr>
        <w:t>Закон о основама система образовања и васпитања („Службени гласник РС“, број 72/2009);</w:t>
      </w:r>
    </w:p>
    <w:p w:rsidR="009A65F3" w:rsidRPr="00E420B3" w:rsidRDefault="009A65F3" w:rsidP="00AD45C1">
      <w:pPr>
        <w:widowControl w:val="0"/>
        <w:numPr>
          <w:ilvl w:val="0"/>
          <w:numId w:val="61"/>
        </w:numPr>
        <w:suppressAutoHyphens/>
        <w:jc w:val="both"/>
        <w:rPr>
          <w:sz w:val="26"/>
          <w:szCs w:val="26"/>
          <w:lang w:val="sr-Cyrl-CS"/>
        </w:rPr>
      </w:pPr>
      <w:r w:rsidRPr="00E420B3">
        <w:rPr>
          <w:sz w:val="26"/>
          <w:szCs w:val="26"/>
          <w:lang w:val="sr-Cyrl-CS"/>
        </w:rPr>
        <w:t xml:space="preserve">Статут општине Топола  </w:t>
      </w:r>
      <w:r w:rsidRPr="00405D0A">
        <w:rPr>
          <w:sz w:val="26"/>
          <w:szCs w:val="26"/>
          <w:lang w:val="ru-RU"/>
        </w:rPr>
        <w:t>(,,Службени гласник СО Топола”, бр.1</w:t>
      </w:r>
      <w:r w:rsidRPr="00E420B3">
        <w:rPr>
          <w:sz w:val="26"/>
          <w:szCs w:val="26"/>
          <w:lang w:val="sr-Cyrl-CS"/>
        </w:rPr>
        <w:t>1</w:t>
      </w:r>
      <w:r w:rsidRPr="00405D0A">
        <w:rPr>
          <w:sz w:val="26"/>
          <w:szCs w:val="26"/>
          <w:lang w:val="ru-RU"/>
        </w:rPr>
        <w:t>/2008</w:t>
      </w:r>
      <w:r w:rsidR="00A6355C" w:rsidRPr="00405D0A">
        <w:rPr>
          <w:sz w:val="26"/>
          <w:szCs w:val="26"/>
          <w:lang w:val="ru-RU"/>
        </w:rPr>
        <w:t>, 6/2013)</w:t>
      </w:r>
    </w:p>
    <w:p w:rsidR="00A26A5A" w:rsidRPr="00E420B3" w:rsidRDefault="00A26A5A" w:rsidP="00AD45C1">
      <w:pPr>
        <w:widowControl w:val="0"/>
        <w:numPr>
          <w:ilvl w:val="0"/>
          <w:numId w:val="62"/>
        </w:numPr>
        <w:suppressAutoHyphens/>
        <w:jc w:val="both"/>
        <w:rPr>
          <w:sz w:val="26"/>
          <w:szCs w:val="26"/>
          <w:lang w:val="sr-Cyrl-CS"/>
        </w:rPr>
      </w:pPr>
      <w:r w:rsidRPr="00E420B3">
        <w:rPr>
          <w:sz w:val="26"/>
          <w:szCs w:val="26"/>
          <w:lang w:val="sr-Cyrl-CS"/>
        </w:rPr>
        <w:t>Одлука о буџету општине Топола за 201</w:t>
      </w:r>
      <w:r w:rsidR="00E6535F">
        <w:rPr>
          <w:sz w:val="26"/>
          <w:szCs w:val="26"/>
          <w:lang w:val="sr-Cyrl-CS"/>
        </w:rPr>
        <w:t>5</w:t>
      </w:r>
      <w:r w:rsidRPr="00E420B3">
        <w:rPr>
          <w:sz w:val="26"/>
          <w:szCs w:val="26"/>
          <w:lang w:val="sr-Cyrl-CS"/>
        </w:rPr>
        <w:t xml:space="preserve">. годину </w:t>
      </w:r>
      <w:r w:rsidRPr="00405D0A">
        <w:rPr>
          <w:sz w:val="26"/>
          <w:szCs w:val="26"/>
          <w:lang w:val="ru-RU"/>
        </w:rPr>
        <w:t>(,,С</w:t>
      </w:r>
      <w:r w:rsidR="00A6355C" w:rsidRPr="00405D0A">
        <w:rPr>
          <w:sz w:val="26"/>
          <w:szCs w:val="26"/>
          <w:lang w:val="ru-RU"/>
        </w:rPr>
        <w:t>лужбени гласник СО Топола”, бр.2</w:t>
      </w:r>
      <w:r w:rsidR="00E6535F" w:rsidRPr="00405D0A">
        <w:rPr>
          <w:sz w:val="26"/>
          <w:szCs w:val="26"/>
          <w:lang w:val="ru-RU"/>
        </w:rPr>
        <w:t>5</w:t>
      </w:r>
      <w:r w:rsidR="00A6355C" w:rsidRPr="00405D0A">
        <w:rPr>
          <w:sz w:val="26"/>
          <w:szCs w:val="26"/>
          <w:lang w:val="ru-RU"/>
        </w:rPr>
        <w:t>/201</w:t>
      </w:r>
      <w:r w:rsidR="00E6535F" w:rsidRPr="00405D0A">
        <w:rPr>
          <w:sz w:val="26"/>
          <w:szCs w:val="26"/>
          <w:lang w:val="ru-RU"/>
        </w:rPr>
        <w:t>4 и 5/2015</w:t>
      </w:r>
      <w:r w:rsidR="00A6355C" w:rsidRPr="00405D0A">
        <w:rPr>
          <w:sz w:val="26"/>
          <w:szCs w:val="26"/>
          <w:lang w:val="ru-RU"/>
        </w:rPr>
        <w:t>)</w:t>
      </w:r>
    </w:p>
    <w:p w:rsidR="00174022" w:rsidRPr="00E420B3" w:rsidRDefault="009A65F3" w:rsidP="00AD45C1">
      <w:pPr>
        <w:widowControl w:val="0"/>
        <w:numPr>
          <w:ilvl w:val="0"/>
          <w:numId w:val="63"/>
        </w:numPr>
        <w:suppressAutoHyphens/>
        <w:jc w:val="both"/>
        <w:rPr>
          <w:sz w:val="26"/>
          <w:szCs w:val="26"/>
          <w:lang w:val="sr-Cyrl-CS"/>
        </w:rPr>
      </w:pPr>
      <w:r w:rsidRPr="00E420B3">
        <w:rPr>
          <w:sz w:val="26"/>
          <w:szCs w:val="26"/>
          <w:lang w:val="sr-Cyrl-CS"/>
        </w:rPr>
        <w:t>Одлука о ло</w:t>
      </w:r>
      <w:r w:rsidR="00701B0B">
        <w:rPr>
          <w:sz w:val="26"/>
          <w:szCs w:val="26"/>
          <w:lang w:val="sr-Cyrl-CS"/>
        </w:rPr>
        <w:t xml:space="preserve">калним административним </w:t>
      </w:r>
      <w:r w:rsidR="00EB2587">
        <w:rPr>
          <w:sz w:val="26"/>
          <w:szCs w:val="26"/>
          <w:lang w:val="sr-Cyrl-CS"/>
        </w:rPr>
        <w:t xml:space="preserve">таксама </w:t>
      </w:r>
      <w:r w:rsidRPr="00E420B3">
        <w:rPr>
          <w:sz w:val="26"/>
          <w:szCs w:val="26"/>
          <w:lang w:val="sr-Cyrl-CS"/>
        </w:rPr>
        <w:t xml:space="preserve">(,,Службени гласник СО Топола“, број </w:t>
      </w:r>
      <w:r w:rsidR="00486831">
        <w:rPr>
          <w:sz w:val="26"/>
          <w:szCs w:val="26"/>
          <w:lang w:val="sr-Cyrl-CS"/>
        </w:rPr>
        <w:t>20</w:t>
      </w:r>
      <w:r w:rsidRPr="00E420B3">
        <w:rPr>
          <w:sz w:val="26"/>
          <w:szCs w:val="26"/>
          <w:lang w:val="sr-Cyrl-CS"/>
        </w:rPr>
        <w:t>/201</w:t>
      </w:r>
      <w:r w:rsidR="00486831">
        <w:rPr>
          <w:sz w:val="26"/>
          <w:szCs w:val="26"/>
          <w:lang w:val="sr-Cyrl-CS"/>
        </w:rPr>
        <w:t>2</w:t>
      </w:r>
      <w:r w:rsidR="00A26A5A" w:rsidRPr="00E420B3">
        <w:rPr>
          <w:sz w:val="26"/>
          <w:szCs w:val="26"/>
          <w:lang w:val="sr-Cyrl-CS"/>
        </w:rPr>
        <w:t>)</w:t>
      </w:r>
      <w:r w:rsidRPr="00E420B3">
        <w:rPr>
          <w:sz w:val="26"/>
          <w:szCs w:val="26"/>
          <w:lang w:val="sr-Cyrl-CS"/>
        </w:rPr>
        <w:t>;</w:t>
      </w:r>
    </w:p>
    <w:p w:rsidR="00545777" w:rsidRPr="00E420B3" w:rsidRDefault="00545777" w:rsidP="00AD45C1">
      <w:pPr>
        <w:widowControl w:val="0"/>
        <w:numPr>
          <w:ilvl w:val="0"/>
          <w:numId w:val="64"/>
        </w:numPr>
        <w:suppressAutoHyphens/>
        <w:jc w:val="both"/>
        <w:rPr>
          <w:sz w:val="26"/>
          <w:szCs w:val="26"/>
          <w:lang w:val="sr-Cyrl-CS"/>
        </w:rPr>
      </w:pPr>
      <w:r w:rsidRPr="00E420B3">
        <w:rPr>
          <w:sz w:val="26"/>
          <w:szCs w:val="26"/>
        </w:rPr>
        <w:t>O</w:t>
      </w:r>
      <w:r w:rsidR="009201AD" w:rsidRPr="00E420B3">
        <w:rPr>
          <w:sz w:val="26"/>
          <w:szCs w:val="26"/>
          <w:lang w:val="sr-Cyrl-CS"/>
        </w:rPr>
        <w:t>длука</w:t>
      </w:r>
      <w:r w:rsidRPr="00E420B3">
        <w:rPr>
          <w:sz w:val="26"/>
          <w:szCs w:val="26"/>
          <w:lang w:val="sr-Cyrl-CS"/>
        </w:rPr>
        <w:t xml:space="preserve"> </w:t>
      </w:r>
      <w:r w:rsidRPr="00E420B3">
        <w:rPr>
          <w:rStyle w:val="Emphasis"/>
          <w:i w:val="0"/>
          <w:iCs w:val="0"/>
          <w:sz w:val="26"/>
          <w:szCs w:val="26"/>
          <w:lang w:val="sr-Cyrl-CS"/>
        </w:rPr>
        <w:t>о критеријумима и мерилима за утврђивање накнаде за уређивање и накнад</w:t>
      </w:r>
      <w:r w:rsidRPr="00E420B3">
        <w:rPr>
          <w:rStyle w:val="Emphasis"/>
          <w:i w:val="0"/>
          <w:iCs w:val="0"/>
          <w:sz w:val="26"/>
          <w:szCs w:val="26"/>
        </w:rPr>
        <w:t>e</w:t>
      </w:r>
      <w:r w:rsidRPr="00E420B3">
        <w:rPr>
          <w:rStyle w:val="Emphasis"/>
          <w:i w:val="0"/>
          <w:iCs w:val="0"/>
          <w:sz w:val="26"/>
          <w:szCs w:val="26"/>
          <w:lang w:val="sr-Cyrl-CS"/>
        </w:rPr>
        <w:t xml:space="preserve"> за коришћење грађевинског земљишта на територији Општине Топола</w:t>
      </w:r>
      <w:r w:rsidRPr="00405D0A">
        <w:rPr>
          <w:rStyle w:val="Emphasis"/>
          <w:i w:val="0"/>
          <w:iCs w:val="0"/>
          <w:sz w:val="26"/>
          <w:szCs w:val="26"/>
          <w:lang w:val="ru-RU"/>
        </w:rPr>
        <w:t xml:space="preserve"> </w:t>
      </w:r>
      <w:r w:rsidRPr="00E420B3">
        <w:rPr>
          <w:rStyle w:val="Emphasis"/>
          <w:i w:val="0"/>
          <w:iCs w:val="0"/>
          <w:sz w:val="26"/>
          <w:szCs w:val="26"/>
          <w:lang w:val="sr-Cyrl-CS"/>
        </w:rPr>
        <w:t xml:space="preserve">(„Службени гласник СО Топола“ број </w:t>
      </w:r>
      <w:r w:rsidR="00A43F06">
        <w:rPr>
          <w:rStyle w:val="Emphasis"/>
          <w:i w:val="0"/>
          <w:iCs w:val="0"/>
          <w:sz w:val="26"/>
          <w:szCs w:val="26"/>
          <w:lang w:val="sr-Cyrl-CS"/>
        </w:rPr>
        <w:t>20/2012</w:t>
      </w:r>
      <w:r w:rsidRPr="00E420B3">
        <w:rPr>
          <w:rStyle w:val="Emphasis"/>
          <w:i w:val="0"/>
          <w:iCs w:val="0"/>
          <w:sz w:val="26"/>
          <w:szCs w:val="26"/>
          <w:lang w:val="sr-Cyrl-CS"/>
        </w:rPr>
        <w:t>)</w:t>
      </w:r>
    </w:p>
    <w:p w:rsidR="00DD0AE1" w:rsidRDefault="003A3279" w:rsidP="00AD45C1">
      <w:pPr>
        <w:widowControl w:val="0"/>
        <w:numPr>
          <w:ilvl w:val="0"/>
          <w:numId w:val="65"/>
        </w:numPr>
        <w:suppressAutoHyphens/>
        <w:jc w:val="both"/>
        <w:rPr>
          <w:sz w:val="26"/>
          <w:szCs w:val="26"/>
          <w:lang w:val="sr-Cyrl-CS"/>
        </w:rPr>
      </w:pPr>
      <w:r w:rsidRPr="00DD0AE1">
        <w:rPr>
          <w:sz w:val="26"/>
          <w:szCs w:val="26"/>
          <w:lang w:val="sr-Cyrl-CS"/>
        </w:rPr>
        <w:t>Одлука о стопама пореза на имовину</w:t>
      </w:r>
      <w:r w:rsidRPr="00E420B3">
        <w:rPr>
          <w:b/>
          <w:sz w:val="26"/>
          <w:szCs w:val="26"/>
          <w:lang w:val="sr-Cyrl-CS"/>
        </w:rPr>
        <w:t xml:space="preserve"> </w:t>
      </w:r>
      <w:r w:rsidRPr="00E420B3">
        <w:rPr>
          <w:sz w:val="26"/>
          <w:szCs w:val="26"/>
          <w:lang w:val="sr-Cyrl-CS"/>
        </w:rPr>
        <w:t xml:space="preserve">(,,Службени гласник СО Топола“, број </w:t>
      </w:r>
      <w:r w:rsidR="00A43F06">
        <w:rPr>
          <w:sz w:val="26"/>
          <w:szCs w:val="26"/>
          <w:lang w:val="sr-Cyrl-CS"/>
        </w:rPr>
        <w:t>20</w:t>
      </w:r>
      <w:r w:rsidRPr="00E420B3">
        <w:rPr>
          <w:sz w:val="26"/>
          <w:szCs w:val="26"/>
          <w:lang w:val="sr-Cyrl-CS"/>
        </w:rPr>
        <w:t>/201</w:t>
      </w:r>
      <w:r w:rsidR="00A43F06">
        <w:rPr>
          <w:sz w:val="26"/>
          <w:szCs w:val="26"/>
          <w:lang w:val="sr-Cyrl-CS"/>
        </w:rPr>
        <w:t>2</w:t>
      </w:r>
      <w:r w:rsidRPr="00E420B3">
        <w:rPr>
          <w:sz w:val="26"/>
          <w:szCs w:val="26"/>
          <w:lang w:val="sr-Cyrl-CS"/>
        </w:rPr>
        <w:t>);</w:t>
      </w:r>
    </w:p>
    <w:p w:rsidR="00DD0AE1" w:rsidRPr="00DA56E7" w:rsidRDefault="00C82CF3" w:rsidP="00AD45C1">
      <w:pPr>
        <w:widowControl w:val="0"/>
        <w:numPr>
          <w:ilvl w:val="0"/>
          <w:numId w:val="66"/>
        </w:numPr>
        <w:suppressAutoHyphens/>
        <w:jc w:val="both"/>
        <w:rPr>
          <w:sz w:val="26"/>
          <w:szCs w:val="26"/>
          <w:lang w:val="sr-Cyrl-CS"/>
        </w:rPr>
      </w:pPr>
      <w:r w:rsidRPr="00DA56E7">
        <w:rPr>
          <w:sz w:val="26"/>
          <w:szCs w:val="26"/>
          <w:lang w:val="sr-Cyrl-CS"/>
        </w:rPr>
        <w:t xml:space="preserve">Закон о </w:t>
      </w:r>
      <w:r w:rsidR="00200303">
        <w:rPr>
          <w:sz w:val="26"/>
          <w:szCs w:val="26"/>
          <w:lang w:val="ru-RU"/>
        </w:rPr>
        <w:t>подстицајима у пољопривреди и руралном развоју</w:t>
      </w:r>
      <w:r w:rsidRPr="00DA56E7">
        <w:rPr>
          <w:sz w:val="26"/>
          <w:szCs w:val="26"/>
          <w:lang w:val="ru-RU"/>
        </w:rPr>
        <w:t xml:space="preserve"> </w:t>
      </w:r>
      <w:r w:rsidR="00200303">
        <w:rPr>
          <w:sz w:val="26"/>
          <w:szCs w:val="26"/>
          <w:lang w:val="ru-RU"/>
        </w:rPr>
        <w:t>(</w:t>
      </w:r>
      <w:r w:rsidRPr="00DA56E7">
        <w:rPr>
          <w:sz w:val="26"/>
          <w:szCs w:val="26"/>
          <w:lang w:val="ru-RU"/>
        </w:rPr>
        <w:t>„Службени гласник Републике Србије“</w:t>
      </w:r>
      <w:r w:rsidR="00407DE0">
        <w:rPr>
          <w:sz w:val="26"/>
          <w:szCs w:val="26"/>
          <w:lang w:val="ru-RU"/>
        </w:rPr>
        <w:t xml:space="preserve">, </w:t>
      </w:r>
      <w:r w:rsidRPr="00DA56E7">
        <w:rPr>
          <w:sz w:val="26"/>
          <w:szCs w:val="26"/>
          <w:lang w:val="ru-RU"/>
        </w:rPr>
        <w:t xml:space="preserve">број </w:t>
      </w:r>
      <w:r w:rsidR="00200303">
        <w:rPr>
          <w:sz w:val="26"/>
          <w:szCs w:val="26"/>
          <w:lang w:val="ru-RU"/>
        </w:rPr>
        <w:t>10/2013</w:t>
      </w:r>
      <w:r w:rsidR="00B33DC4" w:rsidRPr="00405D0A">
        <w:rPr>
          <w:sz w:val="26"/>
          <w:szCs w:val="26"/>
          <w:lang w:val="ru-RU"/>
        </w:rPr>
        <w:t xml:space="preserve"> и </w:t>
      </w:r>
      <w:r w:rsidR="00B33DC4" w:rsidRPr="00405D0A">
        <w:rPr>
          <w:rStyle w:val="Strong"/>
          <w:b w:val="0"/>
          <w:sz w:val="26"/>
          <w:szCs w:val="26"/>
          <w:lang w:val="ru-RU"/>
        </w:rPr>
        <w:t>142/2014</w:t>
      </w:r>
      <w:r w:rsidR="00200303">
        <w:rPr>
          <w:sz w:val="26"/>
          <w:szCs w:val="26"/>
          <w:lang w:val="ru-RU"/>
        </w:rPr>
        <w:t>)</w:t>
      </w:r>
      <w:r w:rsidR="003962A9">
        <w:rPr>
          <w:sz w:val="26"/>
          <w:szCs w:val="26"/>
          <w:lang w:val="ru-RU"/>
        </w:rPr>
        <w:t>;</w:t>
      </w:r>
    </w:p>
    <w:p w:rsidR="00DD0AE1" w:rsidRPr="00DA56E7" w:rsidRDefault="00D763B3" w:rsidP="00AD45C1">
      <w:pPr>
        <w:widowControl w:val="0"/>
        <w:numPr>
          <w:ilvl w:val="0"/>
          <w:numId w:val="67"/>
        </w:numPr>
        <w:suppressAutoHyphens/>
        <w:jc w:val="both"/>
        <w:rPr>
          <w:sz w:val="26"/>
          <w:szCs w:val="26"/>
          <w:lang w:val="sr-Cyrl-CS"/>
        </w:rPr>
      </w:pPr>
      <w:r>
        <w:rPr>
          <w:sz w:val="26"/>
          <w:szCs w:val="26"/>
          <w:lang w:val="ru-RU"/>
        </w:rPr>
        <w:t>Закон о шумама(</w:t>
      </w:r>
      <w:r w:rsidR="00C82CF3" w:rsidRPr="00DA56E7">
        <w:rPr>
          <w:sz w:val="26"/>
          <w:szCs w:val="26"/>
          <w:lang w:val="ru-RU"/>
        </w:rPr>
        <w:t xml:space="preserve"> „Слу</w:t>
      </w:r>
      <w:r w:rsidR="00407DE0">
        <w:rPr>
          <w:sz w:val="26"/>
          <w:szCs w:val="26"/>
          <w:lang w:val="ru-RU"/>
        </w:rPr>
        <w:t>жбени гласник Републике Србије“</w:t>
      </w:r>
      <w:r>
        <w:rPr>
          <w:sz w:val="26"/>
          <w:szCs w:val="26"/>
          <w:lang w:val="ru-RU"/>
        </w:rPr>
        <w:t>,</w:t>
      </w:r>
      <w:r w:rsidR="00407DE0">
        <w:rPr>
          <w:sz w:val="26"/>
          <w:szCs w:val="26"/>
          <w:lang w:val="ru-RU"/>
        </w:rPr>
        <w:t xml:space="preserve"> </w:t>
      </w:r>
      <w:r w:rsidR="00C82CF3" w:rsidRPr="00DA56E7">
        <w:rPr>
          <w:sz w:val="26"/>
          <w:szCs w:val="26"/>
          <w:lang w:val="ru-RU"/>
        </w:rPr>
        <w:t xml:space="preserve">број </w:t>
      </w:r>
      <w:r w:rsidR="007833EA">
        <w:rPr>
          <w:sz w:val="26"/>
          <w:szCs w:val="26"/>
          <w:lang w:val="ru-RU"/>
        </w:rPr>
        <w:t>93</w:t>
      </w:r>
      <w:r w:rsidR="00C82CF3" w:rsidRPr="00DA56E7">
        <w:rPr>
          <w:sz w:val="26"/>
          <w:szCs w:val="26"/>
          <w:lang w:val="ru-RU"/>
        </w:rPr>
        <w:t>/201</w:t>
      </w:r>
      <w:r w:rsidR="007833EA">
        <w:rPr>
          <w:sz w:val="26"/>
          <w:szCs w:val="26"/>
          <w:lang w:val="ru-RU"/>
        </w:rPr>
        <w:t>2</w:t>
      </w:r>
      <w:r>
        <w:rPr>
          <w:sz w:val="26"/>
          <w:szCs w:val="26"/>
          <w:lang w:val="ru-RU"/>
        </w:rPr>
        <w:t>)</w:t>
      </w:r>
      <w:r w:rsidR="003962A9">
        <w:rPr>
          <w:sz w:val="26"/>
          <w:szCs w:val="26"/>
          <w:lang w:val="ru-RU"/>
        </w:rPr>
        <w:t>;</w:t>
      </w:r>
      <w:r w:rsidR="00C82CF3" w:rsidRPr="00DA56E7">
        <w:rPr>
          <w:sz w:val="26"/>
          <w:szCs w:val="26"/>
          <w:lang w:val="ru-RU"/>
        </w:rPr>
        <w:t xml:space="preserve"> </w:t>
      </w:r>
    </w:p>
    <w:p w:rsidR="00DD0AE1" w:rsidRPr="00DA56E7" w:rsidRDefault="00C82CF3" w:rsidP="00AD45C1">
      <w:pPr>
        <w:widowControl w:val="0"/>
        <w:numPr>
          <w:ilvl w:val="0"/>
          <w:numId w:val="68"/>
        </w:numPr>
        <w:suppressAutoHyphens/>
        <w:jc w:val="both"/>
        <w:rPr>
          <w:sz w:val="26"/>
          <w:szCs w:val="26"/>
          <w:lang w:val="sr-Cyrl-CS"/>
        </w:rPr>
      </w:pPr>
      <w:r w:rsidRPr="00DA56E7">
        <w:rPr>
          <w:sz w:val="26"/>
          <w:szCs w:val="26"/>
          <w:lang w:val="ru-RU"/>
        </w:rPr>
        <w:t>Закон о водама</w:t>
      </w:r>
      <w:r w:rsidR="00EB2587">
        <w:rPr>
          <w:sz w:val="26"/>
          <w:szCs w:val="26"/>
          <w:lang w:val="ru-RU"/>
        </w:rPr>
        <w:t xml:space="preserve"> (</w:t>
      </w:r>
      <w:r w:rsidRPr="00DA56E7">
        <w:rPr>
          <w:sz w:val="26"/>
          <w:szCs w:val="26"/>
          <w:lang w:val="ru-RU"/>
        </w:rPr>
        <w:t>„Службени гласник Републике Србије“</w:t>
      </w:r>
      <w:r w:rsidR="00407DE0">
        <w:rPr>
          <w:sz w:val="26"/>
          <w:szCs w:val="26"/>
          <w:lang w:val="ru-RU"/>
        </w:rPr>
        <w:t>,</w:t>
      </w:r>
      <w:r w:rsidRPr="00DA56E7">
        <w:rPr>
          <w:sz w:val="26"/>
          <w:szCs w:val="26"/>
          <w:lang w:val="ru-RU"/>
        </w:rPr>
        <w:t xml:space="preserve"> број </w:t>
      </w:r>
      <w:r w:rsidR="007833EA">
        <w:rPr>
          <w:sz w:val="26"/>
          <w:szCs w:val="26"/>
          <w:lang w:val="ru-RU"/>
        </w:rPr>
        <w:t>93</w:t>
      </w:r>
      <w:r w:rsidRPr="00DA56E7">
        <w:rPr>
          <w:sz w:val="26"/>
          <w:szCs w:val="26"/>
          <w:lang w:val="ru-RU"/>
        </w:rPr>
        <w:t>/201</w:t>
      </w:r>
      <w:r w:rsidR="007833EA">
        <w:rPr>
          <w:sz w:val="26"/>
          <w:szCs w:val="26"/>
          <w:lang w:val="ru-RU"/>
        </w:rPr>
        <w:t>2</w:t>
      </w:r>
      <w:r w:rsidR="00EB2587">
        <w:rPr>
          <w:sz w:val="26"/>
          <w:szCs w:val="26"/>
          <w:lang w:val="ru-RU"/>
        </w:rPr>
        <w:t>)</w:t>
      </w:r>
      <w:r w:rsidR="003962A9">
        <w:rPr>
          <w:sz w:val="26"/>
          <w:szCs w:val="26"/>
          <w:lang w:val="ru-RU"/>
        </w:rPr>
        <w:t>;</w:t>
      </w:r>
    </w:p>
    <w:p w:rsidR="00DD0AE1" w:rsidRPr="00DA56E7" w:rsidRDefault="00EB2587" w:rsidP="00AD45C1">
      <w:pPr>
        <w:widowControl w:val="0"/>
        <w:numPr>
          <w:ilvl w:val="0"/>
          <w:numId w:val="69"/>
        </w:numPr>
        <w:suppressAutoHyphens/>
        <w:jc w:val="both"/>
        <w:rPr>
          <w:sz w:val="26"/>
          <w:szCs w:val="26"/>
          <w:lang w:val="sr-Cyrl-CS"/>
        </w:rPr>
      </w:pPr>
      <w:r>
        <w:rPr>
          <w:sz w:val="26"/>
          <w:szCs w:val="26"/>
          <w:lang w:val="ru-RU"/>
        </w:rPr>
        <w:t>Закон о туризму (</w:t>
      </w:r>
      <w:r w:rsidR="00C82CF3" w:rsidRPr="00DA56E7">
        <w:rPr>
          <w:sz w:val="26"/>
          <w:szCs w:val="26"/>
          <w:lang w:val="ru-RU"/>
        </w:rPr>
        <w:t>„Службени гласник Републике Србије“</w:t>
      </w:r>
      <w:r w:rsidR="00407DE0">
        <w:rPr>
          <w:sz w:val="26"/>
          <w:szCs w:val="26"/>
          <w:lang w:val="ru-RU"/>
        </w:rPr>
        <w:t>,</w:t>
      </w:r>
      <w:r w:rsidR="007833EA">
        <w:rPr>
          <w:sz w:val="26"/>
          <w:szCs w:val="26"/>
          <w:lang w:val="ru-RU"/>
        </w:rPr>
        <w:t xml:space="preserve"> број 36/2009, 88/2010, 99/2011, 93/2012</w:t>
      </w:r>
      <w:r>
        <w:rPr>
          <w:sz w:val="26"/>
          <w:szCs w:val="26"/>
          <w:lang w:val="ru-RU"/>
        </w:rPr>
        <w:t>)</w:t>
      </w:r>
      <w:r w:rsidR="003962A9">
        <w:rPr>
          <w:sz w:val="26"/>
          <w:szCs w:val="26"/>
          <w:lang w:val="ru-RU"/>
        </w:rPr>
        <w:t>;</w:t>
      </w:r>
    </w:p>
    <w:p w:rsidR="003962A9" w:rsidRPr="003962A9" w:rsidRDefault="00C82CF3" w:rsidP="00AD45C1">
      <w:pPr>
        <w:widowControl w:val="0"/>
        <w:numPr>
          <w:ilvl w:val="0"/>
          <w:numId w:val="70"/>
        </w:numPr>
        <w:suppressAutoHyphens/>
        <w:jc w:val="both"/>
        <w:rPr>
          <w:sz w:val="26"/>
          <w:szCs w:val="26"/>
          <w:lang w:val="sr-Cyrl-CS"/>
        </w:rPr>
      </w:pPr>
      <w:r w:rsidRPr="00DA56E7">
        <w:rPr>
          <w:sz w:val="26"/>
          <w:szCs w:val="26"/>
          <w:lang w:val="ru-RU"/>
        </w:rPr>
        <w:t>З</w:t>
      </w:r>
      <w:r w:rsidR="00407DE0">
        <w:rPr>
          <w:sz w:val="26"/>
          <w:szCs w:val="26"/>
          <w:lang w:val="ru-RU"/>
        </w:rPr>
        <w:t xml:space="preserve">акон о </w:t>
      </w:r>
      <w:r w:rsidR="00EB2587">
        <w:rPr>
          <w:sz w:val="26"/>
          <w:szCs w:val="26"/>
          <w:lang w:val="ru-RU"/>
        </w:rPr>
        <w:t>општем управном поступку (</w:t>
      </w:r>
      <w:r w:rsidRPr="00DA56E7">
        <w:rPr>
          <w:sz w:val="26"/>
          <w:szCs w:val="26"/>
          <w:lang w:val="ru-RU"/>
        </w:rPr>
        <w:t>„Службени лист СРЈ“</w:t>
      </w:r>
      <w:r w:rsidR="00407DE0">
        <w:rPr>
          <w:sz w:val="26"/>
          <w:szCs w:val="26"/>
          <w:lang w:val="ru-RU"/>
        </w:rPr>
        <w:t xml:space="preserve">, број </w:t>
      </w:r>
      <w:r w:rsidRPr="00DA56E7">
        <w:rPr>
          <w:sz w:val="26"/>
          <w:szCs w:val="26"/>
          <w:lang w:val="ru-RU"/>
        </w:rPr>
        <w:t>33/1997, 31/2001 и „Службени гласник Републике Србије“ 30/2010</w:t>
      </w:r>
      <w:r w:rsidR="00EB2587">
        <w:rPr>
          <w:sz w:val="26"/>
          <w:szCs w:val="26"/>
          <w:lang w:val="ru-RU"/>
        </w:rPr>
        <w:t>)</w:t>
      </w:r>
      <w:r w:rsidR="003962A9">
        <w:rPr>
          <w:sz w:val="26"/>
          <w:szCs w:val="26"/>
          <w:lang w:val="ru-RU"/>
        </w:rPr>
        <w:t>;</w:t>
      </w:r>
    </w:p>
    <w:p w:rsidR="003962A9" w:rsidRPr="003962A9" w:rsidRDefault="00B33DC4" w:rsidP="00AD45C1">
      <w:pPr>
        <w:widowControl w:val="0"/>
        <w:numPr>
          <w:ilvl w:val="0"/>
          <w:numId w:val="70"/>
        </w:numPr>
        <w:suppressAutoHyphens/>
        <w:jc w:val="both"/>
        <w:rPr>
          <w:sz w:val="26"/>
          <w:szCs w:val="26"/>
          <w:lang w:val="sr-Cyrl-CS"/>
        </w:rPr>
      </w:pPr>
      <w:r w:rsidRPr="00405D0A">
        <w:rPr>
          <w:sz w:val="26"/>
          <w:szCs w:val="26"/>
          <w:lang w:val="ru-RU"/>
        </w:rPr>
        <w:t>Зак</w:t>
      </w:r>
      <w:r w:rsidR="003962A9" w:rsidRPr="00405D0A">
        <w:rPr>
          <w:sz w:val="26"/>
          <w:szCs w:val="26"/>
          <w:lang w:val="ru-RU"/>
        </w:rPr>
        <w:t xml:space="preserve">он о привредним друштвима (,,Службени </w:t>
      </w:r>
      <w:r w:rsidRPr="00405D0A">
        <w:rPr>
          <w:sz w:val="26"/>
          <w:szCs w:val="26"/>
          <w:lang w:val="ru-RU"/>
        </w:rPr>
        <w:t>гласник РС</w:t>
      </w:r>
      <w:r w:rsidR="003962A9" w:rsidRPr="00405D0A">
        <w:rPr>
          <w:sz w:val="26"/>
          <w:szCs w:val="26"/>
          <w:lang w:val="ru-RU"/>
        </w:rPr>
        <w:t>“</w:t>
      </w:r>
      <w:r w:rsidRPr="00405D0A">
        <w:rPr>
          <w:sz w:val="26"/>
          <w:szCs w:val="26"/>
          <w:lang w:val="ru-RU"/>
        </w:rPr>
        <w:t xml:space="preserve"> бр. 36/2011;</w:t>
      </w:r>
      <w:r w:rsidR="003962A9" w:rsidRPr="00405D0A">
        <w:rPr>
          <w:sz w:val="26"/>
          <w:szCs w:val="26"/>
          <w:lang w:val="ru-RU"/>
        </w:rPr>
        <w:t xml:space="preserve"> </w:t>
      </w:r>
      <w:r w:rsidRPr="00405D0A">
        <w:rPr>
          <w:sz w:val="26"/>
          <w:szCs w:val="26"/>
          <w:lang w:val="ru-RU"/>
        </w:rPr>
        <w:t>99/2011;</w:t>
      </w:r>
      <w:r w:rsidR="003962A9" w:rsidRPr="00405D0A">
        <w:rPr>
          <w:sz w:val="26"/>
          <w:szCs w:val="26"/>
          <w:lang w:val="ru-RU"/>
        </w:rPr>
        <w:t xml:space="preserve"> </w:t>
      </w:r>
      <w:r w:rsidRPr="00405D0A">
        <w:rPr>
          <w:sz w:val="26"/>
          <w:szCs w:val="26"/>
          <w:lang w:val="ru-RU"/>
        </w:rPr>
        <w:t>83/2014 и 5/2015)</w:t>
      </w:r>
      <w:r w:rsidR="003962A9" w:rsidRPr="00405D0A">
        <w:rPr>
          <w:sz w:val="26"/>
          <w:szCs w:val="26"/>
          <w:lang w:val="ru-RU"/>
        </w:rPr>
        <w:t>;</w:t>
      </w:r>
    </w:p>
    <w:p w:rsidR="000F4263" w:rsidRPr="000F4263" w:rsidRDefault="003962A9" w:rsidP="00AD45C1">
      <w:pPr>
        <w:widowControl w:val="0"/>
        <w:numPr>
          <w:ilvl w:val="0"/>
          <w:numId w:val="70"/>
        </w:numPr>
        <w:suppressAutoHyphens/>
        <w:jc w:val="both"/>
        <w:rPr>
          <w:sz w:val="26"/>
          <w:szCs w:val="26"/>
          <w:lang w:val="sr-Cyrl-CS"/>
        </w:rPr>
      </w:pPr>
      <w:r w:rsidRPr="00405D0A">
        <w:rPr>
          <w:sz w:val="26"/>
          <w:szCs w:val="26"/>
          <w:lang w:val="ru-RU"/>
        </w:rPr>
        <w:t>З</w:t>
      </w:r>
      <w:r w:rsidR="00B33DC4" w:rsidRPr="00405D0A">
        <w:rPr>
          <w:sz w:val="26"/>
          <w:szCs w:val="26"/>
          <w:lang w:val="ru-RU"/>
        </w:rPr>
        <w:t>акон о поступку регистрације у АПР (,,Сл.</w:t>
      </w:r>
      <w:r w:rsidRPr="00405D0A">
        <w:rPr>
          <w:sz w:val="26"/>
          <w:szCs w:val="26"/>
          <w:lang w:val="ru-RU"/>
        </w:rPr>
        <w:t xml:space="preserve"> </w:t>
      </w:r>
      <w:r w:rsidR="000F4263" w:rsidRPr="00405D0A">
        <w:rPr>
          <w:sz w:val="26"/>
          <w:szCs w:val="26"/>
          <w:lang w:val="ru-RU"/>
        </w:rPr>
        <w:t>г</w:t>
      </w:r>
      <w:r w:rsidR="00B33DC4" w:rsidRPr="00405D0A">
        <w:rPr>
          <w:sz w:val="26"/>
          <w:szCs w:val="26"/>
          <w:lang w:val="ru-RU"/>
        </w:rPr>
        <w:t>ласник</w:t>
      </w:r>
      <w:r w:rsidR="000F4263" w:rsidRPr="00405D0A">
        <w:rPr>
          <w:sz w:val="26"/>
          <w:szCs w:val="26"/>
          <w:lang w:val="ru-RU"/>
        </w:rPr>
        <w:t xml:space="preserve"> </w:t>
      </w:r>
      <w:r w:rsidR="00B33DC4" w:rsidRPr="00405D0A">
        <w:rPr>
          <w:sz w:val="26"/>
          <w:szCs w:val="26"/>
          <w:lang w:val="ru-RU"/>
        </w:rPr>
        <w:t>РС</w:t>
      </w:r>
      <w:r w:rsidRPr="00405D0A">
        <w:rPr>
          <w:sz w:val="26"/>
          <w:szCs w:val="26"/>
          <w:lang w:val="ru-RU"/>
        </w:rPr>
        <w:t>“,</w:t>
      </w:r>
      <w:r w:rsidR="00B33DC4" w:rsidRPr="00405D0A">
        <w:rPr>
          <w:sz w:val="26"/>
          <w:szCs w:val="26"/>
          <w:lang w:val="ru-RU"/>
        </w:rPr>
        <w:t xml:space="preserve"> бр. 99/2011; 83/2014)</w:t>
      </w:r>
      <w:r w:rsidRPr="00405D0A">
        <w:rPr>
          <w:sz w:val="26"/>
          <w:szCs w:val="26"/>
          <w:lang w:val="ru-RU"/>
        </w:rPr>
        <w:t>;</w:t>
      </w:r>
    </w:p>
    <w:p w:rsidR="000F4263" w:rsidRPr="000F4263" w:rsidRDefault="00B33DC4" w:rsidP="00AD45C1">
      <w:pPr>
        <w:widowControl w:val="0"/>
        <w:numPr>
          <w:ilvl w:val="0"/>
          <w:numId w:val="70"/>
        </w:numPr>
        <w:suppressAutoHyphens/>
        <w:jc w:val="both"/>
        <w:rPr>
          <w:sz w:val="26"/>
          <w:szCs w:val="26"/>
          <w:lang w:val="sr-Cyrl-CS"/>
        </w:rPr>
      </w:pPr>
      <w:r w:rsidRPr="00405D0A">
        <w:rPr>
          <w:sz w:val="26"/>
          <w:szCs w:val="26"/>
          <w:lang w:val="ru-RU"/>
        </w:rPr>
        <w:t>Закон о Агенцији за привредне регистре (,,Сл. гласник РС</w:t>
      </w:r>
      <w:r w:rsidR="003962A9" w:rsidRPr="00405D0A">
        <w:rPr>
          <w:sz w:val="26"/>
          <w:szCs w:val="26"/>
          <w:lang w:val="ru-RU"/>
        </w:rPr>
        <w:t>“,</w:t>
      </w:r>
      <w:r w:rsidRPr="00405D0A">
        <w:rPr>
          <w:sz w:val="26"/>
          <w:szCs w:val="26"/>
          <w:lang w:val="ru-RU"/>
        </w:rPr>
        <w:t xml:space="preserve"> бр. 55/2004; 111/2009 и 99/2011)</w:t>
      </w:r>
      <w:r w:rsidR="000F4263" w:rsidRPr="00405D0A">
        <w:rPr>
          <w:sz w:val="26"/>
          <w:szCs w:val="26"/>
          <w:lang w:val="ru-RU"/>
        </w:rPr>
        <w:t>;</w:t>
      </w:r>
    </w:p>
    <w:p w:rsidR="000F4263" w:rsidRPr="000F4263" w:rsidRDefault="00B33DC4" w:rsidP="00AD45C1">
      <w:pPr>
        <w:widowControl w:val="0"/>
        <w:numPr>
          <w:ilvl w:val="0"/>
          <w:numId w:val="70"/>
        </w:numPr>
        <w:suppressAutoHyphens/>
        <w:jc w:val="both"/>
        <w:rPr>
          <w:sz w:val="26"/>
          <w:szCs w:val="26"/>
          <w:lang w:val="sr-Cyrl-CS"/>
        </w:rPr>
      </w:pPr>
      <w:r w:rsidRPr="00405D0A">
        <w:rPr>
          <w:sz w:val="26"/>
          <w:szCs w:val="26"/>
          <w:lang w:val="ru-RU"/>
        </w:rPr>
        <w:t>Закон о класификацији делатности(,,Сл. гласник</w:t>
      </w:r>
      <w:r w:rsidR="000F4263" w:rsidRPr="00405D0A">
        <w:rPr>
          <w:sz w:val="26"/>
          <w:szCs w:val="26"/>
          <w:lang w:val="ru-RU"/>
        </w:rPr>
        <w:t xml:space="preserve"> </w:t>
      </w:r>
      <w:r w:rsidRPr="00405D0A">
        <w:rPr>
          <w:sz w:val="26"/>
          <w:szCs w:val="26"/>
          <w:lang w:val="ru-RU"/>
        </w:rPr>
        <w:t>РС</w:t>
      </w:r>
      <w:r w:rsidR="003962A9" w:rsidRPr="00405D0A">
        <w:rPr>
          <w:sz w:val="26"/>
          <w:szCs w:val="26"/>
          <w:lang w:val="ru-RU"/>
        </w:rPr>
        <w:t>“,</w:t>
      </w:r>
      <w:r w:rsidRPr="00405D0A">
        <w:rPr>
          <w:sz w:val="26"/>
          <w:szCs w:val="26"/>
          <w:lang w:val="ru-RU"/>
        </w:rPr>
        <w:t xml:space="preserve"> бр. 104/2009)</w:t>
      </w:r>
      <w:r w:rsidR="000F4263" w:rsidRPr="00405D0A">
        <w:rPr>
          <w:sz w:val="26"/>
          <w:szCs w:val="26"/>
          <w:lang w:val="ru-RU"/>
        </w:rPr>
        <w:t>;</w:t>
      </w:r>
    </w:p>
    <w:p w:rsidR="000F4263" w:rsidRPr="000F4263" w:rsidRDefault="00B33DC4" w:rsidP="00AD45C1">
      <w:pPr>
        <w:widowControl w:val="0"/>
        <w:numPr>
          <w:ilvl w:val="0"/>
          <w:numId w:val="70"/>
        </w:numPr>
        <w:suppressAutoHyphens/>
        <w:jc w:val="both"/>
        <w:rPr>
          <w:sz w:val="26"/>
          <w:szCs w:val="26"/>
          <w:lang w:val="sr-Cyrl-CS"/>
        </w:rPr>
      </w:pPr>
      <w:r w:rsidRPr="00405D0A">
        <w:rPr>
          <w:sz w:val="26"/>
          <w:szCs w:val="26"/>
          <w:lang w:val="ru-RU"/>
        </w:rPr>
        <w:t>Закон о пољопривредном земљишту (,,Сл. гласник РС</w:t>
      </w:r>
      <w:r w:rsidR="003962A9" w:rsidRPr="00405D0A">
        <w:rPr>
          <w:sz w:val="26"/>
          <w:szCs w:val="26"/>
          <w:lang w:val="ru-RU"/>
        </w:rPr>
        <w:t xml:space="preserve">“, </w:t>
      </w:r>
      <w:r w:rsidRPr="00405D0A">
        <w:rPr>
          <w:sz w:val="26"/>
          <w:szCs w:val="26"/>
          <w:lang w:val="ru-RU"/>
        </w:rPr>
        <w:t>бр. 62/2006;</w:t>
      </w:r>
      <w:r w:rsidR="003962A9" w:rsidRPr="00405D0A">
        <w:rPr>
          <w:sz w:val="26"/>
          <w:szCs w:val="26"/>
          <w:lang w:val="ru-RU"/>
        </w:rPr>
        <w:t xml:space="preserve"> </w:t>
      </w:r>
      <w:r w:rsidRPr="00405D0A">
        <w:rPr>
          <w:sz w:val="26"/>
          <w:szCs w:val="26"/>
          <w:lang w:val="ru-RU"/>
        </w:rPr>
        <w:t>65/2008 и 41/2009)</w:t>
      </w:r>
      <w:r w:rsidR="000F4263" w:rsidRPr="00405D0A">
        <w:rPr>
          <w:sz w:val="26"/>
          <w:szCs w:val="26"/>
          <w:lang w:val="ru-RU"/>
        </w:rPr>
        <w:t>;</w:t>
      </w:r>
    </w:p>
    <w:p w:rsidR="00B33DC4" w:rsidRPr="000F4263" w:rsidRDefault="00B33DC4" w:rsidP="00AD45C1">
      <w:pPr>
        <w:widowControl w:val="0"/>
        <w:numPr>
          <w:ilvl w:val="0"/>
          <w:numId w:val="70"/>
        </w:numPr>
        <w:suppressAutoHyphens/>
        <w:jc w:val="both"/>
        <w:rPr>
          <w:sz w:val="26"/>
          <w:szCs w:val="26"/>
          <w:lang w:val="sr-Cyrl-CS"/>
        </w:rPr>
      </w:pPr>
      <w:r w:rsidRPr="00405D0A">
        <w:rPr>
          <w:sz w:val="26"/>
          <w:szCs w:val="26"/>
          <w:lang w:val="ru-RU"/>
        </w:rPr>
        <w:t>Одлука о накнадама за послове регистрације и друге услуге које пружа Агенција за привредне регистре (,,Сл.</w:t>
      </w:r>
      <w:r w:rsidR="003962A9" w:rsidRPr="00405D0A">
        <w:rPr>
          <w:sz w:val="26"/>
          <w:szCs w:val="26"/>
          <w:lang w:val="ru-RU"/>
        </w:rPr>
        <w:t xml:space="preserve"> </w:t>
      </w:r>
      <w:r w:rsidRPr="00405D0A">
        <w:rPr>
          <w:sz w:val="26"/>
          <w:szCs w:val="26"/>
          <w:lang w:val="ru-RU"/>
        </w:rPr>
        <w:t>гласник РС</w:t>
      </w:r>
      <w:r w:rsidR="003962A9" w:rsidRPr="00405D0A">
        <w:rPr>
          <w:sz w:val="26"/>
          <w:szCs w:val="26"/>
          <w:lang w:val="ru-RU"/>
        </w:rPr>
        <w:t>“,</w:t>
      </w:r>
      <w:r w:rsidRPr="00405D0A">
        <w:rPr>
          <w:sz w:val="26"/>
          <w:szCs w:val="26"/>
          <w:lang w:val="ru-RU"/>
        </w:rPr>
        <w:t xml:space="preserve"> бр.119/2013 и 138/2014)</w:t>
      </w:r>
      <w:r w:rsidR="000F4263" w:rsidRPr="00405D0A">
        <w:rPr>
          <w:sz w:val="26"/>
          <w:szCs w:val="26"/>
          <w:lang w:val="ru-RU"/>
        </w:rPr>
        <w:t>.</w:t>
      </w:r>
    </w:p>
    <w:p w:rsidR="00B33DC4" w:rsidRPr="00405D0A" w:rsidRDefault="00B33DC4" w:rsidP="00C82CF3">
      <w:pPr>
        <w:jc w:val="both"/>
        <w:rPr>
          <w:sz w:val="26"/>
          <w:szCs w:val="26"/>
          <w:lang w:val="ru-RU"/>
        </w:rPr>
      </w:pPr>
    </w:p>
    <w:p w:rsidR="008564AE" w:rsidRPr="00A80208" w:rsidRDefault="002A4025" w:rsidP="00451145">
      <w:pPr>
        <w:ind w:firstLine="360"/>
        <w:jc w:val="both"/>
        <w:rPr>
          <w:b/>
          <w:sz w:val="26"/>
          <w:szCs w:val="26"/>
          <w:lang w:val="sr-Cyrl-CS"/>
        </w:rPr>
      </w:pPr>
      <w:r>
        <w:rPr>
          <w:b/>
          <w:sz w:val="26"/>
          <w:szCs w:val="26"/>
          <w:lang w:val="sr-Cyrl-CS"/>
        </w:rPr>
        <w:t xml:space="preserve">Одсек </w:t>
      </w:r>
      <w:r w:rsidR="008564AE" w:rsidRPr="008564AE">
        <w:rPr>
          <w:b/>
          <w:sz w:val="26"/>
          <w:szCs w:val="26"/>
        </w:rPr>
        <w:t>Л</w:t>
      </w:r>
      <w:r>
        <w:rPr>
          <w:b/>
          <w:sz w:val="26"/>
          <w:szCs w:val="26"/>
          <w:lang w:val="sr-Cyrl-CS"/>
        </w:rPr>
        <w:t>окалне</w:t>
      </w:r>
      <w:r w:rsidR="00A80208">
        <w:rPr>
          <w:b/>
          <w:sz w:val="26"/>
          <w:szCs w:val="26"/>
          <w:lang w:val="sr-Cyrl-CS"/>
        </w:rPr>
        <w:t xml:space="preserve"> </w:t>
      </w:r>
      <w:r w:rsidR="008564AE" w:rsidRPr="008564AE">
        <w:rPr>
          <w:b/>
          <w:sz w:val="26"/>
          <w:szCs w:val="26"/>
        </w:rPr>
        <w:t>п</w:t>
      </w:r>
      <w:r>
        <w:rPr>
          <w:b/>
          <w:sz w:val="26"/>
          <w:szCs w:val="26"/>
          <w:lang w:val="sr-Cyrl-CS"/>
        </w:rPr>
        <w:t>ореске</w:t>
      </w:r>
      <w:r w:rsidR="00A80208">
        <w:rPr>
          <w:b/>
          <w:sz w:val="26"/>
          <w:szCs w:val="26"/>
          <w:lang w:val="sr-Cyrl-CS"/>
        </w:rPr>
        <w:t xml:space="preserve"> </w:t>
      </w:r>
      <w:r w:rsidR="008564AE" w:rsidRPr="008564AE">
        <w:rPr>
          <w:b/>
          <w:sz w:val="26"/>
          <w:szCs w:val="26"/>
        </w:rPr>
        <w:t>а</w:t>
      </w:r>
      <w:r w:rsidR="00A80208">
        <w:rPr>
          <w:b/>
          <w:sz w:val="26"/>
          <w:szCs w:val="26"/>
          <w:lang w:val="sr-Cyrl-CS"/>
        </w:rPr>
        <w:t>дминистра</w:t>
      </w:r>
      <w:r>
        <w:rPr>
          <w:b/>
          <w:sz w:val="26"/>
          <w:szCs w:val="26"/>
          <w:lang w:val="sr-Cyrl-CS"/>
        </w:rPr>
        <w:t>ције</w:t>
      </w:r>
    </w:p>
    <w:p w:rsidR="00C048F9" w:rsidRPr="00DD50D8" w:rsidRDefault="00C048F9" w:rsidP="00C048F9">
      <w:pPr>
        <w:jc w:val="both"/>
        <w:rPr>
          <w:sz w:val="26"/>
          <w:szCs w:val="26"/>
        </w:rPr>
      </w:pPr>
    </w:p>
    <w:p w:rsidR="00C048F9" w:rsidRPr="00DD50D8" w:rsidRDefault="00C048F9" w:rsidP="00AD45C1">
      <w:pPr>
        <w:numPr>
          <w:ilvl w:val="0"/>
          <w:numId w:val="36"/>
        </w:numPr>
        <w:rPr>
          <w:sz w:val="26"/>
          <w:szCs w:val="26"/>
          <w:lang w:val="sr-Cyrl-CS"/>
        </w:rPr>
      </w:pPr>
      <w:r w:rsidRPr="00DD50D8">
        <w:rPr>
          <w:sz w:val="26"/>
          <w:szCs w:val="26"/>
          <w:lang w:val="sr-Cyrl-CS"/>
        </w:rPr>
        <w:t>Закон о пореском поступку и пореској администрацији („Службени гласник РС, бр. 80/2002, 84/2002, 23/2003, 70/2003, 55/2004, 61/2005, 85/2005, 62/2006, 61/2007, 20/2009, 72/2009, 53/2010 и 101/11)</w:t>
      </w:r>
      <w:r w:rsidRPr="00DD50D8">
        <w:rPr>
          <w:sz w:val="26"/>
          <w:szCs w:val="26"/>
          <w:lang w:val="ru-RU"/>
        </w:rPr>
        <w:t>, 2/2012 – испр., 93/2012, 47/2013, 108/2013, 68/2014 и 105/2014</w:t>
      </w:r>
      <w:r w:rsidR="000F4263">
        <w:rPr>
          <w:sz w:val="26"/>
          <w:szCs w:val="26"/>
          <w:lang w:val="ru-RU"/>
        </w:rPr>
        <w:t>)</w:t>
      </w:r>
    </w:p>
    <w:p w:rsidR="00C048F9" w:rsidRPr="00DD50D8" w:rsidRDefault="00C048F9" w:rsidP="00AD45C1">
      <w:pPr>
        <w:numPr>
          <w:ilvl w:val="0"/>
          <w:numId w:val="37"/>
        </w:numPr>
        <w:rPr>
          <w:sz w:val="26"/>
          <w:szCs w:val="26"/>
          <w:lang w:val="sr-Cyrl-CS"/>
        </w:rPr>
      </w:pPr>
      <w:r w:rsidRPr="00DD50D8">
        <w:rPr>
          <w:sz w:val="26"/>
          <w:szCs w:val="26"/>
          <w:lang w:val="sr-Cyrl-CS"/>
        </w:rPr>
        <w:t xml:space="preserve">Закон о општем управном поступку  </w:t>
      </w:r>
      <w:r w:rsidRPr="00DD50D8">
        <w:rPr>
          <w:sz w:val="26"/>
          <w:szCs w:val="26"/>
          <w:lang w:val="ru-RU"/>
        </w:rPr>
        <w:t>(</w:t>
      </w:r>
      <w:r w:rsidRPr="00DD50D8">
        <w:rPr>
          <w:sz w:val="26"/>
          <w:szCs w:val="26"/>
          <w:lang w:val="sr-Cyrl-CS"/>
        </w:rPr>
        <w:t>„</w:t>
      </w:r>
      <w:r w:rsidRPr="00DD50D8">
        <w:rPr>
          <w:sz w:val="26"/>
          <w:szCs w:val="26"/>
          <w:lang w:val="ru-RU"/>
        </w:rPr>
        <w:t>Службени лист СРЈ”</w:t>
      </w:r>
      <w:r w:rsidR="000F4263">
        <w:rPr>
          <w:sz w:val="26"/>
          <w:szCs w:val="26"/>
          <w:lang w:val="ru-RU"/>
        </w:rPr>
        <w:t>,</w:t>
      </w:r>
      <w:r w:rsidRPr="00DD50D8">
        <w:rPr>
          <w:sz w:val="26"/>
          <w:szCs w:val="26"/>
          <w:lang w:val="ru-RU"/>
        </w:rPr>
        <w:t xml:space="preserve"> број 33/97, 31/01 и ,,Службени гласник РС</w:t>
      </w:r>
      <w:r w:rsidRPr="00DD50D8">
        <w:rPr>
          <w:sz w:val="26"/>
          <w:szCs w:val="26"/>
          <w:lang w:val="sr-Cyrl-CS"/>
        </w:rPr>
        <w:t>“</w:t>
      </w:r>
      <w:r w:rsidRPr="00DD50D8">
        <w:rPr>
          <w:sz w:val="26"/>
          <w:szCs w:val="26"/>
          <w:lang w:val="ru-RU"/>
        </w:rPr>
        <w:t xml:space="preserve"> број 30/10)</w:t>
      </w:r>
    </w:p>
    <w:p w:rsidR="00C048F9" w:rsidRPr="00DD50D8" w:rsidRDefault="00C048F9" w:rsidP="00AD45C1">
      <w:pPr>
        <w:numPr>
          <w:ilvl w:val="0"/>
          <w:numId w:val="37"/>
        </w:numPr>
        <w:rPr>
          <w:sz w:val="26"/>
          <w:szCs w:val="26"/>
          <w:lang w:val="sr-Cyrl-CS"/>
        </w:rPr>
      </w:pPr>
      <w:r w:rsidRPr="00DD50D8">
        <w:rPr>
          <w:sz w:val="26"/>
          <w:szCs w:val="26"/>
          <w:lang w:val="ru-RU"/>
        </w:rPr>
        <w:lastRenderedPageBreak/>
        <w:t>Закон о условном отпису камата и мировању пореског дуга (,,Службени гласник РС</w:t>
      </w:r>
      <w:r w:rsidRPr="00DD50D8">
        <w:rPr>
          <w:sz w:val="26"/>
          <w:szCs w:val="26"/>
          <w:lang w:val="sr-Latn-CS"/>
        </w:rPr>
        <w:t>“</w:t>
      </w:r>
      <w:r w:rsidR="000F4263" w:rsidRPr="00405D0A">
        <w:rPr>
          <w:sz w:val="26"/>
          <w:szCs w:val="26"/>
          <w:lang w:val="ru-RU"/>
        </w:rPr>
        <w:t>,</w:t>
      </w:r>
      <w:r w:rsidRPr="00DD50D8">
        <w:rPr>
          <w:sz w:val="26"/>
          <w:szCs w:val="26"/>
          <w:lang w:val="ru-RU"/>
        </w:rPr>
        <w:t xml:space="preserve"> број 119/2012)</w:t>
      </w:r>
    </w:p>
    <w:p w:rsidR="00C048F9" w:rsidRPr="00DD50D8" w:rsidRDefault="00C048F9" w:rsidP="00AD45C1">
      <w:pPr>
        <w:numPr>
          <w:ilvl w:val="0"/>
          <w:numId w:val="37"/>
        </w:numPr>
        <w:rPr>
          <w:sz w:val="26"/>
          <w:szCs w:val="26"/>
          <w:lang w:val="sr-Cyrl-CS"/>
        </w:rPr>
      </w:pPr>
      <w:r w:rsidRPr="00DD50D8">
        <w:rPr>
          <w:sz w:val="26"/>
          <w:szCs w:val="26"/>
          <w:lang w:val="ru-RU"/>
        </w:rPr>
        <w:t>Закон о затезној камати (,,Службени гласник РС</w:t>
      </w:r>
      <w:r w:rsidRPr="00DD50D8">
        <w:rPr>
          <w:sz w:val="26"/>
          <w:szCs w:val="26"/>
          <w:lang w:val="sr-Latn-CS"/>
        </w:rPr>
        <w:t>“</w:t>
      </w:r>
      <w:r w:rsidRPr="00DD50D8">
        <w:rPr>
          <w:sz w:val="26"/>
          <w:szCs w:val="26"/>
          <w:lang w:val="ru-RU"/>
        </w:rPr>
        <w:t xml:space="preserve"> број 119/2012)</w:t>
      </w:r>
    </w:p>
    <w:p w:rsidR="00C048F9" w:rsidRPr="00DD50D8" w:rsidRDefault="00C048F9" w:rsidP="00AD45C1">
      <w:pPr>
        <w:numPr>
          <w:ilvl w:val="0"/>
          <w:numId w:val="38"/>
        </w:numPr>
        <w:rPr>
          <w:sz w:val="26"/>
          <w:szCs w:val="26"/>
          <w:lang w:val="sr-Cyrl-CS"/>
        </w:rPr>
      </w:pPr>
      <w:r w:rsidRPr="00DD50D8">
        <w:rPr>
          <w:sz w:val="26"/>
          <w:szCs w:val="26"/>
          <w:lang w:val="sr-Cyrl-CS"/>
        </w:rPr>
        <w:t xml:space="preserve">Закон о финансирању локалне самоуправе </w:t>
      </w:r>
      <w:r w:rsidRPr="00DD50D8">
        <w:rPr>
          <w:sz w:val="26"/>
          <w:szCs w:val="26"/>
          <w:lang w:val="ru-RU"/>
        </w:rPr>
        <w:t>(,,Службени гласник РС</w:t>
      </w:r>
      <w:r w:rsidRPr="00DD50D8">
        <w:rPr>
          <w:sz w:val="26"/>
          <w:szCs w:val="26"/>
          <w:lang w:val="sr-Latn-CS"/>
        </w:rPr>
        <w:t>“</w:t>
      </w:r>
      <w:r w:rsidRPr="00DD50D8">
        <w:rPr>
          <w:sz w:val="26"/>
          <w:szCs w:val="26"/>
          <w:lang w:val="ru-RU"/>
        </w:rPr>
        <w:t xml:space="preserve"> број 62/2006 и 47/11), 93/2012, 99/2013 усклађени дин.изн. и 125/2014 – усклађени дин.изн.</w:t>
      </w:r>
    </w:p>
    <w:p w:rsidR="00C048F9" w:rsidRPr="00DD50D8" w:rsidRDefault="00C048F9" w:rsidP="00AD45C1">
      <w:pPr>
        <w:numPr>
          <w:ilvl w:val="0"/>
          <w:numId w:val="39"/>
        </w:numPr>
        <w:rPr>
          <w:sz w:val="26"/>
          <w:szCs w:val="26"/>
          <w:lang w:val="sr-Cyrl-CS"/>
        </w:rPr>
      </w:pPr>
      <w:r w:rsidRPr="00DD50D8">
        <w:rPr>
          <w:sz w:val="26"/>
          <w:szCs w:val="26"/>
          <w:lang w:val="sr-Cyrl-CS"/>
        </w:rPr>
        <w:t xml:space="preserve">Закон о планирању и изградњи </w:t>
      </w:r>
      <w:r w:rsidRPr="00DD50D8">
        <w:rPr>
          <w:sz w:val="26"/>
          <w:szCs w:val="26"/>
          <w:lang w:val="ru-RU"/>
        </w:rPr>
        <w:t>(,,Службени гласник РС</w:t>
      </w:r>
      <w:r w:rsidRPr="00DD50D8">
        <w:rPr>
          <w:sz w:val="26"/>
          <w:szCs w:val="26"/>
          <w:lang w:val="sr-Latn-CS"/>
        </w:rPr>
        <w:t>“</w:t>
      </w:r>
      <w:r w:rsidRPr="00DD50D8">
        <w:rPr>
          <w:sz w:val="26"/>
          <w:szCs w:val="26"/>
          <w:lang w:val="ru-RU"/>
        </w:rPr>
        <w:t xml:space="preserve"> број 72/09, 81/09, 64/10-УС и 24/11), 12/2012, 43/2013 – одлука УС, 50/2013 – одлука УС, 98/2013 – одлука УС, 132/2014 и 145/2014</w:t>
      </w:r>
    </w:p>
    <w:p w:rsidR="00C048F9" w:rsidRPr="00DD50D8" w:rsidRDefault="00C048F9" w:rsidP="00AD45C1">
      <w:pPr>
        <w:numPr>
          <w:ilvl w:val="0"/>
          <w:numId w:val="40"/>
        </w:numPr>
        <w:rPr>
          <w:sz w:val="26"/>
          <w:szCs w:val="26"/>
          <w:lang w:val="sr-Cyrl-CS"/>
        </w:rPr>
      </w:pPr>
      <w:r w:rsidRPr="00DD50D8">
        <w:rPr>
          <w:sz w:val="26"/>
          <w:szCs w:val="26"/>
          <w:lang w:val="sr-Cyrl-CS"/>
        </w:rPr>
        <w:t xml:space="preserve">Закон о порезима на имовину </w:t>
      </w:r>
      <w:r w:rsidRPr="00DD50D8">
        <w:rPr>
          <w:sz w:val="26"/>
          <w:szCs w:val="26"/>
          <w:lang w:val="ru-RU"/>
        </w:rPr>
        <w:t>(,,Службени гласник РС</w:t>
      </w:r>
      <w:r w:rsidRPr="00DD50D8">
        <w:rPr>
          <w:sz w:val="26"/>
          <w:szCs w:val="26"/>
          <w:lang w:val="sr-Latn-CS"/>
        </w:rPr>
        <w:t>“</w:t>
      </w:r>
      <w:r w:rsidRPr="00DD50D8">
        <w:rPr>
          <w:sz w:val="26"/>
          <w:szCs w:val="26"/>
          <w:lang w:val="ru-RU"/>
        </w:rPr>
        <w:t xml:space="preserve"> број 26/2001, 45/2002, 80/2002, 135/2004, 61/2007, 5/2009, 101/2010, 24/11 и 78/11), 57/2012 – одлука УС, 47/2013 и 68/2014 – др.закон</w:t>
      </w:r>
    </w:p>
    <w:p w:rsidR="00C048F9" w:rsidRPr="00DD50D8" w:rsidRDefault="00C048F9" w:rsidP="00AD45C1">
      <w:pPr>
        <w:numPr>
          <w:ilvl w:val="0"/>
          <w:numId w:val="41"/>
        </w:numPr>
        <w:rPr>
          <w:sz w:val="26"/>
          <w:szCs w:val="26"/>
          <w:lang w:val="sr-Cyrl-CS"/>
        </w:rPr>
      </w:pPr>
      <w:r w:rsidRPr="00DD50D8">
        <w:rPr>
          <w:sz w:val="26"/>
          <w:szCs w:val="26"/>
          <w:lang w:val="sr-Cyrl-CS"/>
        </w:rPr>
        <w:t>Закон о заштити животне средине (</w:t>
      </w:r>
      <w:r w:rsidRPr="00DD50D8">
        <w:rPr>
          <w:sz w:val="26"/>
          <w:szCs w:val="26"/>
          <w:lang w:val="sr-Latn-CS"/>
        </w:rPr>
        <w:t>„</w:t>
      </w:r>
      <w:r w:rsidRPr="00DD50D8">
        <w:rPr>
          <w:sz w:val="26"/>
          <w:szCs w:val="26"/>
          <w:lang w:val="sr-Cyrl-CS"/>
        </w:rPr>
        <w:t>Службени гласник РС“, број 135/2004 и 36/2009, 36/2009 – др.закон, 72/2009 – др. закон и 43/2011 – одлука УС</w:t>
      </w:r>
    </w:p>
    <w:p w:rsidR="00C048F9" w:rsidRPr="00DD50D8" w:rsidRDefault="00C048F9" w:rsidP="00AD45C1">
      <w:pPr>
        <w:numPr>
          <w:ilvl w:val="0"/>
          <w:numId w:val="42"/>
        </w:numPr>
        <w:rPr>
          <w:sz w:val="26"/>
          <w:szCs w:val="26"/>
          <w:lang w:val="sr-Cyrl-CS"/>
        </w:rPr>
      </w:pPr>
      <w:r w:rsidRPr="00DD50D8">
        <w:rPr>
          <w:sz w:val="26"/>
          <w:szCs w:val="26"/>
          <w:lang w:val="sr-Cyrl-CS"/>
        </w:rPr>
        <w:t xml:space="preserve">Закон о стечају </w:t>
      </w:r>
      <w:r w:rsidRPr="00DD50D8">
        <w:rPr>
          <w:sz w:val="26"/>
          <w:szCs w:val="26"/>
          <w:lang w:val="ru-RU"/>
        </w:rPr>
        <w:t>(</w:t>
      </w:r>
      <w:r w:rsidRPr="00DD50D8">
        <w:rPr>
          <w:sz w:val="26"/>
          <w:szCs w:val="26"/>
          <w:lang w:val="sr-Latn-CS"/>
        </w:rPr>
        <w:t>„</w:t>
      </w:r>
      <w:r w:rsidRPr="00DD50D8">
        <w:rPr>
          <w:sz w:val="26"/>
          <w:szCs w:val="26"/>
          <w:lang w:val="ru-RU"/>
        </w:rPr>
        <w:t>Службени гласник РС</w:t>
      </w:r>
      <w:r w:rsidRPr="00DD50D8">
        <w:rPr>
          <w:sz w:val="26"/>
          <w:szCs w:val="26"/>
          <w:lang w:val="sr-Latn-CS"/>
        </w:rPr>
        <w:t>“</w:t>
      </w:r>
      <w:r w:rsidRPr="00DD50D8">
        <w:rPr>
          <w:sz w:val="26"/>
          <w:szCs w:val="26"/>
          <w:lang w:val="ru-RU"/>
        </w:rPr>
        <w:t xml:space="preserve"> број 104/09), 99/2011 – др.закон, 71/2012 – одлука УС и 83/2014</w:t>
      </w:r>
    </w:p>
    <w:p w:rsidR="00C048F9" w:rsidRPr="00DD50D8" w:rsidRDefault="00C048F9" w:rsidP="00AD45C1">
      <w:pPr>
        <w:numPr>
          <w:ilvl w:val="0"/>
          <w:numId w:val="43"/>
        </w:numPr>
        <w:rPr>
          <w:sz w:val="26"/>
          <w:szCs w:val="26"/>
          <w:lang w:val="sr-Cyrl-CS"/>
        </w:rPr>
      </w:pPr>
      <w:r w:rsidRPr="00DD50D8">
        <w:rPr>
          <w:sz w:val="26"/>
          <w:szCs w:val="26"/>
          <w:lang w:val="ru-RU"/>
        </w:rPr>
        <w:t>Закон о привредним друштвима (</w:t>
      </w:r>
      <w:r w:rsidRPr="00DD50D8">
        <w:rPr>
          <w:sz w:val="26"/>
          <w:szCs w:val="26"/>
          <w:lang w:val="sr-Latn-CS"/>
        </w:rPr>
        <w:t>„</w:t>
      </w:r>
      <w:r w:rsidRPr="00DD50D8">
        <w:rPr>
          <w:sz w:val="26"/>
          <w:szCs w:val="26"/>
          <w:lang w:val="ru-RU"/>
        </w:rPr>
        <w:t>Службени гласник РС</w:t>
      </w:r>
      <w:r w:rsidRPr="00DD50D8">
        <w:rPr>
          <w:sz w:val="26"/>
          <w:szCs w:val="26"/>
          <w:lang w:val="sr-Latn-CS"/>
        </w:rPr>
        <w:t>“</w:t>
      </w:r>
      <w:r w:rsidRPr="00DD50D8">
        <w:rPr>
          <w:sz w:val="26"/>
          <w:szCs w:val="26"/>
          <w:lang w:val="ru-RU"/>
        </w:rPr>
        <w:t xml:space="preserve"> број 36/11 и 99/11), 83/2014 – др. закон и 5/2015</w:t>
      </w:r>
    </w:p>
    <w:p w:rsidR="00C048F9" w:rsidRPr="00DD50D8" w:rsidRDefault="00C048F9" w:rsidP="00AD45C1">
      <w:pPr>
        <w:numPr>
          <w:ilvl w:val="0"/>
          <w:numId w:val="44"/>
        </w:numPr>
        <w:rPr>
          <w:sz w:val="26"/>
          <w:szCs w:val="26"/>
          <w:lang w:val="sr-Cyrl-CS"/>
        </w:rPr>
      </w:pPr>
      <w:r w:rsidRPr="00DD50D8">
        <w:rPr>
          <w:sz w:val="26"/>
          <w:szCs w:val="26"/>
          <w:lang w:val="sr-Cyrl-CS"/>
        </w:rPr>
        <w:t>Правилник о исправци грешке при евидентирању пореза и споредних пореских давања (</w:t>
      </w:r>
      <w:r w:rsidR="00AA66CF">
        <w:rPr>
          <w:sz w:val="26"/>
          <w:szCs w:val="26"/>
          <w:lang w:val="sr-Cyrl-CS"/>
        </w:rPr>
        <w:t>„Службени гласник РС“,</w:t>
      </w:r>
      <w:r w:rsidRPr="00DD50D8">
        <w:rPr>
          <w:sz w:val="26"/>
          <w:szCs w:val="26"/>
          <w:lang w:val="sr-Cyrl-CS"/>
        </w:rPr>
        <w:t xml:space="preserve"> број 77/2014)</w:t>
      </w:r>
    </w:p>
    <w:p w:rsidR="00C048F9" w:rsidRPr="00DD50D8" w:rsidRDefault="00C048F9" w:rsidP="00AD45C1">
      <w:pPr>
        <w:numPr>
          <w:ilvl w:val="0"/>
          <w:numId w:val="45"/>
        </w:numPr>
        <w:rPr>
          <w:sz w:val="26"/>
          <w:szCs w:val="26"/>
          <w:lang w:val="sr-Cyrl-CS"/>
        </w:rPr>
      </w:pPr>
      <w:r w:rsidRPr="00DD50D8">
        <w:rPr>
          <w:sz w:val="26"/>
          <w:szCs w:val="26"/>
          <w:lang w:val="ru-RU"/>
        </w:rPr>
        <w:t>Правилник о пореском рачуноводству (,,Службени гласник РС“ број 103/2011)</w:t>
      </w:r>
    </w:p>
    <w:p w:rsidR="00C048F9" w:rsidRPr="00DD50D8" w:rsidRDefault="00C048F9" w:rsidP="00AD45C1">
      <w:pPr>
        <w:numPr>
          <w:ilvl w:val="0"/>
          <w:numId w:val="46"/>
        </w:numPr>
        <w:rPr>
          <w:sz w:val="26"/>
          <w:szCs w:val="26"/>
          <w:lang w:val="sr-Cyrl-CS"/>
        </w:rPr>
      </w:pPr>
      <w:r w:rsidRPr="00DD50D8">
        <w:rPr>
          <w:sz w:val="26"/>
          <w:szCs w:val="26"/>
          <w:lang w:val="sr-Cyrl-CS"/>
        </w:rPr>
        <w:t xml:space="preserve">Одлука о висини стопе пореза на имовину </w:t>
      </w:r>
      <w:r w:rsidRPr="00DD50D8">
        <w:rPr>
          <w:sz w:val="26"/>
          <w:szCs w:val="26"/>
          <w:lang w:val="ru-RU"/>
        </w:rPr>
        <w:t>(</w:t>
      </w:r>
      <w:r w:rsidRPr="00DD50D8">
        <w:rPr>
          <w:sz w:val="26"/>
          <w:szCs w:val="26"/>
          <w:lang w:val="sr-Latn-CS"/>
        </w:rPr>
        <w:t>„</w:t>
      </w:r>
      <w:r w:rsidRPr="00DD50D8">
        <w:rPr>
          <w:sz w:val="26"/>
          <w:szCs w:val="26"/>
          <w:lang w:val="ru-RU"/>
        </w:rPr>
        <w:t>Службени гласник СО Топола</w:t>
      </w:r>
      <w:r w:rsidRPr="00DD50D8">
        <w:rPr>
          <w:sz w:val="26"/>
          <w:szCs w:val="26"/>
          <w:lang w:val="sr-Latn-CS"/>
        </w:rPr>
        <w:t>“</w:t>
      </w:r>
      <w:r w:rsidRPr="00DD50D8">
        <w:rPr>
          <w:sz w:val="26"/>
          <w:szCs w:val="26"/>
          <w:lang w:val="ru-RU"/>
        </w:rPr>
        <w:t xml:space="preserve"> број 24/14)</w:t>
      </w:r>
    </w:p>
    <w:p w:rsidR="00C048F9" w:rsidRPr="00DD50D8" w:rsidRDefault="00C048F9" w:rsidP="00AD45C1">
      <w:pPr>
        <w:numPr>
          <w:ilvl w:val="0"/>
          <w:numId w:val="46"/>
        </w:numPr>
        <w:rPr>
          <w:sz w:val="26"/>
          <w:szCs w:val="26"/>
          <w:lang w:val="sr-Cyrl-CS"/>
        </w:rPr>
      </w:pPr>
      <w:r w:rsidRPr="00DD50D8">
        <w:rPr>
          <w:sz w:val="26"/>
          <w:szCs w:val="26"/>
          <w:lang w:val="sr-Cyrl-CS"/>
        </w:rPr>
        <w:t xml:space="preserve">Одлука о утврђивању просечних цена квадратног метра непокретности за утврђивање пореза на имовину за 2015. годину на територији општине Топола </w:t>
      </w:r>
      <w:r w:rsidRPr="00DD50D8">
        <w:rPr>
          <w:sz w:val="26"/>
          <w:szCs w:val="26"/>
          <w:lang w:val="ru-RU"/>
        </w:rPr>
        <w:t>(</w:t>
      </w:r>
      <w:r w:rsidRPr="00DD50D8">
        <w:rPr>
          <w:sz w:val="26"/>
          <w:szCs w:val="26"/>
          <w:lang w:val="sr-Latn-CS"/>
        </w:rPr>
        <w:t>„</w:t>
      </w:r>
      <w:r w:rsidRPr="00DD50D8">
        <w:rPr>
          <w:sz w:val="26"/>
          <w:szCs w:val="26"/>
          <w:lang w:val="ru-RU"/>
        </w:rPr>
        <w:t>Службени гласник СО Топола</w:t>
      </w:r>
      <w:r w:rsidRPr="00DD50D8">
        <w:rPr>
          <w:sz w:val="26"/>
          <w:szCs w:val="26"/>
          <w:lang w:val="sr-Latn-CS"/>
        </w:rPr>
        <w:t>“</w:t>
      </w:r>
      <w:r w:rsidRPr="00DD50D8">
        <w:rPr>
          <w:sz w:val="26"/>
          <w:szCs w:val="26"/>
          <w:lang w:val="ru-RU"/>
        </w:rPr>
        <w:t xml:space="preserve"> број 24/14)</w:t>
      </w:r>
    </w:p>
    <w:p w:rsidR="00C048F9" w:rsidRPr="00DD50D8" w:rsidRDefault="00C048F9" w:rsidP="00AD45C1">
      <w:pPr>
        <w:numPr>
          <w:ilvl w:val="0"/>
          <w:numId w:val="46"/>
        </w:numPr>
        <w:rPr>
          <w:sz w:val="26"/>
          <w:szCs w:val="26"/>
          <w:lang w:val="sr-Cyrl-CS"/>
        </w:rPr>
      </w:pPr>
      <w:r w:rsidRPr="00DD50D8">
        <w:rPr>
          <w:sz w:val="26"/>
          <w:szCs w:val="26"/>
          <w:lang w:val="sr-Cyrl-CS"/>
        </w:rPr>
        <w:t xml:space="preserve">Одлука о висини стопе амортизације за утврђивање пореза на имовину </w:t>
      </w:r>
      <w:r w:rsidRPr="00DD50D8">
        <w:rPr>
          <w:sz w:val="26"/>
          <w:szCs w:val="26"/>
          <w:lang w:val="ru-RU"/>
        </w:rPr>
        <w:t>(</w:t>
      </w:r>
      <w:r w:rsidRPr="00DD50D8">
        <w:rPr>
          <w:sz w:val="26"/>
          <w:szCs w:val="26"/>
          <w:lang w:val="sr-Latn-CS"/>
        </w:rPr>
        <w:t>„</w:t>
      </w:r>
      <w:r w:rsidRPr="00DD50D8">
        <w:rPr>
          <w:sz w:val="26"/>
          <w:szCs w:val="26"/>
          <w:lang w:val="ru-RU"/>
        </w:rPr>
        <w:t>Службени гласник СО Топола</w:t>
      </w:r>
      <w:r w:rsidRPr="00DD50D8">
        <w:rPr>
          <w:sz w:val="26"/>
          <w:szCs w:val="26"/>
          <w:lang w:val="sr-Latn-CS"/>
        </w:rPr>
        <w:t>“</w:t>
      </w:r>
      <w:r w:rsidRPr="00DD50D8">
        <w:rPr>
          <w:sz w:val="26"/>
          <w:szCs w:val="26"/>
          <w:lang w:val="ru-RU"/>
        </w:rPr>
        <w:t xml:space="preserve"> број 24/14)</w:t>
      </w:r>
    </w:p>
    <w:p w:rsidR="00C048F9" w:rsidRPr="00DD50D8" w:rsidRDefault="00C048F9" w:rsidP="00AD45C1">
      <w:pPr>
        <w:numPr>
          <w:ilvl w:val="0"/>
          <w:numId w:val="46"/>
        </w:numPr>
        <w:rPr>
          <w:sz w:val="26"/>
          <w:szCs w:val="26"/>
          <w:lang w:val="sr-Cyrl-CS"/>
        </w:rPr>
      </w:pPr>
      <w:r w:rsidRPr="00DD50D8">
        <w:rPr>
          <w:sz w:val="26"/>
          <w:szCs w:val="26"/>
          <w:lang w:val="sr-Cyrl-CS"/>
        </w:rPr>
        <w:t xml:space="preserve">Одлука о коефицијентима за утврђивање пореза на имовину за непокретности обвезника који воде пословне књиге </w:t>
      </w:r>
      <w:r w:rsidRPr="00DD50D8">
        <w:rPr>
          <w:sz w:val="26"/>
          <w:szCs w:val="26"/>
          <w:lang w:val="ru-RU"/>
        </w:rPr>
        <w:t>(</w:t>
      </w:r>
      <w:r w:rsidRPr="00DD50D8">
        <w:rPr>
          <w:sz w:val="26"/>
          <w:szCs w:val="26"/>
          <w:lang w:val="sr-Latn-CS"/>
        </w:rPr>
        <w:t>„</w:t>
      </w:r>
      <w:r w:rsidRPr="00DD50D8">
        <w:rPr>
          <w:sz w:val="26"/>
          <w:szCs w:val="26"/>
          <w:lang w:val="ru-RU"/>
        </w:rPr>
        <w:t>Службени гласник СО Топола</w:t>
      </w:r>
      <w:r w:rsidRPr="00DD50D8">
        <w:rPr>
          <w:sz w:val="26"/>
          <w:szCs w:val="26"/>
          <w:lang w:val="sr-Latn-CS"/>
        </w:rPr>
        <w:t>“</w:t>
      </w:r>
      <w:r w:rsidRPr="00DD50D8">
        <w:rPr>
          <w:sz w:val="26"/>
          <w:szCs w:val="26"/>
          <w:lang w:val="ru-RU"/>
        </w:rPr>
        <w:t xml:space="preserve"> број 24/14)</w:t>
      </w:r>
    </w:p>
    <w:p w:rsidR="00C048F9" w:rsidRPr="00DD50D8" w:rsidRDefault="00C048F9" w:rsidP="00AD45C1">
      <w:pPr>
        <w:numPr>
          <w:ilvl w:val="0"/>
          <w:numId w:val="47"/>
        </w:numPr>
        <w:rPr>
          <w:sz w:val="26"/>
          <w:szCs w:val="26"/>
          <w:lang w:val="sr-Cyrl-CS"/>
        </w:rPr>
      </w:pPr>
      <w:r w:rsidRPr="00DD50D8">
        <w:rPr>
          <w:sz w:val="26"/>
          <w:szCs w:val="26"/>
          <w:lang w:val="sr-Cyrl-CS"/>
        </w:rPr>
        <w:t xml:space="preserve">Одлука о критеријумима и мерилима за утврђивање накнаде за уређивање и накнаде за коришћење грађевинског земљишта на територији општине Топола </w:t>
      </w:r>
      <w:r w:rsidRPr="00DD50D8">
        <w:rPr>
          <w:sz w:val="26"/>
          <w:szCs w:val="26"/>
          <w:lang w:val="ru-RU"/>
        </w:rPr>
        <w:t>(,,Службени гласник СО Топола</w:t>
      </w:r>
      <w:r w:rsidRPr="00DD50D8">
        <w:rPr>
          <w:sz w:val="26"/>
          <w:szCs w:val="26"/>
          <w:lang w:val="sr-Latn-CS"/>
        </w:rPr>
        <w:t>“</w:t>
      </w:r>
      <w:r w:rsidRPr="00DD50D8">
        <w:rPr>
          <w:sz w:val="26"/>
          <w:szCs w:val="26"/>
          <w:lang w:val="ru-RU"/>
        </w:rPr>
        <w:t xml:space="preserve"> број 20/2012 и 20/2013)</w:t>
      </w:r>
    </w:p>
    <w:p w:rsidR="00C048F9" w:rsidRPr="00DD50D8" w:rsidRDefault="00C048F9" w:rsidP="00AD45C1">
      <w:pPr>
        <w:numPr>
          <w:ilvl w:val="0"/>
          <w:numId w:val="47"/>
        </w:numPr>
        <w:rPr>
          <w:sz w:val="26"/>
          <w:szCs w:val="26"/>
          <w:lang w:val="sr-Cyrl-CS"/>
        </w:rPr>
      </w:pPr>
      <w:r w:rsidRPr="00DD50D8">
        <w:rPr>
          <w:sz w:val="26"/>
          <w:szCs w:val="26"/>
          <w:lang w:val="sr-Cyrl-CS"/>
        </w:rPr>
        <w:t xml:space="preserve">Одлука о критеријумима и мерилима за утврђивање накнаде за уређивање грађевинског земљишта на територији општине Топола </w:t>
      </w:r>
      <w:r w:rsidRPr="00DD50D8">
        <w:rPr>
          <w:sz w:val="26"/>
          <w:szCs w:val="26"/>
          <w:lang w:val="ru-RU"/>
        </w:rPr>
        <w:t>(,,Службени гласник СО Топола</w:t>
      </w:r>
      <w:r w:rsidRPr="00DD50D8">
        <w:rPr>
          <w:sz w:val="26"/>
          <w:szCs w:val="26"/>
          <w:lang w:val="sr-Latn-CS"/>
        </w:rPr>
        <w:t>“</w:t>
      </w:r>
      <w:r w:rsidRPr="00DD50D8">
        <w:rPr>
          <w:sz w:val="26"/>
          <w:szCs w:val="26"/>
          <w:lang w:val="ru-RU"/>
        </w:rPr>
        <w:t xml:space="preserve"> број 20/2013)</w:t>
      </w:r>
    </w:p>
    <w:p w:rsidR="00C048F9" w:rsidRPr="00DD50D8" w:rsidRDefault="00C048F9" w:rsidP="00AD45C1">
      <w:pPr>
        <w:numPr>
          <w:ilvl w:val="0"/>
          <w:numId w:val="48"/>
        </w:numPr>
        <w:rPr>
          <w:sz w:val="26"/>
          <w:szCs w:val="26"/>
          <w:lang w:val="sr-Cyrl-CS"/>
        </w:rPr>
      </w:pPr>
      <w:r w:rsidRPr="00DD50D8">
        <w:rPr>
          <w:sz w:val="26"/>
          <w:szCs w:val="26"/>
          <w:lang w:val="sr-Cyrl-CS"/>
        </w:rPr>
        <w:t xml:space="preserve">Одлука о локалним комуналним таксама </w:t>
      </w:r>
      <w:r w:rsidRPr="00DD50D8">
        <w:rPr>
          <w:sz w:val="26"/>
          <w:szCs w:val="26"/>
          <w:lang w:val="ru-RU"/>
        </w:rPr>
        <w:t>(,,Службени гласник СО Топола</w:t>
      </w:r>
      <w:r w:rsidRPr="00DD50D8">
        <w:rPr>
          <w:sz w:val="26"/>
          <w:szCs w:val="26"/>
          <w:lang w:val="sr-Latn-CS"/>
        </w:rPr>
        <w:t>“</w:t>
      </w:r>
      <w:r w:rsidRPr="00DD50D8">
        <w:rPr>
          <w:sz w:val="26"/>
          <w:szCs w:val="26"/>
          <w:lang w:val="ru-RU"/>
        </w:rPr>
        <w:t xml:space="preserve"> број 20/2012, 20/2013 и 24/2014)</w:t>
      </w:r>
    </w:p>
    <w:p w:rsidR="00C048F9" w:rsidRPr="00DD50D8" w:rsidRDefault="00C048F9" w:rsidP="00AD45C1">
      <w:pPr>
        <w:numPr>
          <w:ilvl w:val="0"/>
          <w:numId w:val="49"/>
        </w:numPr>
        <w:rPr>
          <w:sz w:val="26"/>
          <w:szCs w:val="26"/>
          <w:lang w:val="sr-Cyrl-CS"/>
        </w:rPr>
      </w:pPr>
      <w:r w:rsidRPr="00DD50D8">
        <w:rPr>
          <w:sz w:val="26"/>
          <w:szCs w:val="26"/>
          <w:lang w:val="sr-Cyrl-CS"/>
        </w:rPr>
        <w:t xml:space="preserve">Одлука о локалним административним таксама </w:t>
      </w:r>
      <w:r w:rsidRPr="00DD50D8">
        <w:rPr>
          <w:sz w:val="26"/>
          <w:szCs w:val="26"/>
          <w:lang w:val="ru-RU"/>
        </w:rPr>
        <w:t>(</w:t>
      </w:r>
      <w:r w:rsidRPr="00DD50D8">
        <w:rPr>
          <w:sz w:val="26"/>
          <w:szCs w:val="26"/>
          <w:lang w:val="sr-Latn-CS"/>
        </w:rPr>
        <w:t>„</w:t>
      </w:r>
      <w:r w:rsidRPr="00DD50D8">
        <w:rPr>
          <w:sz w:val="26"/>
          <w:szCs w:val="26"/>
          <w:lang w:val="ru-RU"/>
        </w:rPr>
        <w:t>Службени гласник СО Топола</w:t>
      </w:r>
      <w:r w:rsidRPr="00DD50D8">
        <w:rPr>
          <w:sz w:val="26"/>
          <w:szCs w:val="26"/>
          <w:lang w:val="sr-Latn-CS"/>
        </w:rPr>
        <w:t>“</w:t>
      </w:r>
      <w:r w:rsidRPr="00DD50D8">
        <w:rPr>
          <w:sz w:val="26"/>
          <w:szCs w:val="26"/>
          <w:lang w:val="ru-RU"/>
        </w:rPr>
        <w:t xml:space="preserve"> број 20/2012)</w:t>
      </w:r>
    </w:p>
    <w:p w:rsidR="00701B0B" w:rsidRPr="005E29CE" w:rsidRDefault="00C048F9" w:rsidP="00AD45C1">
      <w:pPr>
        <w:numPr>
          <w:ilvl w:val="0"/>
          <w:numId w:val="50"/>
        </w:numPr>
        <w:rPr>
          <w:sz w:val="26"/>
          <w:szCs w:val="26"/>
          <w:lang w:val="sr-Cyrl-CS"/>
        </w:rPr>
      </w:pPr>
      <w:r w:rsidRPr="00DD50D8">
        <w:rPr>
          <w:sz w:val="26"/>
          <w:szCs w:val="26"/>
          <w:lang w:val="sr-Cyrl-CS"/>
        </w:rPr>
        <w:t xml:space="preserve">Одлука о накнади за заштиту и унапређење животне средине </w:t>
      </w:r>
      <w:r w:rsidRPr="00DD50D8">
        <w:rPr>
          <w:sz w:val="26"/>
          <w:szCs w:val="26"/>
          <w:lang w:val="ru-RU"/>
        </w:rPr>
        <w:t>(</w:t>
      </w:r>
      <w:r w:rsidRPr="00DD50D8">
        <w:rPr>
          <w:sz w:val="26"/>
          <w:szCs w:val="26"/>
          <w:lang w:val="sr-Latn-CS"/>
        </w:rPr>
        <w:t>„</w:t>
      </w:r>
      <w:r w:rsidRPr="00DD50D8">
        <w:rPr>
          <w:sz w:val="26"/>
          <w:szCs w:val="26"/>
          <w:lang w:val="ru-RU"/>
        </w:rPr>
        <w:t>Службени гласник СО Топола</w:t>
      </w:r>
      <w:r w:rsidRPr="00DD50D8">
        <w:rPr>
          <w:sz w:val="26"/>
          <w:szCs w:val="26"/>
          <w:lang w:val="sr-Latn-CS"/>
        </w:rPr>
        <w:t>“</w:t>
      </w:r>
      <w:r w:rsidRPr="00DD50D8">
        <w:rPr>
          <w:sz w:val="26"/>
          <w:szCs w:val="26"/>
          <w:lang w:val="ru-RU"/>
        </w:rPr>
        <w:t xml:space="preserve"> број 20/2012 и 20/2013)</w:t>
      </w:r>
    </w:p>
    <w:p w:rsidR="005E29CE" w:rsidRPr="00701B0B" w:rsidRDefault="005E29CE" w:rsidP="005E29CE">
      <w:pPr>
        <w:ind w:left="720"/>
        <w:rPr>
          <w:sz w:val="26"/>
          <w:szCs w:val="26"/>
          <w:lang w:val="sr-Cyrl-CS"/>
        </w:rPr>
      </w:pPr>
    </w:p>
    <w:p w:rsidR="00023557" w:rsidRPr="009201AD" w:rsidRDefault="00311F07" w:rsidP="00D763B3">
      <w:pPr>
        <w:autoSpaceDE w:val="0"/>
        <w:autoSpaceDN w:val="0"/>
        <w:adjustRightInd w:val="0"/>
        <w:ind w:firstLine="360"/>
        <w:jc w:val="both"/>
        <w:rPr>
          <w:b/>
          <w:sz w:val="26"/>
          <w:szCs w:val="26"/>
          <w:lang w:val="sr-Cyrl-CS"/>
        </w:rPr>
      </w:pPr>
      <w:r w:rsidRPr="009201AD">
        <w:rPr>
          <w:b/>
          <w:sz w:val="26"/>
          <w:szCs w:val="26"/>
          <w:lang w:val="sr-Cyrl-CS"/>
        </w:rPr>
        <w:t>Одељење за инспекцијске послове</w:t>
      </w:r>
      <w:r w:rsidR="00AC2002">
        <w:rPr>
          <w:b/>
          <w:sz w:val="26"/>
          <w:szCs w:val="26"/>
          <w:lang w:val="sr-Cyrl-CS"/>
        </w:rPr>
        <w:t xml:space="preserve"> и инвестиције</w:t>
      </w:r>
    </w:p>
    <w:p w:rsidR="004D59BD" w:rsidRPr="00AC2002" w:rsidRDefault="00023557" w:rsidP="00023557">
      <w:pPr>
        <w:pStyle w:val="BodyText"/>
        <w:rPr>
          <w:rFonts w:ascii="Times New Roman" w:hAnsi="Times New Roman"/>
          <w:b w:val="0"/>
          <w:color w:val="FF0000"/>
          <w:sz w:val="26"/>
          <w:szCs w:val="26"/>
          <w:lang w:val="ru-RU"/>
        </w:rPr>
      </w:pPr>
      <w:r w:rsidRPr="009F0AEE">
        <w:rPr>
          <w:rFonts w:ascii="Times New Roman" w:hAnsi="Times New Roman"/>
          <w:b w:val="0"/>
          <w:color w:val="FF0000"/>
          <w:sz w:val="26"/>
          <w:szCs w:val="26"/>
          <w:lang w:val="sr-Cyrl-CS"/>
        </w:rPr>
        <w:tab/>
      </w:r>
    </w:p>
    <w:p w:rsidR="00023557" w:rsidRPr="00DA56E7" w:rsidRDefault="00023557" w:rsidP="00AD45C1">
      <w:pPr>
        <w:pStyle w:val="BodyText"/>
        <w:widowControl w:val="0"/>
        <w:numPr>
          <w:ilvl w:val="0"/>
          <w:numId w:val="50"/>
        </w:numPr>
        <w:suppressAutoHyphens/>
        <w:autoSpaceDE/>
        <w:autoSpaceDN/>
        <w:adjustRightInd/>
        <w:rPr>
          <w:rFonts w:ascii="Times New Roman" w:hAnsi="Times New Roman"/>
          <w:b w:val="0"/>
          <w:sz w:val="26"/>
          <w:szCs w:val="26"/>
          <w:lang w:val="sr-Cyrl-CS"/>
        </w:rPr>
      </w:pPr>
      <w:r w:rsidRPr="00DA56E7">
        <w:rPr>
          <w:rFonts w:ascii="Times New Roman" w:hAnsi="Times New Roman"/>
          <w:b w:val="0"/>
          <w:sz w:val="26"/>
          <w:szCs w:val="26"/>
          <w:lang w:val="sr-Cyrl-CS"/>
        </w:rPr>
        <w:t>Одлука о водоводу  и канализацији („Сл</w:t>
      </w:r>
      <w:r w:rsidR="0061128E" w:rsidRPr="00DA56E7">
        <w:rPr>
          <w:rFonts w:ascii="Times New Roman" w:hAnsi="Times New Roman"/>
          <w:b w:val="0"/>
          <w:sz w:val="26"/>
          <w:szCs w:val="26"/>
          <w:lang w:val="sr-Cyrl-CS"/>
        </w:rPr>
        <w:t xml:space="preserve">ужбени </w:t>
      </w:r>
      <w:r w:rsidRPr="00DA56E7">
        <w:rPr>
          <w:rFonts w:ascii="Times New Roman" w:hAnsi="Times New Roman"/>
          <w:b w:val="0"/>
          <w:sz w:val="26"/>
          <w:szCs w:val="26"/>
          <w:lang w:val="sr-Cyrl-CS"/>
        </w:rPr>
        <w:t>гласник СО Топола“, број 5/2007)</w:t>
      </w:r>
    </w:p>
    <w:p w:rsidR="00023557" w:rsidRPr="00DA56E7" w:rsidRDefault="00023557" w:rsidP="00AD45C1">
      <w:pPr>
        <w:pStyle w:val="BodyText"/>
        <w:widowControl w:val="0"/>
        <w:numPr>
          <w:ilvl w:val="0"/>
          <w:numId w:val="50"/>
        </w:numPr>
        <w:suppressAutoHyphens/>
        <w:autoSpaceDE/>
        <w:autoSpaceDN/>
        <w:adjustRightInd/>
        <w:rPr>
          <w:rFonts w:ascii="Times New Roman" w:hAnsi="Times New Roman"/>
          <w:b w:val="0"/>
          <w:sz w:val="26"/>
          <w:szCs w:val="26"/>
          <w:lang w:val="sr-Cyrl-CS"/>
        </w:rPr>
      </w:pPr>
      <w:r w:rsidRPr="00DA56E7">
        <w:rPr>
          <w:rFonts w:ascii="Times New Roman" w:hAnsi="Times New Roman"/>
          <w:b w:val="0"/>
          <w:sz w:val="26"/>
          <w:szCs w:val="26"/>
          <w:lang w:val="sr-Cyrl-CS"/>
        </w:rPr>
        <w:t>Одлука о уступању на привремено коришћење површина јавне намене у циљу постављања летњих башти, тезги и друг</w:t>
      </w:r>
      <w:r w:rsidR="00C9164B">
        <w:rPr>
          <w:rFonts w:ascii="Times New Roman" w:hAnsi="Times New Roman"/>
          <w:b w:val="0"/>
          <w:sz w:val="26"/>
          <w:szCs w:val="26"/>
          <w:lang w:val="sr-Cyrl-CS"/>
        </w:rPr>
        <w:t xml:space="preserve">их покретних мобилијера  („Службени </w:t>
      </w:r>
      <w:r w:rsidRPr="00DA56E7">
        <w:rPr>
          <w:rFonts w:ascii="Times New Roman" w:hAnsi="Times New Roman"/>
          <w:b w:val="0"/>
          <w:sz w:val="26"/>
          <w:szCs w:val="26"/>
          <w:lang w:val="sr-Cyrl-CS"/>
        </w:rPr>
        <w:t>гласник СО Топола“, број 7/2010 и 10/2011)</w:t>
      </w:r>
    </w:p>
    <w:p w:rsidR="00023557" w:rsidRPr="00DA56E7" w:rsidRDefault="00023557" w:rsidP="00AD45C1">
      <w:pPr>
        <w:pStyle w:val="BodyText"/>
        <w:widowControl w:val="0"/>
        <w:numPr>
          <w:ilvl w:val="0"/>
          <w:numId w:val="50"/>
        </w:numPr>
        <w:suppressAutoHyphens/>
        <w:autoSpaceDE/>
        <w:autoSpaceDN/>
        <w:adjustRightInd/>
        <w:rPr>
          <w:rFonts w:ascii="Times New Roman" w:hAnsi="Times New Roman"/>
          <w:b w:val="0"/>
          <w:sz w:val="26"/>
          <w:szCs w:val="26"/>
          <w:lang w:val="sr-Cyrl-CS"/>
        </w:rPr>
      </w:pPr>
      <w:r w:rsidRPr="00DA56E7">
        <w:rPr>
          <w:rFonts w:ascii="Times New Roman" w:hAnsi="Times New Roman"/>
          <w:b w:val="0"/>
          <w:sz w:val="26"/>
          <w:szCs w:val="26"/>
          <w:lang w:val="sr-Cyrl-CS"/>
        </w:rPr>
        <w:t>Одлука о општинским, некатегорисаним путевима и улицама на територији општине Топола („Сл</w:t>
      </w:r>
      <w:r w:rsidR="009F0AEE" w:rsidRPr="00DA56E7">
        <w:rPr>
          <w:rFonts w:ascii="Times New Roman" w:hAnsi="Times New Roman"/>
          <w:b w:val="0"/>
          <w:sz w:val="26"/>
          <w:szCs w:val="26"/>
          <w:lang w:val="sr-Cyrl-CS"/>
        </w:rPr>
        <w:t>ужбени</w:t>
      </w:r>
      <w:r w:rsidR="00C276E0" w:rsidRPr="00405D0A">
        <w:rPr>
          <w:rFonts w:ascii="Times New Roman" w:hAnsi="Times New Roman"/>
          <w:b w:val="0"/>
          <w:sz w:val="26"/>
          <w:szCs w:val="26"/>
          <w:lang w:val="ru-RU"/>
        </w:rPr>
        <w:t xml:space="preserve"> </w:t>
      </w:r>
      <w:r w:rsidRPr="00DA56E7">
        <w:rPr>
          <w:rFonts w:ascii="Times New Roman" w:hAnsi="Times New Roman"/>
          <w:b w:val="0"/>
          <w:sz w:val="26"/>
          <w:szCs w:val="26"/>
          <w:lang w:val="sr-Cyrl-CS"/>
        </w:rPr>
        <w:t>гласник СО Топола“, број 12/2008)</w:t>
      </w:r>
    </w:p>
    <w:p w:rsidR="00023557" w:rsidRPr="00DA56E7" w:rsidRDefault="00023557" w:rsidP="00AD45C1">
      <w:pPr>
        <w:pStyle w:val="BodyText"/>
        <w:widowControl w:val="0"/>
        <w:numPr>
          <w:ilvl w:val="0"/>
          <w:numId w:val="50"/>
        </w:numPr>
        <w:suppressAutoHyphens/>
        <w:autoSpaceDE/>
        <w:autoSpaceDN/>
        <w:adjustRightInd/>
        <w:rPr>
          <w:rFonts w:ascii="Times New Roman" w:hAnsi="Times New Roman"/>
          <w:b w:val="0"/>
          <w:sz w:val="26"/>
          <w:szCs w:val="26"/>
          <w:lang w:val="sr-Cyrl-CS"/>
        </w:rPr>
      </w:pPr>
      <w:r w:rsidRPr="00DA56E7">
        <w:rPr>
          <w:rFonts w:ascii="Times New Roman" w:hAnsi="Times New Roman"/>
          <w:b w:val="0"/>
          <w:sz w:val="26"/>
          <w:szCs w:val="26"/>
          <w:lang w:val="sr-Cyrl-CS"/>
        </w:rPr>
        <w:t>Одлука о радном времену у апотекама, продавницама, угоститељском објектима и другим радњама на</w:t>
      </w:r>
      <w:r w:rsidR="00B21B89" w:rsidRPr="00DA56E7">
        <w:rPr>
          <w:rFonts w:ascii="Times New Roman" w:hAnsi="Times New Roman"/>
          <w:b w:val="0"/>
          <w:sz w:val="26"/>
          <w:szCs w:val="26"/>
          <w:lang w:val="sr-Cyrl-CS"/>
        </w:rPr>
        <w:t xml:space="preserve"> територији општине Топола („Службени</w:t>
      </w:r>
      <w:r w:rsidR="00B21B89" w:rsidRPr="00405D0A">
        <w:rPr>
          <w:rFonts w:ascii="Times New Roman" w:hAnsi="Times New Roman"/>
          <w:b w:val="0"/>
          <w:sz w:val="26"/>
          <w:szCs w:val="26"/>
          <w:lang w:val="ru-RU"/>
        </w:rPr>
        <w:t xml:space="preserve"> </w:t>
      </w:r>
      <w:r w:rsidRPr="00DA56E7">
        <w:rPr>
          <w:rFonts w:ascii="Times New Roman" w:hAnsi="Times New Roman"/>
          <w:b w:val="0"/>
          <w:sz w:val="26"/>
          <w:szCs w:val="26"/>
          <w:lang w:val="sr-Cyrl-CS"/>
        </w:rPr>
        <w:t>гласник СО Топола“, број 11/2011</w:t>
      </w:r>
      <w:r w:rsidR="008F46BB" w:rsidRPr="00405D0A">
        <w:rPr>
          <w:rFonts w:ascii="Times New Roman" w:hAnsi="Times New Roman"/>
          <w:b w:val="0"/>
          <w:sz w:val="26"/>
          <w:szCs w:val="26"/>
          <w:lang w:val="ru-RU"/>
        </w:rPr>
        <w:t xml:space="preserve">, 2/2015, 14/2013 </w:t>
      </w:r>
      <w:r w:rsidR="008F46BB">
        <w:rPr>
          <w:rFonts w:ascii="Times New Roman" w:hAnsi="Times New Roman"/>
          <w:b w:val="0"/>
          <w:sz w:val="26"/>
          <w:szCs w:val="26"/>
        </w:rPr>
        <w:t>I</w:t>
      </w:r>
      <w:r w:rsidR="008F46BB" w:rsidRPr="00405D0A">
        <w:rPr>
          <w:rFonts w:ascii="Times New Roman" w:hAnsi="Times New Roman"/>
          <w:b w:val="0"/>
          <w:sz w:val="26"/>
          <w:szCs w:val="26"/>
          <w:lang w:val="ru-RU"/>
        </w:rPr>
        <w:t xml:space="preserve"> 5/2014</w:t>
      </w:r>
      <w:r w:rsidRPr="00DA56E7">
        <w:rPr>
          <w:rFonts w:ascii="Times New Roman" w:hAnsi="Times New Roman"/>
          <w:b w:val="0"/>
          <w:sz w:val="26"/>
          <w:szCs w:val="26"/>
          <w:lang w:val="sr-Cyrl-CS"/>
        </w:rPr>
        <w:t>)</w:t>
      </w:r>
    </w:p>
    <w:p w:rsidR="00023557" w:rsidRPr="00DA56E7" w:rsidRDefault="00023557" w:rsidP="00AD45C1">
      <w:pPr>
        <w:pStyle w:val="BodyText"/>
        <w:widowControl w:val="0"/>
        <w:numPr>
          <w:ilvl w:val="0"/>
          <w:numId w:val="50"/>
        </w:numPr>
        <w:suppressAutoHyphens/>
        <w:autoSpaceDE/>
        <w:autoSpaceDN/>
        <w:adjustRightInd/>
        <w:rPr>
          <w:rFonts w:ascii="Times New Roman" w:hAnsi="Times New Roman"/>
          <w:b w:val="0"/>
          <w:sz w:val="26"/>
          <w:szCs w:val="26"/>
          <w:lang w:val="sr-Cyrl-CS"/>
        </w:rPr>
      </w:pPr>
      <w:r w:rsidRPr="00DA56E7">
        <w:rPr>
          <w:rFonts w:ascii="Times New Roman" w:hAnsi="Times New Roman"/>
          <w:b w:val="0"/>
          <w:sz w:val="26"/>
          <w:szCs w:val="26"/>
          <w:lang w:val="sr-Cyrl-CS"/>
        </w:rPr>
        <w:t>Одлука</w:t>
      </w:r>
      <w:r w:rsidR="00B21B89" w:rsidRPr="00DA56E7">
        <w:rPr>
          <w:rFonts w:ascii="Times New Roman" w:hAnsi="Times New Roman"/>
          <w:b w:val="0"/>
          <w:sz w:val="26"/>
          <w:szCs w:val="26"/>
          <w:lang w:val="sr-Cyrl-CS"/>
        </w:rPr>
        <w:t xml:space="preserve"> о комуналним делатностима („Службени </w:t>
      </w:r>
      <w:r w:rsidRPr="00DA56E7">
        <w:rPr>
          <w:rFonts w:ascii="Times New Roman" w:hAnsi="Times New Roman"/>
          <w:b w:val="0"/>
          <w:sz w:val="26"/>
          <w:szCs w:val="26"/>
          <w:lang w:val="sr-Cyrl-CS"/>
        </w:rPr>
        <w:t>гласник СО Топола“, број 3/2006)</w:t>
      </w:r>
    </w:p>
    <w:p w:rsidR="00023557" w:rsidRPr="00DA56E7" w:rsidRDefault="00C627A1" w:rsidP="00AD45C1">
      <w:pPr>
        <w:pStyle w:val="BodyText"/>
        <w:widowControl w:val="0"/>
        <w:numPr>
          <w:ilvl w:val="0"/>
          <w:numId w:val="50"/>
        </w:numPr>
        <w:suppressAutoHyphens/>
        <w:autoSpaceDE/>
        <w:autoSpaceDN/>
        <w:adjustRightInd/>
        <w:rPr>
          <w:rFonts w:ascii="Times New Roman" w:hAnsi="Times New Roman"/>
          <w:b w:val="0"/>
          <w:sz w:val="26"/>
          <w:szCs w:val="26"/>
          <w:lang w:val="sr-Cyrl-CS"/>
        </w:rPr>
      </w:pPr>
      <w:r w:rsidRPr="00DA56E7">
        <w:rPr>
          <w:rFonts w:ascii="Times New Roman" w:hAnsi="Times New Roman"/>
          <w:b w:val="0"/>
          <w:sz w:val="26"/>
          <w:szCs w:val="26"/>
          <w:lang w:val="sr-Cyrl-CS"/>
        </w:rPr>
        <w:t>Одлука о уређењу насеља („Службени</w:t>
      </w:r>
      <w:r w:rsidR="00B21B89" w:rsidRPr="00405D0A">
        <w:rPr>
          <w:rFonts w:ascii="Times New Roman" w:hAnsi="Times New Roman"/>
          <w:b w:val="0"/>
          <w:sz w:val="26"/>
          <w:szCs w:val="26"/>
          <w:lang w:val="ru-RU"/>
        </w:rPr>
        <w:t xml:space="preserve"> </w:t>
      </w:r>
      <w:r w:rsidR="00023557" w:rsidRPr="00DA56E7">
        <w:rPr>
          <w:rFonts w:ascii="Times New Roman" w:hAnsi="Times New Roman"/>
          <w:b w:val="0"/>
          <w:sz w:val="26"/>
          <w:szCs w:val="26"/>
          <w:lang w:val="sr-Cyrl-CS"/>
        </w:rPr>
        <w:t>гласник СО Топола“, број 2/97, 1/03, 3/05, 7/05, 6/06, 16/2010)</w:t>
      </w:r>
    </w:p>
    <w:p w:rsidR="00023557" w:rsidRPr="00DA56E7" w:rsidRDefault="00023557" w:rsidP="00AD45C1">
      <w:pPr>
        <w:pStyle w:val="BodyText"/>
        <w:widowControl w:val="0"/>
        <w:numPr>
          <w:ilvl w:val="0"/>
          <w:numId w:val="50"/>
        </w:numPr>
        <w:suppressAutoHyphens/>
        <w:autoSpaceDE/>
        <w:autoSpaceDN/>
        <w:adjustRightInd/>
        <w:rPr>
          <w:rFonts w:ascii="Times New Roman" w:hAnsi="Times New Roman"/>
          <w:b w:val="0"/>
          <w:sz w:val="26"/>
          <w:szCs w:val="26"/>
          <w:lang w:val="sr-Cyrl-CS"/>
        </w:rPr>
      </w:pPr>
      <w:r w:rsidRPr="00DA56E7">
        <w:rPr>
          <w:rFonts w:ascii="Times New Roman" w:hAnsi="Times New Roman"/>
          <w:b w:val="0"/>
          <w:sz w:val="26"/>
          <w:szCs w:val="26"/>
          <w:lang w:val="sr-Cyrl-CS"/>
        </w:rPr>
        <w:t>Одлука</w:t>
      </w:r>
      <w:r w:rsidR="00C627A1" w:rsidRPr="00DA56E7">
        <w:rPr>
          <w:rFonts w:ascii="Times New Roman" w:hAnsi="Times New Roman"/>
          <w:b w:val="0"/>
          <w:sz w:val="26"/>
          <w:szCs w:val="26"/>
          <w:lang w:val="sr-Cyrl-CS"/>
        </w:rPr>
        <w:t xml:space="preserve"> о држању домаћих животиња („Службени </w:t>
      </w:r>
      <w:r w:rsidRPr="00DA56E7">
        <w:rPr>
          <w:rFonts w:ascii="Times New Roman" w:hAnsi="Times New Roman"/>
          <w:b w:val="0"/>
          <w:sz w:val="26"/>
          <w:szCs w:val="26"/>
          <w:lang w:val="sr-Cyrl-CS"/>
        </w:rPr>
        <w:t>гласник СО Топола“, број 4/2000 и 7/2005)</w:t>
      </w:r>
    </w:p>
    <w:p w:rsidR="00023557" w:rsidRPr="00DA56E7" w:rsidRDefault="00023557" w:rsidP="00AD45C1">
      <w:pPr>
        <w:pStyle w:val="BodyText"/>
        <w:widowControl w:val="0"/>
        <w:numPr>
          <w:ilvl w:val="0"/>
          <w:numId w:val="50"/>
        </w:numPr>
        <w:suppressAutoHyphens/>
        <w:autoSpaceDE/>
        <w:autoSpaceDN/>
        <w:adjustRightInd/>
        <w:rPr>
          <w:rFonts w:ascii="Times New Roman" w:hAnsi="Times New Roman"/>
          <w:b w:val="0"/>
          <w:sz w:val="26"/>
          <w:szCs w:val="26"/>
          <w:lang w:val="sr-Cyrl-CS"/>
        </w:rPr>
      </w:pPr>
      <w:r w:rsidRPr="00DA56E7">
        <w:rPr>
          <w:rFonts w:ascii="Times New Roman" w:hAnsi="Times New Roman"/>
          <w:b w:val="0"/>
          <w:sz w:val="26"/>
          <w:szCs w:val="26"/>
          <w:lang w:val="sr-Cyrl-CS"/>
        </w:rPr>
        <w:t>Одлука о обезбеђивању услова за испоруку воде у условима ванред</w:t>
      </w:r>
      <w:r w:rsidR="00C627A1" w:rsidRPr="00DA56E7">
        <w:rPr>
          <w:rFonts w:ascii="Times New Roman" w:hAnsi="Times New Roman"/>
          <w:b w:val="0"/>
          <w:sz w:val="26"/>
          <w:szCs w:val="26"/>
          <w:lang w:val="sr-Cyrl-CS"/>
        </w:rPr>
        <w:t>ног стања у водоснабдевању („Службени</w:t>
      </w:r>
      <w:r w:rsidR="00B21B89" w:rsidRPr="00405D0A">
        <w:rPr>
          <w:rFonts w:ascii="Times New Roman" w:hAnsi="Times New Roman"/>
          <w:b w:val="0"/>
          <w:sz w:val="26"/>
          <w:szCs w:val="26"/>
          <w:lang w:val="ru-RU"/>
        </w:rPr>
        <w:t xml:space="preserve"> </w:t>
      </w:r>
      <w:r w:rsidRPr="00DA56E7">
        <w:rPr>
          <w:rFonts w:ascii="Times New Roman" w:hAnsi="Times New Roman"/>
          <w:b w:val="0"/>
          <w:sz w:val="26"/>
          <w:szCs w:val="26"/>
          <w:lang w:val="sr-Cyrl-CS"/>
        </w:rPr>
        <w:t>гласник СО Топола“, број 4/2000)</w:t>
      </w:r>
    </w:p>
    <w:p w:rsidR="00023557" w:rsidRPr="00DA56E7" w:rsidRDefault="00023557" w:rsidP="00AD45C1">
      <w:pPr>
        <w:pStyle w:val="BodyText"/>
        <w:widowControl w:val="0"/>
        <w:numPr>
          <w:ilvl w:val="0"/>
          <w:numId w:val="50"/>
        </w:numPr>
        <w:suppressAutoHyphens/>
        <w:autoSpaceDE/>
        <w:autoSpaceDN/>
        <w:adjustRightInd/>
        <w:rPr>
          <w:rFonts w:ascii="Times New Roman" w:hAnsi="Times New Roman"/>
          <w:b w:val="0"/>
          <w:sz w:val="26"/>
          <w:szCs w:val="26"/>
          <w:lang w:val="sr-Cyrl-CS"/>
        </w:rPr>
      </w:pPr>
      <w:r w:rsidRPr="00DA56E7">
        <w:rPr>
          <w:rFonts w:ascii="Times New Roman" w:hAnsi="Times New Roman"/>
          <w:b w:val="0"/>
          <w:sz w:val="26"/>
          <w:szCs w:val="26"/>
          <w:lang w:val="sr-Cyrl-CS"/>
        </w:rPr>
        <w:t>Одлу</w:t>
      </w:r>
      <w:r w:rsidR="00C627A1" w:rsidRPr="00DA56E7">
        <w:rPr>
          <w:rFonts w:ascii="Times New Roman" w:hAnsi="Times New Roman"/>
          <w:b w:val="0"/>
          <w:sz w:val="26"/>
          <w:szCs w:val="26"/>
          <w:lang w:val="sr-Cyrl-CS"/>
        </w:rPr>
        <w:t>ка о држању и заштити паса („</w:t>
      </w:r>
      <w:r w:rsidR="00B21B89" w:rsidRPr="00DA56E7">
        <w:rPr>
          <w:rFonts w:ascii="Times New Roman" w:hAnsi="Times New Roman"/>
          <w:b w:val="0"/>
          <w:sz w:val="26"/>
          <w:szCs w:val="26"/>
          <w:lang w:val="sr-Cyrl-CS"/>
        </w:rPr>
        <w:t>Службени</w:t>
      </w:r>
      <w:r w:rsidR="00B21B89" w:rsidRPr="00405D0A">
        <w:rPr>
          <w:rFonts w:ascii="Times New Roman" w:hAnsi="Times New Roman"/>
          <w:b w:val="0"/>
          <w:sz w:val="26"/>
          <w:szCs w:val="26"/>
          <w:lang w:val="ru-RU"/>
        </w:rPr>
        <w:t xml:space="preserve"> </w:t>
      </w:r>
      <w:r w:rsidRPr="00DA56E7">
        <w:rPr>
          <w:rFonts w:ascii="Times New Roman" w:hAnsi="Times New Roman"/>
          <w:b w:val="0"/>
          <w:sz w:val="26"/>
          <w:szCs w:val="26"/>
          <w:lang w:val="sr-Cyrl-CS"/>
        </w:rPr>
        <w:t>гласник СО Топола“, број 2/04, 15/04, 7/05)</w:t>
      </w:r>
    </w:p>
    <w:p w:rsidR="00023557" w:rsidRPr="00DA56E7" w:rsidRDefault="00023557" w:rsidP="00AD45C1">
      <w:pPr>
        <w:pStyle w:val="BodyText"/>
        <w:widowControl w:val="0"/>
        <w:numPr>
          <w:ilvl w:val="0"/>
          <w:numId w:val="50"/>
        </w:numPr>
        <w:suppressAutoHyphens/>
        <w:autoSpaceDE/>
        <w:autoSpaceDN/>
        <w:adjustRightInd/>
        <w:rPr>
          <w:rFonts w:ascii="Times New Roman" w:hAnsi="Times New Roman"/>
          <w:b w:val="0"/>
          <w:sz w:val="26"/>
          <w:szCs w:val="26"/>
          <w:lang w:val="sr-Cyrl-CS"/>
        </w:rPr>
      </w:pPr>
      <w:r w:rsidRPr="00DA56E7">
        <w:rPr>
          <w:rFonts w:ascii="Times New Roman" w:hAnsi="Times New Roman"/>
          <w:b w:val="0"/>
          <w:sz w:val="26"/>
          <w:szCs w:val="26"/>
          <w:lang w:val="sr-Cyrl-CS"/>
        </w:rPr>
        <w:t>Одлука о поступ</w:t>
      </w:r>
      <w:r w:rsidR="00B21B89" w:rsidRPr="00DA56E7">
        <w:rPr>
          <w:rFonts w:ascii="Times New Roman" w:hAnsi="Times New Roman"/>
          <w:b w:val="0"/>
          <w:sz w:val="26"/>
          <w:szCs w:val="26"/>
          <w:lang w:val="sr-Cyrl-CS"/>
        </w:rPr>
        <w:t>ању са одпадним материјама („Службени</w:t>
      </w:r>
      <w:r w:rsidR="00B21B89" w:rsidRPr="00405D0A">
        <w:rPr>
          <w:rFonts w:ascii="Times New Roman" w:hAnsi="Times New Roman"/>
          <w:b w:val="0"/>
          <w:sz w:val="26"/>
          <w:szCs w:val="26"/>
          <w:lang w:val="ru-RU"/>
        </w:rPr>
        <w:t xml:space="preserve"> </w:t>
      </w:r>
      <w:r w:rsidRPr="00DA56E7">
        <w:rPr>
          <w:rFonts w:ascii="Times New Roman" w:hAnsi="Times New Roman"/>
          <w:b w:val="0"/>
          <w:sz w:val="26"/>
          <w:szCs w:val="26"/>
          <w:lang w:val="sr-Cyrl-CS"/>
        </w:rPr>
        <w:t>гласник СО Топола“, број 8/98 и 7/2005)</w:t>
      </w:r>
    </w:p>
    <w:p w:rsidR="00023557" w:rsidRPr="00DA56E7" w:rsidRDefault="00023557" w:rsidP="00AD45C1">
      <w:pPr>
        <w:pStyle w:val="BodyText"/>
        <w:widowControl w:val="0"/>
        <w:numPr>
          <w:ilvl w:val="0"/>
          <w:numId w:val="50"/>
        </w:numPr>
        <w:suppressAutoHyphens/>
        <w:autoSpaceDE/>
        <w:autoSpaceDN/>
        <w:adjustRightInd/>
        <w:rPr>
          <w:rFonts w:ascii="Times New Roman" w:hAnsi="Times New Roman"/>
          <w:b w:val="0"/>
          <w:sz w:val="26"/>
          <w:szCs w:val="26"/>
          <w:lang w:val="sr-Cyrl-CS"/>
        </w:rPr>
      </w:pPr>
      <w:r w:rsidRPr="00DA56E7">
        <w:rPr>
          <w:rFonts w:ascii="Times New Roman" w:hAnsi="Times New Roman"/>
          <w:b w:val="0"/>
          <w:sz w:val="26"/>
          <w:szCs w:val="26"/>
          <w:lang w:val="sr-Cyrl-CS"/>
        </w:rPr>
        <w:t>Одлук</w:t>
      </w:r>
      <w:r w:rsidR="00C627A1" w:rsidRPr="00DA56E7">
        <w:rPr>
          <w:rFonts w:ascii="Times New Roman" w:hAnsi="Times New Roman"/>
          <w:b w:val="0"/>
          <w:sz w:val="26"/>
          <w:szCs w:val="26"/>
          <w:lang w:val="sr-Cyrl-CS"/>
        </w:rPr>
        <w:t xml:space="preserve">а о сахрањивању и гробљима („Службени </w:t>
      </w:r>
      <w:r w:rsidRPr="00DA56E7">
        <w:rPr>
          <w:rFonts w:ascii="Times New Roman" w:hAnsi="Times New Roman"/>
          <w:b w:val="0"/>
          <w:sz w:val="26"/>
          <w:szCs w:val="26"/>
          <w:lang w:val="sr-Cyrl-CS"/>
        </w:rPr>
        <w:t>гласник СО Топола“, број 3/97, 1/2003 и 7/2005)</w:t>
      </w:r>
    </w:p>
    <w:p w:rsidR="00023557" w:rsidRPr="00DA56E7" w:rsidRDefault="00023557" w:rsidP="00AD45C1">
      <w:pPr>
        <w:pStyle w:val="BodyText"/>
        <w:widowControl w:val="0"/>
        <w:numPr>
          <w:ilvl w:val="0"/>
          <w:numId w:val="50"/>
        </w:numPr>
        <w:suppressAutoHyphens/>
        <w:autoSpaceDE/>
        <w:autoSpaceDN/>
        <w:adjustRightInd/>
        <w:rPr>
          <w:rFonts w:ascii="Times New Roman" w:hAnsi="Times New Roman"/>
          <w:b w:val="0"/>
          <w:sz w:val="26"/>
          <w:szCs w:val="26"/>
          <w:lang w:val="sr-Cyrl-CS"/>
        </w:rPr>
      </w:pPr>
      <w:r w:rsidRPr="00DA56E7">
        <w:rPr>
          <w:rFonts w:ascii="Times New Roman" w:hAnsi="Times New Roman"/>
          <w:b w:val="0"/>
          <w:sz w:val="26"/>
          <w:szCs w:val="26"/>
          <w:lang w:val="sr-Cyrl-CS"/>
        </w:rPr>
        <w:t>Пијачни ред о обављању промета и услуга на пијаци („Сл</w:t>
      </w:r>
      <w:r w:rsidR="00C627A1" w:rsidRPr="00DA56E7">
        <w:rPr>
          <w:rFonts w:ascii="Times New Roman" w:hAnsi="Times New Roman"/>
          <w:b w:val="0"/>
          <w:sz w:val="26"/>
          <w:szCs w:val="26"/>
          <w:lang w:val="sr-Cyrl-CS"/>
        </w:rPr>
        <w:t xml:space="preserve">ужбени </w:t>
      </w:r>
      <w:r w:rsidRPr="00DA56E7">
        <w:rPr>
          <w:rFonts w:ascii="Times New Roman" w:hAnsi="Times New Roman"/>
          <w:b w:val="0"/>
          <w:sz w:val="26"/>
          <w:szCs w:val="26"/>
          <w:lang w:val="sr-Cyrl-CS"/>
        </w:rPr>
        <w:t>гласник СО Топола“, број 2/99)</w:t>
      </w:r>
    </w:p>
    <w:p w:rsidR="00023557" w:rsidRPr="00DA56E7" w:rsidRDefault="00023557" w:rsidP="00AD45C1">
      <w:pPr>
        <w:pStyle w:val="BodyText"/>
        <w:widowControl w:val="0"/>
        <w:numPr>
          <w:ilvl w:val="0"/>
          <w:numId w:val="50"/>
        </w:numPr>
        <w:suppressAutoHyphens/>
        <w:autoSpaceDE/>
        <w:autoSpaceDN/>
        <w:adjustRightInd/>
        <w:rPr>
          <w:rFonts w:ascii="Times New Roman" w:hAnsi="Times New Roman"/>
          <w:b w:val="0"/>
          <w:sz w:val="26"/>
          <w:szCs w:val="26"/>
          <w:lang w:val="sr-Cyrl-CS"/>
        </w:rPr>
      </w:pPr>
      <w:r w:rsidRPr="00DA56E7">
        <w:rPr>
          <w:rFonts w:ascii="Times New Roman" w:hAnsi="Times New Roman"/>
          <w:b w:val="0"/>
          <w:sz w:val="26"/>
          <w:szCs w:val="26"/>
          <w:lang w:val="sr-Cyrl-CS"/>
        </w:rPr>
        <w:t>Одлука о јавном превозу путника на територији општине Топола („Сл</w:t>
      </w:r>
      <w:r w:rsidR="009F0AEE" w:rsidRPr="00DA56E7">
        <w:rPr>
          <w:rFonts w:ascii="Times New Roman" w:hAnsi="Times New Roman"/>
          <w:b w:val="0"/>
          <w:sz w:val="26"/>
          <w:szCs w:val="26"/>
          <w:lang w:val="sr-Cyrl-CS"/>
        </w:rPr>
        <w:t xml:space="preserve">ужбени </w:t>
      </w:r>
      <w:r w:rsidRPr="00DA56E7">
        <w:rPr>
          <w:rFonts w:ascii="Times New Roman" w:hAnsi="Times New Roman"/>
          <w:b w:val="0"/>
          <w:sz w:val="26"/>
          <w:szCs w:val="26"/>
          <w:lang w:val="sr-Cyrl-CS"/>
        </w:rPr>
        <w:t>гласник СО Топола“, број 3/2009 и 12/2011)</w:t>
      </w:r>
    </w:p>
    <w:p w:rsidR="00023557" w:rsidRPr="00DA56E7" w:rsidRDefault="00023557" w:rsidP="00AD45C1">
      <w:pPr>
        <w:pStyle w:val="BodyText"/>
        <w:widowControl w:val="0"/>
        <w:numPr>
          <w:ilvl w:val="0"/>
          <w:numId w:val="50"/>
        </w:numPr>
        <w:suppressAutoHyphens/>
        <w:autoSpaceDE/>
        <w:autoSpaceDN/>
        <w:adjustRightInd/>
        <w:rPr>
          <w:rFonts w:ascii="Times New Roman" w:hAnsi="Times New Roman"/>
          <w:b w:val="0"/>
          <w:sz w:val="26"/>
          <w:szCs w:val="26"/>
          <w:lang w:val="sr-Cyrl-CS"/>
        </w:rPr>
      </w:pPr>
      <w:r w:rsidRPr="00DA56E7">
        <w:rPr>
          <w:rFonts w:ascii="Times New Roman" w:hAnsi="Times New Roman"/>
          <w:b w:val="0"/>
          <w:sz w:val="26"/>
          <w:szCs w:val="26"/>
          <w:lang w:val="sr-Cyrl-CS"/>
        </w:rPr>
        <w:t>Одлука о аутобуским стајалишима за линијски превоз путника на те</w:t>
      </w:r>
      <w:r w:rsidR="00C627A1" w:rsidRPr="00DA56E7">
        <w:rPr>
          <w:rFonts w:ascii="Times New Roman" w:hAnsi="Times New Roman"/>
          <w:b w:val="0"/>
          <w:sz w:val="26"/>
          <w:szCs w:val="26"/>
          <w:lang w:val="sr-Cyrl-CS"/>
        </w:rPr>
        <w:t>риторији општине Топола („Службени</w:t>
      </w:r>
      <w:r w:rsidR="00B21B89" w:rsidRPr="00405D0A">
        <w:rPr>
          <w:rFonts w:ascii="Times New Roman" w:hAnsi="Times New Roman"/>
          <w:b w:val="0"/>
          <w:sz w:val="26"/>
          <w:szCs w:val="26"/>
          <w:lang w:val="ru-RU"/>
        </w:rPr>
        <w:t xml:space="preserve"> </w:t>
      </w:r>
      <w:r w:rsidRPr="00DA56E7">
        <w:rPr>
          <w:rFonts w:ascii="Times New Roman" w:hAnsi="Times New Roman"/>
          <w:b w:val="0"/>
          <w:sz w:val="26"/>
          <w:szCs w:val="26"/>
          <w:lang w:val="sr-Cyrl-CS"/>
        </w:rPr>
        <w:t>гласник СО Топола“, број 3/2009)</w:t>
      </w:r>
    </w:p>
    <w:p w:rsidR="00023557" w:rsidRPr="00DA56E7" w:rsidRDefault="00023557" w:rsidP="00AD45C1">
      <w:pPr>
        <w:pStyle w:val="BodyText"/>
        <w:widowControl w:val="0"/>
        <w:numPr>
          <w:ilvl w:val="0"/>
          <w:numId w:val="50"/>
        </w:numPr>
        <w:suppressAutoHyphens/>
        <w:autoSpaceDE/>
        <w:autoSpaceDN/>
        <w:adjustRightInd/>
        <w:rPr>
          <w:rFonts w:ascii="Times New Roman" w:hAnsi="Times New Roman"/>
          <w:b w:val="0"/>
          <w:sz w:val="26"/>
          <w:szCs w:val="26"/>
          <w:lang w:val="sr-Cyrl-CS"/>
        </w:rPr>
      </w:pPr>
      <w:r w:rsidRPr="00DA56E7">
        <w:rPr>
          <w:rFonts w:ascii="Times New Roman" w:hAnsi="Times New Roman"/>
          <w:b w:val="0"/>
          <w:sz w:val="26"/>
          <w:szCs w:val="26"/>
          <w:lang w:val="sr-Cyrl-CS"/>
        </w:rPr>
        <w:t>Одлу</w:t>
      </w:r>
      <w:r w:rsidR="00C627A1" w:rsidRPr="00DA56E7">
        <w:rPr>
          <w:rFonts w:ascii="Times New Roman" w:hAnsi="Times New Roman"/>
          <w:b w:val="0"/>
          <w:sz w:val="26"/>
          <w:szCs w:val="26"/>
          <w:lang w:val="sr-Cyrl-CS"/>
        </w:rPr>
        <w:t>ка о јавним паркиралиштима („Службени</w:t>
      </w:r>
      <w:r w:rsidR="00B21B89" w:rsidRPr="00405D0A">
        <w:rPr>
          <w:rFonts w:ascii="Times New Roman" w:hAnsi="Times New Roman"/>
          <w:b w:val="0"/>
          <w:sz w:val="26"/>
          <w:szCs w:val="26"/>
          <w:lang w:val="ru-RU"/>
        </w:rPr>
        <w:t xml:space="preserve"> </w:t>
      </w:r>
      <w:r w:rsidRPr="00DA56E7">
        <w:rPr>
          <w:rFonts w:ascii="Times New Roman" w:hAnsi="Times New Roman"/>
          <w:b w:val="0"/>
          <w:sz w:val="26"/>
          <w:szCs w:val="26"/>
          <w:lang w:val="sr-Cyrl-CS"/>
        </w:rPr>
        <w:t>гласник СО Топола“, број 3/2009 и 6/2011)</w:t>
      </w:r>
    </w:p>
    <w:p w:rsidR="009201AD" w:rsidRPr="00DA56E7" w:rsidRDefault="00023557" w:rsidP="00AD45C1">
      <w:pPr>
        <w:pStyle w:val="BodyText"/>
        <w:widowControl w:val="0"/>
        <w:numPr>
          <w:ilvl w:val="0"/>
          <w:numId w:val="50"/>
        </w:numPr>
        <w:suppressAutoHyphens/>
        <w:autoSpaceDE/>
        <w:autoSpaceDN/>
        <w:adjustRightInd/>
        <w:rPr>
          <w:rFonts w:ascii="Times New Roman" w:hAnsi="Times New Roman"/>
          <w:b w:val="0"/>
          <w:sz w:val="26"/>
          <w:szCs w:val="26"/>
          <w:lang w:val="sr-Cyrl-CS"/>
        </w:rPr>
      </w:pPr>
      <w:r w:rsidRPr="00DA56E7">
        <w:rPr>
          <w:rFonts w:ascii="Times New Roman" w:hAnsi="Times New Roman"/>
          <w:b w:val="0"/>
          <w:sz w:val="26"/>
          <w:szCs w:val="26"/>
          <w:lang w:val="sr-Cyrl-CS"/>
        </w:rPr>
        <w:t>Одлука о постављању изложбених пултова, расхладних витрина за продају индустријских сладоледа и напитака, апарата за сладолед и кокице и витрине ради излагања робе ван пословних просторија („Сл</w:t>
      </w:r>
      <w:r w:rsidR="00E420B3" w:rsidRPr="00DA56E7">
        <w:rPr>
          <w:rFonts w:ascii="Times New Roman" w:hAnsi="Times New Roman"/>
          <w:b w:val="0"/>
          <w:sz w:val="26"/>
          <w:szCs w:val="26"/>
          <w:lang w:val="sr-Cyrl-CS"/>
        </w:rPr>
        <w:t xml:space="preserve">ужбени </w:t>
      </w:r>
      <w:r w:rsidRPr="00DA56E7">
        <w:rPr>
          <w:rFonts w:ascii="Times New Roman" w:hAnsi="Times New Roman"/>
          <w:b w:val="0"/>
          <w:sz w:val="26"/>
          <w:szCs w:val="26"/>
          <w:lang w:val="sr-Cyrl-CS"/>
        </w:rPr>
        <w:t>гласник СО Топола“, број 3/2009)</w:t>
      </w:r>
    </w:p>
    <w:p w:rsidR="00023557" w:rsidRPr="00DA56E7" w:rsidRDefault="00023557" w:rsidP="00AD45C1">
      <w:pPr>
        <w:pStyle w:val="BodyText"/>
        <w:widowControl w:val="0"/>
        <w:numPr>
          <w:ilvl w:val="0"/>
          <w:numId w:val="50"/>
        </w:numPr>
        <w:suppressAutoHyphens/>
        <w:autoSpaceDE/>
        <w:autoSpaceDN/>
        <w:adjustRightInd/>
        <w:rPr>
          <w:rFonts w:ascii="Times New Roman" w:hAnsi="Times New Roman"/>
          <w:b w:val="0"/>
          <w:sz w:val="26"/>
          <w:szCs w:val="26"/>
          <w:lang w:val="sr-Cyrl-CS"/>
        </w:rPr>
      </w:pPr>
      <w:r w:rsidRPr="00DA56E7">
        <w:rPr>
          <w:rFonts w:ascii="Times New Roman" w:hAnsi="Times New Roman"/>
          <w:b w:val="0"/>
          <w:sz w:val="26"/>
          <w:szCs w:val="26"/>
          <w:lang w:val="sr-Cyrl-CS"/>
        </w:rPr>
        <w:t>Одлука о условима и начину обављања комуналне делатно</w:t>
      </w:r>
      <w:r w:rsidR="00C627A1" w:rsidRPr="00DA56E7">
        <w:rPr>
          <w:rFonts w:ascii="Times New Roman" w:hAnsi="Times New Roman"/>
          <w:b w:val="0"/>
          <w:sz w:val="26"/>
          <w:szCs w:val="26"/>
          <w:lang w:val="sr-Cyrl-CS"/>
        </w:rPr>
        <w:t>сти</w:t>
      </w:r>
      <w:r w:rsidR="009F0AEE" w:rsidRPr="00DA56E7">
        <w:rPr>
          <w:rFonts w:ascii="Times New Roman" w:hAnsi="Times New Roman"/>
          <w:b w:val="0"/>
          <w:sz w:val="26"/>
          <w:szCs w:val="26"/>
          <w:lang w:val="sr-Cyrl-CS"/>
        </w:rPr>
        <w:t xml:space="preserve"> </w:t>
      </w:r>
      <w:r w:rsidR="00C627A1" w:rsidRPr="00DA56E7">
        <w:rPr>
          <w:rFonts w:ascii="Times New Roman" w:hAnsi="Times New Roman"/>
          <w:b w:val="0"/>
          <w:sz w:val="26"/>
          <w:szCs w:val="26"/>
          <w:lang w:val="sr-Cyrl-CS"/>
        </w:rPr>
        <w:t>постављања рекламних паноа („Службени</w:t>
      </w:r>
      <w:r w:rsidR="00B21B89" w:rsidRPr="00405D0A">
        <w:rPr>
          <w:rFonts w:ascii="Times New Roman" w:hAnsi="Times New Roman"/>
          <w:b w:val="0"/>
          <w:sz w:val="26"/>
          <w:szCs w:val="26"/>
          <w:lang w:val="ru-RU"/>
        </w:rPr>
        <w:t xml:space="preserve"> </w:t>
      </w:r>
      <w:r w:rsidRPr="00DA56E7">
        <w:rPr>
          <w:rFonts w:ascii="Times New Roman" w:hAnsi="Times New Roman"/>
          <w:b w:val="0"/>
          <w:sz w:val="26"/>
          <w:szCs w:val="26"/>
          <w:lang w:val="sr-Cyrl-CS"/>
        </w:rPr>
        <w:t>гласник СО Топола“, број 1/2006)</w:t>
      </w:r>
    </w:p>
    <w:p w:rsidR="00023557" w:rsidRPr="00DA56E7" w:rsidRDefault="00023557" w:rsidP="00AD45C1">
      <w:pPr>
        <w:pStyle w:val="BodyText"/>
        <w:widowControl w:val="0"/>
        <w:numPr>
          <w:ilvl w:val="0"/>
          <w:numId w:val="50"/>
        </w:numPr>
        <w:suppressAutoHyphens/>
        <w:autoSpaceDE/>
        <w:autoSpaceDN/>
        <w:adjustRightInd/>
        <w:rPr>
          <w:rFonts w:ascii="Times New Roman" w:hAnsi="Times New Roman"/>
          <w:b w:val="0"/>
          <w:sz w:val="26"/>
          <w:szCs w:val="26"/>
          <w:lang w:val="sr-Cyrl-CS"/>
        </w:rPr>
      </w:pPr>
      <w:r w:rsidRPr="00DA56E7">
        <w:rPr>
          <w:rFonts w:ascii="Times New Roman" w:hAnsi="Times New Roman"/>
          <w:b w:val="0"/>
          <w:sz w:val="26"/>
          <w:szCs w:val="26"/>
          <w:lang w:val="sr-Cyrl-CS"/>
        </w:rPr>
        <w:t>Одлука о комуналној инсп</w:t>
      </w:r>
      <w:r w:rsidR="00C627A1" w:rsidRPr="00DA56E7">
        <w:rPr>
          <w:rFonts w:ascii="Times New Roman" w:hAnsi="Times New Roman"/>
          <w:b w:val="0"/>
          <w:sz w:val="26"/>
          <w:szCs w:val="26"/>
          <w:lang w:val="sr-Cyrl-CS"/>
        </w:rPr>
        <w:t>екцији („Службени</w:t>
      </w:r>
      <w:r w:rsidR="00B21B89" w:rsidRPr="00405D0A">
        <w:rPr>
          <w:rFonts w:ascii="Times New Roman" w:hAnsi="Times New Roman"/>
          <w:b w:val="0"/>
          <w:sz w:val="26"/>
          <w:szCs w:val="26"/>
          <w:lang w:val="ru-RU"/>
        </w:rPr>
        <w:t xml:space="preserve"> </w:t>
      </w:r>
      <w:r w:rsidRPr="00DA56E7">
        <w:rPr>
          <w:rFonts w:ascii="Times New Roman" w:hAnsi="Times New Roman"/>
          <w:b w:val="0"/>
          <w:sz w:val="26"/>
          <w:szCs w:val="26"/>
          <w:lang w:val="sr-Cyrl-CS"/>
        </w:rPr>
        <w:t>гласник СО Топола“, број 5/95 и 1/2003)</w:t>
      </w:r>
    </w:p>
    <w:p w:rsidR="00023557" w:rsidRPr="00115D63" w:rsidRDefault="00C627A1" w:rsidP="00AD45C1">
      <w:pPr>
        <w:pStyle w:val="BodyText"/>
        <w:widowControl w:val="0"/>
        <w:numPr>
          <w:ilvl w:val="0"/>
          <w:numId w:val="50"/>
        </w:numPr>
        <w:suppressAutoHyphens/>
        <w:autoSpaceDE/>
        <w:autoSpaceDN/>
        <w:adjustRightInd/>
        <w:rPr>
          <w:rFonts w:ascii="Times New Roman" w:hAnsi="Times New Roman"/>
          <w:b w:val="0"/>
          <w:sz w:val="26"/>
          <w:szCs w:val="26"/>
          <w:lang w:val="sr-Cyrl-CS"/>
        </w:rPr>
      </w:pPr>
      <w:r w:rsidRPr="00DA56E7">
        <w:rPr>
          <w:rFonts w:ascii="Times New Roman" w:hAnsi="Times New Roman"/>
          <w:b w:val="0"/>
          <w:sz w:val="26"/>
          <w:szCs w:val="26"/>
          <w:lang w:val="sr-Cyrl-CS"/>
        </w:rPr>
        <w:t>Одлука о кућном реду („Службени</w:t>
      </w:r>
      <w:r w:rsidR="00B21B89" w:rsidRPr="00405D0A">
        <w:rPr>
          <w:rFonts w:ascii="Times New Roman" w:hAnsi="Times New Roman"/>
          <w:b w:val="0"/>
          <w:sz w:val="26"/>
          <w:szCs w:val="26"/>
          <w:lang w:val="ru-RU"/>
        </w:rPr>
        <w:t xml:space="preserve"> </w:t>
      </w:r>
      <w:r w:rsidR="00023557" w:rsidRPr="00DA56E7">
        <w:rPr>
          <w:rFonts w:ascii="Times New Roman" w:hAnsi="Times New Roman"/>
          <w:b w:val="0"/>
          <w:sz w:val="26"/>
          <w:szCs w:val="26"/>
          <w:lang w:val="sr-Cyrl-CS"/>
        </w:rPr>
        <w:t>гласник СО Топола“, број 6/98 и 1/2003)</w:t>
      </w:r>
    </w:p>
    <w:p w:rsidR="00023557" w:rsidRPr="00C42AC4" w:rsidRDefault="00023557" w:rsidP="00AD45C1">
      <w:pPr>
        <w:pStyle w:val="BodyText"/>
        <w:widowControl w:val="0"/>
        <w:numPr>
          <w:ilvl w:val="0"/>
          <w:numId w:val="50"/>
        </w:numPr>
        <w:suppressAutoHyphens/>
        <w:autoSpaceDE/>
        <w:autoSpaceDN/>
        <w:adjustRightInd/>
        <w:rPr>
          <w:rFonts w:ascii="Times New Roman" w:hAnsi="Times New Roman"/>
          <w:b w:val="0"/>
          <w:sz w:val="26"/>
          <w:szCs w:val="26"/>
          <w:lang w:val="sr-Cyrl-CS"/>
        </w:rPr>
      </w:pPr>
      <w:r w:rsidRPr="00405D0A">
        <w:rPr>
          <w:rFonts w:ascii="Times New Roman" w:hAnsi="Times New Roman"/>
          <w:b w:val="0"/>
          <w:sz w:val="26"/>
          <w:szCs w:val="26"/>
          <w:lang w:val="ru-RU"/>
        </w:rPr>
        <w:lastRenderedPageBreak/>
        <w:t xml:space="preserve">Закон о заштити животне средине </w:t>
      </w:r>
      <w:r w:rsidRPr="00DA56E7">
        <w:rPr>
          <w:rFonts w:ascii="Times New Roman" w:hAnsi="Times New Roman"/>
          <w:b w:val="0"/>
          <w:sz w:val="26"/>
          <w:szCs w:val="26"/>
          <w:lang w:val="sr-Cyrl-CS"/>
        </w:rPr>
        <w:t>(„</w:t>
      </w:r>
      <w:r w:rsidRPr="00405D0A">
        <w:rPr>
          <w:rFonts w:ascii="Times New Roman" w:hAnsi="Times New Roman"/>
          <w:b w:val="0"/>
          <w:sz w:val="26"/>
          <w:szCs w:val="26"/>
          <w:lang w:val="ru-RU"/>
        </w:rPr>
        <w:t xml:space="preserve">Службеном гласнику РС”, бр. </w:t>
      </w:r>
      <w:hyperlink r:id="rId54" w:anchor="zk135/04" w:history="1">
        <w:r w:rsidRPr="00C42AC4">
          <w:rPr>
            <w:rStyle w:val="Hyperlink"/>
            <w:rFonts w:ascii="Times New Roman" w:hAnsi="Times New Roman"/>
            <w:b w:val="0"/>
            <w:color w:val="auto"/>
            <w:sz w:val="26"/>
            <w:szCs w:val="26"/>
            <w:u w:val="none"/>
          </w:rPr>
          <w:t>135/2004</w:t>
        </w:r>
      </w:hyperlink>
      <w:r w:rsidRPr="00C42AC4">
        <w:rPr>
          <w:rFonts w:ascii="Times New Roman" w:hAnsi="Times New Roman"/>
          <w:b w:val="0"/>
          <w:sz w:val="26"/>
          <w:szCs w:val="26"/>
        </w:rPr>
        <w:t xml:space="preserve"> и </w:t>
      </w:r>
      <w:hyperlink r:id="rId55" w:anchor="zk36/09" w:history="1">
        <w:r w:rsidRPr="00C42AC4">
          <w:rPr>
            <w:rStyle w:val="Hyperlink"/>
            <w:rFonts w:ascii="Times New Roman" w:hAnsi="Times New Roman"/>
            <w:b w:val="0"/>
            <w:color w:val="auto"/>
            <w:sz w:val="26"/>
            <w:szCs w:val="26"/>
            <w:u w:val="none"/>
          </w:rPr>
          <w:t>36/2009</w:t>
        </w:r>
      </w:hyperlink>
      <w:r w:rsidRPr="00C42AC4">
        <w:rPr>
          <w:rFonts w:ascii="Times New Roman" w:hAnsi="Times New Roman"/>
          <w:b w:val="0"/>
          <w:sz w:val="26"/>
          <w:szCs w:val="26"/>
          <w:lang w:val="sr-Cyrl-CS"/>
        </w:rPr>
        <w:t>)</w:t>
      </w:r>
    </w:p>
    <w:p w:rsidR="00023557" w:rsidRPr="00405D0A" w:rsidRDefault="00023557" w:rsidP="00AD45C1">
      <w:pPr>
        <w:pStyle w:val="BodyText"/>
        <w:widowControl w:val="0"/>
        <w:numPr>
          <w:ilvl w:val="0"/>
          <w:numId w:val="50"/>
        </w:numPr>
        <w:suppressAutoHyphens/>
        <w:autoSpaceDE/>
        <w:autoSpaceDN/>
        <w:adjustRightInd/>
        <w:rPr>
          <w:rFonts w:ascii="Times New Roman" w:hAnsi="Times New Roman"/>
          <w:b w:val="0"/>
          <w:sz w:val="26"/>
          <w:szCs w:val="26"/>
          <w:lang w:val="ru-RU"/>
        </w:rPr>
      </w:pPr>
      <w:r w:rsidRPr="00405D0A">
        <w:rPr>
          <w:rFonts w:ascii="Times New Roman" w:hAnsi="Times New Roman"/>
          <w:b w:val="0"/>
          <w:sz w:val="26"/>
          <w:szCs w:val="26"/>
          <w:lang w:val="ru-RU"/>
        </w:rPr>
        <w:t xml:space="preserve">Закон о управљању отпадом </w:t>
      </w:r>
      <w:r w:rsidRPr="00DA56E7">
        <w:rPr>
          <w:rFonts w:ascii="Times New Roman" w:hAnsi="Times New Roman"/>
          <w:b w:val="0"/>
          <w:sz w:val="26"/>
          <w:szCs w:val="26"/>
          <w:lang w:val="sr-Cyrl-CS"/>
        </w:rPr>
        <w:t>(„</w:t>
      </w:r>
      <w:r w:rsidRPr="00405D0A">
        <w:rPr>
          <w:rFonts w:ascii="Times New Roman" w:hAnsi="Times New Roman"/>
          <w:b w:val="0"/>
          <w:sz w:val="26"/>
          <w:szCs w:val="26"/>
          <w:lang w:val="ru-RU"/>
        </w:rPr>
        <w:t xml:space="preserve">Службеном гласнику </w:t>
      </w:r>
      <w:r w:rsidRPr="00DA56E7">
        <w:rPr>
          <w:rFonts w:ascii="Times New Roman" w:hAnsi="Times New Roman"/>
          <w:b w:val="0"/>
          <w:sz w:val="26"/>
          <w:szCs w:val="26"/>
          <w:lang w:val="sr-Cyrl-CS"/>
        </w:rPr>
        <w:t>РС”),</w:t>
      </w:r>
      <w:r w:rsidRPr="00405D0A">
        <w:rPr>
          <w:rFonts w:ascii="Times New Roman" w:hAnsi="Times New Roman"/>
          <w:b w:val="0"/>
          <w:sz w:val="26"/>
          <w:szCs w:val="26"/>
          <w:lang w:val="ru-RU"/>
        </w:rPr>
        <w:t xml:space="preserve"> бр. </w:t>
      </w:r>
      <w:hyperlink r:id="rId56" w:anchor="zk36/09" w:history="1">
        <w:r w:rsidRPr="00405D0A">
          <w:rPr>
            <w:rStyle w:val="Hyperlink"/>
            <w:rFonts w:ascii="Times New Roman" w:hAnsi="Times New Roman"/>
            <w:b w:val="0"/>
            <w:color w:val="auto"/>
            <w:sz w:val="26"/>
            <w:szCs w:val="26"/>
            <w:u w:val="none"/>
            <w:lang w:val="ru-RU"/>
          </w:rPr>
          <w:t>36/2009</w:t>
        </w:r>
      </w:hyperlink>
      <w:r w:rsidRPr="00405D0A">
        <w:rPr>
          <w:rFonts w:ascii="Times New Roman" w:hAnsi="Times New Roman"/>
          <w:b w:val="0"/>
          <w:sz w:val="26"/>
          <w:szCs w:val="26"/>
          <w:lang w:val="ru-RU"/>
        </w:rPr>
        <w:t xml:space="preserve"> и </w:t>
      </w:r>
      <w:hyperlink r:id="rId57" w:anchor="zk88/10" w:history="1">
        <w:r w:rsidRPr="00405D0A">
          <w:rPr>
            <w:rStyle w:val="Hyperlink"/>
            <w:rFonts w:ascii="Times New Roman" w:hAnsi="Times New Roman"/>
            <w:b w:val="0"/>
            <w:color w:val="auto"/>
            <w:sz w:val="26"/>
            <w:szCs w:val="26"/>
            <w:u w:val="none"/>
            <w:lang w:val="ru-RU"/>
          </w:rPr>
          <w:t>88/2010</w:t>
        </w:r>
      </w:hyperlink>
      <w:r w:rsidRPr="00405D0A">
        <w:rPr>
          <w:rFonts w:ascii="Times New Roman" w:hAnsi="Times New Roman"/>
          <w:b w:val="0"/>
          <w:sz w:val="26"/>
          <w:szCs w:val="26"/>
          <w:lang w:val="ru-RU"/>
        </w:rPr>
        <w:t xml:space="preserve"> </w:t>
      </w:r>
      <w:r w:rsidRPr="00D00909">
        <w:rPr>
          <w:rFonts w:ascii="Times New Roman" w:hAnsi="Times New Roman"/>
          <w:b w:val="0"/>
          <w:sz w:val="26"/>
          <w:szCs w:val="26"/>
          <w:lang w:val="sr-Cyrl-CS"/>
        </w:rPr>
        <w:t>- инспекцијски</w:t>
      </w:r>
      <w:r w:rsidRPr="00405D0A">
        <w:rPr>
          <w:rFonts w:ascii="Times New Roman" w:hAnsi="Times New Roman"/>
          <w:b w:val="0"/>
          <w:sz w:val="26"/>
          <w:szCs w:val="26"/>
          <w:lang w:val="ru-RU"/>
        </w:rPr>
        <w:t xml:space="preserve"> надзора над активностима сакупљања, транспорта, складиштења, третмана и одлагања инертног и неопасног отпада, за које надлежни орган </w:t>
      </w:r>
      <w:r w:rsidRPr="00D00909">
        <w:rPr>
          <w:rFonts w:ascii="Times New Roman" w:hAnsi="Times New Roman"/>
          <w:b w:val="0"/>
          <w:sz w:val="26"/>
          <w:szCs w:val="26"/>
          <w:lang w:val="sr-Cyrl-CS"/>
        </w:rPr>
        <w:t>општине</w:t>
      </w:r>
      <w:r w:rsidRPr="00405D0A">
        <w:rPr>
          <w:rFonts w:ascii="Times New Roman" w:hAnsi="Times New Roman"/>
          <w:b w:val="0"/>
          <w:sz w:val="26"/>
          <w:szCs w:val="26"/>
          <w:lang w:val="ru-RU"/>
        </w:rPr>
        <w:t xml:space="preserve"> издаје дозволу на основу овог закона. </w:t>
      </w:r>
    </w:p>
    <w:p w:rsidR="00023557" w:rsidRPr="00405D0A" w:rsidRDefault="00023557" w:rsidP="00AD45C1">
      <w:pPr>
        <w:pStyle w:val="BodyText"/>
        <w:widowControl w:val="0"/>
        <w:numPr>
          <w:ilvl w:val="0"/>
          <w:numId w:val="50"/>
        </w:numPr>
        <w:suppressAutoHyphens/>
        <w:autoSpaceDE/>
        <w:autoSpaceDN/>
        <w:adjustRightInd/>
        <w:rPr>
          <w:rFonts w:ascii="Times New Roman" w:hAnsi="Times New Roman"/>
          <w:b w:val="0"/>
          <w:sz w:val="26"/>
          <w:szCs w:val="26"/>
          <w:lang w:val="ru-RU"/>
        </w:rPr>
      </w:pPr>
      <w:r w:rsidRPr="00405D0A">
        <w:rPr>
          <w:rFonts w:ascii="Times New Roman" w:hAnsi="Times New Roman"/>
          <w:b w:val="0"/>
          <w:sz w:val="26"/>
          <w:szCs w:val="26"/>
          <w:lang w:val="ru-RU"/>
        </w:rPr>
        <w:t xml:space="preserve">Закон о заштити природе </w:t>
      </w:r>
      <w:r w:rsidRPr="00D00909">
        <w:rPr>
          <w:rFonts w:ascii="Times New Roman" w:hAnsi="Times New Roman"/>
          <w:b w:val="0"/>
          <w:sz w:val="26"/>
          <w:szCs w:val="26"/>
          <w:lang w:val="sr-Cyrl-CS"/>
        </w:rPr>
        <w:t>(„</w:t>
      </w:r>
      <w:r w:rsidRPr="00405D0A">
        <w:rPr>
          <w:rFonts w:ascii="Times New Roman" w:hAnsi="Times New Roman"/>
          <w:b w:val="0"/>
          <w:sz w:val="26"/>
          <w:szCs w:val="26"/>
          <w:lang w:val="ru-RU"/>
        </w:rPr>
        <w:t>Службеном гласнику РС</w:t>
      </w:r>
      <w:r w:rsidRPr="00D00909">
        <w:rPr>
          <w:rFonts w:ascii="Times New Roman" w:hAnsi="Times New Roman"/>
          <w:b w:val="0"/>
          <w:sz w:val="26"/>
          <w:szCs w:val="26"/>
          <w:lang w:val="sr-Cyrl-CS"/>
        </w:rPr>
        <w:t>”),</w:t>
      </w:r>
      <w:r w:rsidRPr="00405D0A">
        <w:rPr>
          <w:rFonts w:ascii="Times New Roman" w:hAnsi="Times New Roman"/>
          <w:b w:val="0"/>
          <w:sz w:val="26"/>
          <w:szCs w:val="26"/>
          <w:lang w:val="ru-RU"/>
        </w:rPr>
        <w:t xml:space="preserve"> бр. </w:t>
      </w:r>
      <w:hyperlink r:id="rId58" w:anchor="zk36/09" w:history="1">
        <w:r w:rsidRPr="00405D0A">
          <w:rPr>
            <w:rStyle w:val="Hyperlink"/>
            <w:rFonts w:ascii="Times New Roman" w:hAnsi="Times New Roman"/>
            <w:b w:val="0"/>
            <w:color w:val="auto"/>
            <w:sz w:val="26"/>
            <w:szCs w:val="26"/>
            <w:u w:val="none"/>
            <w:lang w:val="ru-RU"/>
          </w:rPr>
          <w:t>36/2009</w:t>
        </w:r>
      </w:hyperlink>
      <w:r w:rsidRPr="00405D0A">
        <w:rPr>
          <w:rFonts w:ascii="Times New Roman" w:hAnsi="Times New Roman"/>
          <w:b w:val="0"/>
          <w:sz w:val="26"/>
          <w:szCs w:val="26"/>
          <w:lang w:val="ru-RU"/>
        </w:rPr>
        <w:t xml:space="preserve">, </w:t>
      </w:r>
      <w:hyperlink r:id="rId59" w:anchor="zk88/10" w:history="1">
        <w:r w:rsidRPr="00405D0A">
          <w:rPr>
            <w:rStyle w:val="Hyperlink"/>
            <w:rFonts w:ascii="Times New Roman" w:hAnsi="Times New Roman"/>
            <w:b w:val="0"/>
            <w:color w:val="auto"/>
            <w:sz w:val="26"/>
            <w:szCs w:val="26"/>
            <w:u w:val="none"/>
            <w:lang w:val="ru-RU"/>
          </w:rPr>
          <w:t>88/2010</w:t>
        </w:r>
      </w:hyperlink>
      <w:r w:rsidRPr="00405D0A">
        <w:rPr>
          <w:rFonts w:ascii="Times New Roman" w:hAnsi="Times New Roman"/>
          <w:b w:val="0"/>
          <w:sz w:val="26"/>
          <w:szCs w:val="26"/>
          <w:lang w:val="ru-RU"/>
        </w:rPr>
        <w:t xml:space="preserve"> –</w:t>
      </w:r>
      <w:r w:rsidRPr="00D00909">
        <w:rPr>
          <w:rFonts w:ascii="Times New Roman" w:hAnsi="Times New Roman"/>
          <w:b w:val="0"/>
          <w:sz w:val="26"/>
          <w:szCs w:val="26"/>
          <w:lang w:val="sr-Cyrl-CS"/>
        </w:rPr>
        <w:t xml:space="preserve"> инспекцијски </w:t>
      </w:r>
      <w:r w:rsidRPr="00405D0A">
        <w:rPr>
          <w:rFonts w:ascii="Times New Roman" w:hAnsi="Times New Roman"/>
          <w:b w:val="0"/>
          <w:sz w:val="26"/>
          <w:szCs w:val="26"/>
          <w:lang w:val="ru-RU"/>
        </w:rPr>
        <w:t xml:space="preserve">надзора на заштићеним подручјима која проглашава надлежни орган јединице локалне самоуправе. </w:t>
      </w:r>
    </w:p>
    <w:p w:rsidR="00023557" w:rsidRPr="00405D0A" w:rsidRDefault="00023557" w:rsidP="00AD45C1">
      <w:pPr>
        <w:pStyle w:val="BodyText"/>
        <w:widowControl w:val="0"/>
        <w:numPr>
          <w:ilvl w:val="0"/>
          <w:numId w:val="50"/>
        </w:numPr>
        <w:suppressAutoHyphens/>
        <w:autoSpaceDE/>
        <w:autoSpaceDN/>
        <w:adjustRightInd/>
        <w:rPr>
          <w:rFonts w:ascii="Times New Roman" w:hAnsi="Times New Roman"/>
          <w:b w:val="0"/>
          <w:sz w:val="26"/>
          <w:szCs w:val="26"/>
          <w:lang w:val="ru-RU"/>
        </w:rPr>
      </w:pPr>
      <w:r w:rsidRPr="00405D0A">
        <w:rPr>
          <w:rFonts w:ascii="Times New Roman" w:hAnsi="Times New Roman"/>
          <w:b w:val="0"/>
          <w:sz w:val="26"/>
          <w:szCs w:val="26"/>
          <w:lang w:val="ru-RU"/>
        </w:rPr>
        <w:t xml:space="preserve">Закон о процени утицаја на животну средину </w:t>
      </w:r>
      <w:r w:rsidRPr="00D00909">
        <w:rPr>
          <w:rFonts w:ascii="Times New Roman" w:hAnsi="Times New Roman"/>
          <w:b w:val="0"/>
          <w:sz w:val="26"/>
          <w:szCs w:val="26"/>
          <w:lang w:val="sr-Cyrl-CS"/>
        </w:rPr>
        <w:t>(„</w:t>
      </w:r>
      <w:r w:rsidRPr="00405D0A">
        <w:rPr>
          <w:rFonts w:ascii="Times New Roman" w:hAnsi="Times New Roman"/>
          <w:b w:val="0"/>
          <w:sz w:val="26"/>
          <w:szCs w:val="26"/>
          <w:lang w:val="ru-RU"/>
        </w:rPr>
        <w:t>Службеном гласнику РС</w:t>
      </w:r>
      <w:r w:rsidRPr="00D00909">
        <w:rPr>
          <w:rFonts w:ascii="Times New Roman" w:hAnsi="Times New Roman"/>
          <w:b w:val="0"/>
          <w:sz w:val="26"/>
          <w:szCs w:val="26"/>
          <w:lang w:val="sr-Cyrl-CS"/>
        </w:rPr>
        <w:t>”),</w:t>
      </w:r>
      <w:r w:rsidRPr="00405D0A">
        <w:rPr>
          <w:rFonts w:ascii="Times New Roman" w:hAnsi="Times New Roman"/>
          <w:b w:val="0"/>
          <w:sz w:val="26"/>
          <w:szCs w:val="26"/>
          <w:lang w:val="ru-RU"/>
        </w:rPr>
        <w:t xml:space="preserve"> бр. </w:t>
      </w:r>
      <w:hyperlink r:id="rId60" w:anchor="zk135/04" w:history="1">
        <w:r w:rsidRPr="00405D0A">
          <w:rPr>
            <w:rStyle w:val="Hyperlink"/>
            <w:rFonts w:ascii="Times New Roman" w:hAnsi="Times New Roman"/>
            <w:b w:val="0"/>
            <w:color w:val="auto"/>
            <w:sz w:val="26"/>
            <w:szCs w:val="26"/>
            <w:u w:val="none"/>
            <w:lang w:val="ru-RU"/>
          </w:rPr>
          <w:t>135/2004</w:t>
        </w:r>
      </w:hyperlink>
      <w:r w:rsidRPr="00405D0A">
        <w:rPr>
          <w:rFonts w:ascii="Times New Roman" w:hAnsi="Times New Roman"/>
          <w:b w:val="0"/>
          <w:sz w:val="26"/>
          <w:szCs w:val="26"/>
          <w:lang w:val="ru-RU"/>
        </w:rPr>
        <w:t xml:space="preserve">, </w:t>
      </w:r>
      <w:hyperlink r:id="rId61" w:anchor="zk36/09" w:history="1">
        <w:r w:rsidRPr="00405D0A">
          <w:rPr>
            <w:rStyle w:val="Hyperlink"/>
            <w:rFonts w:ascii="Times New Roman" w:hAnsi="Times New Roman"/>
            <w:b w:val="0"/>
            <w:color w:val="auto"/>
            <w:sz w:val="26"/>
            <w:szCs w:val="26"/>
            <w:u w:val="none"/>
            <w:lang w:val="ru-RU"/>
          </w:rPr>
          <w:t>36/2009</w:t>
        </w:r>
      </w:hyperlink>
      <w:r w:rsidRPr="00405D0A">
        <w:rPr>
          <w:rFonts w:ascii="Times New Roman" w:hAnsi="Times New Roman"/>
          <w:b w:val="0"/>
          <w:sz w:val="26"/>
          <w:szCs w:val="26"/>
          <w:lang w:val="ru-RU"/>
        </w:rPr>
        <w:t xml:space="preserve"> </w:t>
      </w:r>
      <w:r w:rsidRPr="00D00909">
        <w:rPr>
          <w:rFonts w:ascii="Times New Roman" w:hAnsi="Times New Roman"/>
          <w:b w:val="0"/>
          <w:sz w:val="26"/>
          <w:szCs w:val="26"/>
          <w:lang w:val="sr-Cyrl-CS"/>
        </w:rPr>
        <w:t>-</w:t>
      </w:r>
      <w:r w:rsidRPr="00405D0A">
        <w:rPr>
          <w:rFonts w:ascii="Times New Roman" w:hAnsi="Times New Roman"/>
          <w:b w:val="0"/>
          <w:sz w:val="26"/>
          <w:szCs w:val="26"/>
          <w:lang w:val="ru-RU"/>
        </w:rPr>
        <w:t xml:space="preserve">  инспекцијског надзор над применом одредаба овог закона за пројекте за које је орган локалне самоуправе надлежан за вођење поступка процене утицаја.</w:t>
      </w:r>
    </w:p>
    <w:p w:rsidR="00023557" w:rsidRPr="00405D0A" w:rsidRDefault="00023557" w:rsidP="00AD45C1">
      <w:pPr>
        <w:pStyle w:val="BodyText"/>
        <w:widowControl w:val="0"/>
        <w:numPr>
          <w:ilvl w:val="0"/>
          <w:numId w:val="50"/>
        </w:numPr>
        <w:suppressAutoHyphens/>
        <w:autoSpaceDE/>
        <w:autoSpaceDN/>
        <w:adjustRightInd/>
        <w:rPr>
          <w:rFonts w:ascii="Times New Roman" w:hAnsi="Times New Roman"/>
          <w:b w:val="0"/>
          <w:sz w:val="26"/>
          <w:szCs w:val="26"/>
          <w:lang w:val="ru-RU"/>
        </w:rPr>
      </w:pPr>
      <w:r w:rsidRPr="00405D0A">
        <w:rPr>
          <w:rFonts w:ascii="Times New Roman" w:hAnsi="Times New Roman"/>
          <w:b w:val="0"/>
          <w:sz w:val="26"/>
          <w:szCs w:val="26"/>
          <w:lang w:val="ru-RU"/>
        </w:rPr>
        <w:t xml:space="preserve">Закон о хемикалијама </w:t>
      </w:r>
      <w:r w:rsidRPr="00DA56E7">
        <w:rPr>
          <w:rFonts w:ascii="Times New Roman" w:hAnsi="Times New Roman"/>
          <w:b w:val="0"/>
          <w:sz w:val="26"/>
          <w:szCs w:val="26"/>
          <w:lang w:val="sr-Cyrl-CS"/>
        </w:rPr>
        <w:t>(„</w:t>
      </w:r>
      <w:r w:rsidRPr="00405D0A">
        <w:rPr>
          <w:rFonts w:ascii="Times New Roman" w:hAnsi="Times New Roman"/>
          <w:b w:val="0"/>
          <w:sz w:val="26"/>
          <w:szCs w:val="26"/>
          <w:lang w:val="ru-RU"/>
        </w:rPr>
        <w:t>Службеном гласнику РС</w:t>
      </w:r>
      <w:r w:rsidR="00295FD3">
        <w:rPr>
          <w:rFonts w:ascii="Times New Roman" w:hAnsi="Times New Roman"/>
          <w:b w:val="0"/>
          <w:sz w:val="26"/>
          <w:szCs w:val="26"/>
          <w:lang w:val="sr-Cyrl-CS"/>
        </w:rPr>
        <w:t>”</w:t>
      </w:r>
      <w:r w:rsidR="00327695">
        <w:rPr>
          <w:rFonts w:ascii="Times New Roman" w:hAnsi="Times New Roman"/>
          <w:b w:val="0"/>
          <w:sz w:val="26"/>
          <w:szCs w:val="26"/>
          <w:lang w:val="sr-Cyrl-CS"/>
        </w:rPr>
        <w:t>)</w:t>
      </w:r>
      <w:r w:rsidRPr="00DA56E7">
        <w:rPr>
          <w:rFonts w:ascii="Times New Roman" w:hAnsi="Times New Roman"/>
          <w:b w:val="0"/>
          <w:sz w:val="26"/>
          <w:szCs w:val="26"/>
          <w:lang w:val="sr-Cyrl-CS"/>
        </w:rPr>
        <w:t>,</w:t>
      </w:r>
      <w:r w:rsidRPr="00405D0A">
        <w:rPr>
          <w:rFonts w:ascii="Times New Roman" w:hAnsi="Times New Roman"/>
          <w:b w:val="0"/>
          <w:sz w:val="26"/>
          <w:szCs w:val="26"/>
          <w:lang w:val="ru-RU"/>
        </w:rPr>
        <w:t xml:space="preserve"> бр. </w:t>
      </w:r>
      <w:hyperlink r:id="rId62" w:anchor="zk36/09" w:history="1">
        <w:r w:rsidRPr="00405D0A">
          <w:rPr>
            <w:rStyle w:val="Hyperlink"/>
            <w:rFonts w:ascii="Times New Roman" w:hAnsi="Times New Roman"/>
            <w:b w:val="0"/>
            <w:color w:val="auto"/>
            <w:sz w:val="26"/>
            <w:szCs w:val="26"/>
            <w:u w:val="none"/>
            <w:lang w:val="ru-RU"/>
          </w:rPr>
          <w:t>36/2009</w:t>
        </w:r>
      </w:hyperlink>
      <w:r w:rsidRPr="00405D0A">
        <w:rPr>
          <w:rFonts w:ascii="Times New Roman" w:hAnsi="Times New Roman"/>
          <w:b w:val="0"/>
          <w:sz w:val="26"/>
          <w:szCs w:val="26"/>
          <w:lang w:val="ru-RU"/>
        </w:rPr>
        <w:t xml:space="preserve">, </w:t>
      </w:r>
      <w:hyperlink r:id="rId63" w:anchor="zk88/10" w:history="1">
        <w:r w:rsidRPr="00405D0A">
          <w:rPr>
            <w:rStyle w:val="Hyperlink"/>
            <w:rFonts w:ascii="Times New Roman" w:hAnsi="Times New Roman"/>
            <w:b w:val="0"/>
            <w:color w:val="auto"/>
            <w:sz w:val="26"/>
            <w:szCs w:val="26"/>
            <w:u w:val="none"/>
            <w:lang w:val="ru-RU"/>
          </w:rPr>
          <w:t>88/2010</w:t>
        </w:r>
      </w:hyperlink>
      <w:r w:rsidR="00980C82" w:rsidRPr="00405D0A">
        <w:rPr>
          <w:rFonts w:ascii="Times New Roman" w:hAnsi="Times New Roman"/>
          <w:b w:val="0"/>
          <w:sz w:val="26"/>
          <w:szCs w:val="26"/>
          <w:lang w:val="ru-RU"/>
        </w:rPr>
        <w:t xml:space="preserve">, </w:t>
      </w:r>
      <w:hyperlink r:id="rId64" w:anchor="zk92/11" w:history="1">
        <w:r w:rsidRPr="00405D0A">
          <w:rPr>
            <w:rStyle w:val="Hyperlink"/>
            <w:rFonts w:ascii="Times New Roman" w:hAnsi="Times New Roman"/>
            <w:b w:val="0"/>
            <w:color w:val="auto"/>
            <w:sz w:val="26"/>
            <w:szCs w:val="26"/>
            <w:u w:val="none"/>
            <w:lang w:val="ru-RU"/>
          </w:rPr>
          <w:t>92/2011</w:t>
        </w:r>
      </w:hyperlink>
      <w:r w:rsidR="00980C82" w:rsidRPr="00405D0A">
        <w:rPr>
          <w:rFonts w:ascii="Times New Roman" w:hAnsi="Times New Roman"/>
          <w:b w:val="0"/>
          <w:sz w:val="26"/>
          <w:szCs w:val="26"/>
          <w:lang w:val="ru-RU"/>
        </w:rPr>
        <w:t xml:space="preserve"> и 93/2012</w:t>
      </w:r>
      <w:r w:rsidRPr="00D00909">
        <w:rPr>
          <w:rFonts w:ascii="Times New Roman" w:hAnsi="Times New Roman"/>
          <w:b w:val="0"/>
          <w:sz w:val="26"/>
          <w:szCs w:val="26"/>
          <w:lang w:val="sr-Cyrl-CS"/>
        </w:rPr>
        <w:t>- инспекцијски надзор над пословима који су поверени овим законом у делу</w:t>
      </w:r>
      <w:r w:rsidRPr="00405D0A">
        <w:rPr>
          <w:rFonts w:ascii="Times New Roman" w:hAnsi="Times New Roman"/>
          <w:b w:val="0"/>
          <w:sz w:val="26"/>
          <w:szCs w:val="26"/>
          <w:lang w:val="ru-RU"/>
        </w:rPr>
        <w:t xml:space="preserve"> обављање делатности промета нарочито опасних хемикалија дистрибутеру који није увозник, произвођач односно даљи корисник, као и дозволу за коришћење нарочито опасних хемикалија </w:t>
      </w:r>
      <w:r w:rsidRPr="00D00909">
        <w:rPr>
          <w:rFonts w:ascii="Times New Roman" w:hAnsi="Times New Roman"/>
          <w:b w:val="0"/>
          <w:sz w:val="26"/>
          <w:szCs w:val="26"/>
          <w:lang w:val="sr-Cyrl-CS"/>
        </w:rPr>
        <w:t>које</w:t>
      </w:r>
      <w:r w:rsidRPr="00405D0A">
        <w:rPr>
          <w:rFonts w:ascii="Times New Roman" w:hAnsi="Times New Roman"/>
          <w:b w:val="0"/>
          <w:sz w:val="26"/>
          <w:szCs w:val="26"/>
          <w:lang w:val="ru-RU"/>
        </w:rPr>
        <w:t xml:space="preserve"> издаје надлежан орган јединице локалне самоуправе. </w:t>
      </w:r>
    </w:p>
    <w:p w:rsidR="00295FD3" w:rsidRPr="009A2118" w:rsidRDefault="00295FD3" w:rsidP="00AD45C1">
      <w:pPr>
        <w:pStyle w:val="BodyText"/>
        <w:widowControl w:val="0"/>
        <w:numPr>
          <w:ilvl w:val="0"/>
          <w:numId w:val="50"/>
        </w:numPr>
        <w:suppressAutoHyphens/>
        <w:autoSpaceDE/>
        <w:autoSpaceDN/>
        <w:adjustRightInd/>
        <w:rPr>
          <w:rFonts w:ascii="Times New Roman" w:hAnsi="Times New Roman"/>
          <w:b w:val="0"/>
          <w:sz w:val="26"/>
          <w:szCs w:val="26"/>
        </w:rPr>
      </w:pPr>
      <w:r w:rsidRPr="00405D0A">
        <w:rPr>
          <w:rFonts w:ascii="Times New Roman" w:hAnsi="Times New Roman"/>
          <w:b w:val="0"/>
          <w:sz w:val="26"/>
          <w:szCs w:val="26"/>
          <w:lang w:val="ru-RU"/>
        </w:rPr>
        <w:t xml:space="preserve">Закон о заштити ваздуха </w:t>
      </w:r>
      <w:r w:rsidRPr="00DA56E7">
        <w:rPr>
          <w:rFonts w:ascii="Times New Roman" w:hAnsi="Times New Roman"/>
          <w:b w:val="0"/>
          <w:sz w:val="26"/>
          <w:szCs w:val="26"/>
          <w:lang w:val="sr-Cyrl-CS"/>
        </w:rPr>
        <w:t>(„</w:t>
      </w:r>
      <w:r w:rsidRPr="00405D0A">
        <w:rPr>
          <w:rFonts w:ascii="Times New Roman" w:hAnsi="Times New Roman"/>
          <w:b w:val="0"/>
          <w:sz w:val="26"/>
          <w:szCs w:val="26"/>
          <w:lang w:val="ru-RU"/>
        </w:rPr>
        <w:t>Службени гласник РС</w:t>
      </w:r>
      <w:r>
        <w:rPr>
          <w:rFonts w:ascii="Times New Roman" w:hAnsi="Times New Roman"/>
          <w:b w:val="0"/>
          <w:sz w:val="26"/>
          <w:szCs w:val="26"/>
          <w:lang w:val="sr-Cyrl-CS"/>
        </w:rPr>
        <w:t>”</w:t>
      </w:r>
      <w:r w:rsidRPr="00DA56E7">
        <w:rPr>
          <w:rFonts w:ascii="Times New Roman" w:hAnsi="Times New Roman"/>
          <w:b w:val="0"/>
          <w:sz w:val="26"/>
          <w:szCs w:val="26"/>
          <w:lang w:val="sr-Cyrl-CS"/>
        </w:rPr>
        <w:t>,</w:t>
      </w:r>
      <w:r w:rsidRPr="00405D0A">
        <w:rPr>
          <w:rFonts w:ascii="Times New Roman" w:hAnsi="Times New Roman"/>
          <w:b w:val="0"/>
          <w:sz w:val="26"/>
          <w:szCs w:val="26"/>
          <w:lang w:val="ru-RU"/>
        </w:rPr>
        <w:t xml:space="preserve"> бр. </w:t>
      </w:r>
      <w:hyperlink r:id="rId65" w:anchor="zk36/09" w:history="1">
        <w:r>
          <w:rPr>
            <w:rStyle w:val="Hyperlink"/>
            <w:rFonts w:ascii="Times New Roman" w:hAnsi="Times New Roman"/>
            <w:b w:val="0"/>
            <w:color w:val="auto"/>
            <w:sz w:val="26"/>
            <w:szCs w:val="26"/>
            <w:u w:val="none"/>
          </w:rPr>
          <w:t>36/2009</w:t>
        </w:r>
      </w:hyperlink>
      <w:r>
        <w:rPr>
          <w:rFonts w:ascii="Times New Roman" w:hAnsi="Times New Roman"/>
          <w:b w:val="0"/>
          <w:sz w:val="26"/>
          <w:szCs w:val="26"/>
        </w:rPr>
        <w:t xml:space="preserve"> и 10/2013)</w:t>
      </w:r>
    </w:p>
    <w:p w:rsidR="009A2118" w:rsidRPr="00D00909" w:rsidRDefault="009A2118" w:rsidP="00AD45C1">
      <w:pPr>
        <w:pStyle w:val="BodyText"/>
        <w:widowControl w:val="0"/>
        <w:numPr>
          <w:ilvl w:val="0"/>
          <w:numId w:val="50"/>
        </w:numPr>
        <w:suppressAutoHyphens/>
        <w:autoSpaceDE/>
        <w:autoSpaceDN/>
        <w:adjustRightInd/>
        <w:rPr>
          <w:rFonts w:ascii="Times New Roman" w:hAnsi="Times New Roman"/>
          <w:b w:val="0"/>
          <w:sz w:val="26"/>
          <w:szCs w:val="26"/>
        </w:rPr>
      </w:pPr>
      <w:r w:rsidRPr="00405D0A">
        <w:rPr>
          <w:rFonts w:ascii="Times New Roman" w:hAnsi="Times New Roman"/>
          <w:b w:val="0"/>
          <w:sz w:val="26"/>
          <w:szCs w:val="26"/>
          <w:lang w:val="ru-RU"/>
        </w:rPr>
        <w:t xml:space="preserve">Закон о заштити од буке </w:t>
      </w:r>
      <w:r w:rsidRPr="00DA56E7">
        <w:rPr>
          <w:rFonts w:ascii="Times New Roman" w:hAnsi="Times New Roman"/>
          <w:b w:val="0"/>
          <w:sz w:val="26"/>
          <w:szCs w:val="26"/>
          <w:lang w:val="sr-Cyrl-CS"/>
        </w:rPr>
        <w:t>(„</w:t>
      </w:r>
      <w:r w:rsidRPr="00405D0A">
        <w:rPr>
          <w:rFonts w:ascii="Times New Roman" w:hAnsi="Times New Roman"/>
          <w:b w:val="0"/>
          <w:sz w:val="26"/>
          <w:szCs w:val="26"/>
          <w:lang w:val="ru-RU"/>
        </w:rPr>
        <w:t>Службени гласник РС</w:t>
      </w:r>
      <w:r>
        <w:rPr>
          <w:rFonts w:ascii="Times New Roman" w:hAnsi="Times New Roman"/>
          <w:b w:val="0"/>
          <w:sz w:val="26"/>
          <w:szCs w:val="26"/>
          <w:lang w:val="sr-Cyrl-CS"/>
        </w:rPr>
        <w:t>”</w:t>
      </w:r>
      <w:r w:rsidRPr="00DA56E7">
        <w:rPr>
          <w:rFonts w:ascii="Times New Roman" w:hAnsi="Times New Roman"/>
          <w:b w:val="0"/>
          <w:sz w:val="26"/>
          <w:szCs w:val="26"/>
          <w:lang w:val="sr-Cyrl-CS"/>
        </w:rPr>
        <w:t>,</w:t>
      </w:r>
      <w:r w:rsidRPr="00405D0A">
        <w:rPr>
          <w:rFonts w:ascii="Times New Roman" w:hAnsi="Times New Roman"/>
          <w:b w:val="0"/>
          <w:sz w:val="26"/>
          <w:szCs w:val="26"/>
          <w:lang w:val="ru-RU"/>
        </w:rPr>
        <w:t xml:space="preserve"> бр. </w:t>
      </w:r>
      <w:hyperlink r:id="rId66" w:anchor="zk36/09" w:history="1">
        <w:r>
          <w:rPr>
            <w:rStyle w:val="Hyperlink"/>
            <w:rFonts w:ascii="Times New Roman" w:hAnsi="Times New Roman"/>
            <w:b w:val="0"/>
            <w:color w:val="auto"/>
            <w:sz w:val="26"/>
            <w:szCs w:val="26"/>
            <w:u w:val="none"/>
          </w:rPr>
          <w:t>36/2009</w:t>
        </w:r>
      </w:hyperlink>
      <w:r>
        <w:rPr>
          <w:rFonts w:ascii="Times New Roman" w:hAnsi="Times New Roman"/>
          <w:b w:val="0"/>
          <w:sz w:val="26"/>
          <w:szCs w:val="26"/>
        </w:rPr>
        <w:t xml:space="preserve"> и 88/2010)</w:t>
      </w:r>
    </w:p>
    <w:p w:rsidR="00023557" w:rsidRPr="00D00909" w:rsidRDefault="00023557" w:rsidP="00AD45C1">
      <w:pPr>
        <w:pStyle w:val="BodyText"/>
        <w:widowControl w:val="0"/>
        <w:numPr>
          <w:ilvl w:val="0"/>
          <w:numId w:val="50"/>
        </w:numPr>
        <w:suppressAutoHyphens/>
        <w:autoSpaceDE/>
        <w:autoSpaceDN/>
        <w:adjustRightInd/>
        <w:rPr>
          <w:rFonts w:ascii="Times New Roman" w:hAnsi="Times New Roman"/>
          <w:b w:val="0"/>
          <w:sz w:val="26"/>
          <w:szCs w:val="26"/>
          <w:lang w:val="sr-Cyrl-CS"/>
        </w:rPr>
      </w:pPr>
      <w:r w:rsidRPr="00D00909">
        <w:rPr>
          <w:rFonts w:ascii="Times New Roman" w:hAnsi="Times New Roman"/>
          <w:b w:val="0"/>
          <w:sz w:val="26"/>
          <w:szCs w:val="26"/>
          <w:lang w:val="sr-Cyrl-CS"/>
        </w:rPr>
        <w:t>Одлука о мерама за заштиту од буке и акустичном зонира</w:t>
      </w:r>
      <w:r w:rsidR="009F0AEE" w:rsidRPr="00D00909">
        <w:rPr>
          <w:rFonts w:ascii="Times New Roman" w:hAnsi="Times New Roman"/>
          <w:b w:val="0"/>
          <w:sz w:val="26"/>
          <w:szCs w:val="26"/>
          <w:lang w:val="sr-Cyrl-CS"/>
        </w:rPr>
        <w:t xml:space="preserve">њу подручја општине Топола („Службени </w:t>
      </w:r>
      <w:r w:rsidRPr="00D00909">
        <w:rPr>
          <w:rFonts w:ascii="Times New Roman" w:hAnsi="Times New Roman"/>
          <w:b w:val="0"/>
          <w:sz w:val="26"/>
          <w:szCs w:val="26"/>
          <w:lang w:val="sr-Cyrl-CS"/>
        </w:rPr>
        <w:t>гласник РС“, број 12/2011)</w:t>
      </w:r>
    </w:p>
    <w:p w:rsidR="00023557" w:rsidRPr="00D00909" w:rsidRDefault="00023557" w:rsidP="00AD45C1">
      <w:pPr>
        <w:pStyle w:val="BodyText"/>
        <w:widowControl w:val="0"/>
        <w:numPr>
          <w:ilvl w:val="0"/>
          <w:numId w:val="50"/>
        </w:numPr>
        <w:suppressAutoHyphens/>
        <w:autoSpaceDE/>
        <w:autoSpaceDN/>
        <w:adjustRightInd/>
        <w:rPr>
          <w:rFonts w:ascii="Times New Roman" w:hAnsi="Times New Roman"/>
          <w:b w:val="0"/>
          <w:sz w:val="26"/>
          <w:szCs w:val="26"/>
          <w:lang w:val="sr-Cyrl-CS"/>
        </w:rPr>
      </w:pPr>
      <w:r w:rsidRPr="00D00909">
        <w:rPr>
          <w:rFonts w:ascii="Times New Roman" w:hAnsi="Times New Roman"/>
          <w:b w:val="0"/>
          <w:sz w:val="26"/>
          <w:szCs w:val="26"/>
          <w:lang w:val="sr-Cyrl-CS"/>
        </w:rPr>
        <w:t>Одлука</w:t>
      </w:r>
      <w:r w:rsidR="009F0AEE" w:rsidRPr="00D00909">
        <w:rPr>
          <w:rFonts w:ascii="Times New Roman" w:hAnsi="Times New Roman"/>
          <w:b w:val="0"/>
          <w:sz w:val="26"/>
          <w:szCs w:val="26"/>
          <w:lang w:val="sr-Cyrl-CS"/>
        </w:rPr>
        <w:t xml:space="preserve"> о комуналним делатностима („Службени </w:t>
      </w:r>
      <w:r w:rsidRPr="00D00909">
        <w:rPr>
          <w:rFonts w:ascii="Times New Roman" w:hAnsi="Times New Roman"/>
          <w:b w:val="0"/>
          <w:sz w:val="26"/>
          <w:szCs w:val="26"/>
          <w:lang w:val="sr-Cyrl-CS"/>
        </w:rPr>
        <w:t>гласник СО Топола“, број 3/2006)</w:t>
      </w:r>
    </w:p>
    <w:p w:rsidR="00023557" w:rsidRPr="00D00909" w:rsidRDefault="00023557" w:rsidP="00AD45C1">
      <w:pPr>
        <w:pStyle w:val="BodyText"/>
        <w:widowControl w:val="0"/>
        <w:numPr>
          <w:ilvl w:val="0"/>
          <w:numId w:val="50"/>
        </w:numPr>
        <w:suppressAutoHyphens/>
        <w:autoSpaceDE/>
        <w:autoSpaceDN/>
        <w:adjustRightInd/>
        <w:rPr>
          <w:rFonts w:ascii="Times New Roman" w:hAnsi="Times New Roman"/>
          <w:b w:val="0"/>
          <w:sz w:val="26"/>
          <w:szCs w:val="26"/>
          <w:lang w:val="sr-Cyrl-CS"/>
        </w:rPr>
      </w:pPr>
      <w:r w:rsidRPr="00D00909">
        <w:rPr>
          <w:rFonts w:ascii="Times New Roman" w:hAnsi="Times New Roman"/>
          <w:b w:val="0"/>
          <w:sz w:val="26"/>
          <w:szCs w:val="26"/>
          <w:lang w:val="sr-Cyrl-CS"/>
        </w:rPr>
        <w:t>Одлу</w:t>
      </w:r>
      <w:r w:rsidR="009F0AEE" w:rsidRPr="00D00909">
        <w:rPr>
          <w:rFonts w:ascii="Times New Roman" w:hAnsi="Times New Roman"/>
          <w:b w:val="0"/>
          <w:sz w:val="26"/>
          <w:szCs w:val="26"/>
          <w:lang w:val="sr-Cyrl-CS"/>
        </w:rPr>
        <w:t xml:space="preserve">ка о држању и заштити паса („Службени </w:t>
      </w:r>
      <w:r w:rsidRPr="00D00909">
        <w:rPr>
          <w:rFonts w:ascii="Times New Roman" w:hAnsi="Times New Roman"/>
          <w:b w:val="0"/>
          <w:sz w:val="26"/>
          <w:szCs w:val="26"/>
          <w:lang w:val="sr-Cyrl-CS"/>
        </w:rPr>
        <w:t>гласник СО Топола“, број 2/04, 15/04, 7/05)</w:t>
      </w:r>
    </w:p>
    <w:p w:rsidR="00455F70" w:rsidRPr="00D00909" w:rsidRDefault="00023557" w:rsidP="00AD45C1">
      <w:pPr>
        <w:pStyle w:val="BodyText"/>
        <w:widowControl w:val="0"/>
        <w:numPr>
          <w:ilvl w:val="0"/>
          <w:numId w:val="50"/>
        </w:numPr>
        <w:suppressAutoHyphens/>
        <w:autoSpaceDE/>
        <w:autoSpaceDN/>
        <w:adjustRightInd/>
        <w:rPr>
          <w:rFonts w:ascii="Times New Roman" w:hAnsi="Times New Roman"/>
          <w:b w:val="0"/>
          <w:sz w:val="26"/>
          <w:szCs w:val="26"/>
          <w:lang w:val="sr-Cyrl-CS"/>
        </w:rPr>
      </w:pPr>
      <w:r w:rsidRPr="00D00909">
        <w:rPr>
          <w:rFonts w:ascii="Times New Roman" w:hAnsi="Times New Roman"/>
          <w:b w:val="0"/>
          <w:sz w:val="26"/>
          <w:szCs w:val="26"/>
          <w:lang w:val="sr-Cyrl-CS"/>
        </w:rPr>
        <w:t>Одлука о поступ</w:t>
      </w:r>
      <w:r w:rsidR="009F0AEE" w:rsidRPr="00D00909">
        <w:rPr>
          <w:rFonts w:ascii="Times New Roman" w:hAnsi="Times New Roman"/>
          <w:b w:val="0"/>
          <w:sz w:val="26"/>
          <w:szCs w:val="26"/>
          <w:lang w:val="sr-Cyrl-CS"/>
        </w:rPr>
        <w:t xml:space="preserve">ању са одпадним материјама („Службени </w:t>
      </w:r>
      <w:r w:rsidRPr="00D00909">
        <w:rPr>
          <w:rFonts w:ascii="Times New Roman" w:hAnsi="Times New Roman"/>
          <w:b w:val="0"/>
          <w:sz w:val="26"/>
          <w:szCs w:val="26"/>
          <w:lang w:val="sr-Cyrl-CS"/>
        </w:rPr>
        <w:t>гласник СО Топола“, број 8/98 и 7/2005)</w:t>
      </w:r>
    </w:p>
    <w:p w:rsidR="00023557" w:rsidRPr="009F0AEE" w:rsidRDefault="00023557" w:rsidP="00023557">
      <w:pPr>
        <w:pStyle w:val="BodyText"/>
        <w:rPr>
          <w:rFonts w:ascii="Times New Roman" w:hAnsi="Times New Roman"/>
          <w:b w:val="0"/>
          <w:color w:val="FF0000"/>
          <w:sz w:val="26"/>
          <w:szCs w:val="26"/>
          <w:u w:val="single"/>
          <w:lang w:val="sr-Cyrl-CS"/>
        </w:rPr>
      </w:pPr>
    </w:p>
    <w:p w:rsidR="00E420B3" w:rsidRPr="00405D0A" w:rsidRDefault="00023557" w:rsidP="00AD45C1">
      <w:pPr>
        <w:widowControl w:val="0"/>
        <w:numPr>
          <w:ilvl w:val="0"/>
          <w:numId w:val="50"/>
        </w:numPr>
        <w:tabs>
          <w:tab w:val="left" w:pos="900"/>
        </w:tabs>
        <w:suppressAutoHyphens/>
        <w:jc w:val="both"/>
        <w:rPr>
          <w:sz w:val="26"/>
          <w:szCs w:val="26"/>
          <w:lang w:val="ru-RU"/>
        </w:rPr>
      </w:pPr>
      <w:r w:rsidRPr="00DA56E7">
        <w:rPr>
          <w:sz w:val="26"/>
          <w:szCs w:val="26"/>
          <w:lang w:val="sr-Cyrl-CS"/>
        </w:rPr>
        <w:t>Закон о пла</w:t>
      </w:r>
      <w:r w:rsidR="009F0AEE" w:rsidRPr="00DA56E7">
        <w:rPr>
          <w:sz w:val="26"/>
          <w:szCs w:val="26"/>
          <w:lang w:val="sr-Cyrl-CS"/>
        </w:rPr>
        <w:t>нирању и изградњи објеката (</w:t>
      </w:r>
      <w:r w:rsidR="001032D0">
        <w:rPr>
          <w:sz w:val="26"/>
          <w:szCs w:val="26"/>
          <w:lang w:val="sr-Cyrl-CS"/>
        </w:rPr>
        <w:t>„</w:t>
      </w:r>
      <w:r w:rsidR="009F0AEE" w:rsidRPr="00DA56E7">
        <w:rPr>
          <w:sz w:val="26"/>
          <w:szCs w:val="26"/>
          <w:lang w:val="sr-Cyrl-CS"/>
        </w:rPr>
        <w:t>Службени</w:t>
      </w:r>
      <w:r w:rsidRPr="00DA56E7">
        <w:rPr>
          <w:sz w:val="26"/>
          <w:szCs w:val="26"/>
          <w:lang w:val="sr-Cyrl-CS"/>
        </w:rPr>
        <w:t xml:space="preserve"> гласник РС</w:t>
      </w:r>
      <w:r w:rsidR="001032D0">
        <w:rPr>
          <w:sz w:val="26"/>
          <w:szCs w:val="26"/>
          <w:lang w:val="sr-Cyrl-CS"/>
        </w:rPr>
        <w:t>“</w:t>
      </w:r>
      <w:r w:rsidR="00E53B6C">
        <w:rPr>
          <w:sz w:val="26"/>
          <w:szCs w:val="26"/>
          <w:lang w:val="sr-Cyrl-CS"/>
        </w:rPr>
        <w:t xml:space="preserve">, бр. 72/09, 81/2009, </w:t>
      </w:r>
      <w:r w:rsidRPr="00DA56E7">
        <w:rPr>
          <w:sz w:val="26"/>
          <w:szCs w:val="26"/>
          <w:lang w:val="sr-Cyrl-CS"/>
        </w:rPr>
        <w:t>24/2011</w:t>
      </w:r>
      <w:r w:rsidR="00E53B6C">
        <w:rPr>
          <w:sz w:val="26"/>
          <w:szCs w:val="26"/>
          <w:lang w:val="sr-Cyrl-CS"/>
        </w:rPr>
        <w:t xml:space="preserve"> и 121/2012</w:t>
      </w:r>
      <w:r w:rsidRPr="00DA56E7">
        <w:rPr>
          <w:sz w:val="26"/>
          <w:szCs w:val="26"/>
          <w:lang w:val="sr-Cyrl-CS"/>
        </w:rPr>
        <w:t xml:space="preserve">) </w:t>
      </w:r>
      <w:r w:rsidRPr="00405D0A">
        <w:rPr>
          <w:sz w:val="26"/>
          <w:szCs w:val="26"/>
          <w:lang w:val="ru-RU"/>
        </w:rPr>
        <w:t xml:space="preserve">вршење инспекцијског надзора над изградњом објеката за које грађевинску дозволу </w:t>
      </w:r>
      <w:r w:rsidRPr="00DA56E7">
        <w:rPr>
          <w:sz w:val="26"/>
          <w:szCs w:val="26"/>
          <w:lang w:val="sr-Cyrl-CS"/>
        </w:rPr>
        <w:t>издаје општина</w:t>
      </w:r>
      <w:r w:rsidRPr="00405D0A">
        <w:rPr>
          <w:sz w:val="26"/>
          <w:szCs w:val="26"/>
          <w:lang w:val="ru-RU"/>
        </w:rPr>
        <w:t xml:space="preserve"> на основу овог закона </w:t>
      </w:r>
    </w:p>
    <w:p w:rsidR="00E420B3" w:rsidRPr="00405D0A" w:rsidRDefault="00023557" w:rsidP="00AD45C1">
      <w:pPr>
        <w:widowControl w:val="0"/>
        <w:numPr>
          <w:ilvl w:val="0"/>
          <w:numId w:val="50"/>
        </w:numPr>
        <w:tabs>
          <w:tab w:val="left" w:pos="900"/>
        </w:tabs>
        <w:suppressAutoHyphens/>
        <w:jc w:val="both"/>
        <w:rPr>
          <w:sz w:val="26"/>
          <w:szCs w:val="26"/>
          <w:lang w:val="ru-RU"/>
        </w:rPr>
      </w:pPr>
      <w:r w:rsidRPr="00DA56E7">
        <w:rPr>
          <w:sz w:val="26"/>
          <w:szCs w:val="26"/>
          <w:lang w:val="sr-Cyrl-CS"/>
        </w:rPr>
        <w:t xml:space="preserve">Одлуке о постављању монтажних објеката </w:t>
      </w:r>
      <w:r w:rsidR="009F0AEE" w:rsidRPr="00DA56E7">
        <w:rPr>
          <w:sz w:val="26"/>
          <w:szCs w:val="26"/>
          <w:lang w:val="ru-RU"/>
        </w:rPr>
        <w:t>(</w:t>
      </w:r>
      <w:r w:rsidR="0037340F">
        <w:rPr>
          <w:sz w:val="26"/>
          <w:szCs w:val="26"/>
          <w:lang w:val="ru-RU"/>
        </w:rPr>
        <w:t>«</w:t>
      </w:r>
      <w:r w:rsidR="009F0AEE" w:rsidRPr="00DA56E7">
        <w:rPr>
          <w:sz w:val="26"/>
          <w:szCs w:val="26"/>
          <w:lang w:val="ru-RU"/>
        </w:rPr>
        <w:t xml:space="preserve">Службени </w:t>
      </w:r>
      <w:r w:rsidRPr="00DA56E7">
        <w:rPr>
          <w:sz w:val="26"/>
          <w:szCs w:val="26"/>
          <w:lang w:val="ru-RU"/>
        </w:rPr>
        <w:t>гл</w:t>
      </w:r>
      <w:r w:rsidRPr="00DA56E7">
        <w:rPr>
          <w:sz w:val="26"/>
          <w:szCs w:val="26"/>
          <w:lang w:val="sr-Cyrl-CS"/>
        </w:rPr>
        <w:t>асник</w:t>
      </w:r>
      <w:r w:rsidRPr="00DA56E7">
        <w:rPr>
          <w:sz w:val="26"/>
          <w:szCs w:val="26"/>
          <w:lang w:val="ru-RU"/>
        </w:rPr>
        <w:t xml:space="preserve"> СО Топола», бр. 11/2003, </w:t>
      </w:r>
      <w:r w:rsidRPr="00DA56E7">
        <w:rPr>
          <w:sz w:val="26"/>
          <w:szCs w:val="26"/>
          <w:lang w:val="sr-Cyrl-CS"/>
        </w:rPr>
        <w:t>17/2004 и 3/2005)</w:t>
      </w:r>
    </w:p>
    <w:p w:rsidR="00023557" w:rsidRPr="00405D0A" w:rsidRDefault="00023557" w:rsidP="00AD45C1">
      <w:pPr>
        <w:widowControl w:val="0"/>
        <w:numPr>
          <w:ilvl w:val="0"/>
          <w:numId w:val="50"/>
        </w:numPr>
        <w:tabs>
          <w:tab w:val="left" w:pos="900"/>
        </w:tabs>
        <w:suppressAutoHyphens/>
        <w:jc w:val="both"/>
        <w:rPr>
          <w:sz w:val="26"/>
          <w:szCs w:val="26"/>
          <w:lang w:val="ru-RU"/>
        </w:rPr>
      </w:pPr>
      <w:r w:rsidRPr="00B9787F">
        <w:rPr>
          <w:sz w:val="26"/>
          <w:szCs w:val="26"/>
          <w:lang w:val="sr-Cyrl-CS"/>
        </w:rPr>
        <w:t>Закон</w:t>
      </w:r>
      <w:r w:rsidR="009F0AEE" w:rsidRPr="00B9787F">
        <w:rPr>
          <w:sz w:val="26"/>
          <w:szCs w:val="26"/>
          <w:lang w:val="sr-Cyrl-CS"/>
        </w:rPr>
        <w:t xml:space="preserve"> о одржавању стамбених зграда („</w:t>
      </w:r>
      <w:r w:rsidRPr="00B9787F">
        <w:rPr>
          <w:sz w:val="26"/>
          <w:szCs w:val="26"/>
          <w:lang w:val="sr-Cyrl-CS"/>
        </w:rPr>
        <w:t>Службени гласник Р</w:t>
      </w:r>
      <w:r w:rsidR="009F0AEE" w:rsidRPr="00B9787F">
        <w:rPr>
          <w:sz w:val="26"/>
          <w:szCs w:val="26"/>
          <w:lang w:val="sr-Cyrl-CS"/>
        </w:rPr>
        <w:t>С“</w:t>
      </w:r>
      <w:r w:rsidRPr="00B9787F">
        <w:rPr>
          <w:sz w:val="26"/>
          <w:szCs w:val="26"/>
          <w:lang w:val="sr-Cyrl-CS"/>
        </w:rPr>
        <w:t xml:space="preserve">, бр. </w:t>
      </w:r>
      <w:hyperlink r:id="rId67" w:anchor="ZK44_95" w:history="1">
        <w:r w:rsidRPr="00405D0A">
          <w:rPr>
            <w:rStyle w:val="Hyperlink"/>
            <w:color w:val="auto"/>
            <w:sz w:val="26"/>
            <w:szCs w:val="26"/>
            <w:u w:val="none"/>
            <w:lang w:val="ru-RU"/>
          </w:rPr>
          <w:t>44/95</w:t>
        </w:r>
      </w:hyperlink>
      <w:r w:rsidRPr="00B9787F">
        <w:rPr>
          <w:sz w:val="26"/>
          <w:szCs w:val="26"/>
          <w:lang w:val="sr-Cyrl-CS"/>
        </w:rPr>
        <w:t xml:space="preserve">, </w:t>
      </w:r>
      <w:hyperlink r:id="rId68" w:anchor="ZK46_98" w:history="1">
        <w:r w:rsidRPr="00405D0A">
          <w:rPr>
            <w:rStyle w:val="Hyperlink"/>
            <w:color w:val="auto"/>
            <w:sz w:val="26"/>
            <w:szCs w:val="26"/>
            <w:u w:val="none"/>
            <w:lang w:val="ru-RU"/>
          </w:rPr>
          <w:t>46/98</w:t>
        </w:r>
      </w:hyperlink>
      <w:r w:rsidRPr="00B9787F">
        <w:rPr>
          <w:sz w:val="26"/>
          <w:szCs w:val="26"/>
          <w:lang w:val="sr-Cyrl-CS"/>
        </w:rPr>
        <w:t xml:space="preserve"> и </w:t>
      </w:r>
      <w:hyperlink r:id="rId69" w:anchor="zk88/11" w:history="1">
        <w:r w:rsidRPr="00405D0A">
          <w:rPr>
            <w:rStyle w:val="Hyperlink"/>
            <w:color w:val="auto"/>
            <w:sz w:val="26"/>
            <w:szCs w:val="26"/>
            <w:u w:val="none"/>
            <w:lang w:val="ru-RU"/>
          </w:rPr>
          <w:t>88/2011</w:t>
        </w:r>
      </w:hyperlink>
      <w:r w:rsidRPr="00B9787F">
        <w:rPr>
          <w:sz w:val="26"/>
          <w:szCs w:val="26"/>
          <w:lang w:val="sr-Cyrl-CS"/>
        </w:rPr>
        <w:t xml:space="preserve">) - надзор над применом одредаба овог закона и прописа донетих на основу закона </w:t>
      </w:r>
    </w:p>
    <w:p w:rsidR="00023557" w:rsidRPr="009F0AEE" w:rsidRDefault="00023557" w:rsidP="00023557">
      <w:pPr>
        <w:pStyle w:val="BodyText"/>
        <w:rPr>
          <w:rFonts w:ascii="Times New Roman" w:hAnsi="Times New Roman"/>
          <w:b w:val="0"/>
          <w:color w:val="FF0000"/>
          <w:sz w:val="26"/>
          <w:szCs w:val="26"/>
          <w:lang w:val="sr-Cyrl-CS"/>
        </w:rPr>
      </w:pPr>
    </w:p>
    <w:p w:rsidR="00023557" w:rsidRPr="00DA56E7" w:rsidRDefault="00023557" w:rsidP="00AD45C1">
      <w:pPr>
        <w:widowControl w:val="0"/>
        <w:numPr>
          <w:ilvl w:val="0"/>
          <w:numId w:val="50"/>
        </w:numPr>
        <w:tabs>
          <w:tab w:val="left" w:pos="900"/>
        </w:tabs>
        <w:suppressAutoHyphens/>
        <w:jc w:val="both"/>
        <w:rPr>
          <w:sz w:val="26"/>
          <w:szCs w:val="26"/>
          <w:lang w:val="sr-Cyrl-CS"/>
        </w:rPr>
      </w:pPr>
      <w:r w:rsidRPr="00DA56E7">
        <w:rPr>
          <w:sz w:val="26"/>
          <w:szCs w:val="26"/>
          <w:lang w:val="sr-Cyrl-CS"/>
        </w:rPr>
        <w:t>Закона о прев</w:t>
      </w:r>
      <w:r w:rsidR="009F0AEE" w:rsidRPr="00DA56E7">
        <w:rPr>
          <w:sz w:val="26"/>
          <w:szCs w:val="26"/>
          <w:lang w:val="sr-Cyrl-CS"/>
        </w:rPr>
        <w:t>озу  у друмском саобраћају (</w:t>
      </w:r>
      <w:r w:rsidR="008C6E24">
        <w:rPr>
          <w:sz w:val="26"/>
          <w:szCs w:val="26"/>
          <w:lang w:val="sr-Cyrl-CS"/>
        </w:rPr>
        <w:t>„</w:t>
      </w:r>
      <w:r w:rsidR="009F0AEE" w:rsidRPr="00DA56E7">
        <w:rPr>
          <w:sz w:val="26"/>
          <w:szCs w:val="26"/>
          <w:lang w:val="sr-Cyrl-CS"/>
        </w:rPr>
        <w:t>Службени</w:t>
      </w:r>
      <w:r w:rsidRPr="00DA56E7">
        <w:rPr>
          <w:sz w:val="26"/>
          <w:szCs w:val="26"/>
          <w:lang w:val="sr-Cyrl-CS"/>
        </w:rPr>
        <w:t xml:space="preserve"> гласник РС</w:t>
      </w:r>
      <w:r w:rsidR="008C6E24">
        <w:rPr>
          <w:sz w:val="26"/>
          <w:szCs w:val="26"/>
          <w:lang w:val="sr-Cyrl-CS"/>
        </w:rPr>
        <w:t>“</w:t>
      </w:r>
      <w:r w:rsidRPr="00DA56E7">
        <w:rPr>
          <w:sz w:val="26"/>
          <w:szCs w:val="26"/>
          <w:lang w:val="sr-Cyrl-CS"/>
        </w:rPr>
        <w:t xml:space="preserve">, бр. 46/95, 66/2001, 61/2005, 91/2005, 62/2006 и 31/2011) –  вршење послова инспекцијског надзора над применом овог закона и прописа донетих на основу овог закона у обављању локалног превоза и то: ванлинијског превоза путника, линијског и ванлинијског превоза ствари, превоза за </w:t>
      </w:r>
      <w:r w:rsidRPr="00DA56E7">
        <w:rPr>
          <w:sz w:val="26"/>
          <w:szCs w:val="26"/>
          <w:lang w:val="sr-Cyrl-CS"/>
        </w:rPr>
        <w:lastRenderedPageBreak/>
        <w:t xml:space="preserve">сопствене потребе лица и ствари и аутотакси превоза. </w:t>
      </w:r>
    </w:p>
    <w:p w:rsidR="00023557" w:rsidRPr="00DA56E7" w:rsidRDefault="00023557" w:rsidP="00AD45C1">
      <w:pPr>
        <w:widowControl w:val="0"/>
        <w:numPr>
          <w:ilvl w:val="0"/>
          <w:numId w:val="50"/>
        </w:numPr>
        <w:tabs>
          <w:tab w:val="left" w:pos="900"/>
        </w:tabs>
        <w:suppressAutoHyphens/>
        <w:jc w:val="both"/>
        <w:rPr>
          <w:bCs/>
          <w:sz w:val="26"/>
          <w:szCs w:val="26"/>
          <w:lang w:val="sr-Cyrl-CS"/>
        </w:rPr>
      </w:pPr>
      <w:r w:rsidRPr="00DA56E7">
        <w:rPr>
          <w:sz w:val="26"/>
          <w:szCs w:val="26"/>
          <w:lang w:val="sr-Cyrl-CS"/>
        </w:rPr>
        <w:t>Одлука о ауто-такси пре</w:t>
      </w:r>
      <w:r w:rsidR="009F0AEE" w:rsidRPr="00DA56E7">
        <w:rPr>
          <w:sz w:val="26"/>
          <w:szCs w:val="26"/>
          <w:lang w:val="sr-Cyrl-CS"/>
        </w:rPr>
        <w:t xml:space="preserve">возу путника (пречишћен текст) </w:t>
      </w:r>
      <w:r w:rsidR="009F0AEE" w:rsidRPr="00DA56E7">
        <w:rPr>
          <w:bCs/>
          <w:sz w:val="26"/>
          <w:szCs w:val="26"/>
          <w:lang w:val="sr-Cyrl-CS"/>
        </w:rPr>
        <w:t>(</w:t>
      </w:r>
      <w:r w:rsidR="008C6E24">
        <w:rPr>
          <w:bCs/>
          <w:sz w:val="26"/>
          <w:szCs w:val="26"/>
          <w:lang w:val="sr-Cyrl-CS"/>
        </w:rPr>
        <w:t>„</w:t>
      </w:r>
      <w:r w:rsidR="009F0AEE" w:rsidRPr="00DA56E7">
        <w:rPr>
          <w:bCs/>
          <w:sz w:val="26"/>
          <w:szCs w:val="26"/>
          <w:lang w:val="sr-Cyrl-CS"/>
        </w:rPr>
        <w:t xml:space="preserve">Службени </w:t>
      </w:r>
      <w:r w:rsidRPr="00DA56E7">
        <w:rPr>
          <w:bCs/>
          <w:sz w:val="26"/>
          <w:szCs w:val="26"/>
          <w:lang w:val="sr-Cyrl-CS"/>
        </w:rPr>
        <w:t>гласник СО Топола</w:t>
      </w:r>
      <w:r w:rsidR="008C6E24">
        <w:rPr>
          <w:bCs/>
          <w:sz w:val="26"/>
          <w:szCs w:val="26"/>
          <w:lang w:val="sr-Cyrl-CS"/>
        </w:rPr>
        <w:t>“</w:t>
      </w:r>
      <w:r w:rsidRPr="00DA56E7">
        <w:rPr>
          <w:bCs/>
          <w:sz w:val="26"/>
          <w:szCs w:val="26"/>
          <w:lang w:val="sr-Cyrl-CS"/>
        </w:rPr>
        <w:t>, бр. 11/2011)</w:t>
      </w:r>
    </w:p>
    <w:p w:rsidR="00023557" w:rsidRPr="00DA56E7" w:rsidRDefault="00023557" w:rsidP="00AD45C1">
      <w:pPr>
        <w:widowControl w:val="0"/>
        <w:numPr>
          <w:ilvl w:val="0"/>
          <w:numId w:val="50"/>
        </w:numPr>
        <w:tabs>
          <w:tab w:val="left" w:pos="900"/>
        </w:tabs>
        <w:suppressAutoHyphens/>
        <w:jc w:val="both"/>
        <w:rPr>
          <w:sz w:val="26"/>
          <w:szCs w:val="26"/>
          <w:lang w:val="sr-Cyrl-CS"/>
        </w:rPr>
      </w:pPr>
      <w:r w:rsidRPr="00DA56E7">
        <w:rPr>
          <w:sz w:val="26"/>
          <w:szCs w:val="26"/>
          <w:lang w:val="sr-Cyrl-CS"/>
        </w:rPr>
        <w:t>Одлука о јавном превозу путника на</w:t>
      </w:r>
      <w:r w:rsidR="009F0AEE" w:rsidRPr="00DA56E7">
        <w:rPr>
          <w:sz w:val="26"/>
          <w:szCs w:val="26"/>
          <w:lang w:val="sr-Cyrl-CS"/>
        </w:rPr>
        <w:t xml:space="preserve"> територији општине Топола (</w:t>
      </w:r>
      <w:r w:rsidR="008C6E24">
        <w:rPr>
          <w:sz w:val="26"/>
          <w:szCs w:val="26"/>
          <w:lang w:val="sr-Cyrl-CS"/>
        </w:rPr>
        <w:t>„</w:t>
      </w:r>
      <w:r w:rsidR="009F0AEE" w:rsidRPr="00DA56E7">
        <w:rPr>
          <w:sz w:val="26"/>
          <w:szCs w:val="26"/>
          <w:lang w:val="sr-Cyrl-CS"/>
        </w:rPr>
        <w:t xml:space="preserve">Службени </w:t>
      </w:r>
      <w:r w:rsidRPr="00DA56E7">
        <w:rPr>
          <w:sz w:val="26"/>
          <w:szCs w:val="26"/>
          <w:lang w:val="sr-Cyrl-CS"/>
        </w:rPr>
        <w:t>гласник СО Топола</w:t>
      </w:r>
      <w:r w:rsidR="008C6E24">
        <w:rPr>
          <w:sz w:val="26"/>
          <w:szCs w:val="26"/>
          <w:lang w:val="sr-Cyrl-CS"/>
        </w:rPr>
        <w:t>“</w:t>
      </w:r>
      <w:r w:rsidRPr="00DA56E7">
        <w:rPr>
          <w:sz w:val="26"/>
          <w:szCs w:val="26"/>
          <w:lang w:val="sr-Cyrl-CS"/>
        </w:rPr>
        <w:t>, бр. 3/2009 и 12/2011)</w:t>
      </w:r>
    </w:p>
    <w:p w:rsidR="00023557" w:rsidRPr="00DA56E7" w:rsidRDefault="00023557" w:rsidP="00AD45C1">
      <w:pPr>
        <w:widowControl w:val="0"/>
        <w:numPr>
          <w:ilvl w:val="0"/>
          <w:numId w:val="50"/>
        </w:numPr>
        <w:tabs>
          <w:tab w:val="left" w:pos="900"/>
        </w:tabs>
        <w:suppressAutoHyphens/>
        <w:jc w:val="both"/>
        <w:rPr>
          <w:bCs/>
          <w:sz w:val="26"/>
          <w:szCs w:val="26"/>
          <w:lang w:val="sr-Cyrl-CS"/>
        </w:rPr>
      </w:pPr>
      <w:r w:rsidRPr="00DA56E7">
        <w:rPr>
          <w:sz w:val="26"/>
          <w:szCs w:val="26"/>
          <w:lang w:val="sr-Cyrl-CS"/>
        </w:rPr>
        <w:t xml:space="preserve">Одлука </w:t>
      </w:r>
      <w:r w:rsidRPr="00DA56E7">
        <w:rPr>
          <w:bCs/>
          <w:sz w:val="26"/>
          <w:szCs w:val="26"/>
          <w:lang w:val="sr-Cyrl-CS"/>
        </w:rPr>
        <w:t>о општинским,  некатегорисаним путевима и улицама на територији опш</w:t>
      </w:r>
      <w:r w:rsidR="009F0AEE" w:rsidRPr="00DA56E7">
        <w:rPr>
          <w:bCs/>
          <w:sz w:val="26"/>
          <w:szCs w:val="26"/>
          <w:lang w:val="sr-Cyrl-CS"/>
        </w:rPr>
        <w:t>тине Топола (</w:t>
      </w:r>
      <w:r w:rsidR="00AD2156" w:rsidRPr="00DA56E7">
        <w:rPr>
          <w:bCs/>
          <w:sz w:val="26"/>
          <w:szCs w:val="26"/>
          <w:lang w:val="sr-Cyrl-CS"/>
        </w:rPr>
        <w:t>„</w:t>
      </w:r>
      <w:r w:rsidR="009F0AEE" w:rsidRPr="00DA56E7">
        <w:rPr>
          <w:bCs/>
          <w:sz w:val="26"/>
          <w:szCs w:val="26"/>
          <w:lang w:val="sr-Cyrl-CS"/>
        </w:rPr>
        <w:t>Службени гласник СО</w:t>
      </w:r>
      <w:r w:rsidRPr="00DA56E7">
        <w:rPr>
          <w:bCs/>
          <w:sz w:val="26"/>
          <w:szCs w:val="26"/>
          <w:lang w:val="sr-Cyrl-CS"/>
        </w:rPr>
        <w:t xml:space="preserve"> Топола”, бр. 12/2008)</w:t>
      </w:r>
    </w:p>
    <w:p w:rsidR="007E0358" w:rsidRPr="00A73CE3" w:rsidRDefault="007E0358" w:rsidP="00023557">
      <w:pPr>
        <w:autoSpaceDE w:val="0"/>
        <w:autoSpaceDN w:val="0"/>
        <w:adjustRightInd w:val="0"/>
        <w:jc w:val="both"/>
        <w:rPr>
          <w:sz w:val="26"/>
          <w:szCs w:val="26"/>
          <w:lang w:val="ru-RU"/>
        </w:rPr>
      </w:pPr>
    </w:p>
    <w:p w:rsidR="00023557" w:rsidRPr="00405D0A" w:rsidRDefault="00174F72" w:rsidP="0065110E">
      <w:pPr>
        <w:autoSpaceDE w:val="0"/>
        <w:autoSpaceDN w:val="0"/>
        <w:adjustRightInd w:val="0"/>
        <w:jc w:val="both"/>
        <w:rPr>
          <w:b/>
          <w:sz w:val="26"/>
          <w:szCs w:val="26"/>
          <w:lang w:val="ru-RU"/>
        </w:rPr>
      </w:pPr>
      <w:r w:rsidRPr="009201AD">
        <w:rPr>
          <w:b/>
          <w:sz w:val="26"/>
          <w:szCs w:val="26"/>
          <w:lang w:val="sr-Cyrl-CS"/>
        </w:rPr>
        <w:t>Служба за скупштинске, заједничке послове и информисање</w:t>
      </w:r>
    </w:p>
    <w:p w:rsidR="00A10340" w:rsidRPr="00405D0A" w:rsidRDefault="00A10340" w:rsidP="0065110E">
      <w:pPr>
        <w:autoSpaceDE w:val="0"/>
        <w:autoSpaceDN w:val="0"/>
        <w:adjustRightInd w:val="0"/>
        <w:jc w:val="both"/>
        <w:rPr>
          <w:b/>
          <w:sz w:val="26"/>
          <w:szCs w:val="26"/>
          <w:lang w:val="ru-RU"/>
        </w:rPr>
      </w:pPr>
    </w:p>
    <w:p w:rsidR="00A10340" w:rsidRPr="00E15C45" w:rsidRDefault="00A10340" w:rsidP="00AD45C1">
      <w:pPr>
        <w:numPr>
          <w:ilvl w:val="0"/>
          <w:numId w:val="32"/>
        </w:numPr>
        <w:autoSpaceDE w:val="0"/>
        <w:autoSpaceDN w:val="0"/>
        <w:adjustRightInd w:val="0"/>
        <w:jc w:val="both"/>
        <w:rPr>
          <w:sz w:val="26"/>
          <w:lang w:val="sr-Cyrl-CS"/>
        </w:rPr>
      </w:pPr>
      <w:r w:rsidRPr="00E15C45">
        <w:rPr>
          <w:sz w:val="26"/>
          <w:lang w:val="sr-Cyrl-CS"/>
        </w:rPr>
        <w:t>Закон о општем управном поступку („Службени лист СРЈ” бр.33/</w:t>
      </w:r>
      <w:r w:rsidRPr="00E15C45">
        <w:rPr>
          <w:sz w:val="26"/>
          <w:lang w:val="sr-Latn-CS"/>
        </w:rPr>
        <w:t>97</w:t>
      </w:r>
      <w:r w:rsidRPr="00E15C45">
        <w:rPr>
          <w:sz w:val="26"/>
          <w:lang w:val="sr-Cyrl-CS"/>
        </w:rPr>
        <w:t>, 31/2001 и 30/2010)</w:t>
      </w:r>
    </w:p>
    <w:p w:rsidR="00A10340" w:rsidRDefault="00A10340" w:rsidP="00AD45C1">
      <w:pPr>
        <w:numPr>
          <w:ilvl w:val="0"/>
          <w:numId w:val="32"/>
        </w:numPr>
        <w:autoSpaceDE w:val="0"/>
        <w:autoSpaceDN w:val="0"/>
        <w:adjustRightInd w:val="0"/>
        <w:jc w:val="both"/>
        <w:rPr>
          <w:sz w:val="26"/>
          <w:lang w:val="sr-Cyrl-CS"/>
        </w:rPr>
      </w:pPr>
      <w:r w:rsidRPr="00E15C45">
        <w:rPr>
          <w:sz w:val="26"/>
          <w:lang w:val="sr-Cyrl-CS"/>
        </w:rPr>
        <w:t>Закон о локалној самоуправи („Службени гласник РС”</w:t>
      </w:r>
      <w:r w:rsidR="000F4263">
        <w:rPr>
          <w:sz w:val="26"/>
          <w:lang w:val="sr-Cyrl-CS"/>
        </w:rPr>
        <w:t>,</w:t>
      </w:r>
      <w:r w:rsidRPr="00E15C45">
        <w:rPr>
          <w:sz w:val="26"/>
          <w:lang w:val="sr-Cyrl-CS"/>
        </w:rPr>
        <w:t xml:space="preserve"> бр. 129/2007)</w:t>
      </w:r>
    </w:p>
    <w:p w:rsidR="00A10340" w:rsidRPr="00AA58ED" w:rsidRDefault="00A10340" w:rsidP="00AD45C1">
      <w:pPr>
        <w:numPr>
          <w:ilvl w:val="0"/>
          <w:numId w:val="32"/>
        </w:numPr>
        <w:autoSpaceDE w:val="0"/>
        <w:autoSpaceDN w:val="0"/>
        <w:adjustRightInd w:val="0"/>
        <w:jc w:val="both"/>
        <w:rPr>
          <w:sz w:val="26"/>
          <w:lang w:val="sr-Cyrl-CS"/>
        </w:rPr>
      </w:pPr>
      <w:r w:rsidRPr="00405D0A">
        <w:rPr>
          <w:color w:val="000000"/>
          <w:sz w:val="26"/>
          <w:szCs w:val="26"/>
          <w:lang w:val="ru-RU"/>
        </w:rPr>
        <w:t>Закон о слободном приступу информацијама од јавног значаја (</w:t>
      </w:r>
      <w:r>
        <w:rPr>
          <w:color w:val="000000"/>
          <w:sz w:val="26"/>
          <w:szCs w:val="26"/>
          <w:lang w:val="sr-Cyrl-CS"/>
        </w:rPr>
        <w:t>„</w:t>
      </w:r>
      <w:r w:rsidRPr="00405D0A">
        <w:rPr>
          <w:color w:val="000000"/>
          <w:sz w:val="26"/>
          <w:szCs w:val="26"/>
          <w:lang w:val="ru-RU"/>
        </w:rPr>
        <w:t>Сл</w:t>
      </w:r>
      <w:r>
        <w:rPr>
          <w:color w:val="000000"/>
          <w:sz w:val="26"/>
          <w:szCs w:val="26"/>
          <w:lang w:val="sr-Cyrl-CS"/>
        </w:rPr>
        <w:t>ужбени</w:t>
      </w:r>
      <w:r w:rsidRPr="00405D0A">
        <w:rPr>
          <w:color w:val="000000"/>
          <w:sz w:val="26"/>
          <w:szCs w:val="26"/>
          <w:lang w:val="ru-RU"/>
        </w:rPr>
        <w:t xml:space="preserve"> гласник РС“</w:t>
      </w:r>
      <w:r w:rsidR="000F4263" w:rsidRPr="00405D0A">
        <w:rPr>
          <w:color w:val="000000"/>
          <w:sz w:val="26"/>
          <w:szCs w:val="26"/>
          <w:lang w:val="ru-RU"/>
        </w:rPr>
        <w:t>,</w:t>
      </w:r>
      <w:r w:rsidRPr="00405D0A">
        <w:rPr>
          <w:color w:val="000000"/>
          <w:sz w:val="26"/>
          <w:szCs w:val="26"/>
          <w:lang w:val="ru-RU"/>
        </w:rPr>
        <w:t xml:space="preserve"> бр. 120/04, 54/07, 104/09 и 36/10) </w:t>
      </w:r>
    </w:p>
    <w:p w:rsidR="00A10340" w:rsidRPr="00E15C45" w:rsidRDefault="00A10340" w:rsidP="00AD45C1">
      <w:pPr>
        <w:numPr>
          <w:ilvl w:val="0"/>
          <w:numId w:val="32"/>
        </w:numPr>
        <w:autoSpaceDE w:val="0"/>
        <w:autoSpaceDN w:val="0"/>
        <w:adjustRightInd w:val="0"/>
        <w:jc w:val="both"/>
        <w:rPr>
          <w:sz w:val="26"/>
          <w:lang w:val="sr-Cyrl-CS"/>
        </w:rPr>
      </w:pPr>
      <w:r w:rsidRPr="00E15C45">
        <w:rPr>
          <w:sz w:val="26"/>
          <w:lang w:val="sr-Cyrl-CS"/>
        </w:rPr>
        <w:t>Закон о радним односима у државним органима („С</w:t>
      </w:r>
      <w:r>
        <w:rPr>
          <w:sz w:val="26"/>
          <w:lang w:val="sr-Cyrl-CS"/>
        </w:rPr>
        <w:t>лужбени гласник РС” бр. 66/91 и 39/2002</w:t>
      </w:r>
      <w:r w:rsidRPr="00E15C45">
        <w:rPr>
          <w:sz w:val="26"/>
          <w:lang w:val="sr-Cyrl-CS"/>
        </w:rPr>
        <w:t>)</w:t>
      </w:r>
    </w:p>
    <w:p w:rsidR="00A10340" w:rsidRPr="000F4263" w:rsidRDefault="00A10340" w:rsidP="00AD45C1">
      <w:pPr>
        <w:numPr>
          <w:ilvl w:val="0"/>
          <w:numId w:val="32"/>
        </w:numPr>
        <w:autoSpaceDE w:val="0"/>
        <w:autoSpaceDN w:val="0"/>
        <w:adjustRightInd w:val="0"/>
        <w:jc w:val="both"/>
        <w:rPr>
          <w:sz w:val="26"/>
          <w:lang w:val="sr-Cyrl-CS"/>
        </w:rPr>
      </w:pPr>
      <w:r>
        <w:rPr>
          <w:sz w:val="26"/>
          <w:lang w:val="sr-Cyrl-CS"/>
        </w:rPr>
        <w:t xml:space="preserve">Закон </w:t>
      </w:r>
      <w:r w:rsidRPr="00E15C45">
        <w:rPr>
          <w:sz w:val="26"/>
          <w:lang w:val="sr-Cyrl-CS"/>
        </w:rPr>
        <w:t>о основама система образовања и васпитања („Службени гласник РС” бр. 72/09</w:t>
      </w:r>
      <w:r>
        <w:rPr>
          <w:sz w:val="26"/>
          <w:lang w:val="sr-Cyrl-CS"/>
        </w:rPr>
        <w:t>,</w:t>
      </w:r>
      <w:r w:rsidR="000F4263">
        <w:rPr>
          <w:sz w:val="26"/>
          <w:lang w:val="sr-Cyrl-CS"/>
        </w:rPr>
        <w:t xml:space="preserve"> </w:t>
      </w:r>
      <w:r w:rsidRPr="000F4263">
        <w:rPr>
          <w:sz w:val="26"/>
          <w:lang w:val="sr-Cyrl-CS"/>
        </w:rPr>
        <w:t>52/2011 и 55/2013)</w:t>
      </w:r>
    </w:p>
    <w:p w:rsidR="00A10340" w:rsidRPr="00411D8B" w:rsidRDefault="00A10340" w:rsidP="00AD45C1">
      <w:pPr>
        <w:numPr>
          <w:ilvl w:val="0"/>
          <w:numId w:val="32"/>
        </w:numPr>
        <w:autoSpaceDE w:val="0"/>
        <w:autoSpaceDN w:val="0"/>
        <w:adjustRightInd w:val="0"/>
        <w:jc w:val="both"/>
        <w:rPr>
          <w:sz w:val="26"/>
          <w:lang w:val="sr-Cyrl-CS"/>
        </w:rPr>
      </w:pPr>
      <w:r w:rsidRPr="00E15C45">
        <w:rPr>
          <w:sz w:val="26"/>
          <w:lang w:val="sr-Cyrl-CS"/>
        </w:rPr>
        <w:t>Закон о локалним изборима („Службени гласник РС” бр. 129/07</w:t>
      </w:r>
      <w:r>
        <w:rPr>
          <w:sz w:val="26"/>
          <w:lang w:val="sr-Cyrl-CS"/>
        </w:rPr>
        <w:t xml:space="preserve"> и 54/2011</w:t>
      </w:r>
      <w:r w:rsidRPr="00E15C45">
        <w:rPr>
          <w:sz w:val="26"/>
          <w:lang w:val="sr-Cyrl-CS"/>
        </w:rPr>
        <w:t>)</w:t>
      </w:r>
    </w:p>
    <w:p w:rsidR="00A10340" w:rsidRPr="00E15C45" w:rsidRDefault="00A10340" w:rsidP="00AD45C1">
      <w:pPr>
        <w:numPr>
          <w:ilvl w:val="0"/>
          <w:numId w:val="32"/>
        </w:numPr>
        <w:autoSpaceDE w:val="0"/>
        <w:autoSpaceDN w:val="0"/>
        <w:adjustRightInd w:val="0"/>
        <w:jc w:val="both"/>
        <w:rPr>
          <w:sz w:val="26"/>
          <w:szCs w:val="26"/>
          <w:lang w:val="sr-Cyrl-CS"/>
        </w:rPr>
      </w:pPr>
      <w:r w:rsidRPr="00E15C45">
        <w:rPr>
          <w:sz w:val="26"/>
          <w:szCs w:val="26"/>
          <w:lang w:val="sr-Cyrl-CS"/>
        </w:rPr>
        <w:t>Закон о раду („Сужбени гласник РС“ бр.24/2005, 61/2005 и 54/2009</w:t>
      </w:r>
      <w:r>
        <w:rPr>
          <w:sz w:val="26"/>
          <w:szCs w:val="26"/>
          <w:lang w:val="sr-Cyrl-CS"/>
        </w:rPr>
        <w:t>)</w:t>
      </w:r>
    </w:p>
    <w:p w:rsidR="00A10340" w:rsidRPr="00E15C45" w:rsidRDefault="00A10340" w:rsidP="00AD45C1">
      <w:pPr>
        <w:numPr>
          <w:ilvl w:val="0"/>
          <w:numId w:val="32"/>
        </w:numPr>
        <w:autoSpaceDE w:val="0"/>
        <w:autoSpaceDN w:val="0"/>
        <w:adjustRightInd w:val="0"/>
        <w:jc w:val="both"/>
        <w:rPr>
          <w:sz w:val="26"/>
          <w:szCs w:val="26"/>
          <w:lang w:val="sr-Cyrl-CS"/>
        </w:rPr>
      </w:pPr>
      <w:r w:rsidRPr="00E15C45">
        <w:rPr>
          <w:sz w:val="26"/>
          <w:szCs w:val="26"/>
          <w:lang w:val="sr-Cyrl-CS"/>
        </w:rPr>
        <w:t>Закон о радним односима у државним органима („Служб</w:t>
      </w:r>
      <w:r>
        <w:rPr>
          <w:sz w:val="26"/>
          <w:szCs w:val="26"/>
          <w:lang w:val="sr-Cyrl-CS"/>
        </w:rPr>
        <w:t>ени гласник РС” бр.48/91, 66/91 и 39/2002</w:t>
      </w:r>
      <w:r w:rsidRPr="00E15C45">
        <w:rPr>
          <w:sz w:val="26"/>
          <w:szCs w:val="26"/>
          <w:lang w:val="sr-Cyrl-CS"/>
        </w:rPr>
        <w:t>)</w:t>
      </w:r>
    </w:p>
    <w:p w:rsidR="00A10340" w:rsidRPr="00E15C45" w:rsidRDefault="00A10340" w:rsidP="00AD45C1">
      <w:pPr>
        <w:numPr>
          <w:ilvl w:val="0"/>
          <w:numId w:val="32"/>
        </w:numPr>
        <w:autoSpaceDE w:val="0"/>
        <w:autoSpaceDN w:val="0"/>
        <w:adjustRightInd w:val="0"/>
        <w:jc w:val="both"/>
        <w:rPr>
          <w:sz w:val="26"/>
          <w:lang w:val="sr-Cyrl-CS"/>
        </w:rPr>
      </w:pPr>
      <w:r w:rsidRPr="00E15C45">
        <w:rPr>
          <w:sz w:val="26"/>
          <w:szCs w:val="26"/>
          <w:lang w:val="sr-Cyrl-CS"/>
        </w:rPr>
        <w:t>Статут општине Топола („Службени гласник СО Топола”, бр. 11/08</w:t>
      </w:r>
      <w:r>
        <w:rPr>
          <w:sz w:val="26"/>
          <w:szCs w:val="26"/>
          <w:lang w:val="sr-Cyrl-CS"/>
        </w:rPr>
        <w:t xml:space="preserve"> и 6/2013</w:t>
      </w:r>
      <w:r w:rsidRPr="00E15C45">
        <w:rPr>
          <w:sz w:val="26"/>
          <w:szCs w:val="26"/>
          <w:lang w:val="sr-Cyrl-CS"/>
        </w:rPr>
        <w:t>)</w:t>
      </w:r>
    </w:p>
    <w:p w:rsidR="00A10340" w:rsidRPr="00E15C45" w:rsidRDefault="00A10340" w:rsidP="00AD45C1">
      <w:pPr>
        <w:numPr>
          <w:ilvl w:val="0"/>
          <w:numId w:val="32"/>
        </w:numPr>
        <w:autoSpaceDE w:val="0"/>
        <w:autoSpaceDN w:val="0"/>
        <w:adjustRightInd w:val="0"/>
        <w:jc w:val="both"/>
        <w:rPr>
          <w:sz w:val="26"/>
          <w:lang w:val="sr-Cyrl-CS"/>
        </w:rPr>
      </w:pPr>
      <w:r w:rsidRPr="00E15C45">
        <w:rPr>
          <w:sz w:val="26"/>
          <w:szCs w:val="26"/>
          <w:lang w:val="sr-Cyrl-CS"/>
        </w:rPr>
        <w:t>Пословник Скупштине општине Топола („Службени гласник СО Топола”, бр. 12/08)</w:t>
      </w:r>
    </w:p>
    <w:p w:rsidR="00A10340" w:rsidRPr="00E15C45" w:rsidRDefault="00A10340" w:rsidP="00AD45C1">
      <w:pPr>
        <w:numPr>
          <w:ilvl w:val="0"/>
          <w:numId w:val="32"/>
        </w:numPr>
        <w:autoSpaceDE w:val="0"/>
        <w:autoSpaceDN w:val="0"/>
        <w:adjustRightInd w:val="0"/>
        <w:jc w:val="both"/>
        <w:rPr>
          <w:sz w:val="26"/>
          <w:lang w:val="sr-Cyrl-CS"/>
        </w:rPr>
      </w:pPr>
      <w:r w:rsidRPr="00E15C45">
        <w:rPr>
          <w:bCs/>
          <w:sz w:val="26"/>
          <w:szCs w:val="26"/>
          <w:lang w:val="sr-Cyrl-CS"/>
        </w:rPr>
        <w:t xml:space="preserve">Пословник Општинског већа општине Топола </w:t>
      </w:r>
      <w:r w:rsidRPr="00E15C45">
        <w:rPr>
          <w:sz w:val="26"/>
          <w:szCs w:val="26"/>
          <w:lang w:val="sr-Cyrl-CS"/>
        </w:rPr>
        <w:t>(„Службени гласник СО Топола”, бр. 14/08)</w:t>
      </w:r>
    </w:p>
    <w:p w:rsidR="00A10340" w:rsidRDefault="00A10340" w:rsidP="00AD45C1">
      <w:pPr>
        <w:numPr>
          <w:ilvl w:val="0"/>
          <w:numId w:val="32"/>
        </w:numPr>
        <w:autoSpaceDE w:val="0"/>
        <w:autoSpaceDN w:val="0"/>
        <w:adjustRightInd w:val="0"/>
        <w:jc w:val="both"/>
        <w:rPr>
          <w:sz w:val="26"/>
          <w:lang w:val="sr-Cyrl-CS"/>
        </w:rPr>
      </w:pPr>
      <w:r w:rsidRPr="00E15C45">
        <w:rPr>
          <w:sz w:val="26"/>
          <w:lang w:val="sr-Cyrl-CS"/>
        </w:rPr>
        <w:t>Одлука о Општинском већу општине Топола</w:t>
      </w:r>
      <w:r>
        <w:rPr>
          <w:sz w:val="26"/>
          <w:lang w:val="sr-Cyrl-CS"/>
        </w:rPr>
        <w:t xml:space="preserve"> </w:t>
      </w:r>
      <w:r w:rsidRPr="00E15C45">
        <w:rPr>
          <w:sz w:val="26"/>
          <w:szCs w:val="26"/>
          <w:lang w:val="sr-Cyrl-CS"/>
        </w:rPr>
        <w:t>(„Службени гласник СО Топола”, бр. 12/08</w:t>
      </w:r>
      <w:r>
        <w:rPr>
          <w:sz w:val="26"/>
          <w:szCs w:val="26"/>
          <w:lang w:val="sr-Cyrl-CS"/>
        </w:rPr>
        <w:t xml:space="preserve"> и 6/2013</w:t>
      </w:r>
      <w:r w:rsidRPr="00E15C45">
        <w:rPr>
          <w:sz w:val="26"/>
          <w:szCs w:val="26"/>
          <w:lang w:val="sr-Cyrl-CS"/>
        </w:rPr>
        <w:t>)</w:t>
      </w:r>
    </w:p>
    <w:p w:rsidR="00023557" w:rsidRPr="001A634F" w:rsidRDefault="00A10340" w:rsidP="00AD45C1">
      <w:pPr>
        <w:numPr>
          <w:ilvl w:val="0"/>
          <w:numId w:val="32"/>
        </w:numPr>
        <w:autoSpaceDE w:val="0"/>
        <w:autoSpaceDN w:val="0"/>
        <w:adjustRightInd w:val="0"/>
        <w:jc w:val="both"/>
        <w:rPr>
          <w:sz w:val="26"/>
          <w:lang w:val="sr-Cyrl-CS"/>
        </w:rPr>
      </w:pPr>
      <w:r w:rsidRPr="00E15C45">
        <w:rPr>
          <w:sz w:val="26"/>
          <w:lang w:val="sr-Cyrl-CS"/>
        </w:rPr>
        <w:t xml:space="preserve">Одлука о Општинској управи </w:t>
      </w:r>
      <w:r w:rsidRPr="00E15C45">
        <w:rPr>
          <w:sz w:val="26"/>
          <w:szCs w:val="26"/>
          <w:lang w:val="sr-Cyrl-CS"/>
        </w:rPr>
        <w:t>(„Службени гласник СО Топола”, бр. 12/08, 15/08</w:t>
      </w:r>
      <w:r>
        <w:rPr>
          <w:sz w:val="26"/>
          <w:szCs w:val="26"/>
          <w:lang w:val="sr-Cyrl-CS"/>
        </w:rPr>
        <w:t xml:space="preserve"> и 6/2013</w:t>
      </w:r>
      <w:r w:rsidRPr="00E15C45">
        <w:rPr>
          <w:sz w:val="26"/>
          <w:szCs w:val="26"/>
          <w:lang w:val="sr-Cyrl-CS"/>
        </w:rPr>
        <w:t>)</w:t>
      </w:r>
    </w:p>
    <w:p w:rsidR="001A634F" w:rsidRPr="00414AF8" w:rsidRDefault="001A634F" w:rsidP="001A634F">
      <w:pPr>
        <w:autoSpaceDE w:val="0"/>
        <w:autoSpaceDN w:val="0"/>
        <w:adjustRightInd w:val="0"/>
        <w:ind w:left="720"/>
        <w:jc w:val="both"/>
        <w:rPr>
          <w:sz w:val="26"/>
          <w:lang w:val="sr-Cyrl-CS"/>
        </w:rPr>
      </w:pPr>
    </w:p>
    <w:p w:rsidR="00023557" w:rsidRPr="0083138E" w:rsidRDefault="0083138E" w:rsidP="00023557">
      <w:pPr>
        <w:autoSpaceDE w:val="0"/>
        <w:autoSpaceDN w:val="0"/>
        <w:adjustRightInd w:val="0"/>
        <w:jc w:val="both"/>
        <w:rPr>
          <w:b/>
          <w:sz w:val="26"/>
          <w:szCs w:val="26"/>
          <w:lang w:val="sr-Cyrl-CS"/>
        </w:rPr>
      </w:pPr>
      <w:r>
        <w:rPr>
          <w:b/>
          <w:sz w:val="26"/>
          <w:szCs w:val="26"/>
          <w:lang w:val="sr-Cyrl-CS"/>
        </w:rPr>
        <w:t xml:space="preserve">Одељење за </w:t>
      </w:r>
      <w:r w:rsidRPr="0083138E">
        <w:rPr>
          <w:b/>
          <w:sz w:val="26"/>
          <w:szCs w:val="26"/>
          <w:lang w:val="sr-Cyrl-CS"/>
        </w:rPr>
        <w:t xml:space="preserve">локални економски развој </w:t>
      </w:r>
      <w:r>
        <w:rPr>
          <w:b/>
          <w:sz w:val="26"/>
          <w:szCs w:val="26"/>
          <w:lang w:val="sr-Cyrl-CS"/>
        </w:rPr>
        <w:t>–</w:t>
      </w:r>
      <w:r w:rsidRPr="0083138E">
        <w:rPr>
          <w:b/>
          <w:sz w:val="26"/>
          <w:szCs w:val="26"/>
          <w:lang w:val="sr-Cyrl-CS"/>
        </w:rPr>
        <w:t xml:space="preserve"> </w:t>
      </w:r>
      <w:r>
        <w:rPr>
          <w:b/>
          <w:sz w:val="26"/>
          <w:szCs w:val="26"/>
          <w:lang w:val="sr-Cyrl-CS"/>
        </w:rPr>
        <w:t xml:space="preserve">Канцеларија </w:t>
      </w:r>
      <w:r w:rsidRPr="0083138E">
        <w:rPr>
          <w:b/>
          <w:sz w:val="26"/>
          <w:szCs w:val="26"/>
          <w:lang w:val="sr-Cyrl-CS"/>
        </w:rPr>
        <w:t>ЛЕР</w:t>
      </w:r>
    </w:p>
    <w:p w:rsidR="00451145" w:rsidRDefault="00451145" w:rsidP="00451145">
      <w:pPr>
        <w:widowControl w:val="0"/>
        <w:suppressAutoHyphens/>
        <w:jc w:val="both"/>
        <w:rPr>
          <w:sz w:val="26"/>
          <w:szCs w:val="26"/>
          <w:lang w:val="sr-Cyrl-CS"/>
        </w:rPr>
      </w:pPr>
    </w:p>
    <w:p w:rsidR="0083138E" w:rsidRPr="0083138E" w:rsidRDefault="0083138E" w:rsidP="00AD45C1">
      <w:pPr>
        <w:widowControl w:val="0"/>
        <w:numPr>
          <w:ilvl w:val="0"/>
          <w:numId w:val="71"/>
        </w:numPr>
        <w:suppressAutoHyphens/>
        <w:jc w:val="both"/>
        <w:rPr>
          <w:sz w:val="26"/>
          <w:szCs w:val="26"/>
          <w:lang w:val="sr-Cyrl-CS"/>
        </w:rPr>
      </w:pPr>
      <w:r w:rsidRPr="0083138E">
        <w:rPr>
          <w:sz w:val="26"/>
          <w:szCs w:val="26"/>
          <w:lang w:val="sr-Cyrl-CS"/>
        </w:rPr>
        <w:t>Закон о локалној самоуправи</w:t>
      </w:r>
      <w:r>
        <w:rPr>
          <w:sz w:val="26"/>
          <w:szCs w:val="26"/>
          <w:lang w:val="sr-Latn-CS"/>
        </w:rPr>
        <w:t xml:space="preserve"> </w:t>
      </w:r>
      <w:r w:rsidRPr="0083138E">
        <w:rPr>
          <w:sz w:val="26"/>
          <w:szCs w:val="26"/>
          <w:lang w:val="sr-Cyrl-CS"/>
        </w:rPr>
        <w:t>(„Службени гласник РС“</w:t>
      </w:r>
      <w:r w:rsidR="00D43D5A">
        <w:rPr>
          <w:sz w:val="26"/>
          <w:szCs w:val="26"/>
          <w:lang w:val="sr-Cyrl-CS"/>
        </w:rPr>
        <w:t>,</w:t>
      </w:r>
      <w:r w:rsidRPr="0083138E">
        <w:rPr>
          <w:sz w:val="26"/>
          <w:szCs w:val="26"/>
          <w:lang w:val="sr-Cyrl-CS"/>
        </w:rPr>
        <w:t xml:space="preserve"> број 129/20</w:t>
      </w:r>
      <w:r w:rsidR="000E6B4F" w:rsidRPr="00405D0A">
        <w:rPr>
          <w:sz w:val="26"/>
          <w:szCs w:val="26"/>
          <w:lang w:val="ru-RU"/>
        </w:rPr>
        <w:t>0</w:t>
      </w:r>
      <w:r w:rsidRPr="0083138E">
        <w:rPr>
          <w:sz w:val="26"/>
          <w:szCs w:val="26"/>
          <w:lang w:val="sr-Cyrl-CS"/>
        </w:rPr>
        <w:t>7</w:t>
      </w:r>
      <w:r w:rsidR="003C5523">
        <w:rPr>
          <w:sz w:val="26"/>
          <w:szCs w:val="26"/>
          <w:lang w:val="sr-Cyrl-CS"/>
        </w:rPr>
        <w:t>)</w:t>
      </w:r>
    </w:p>
    <w:p w:rsidR="0083138E" w:rsidRPr="0083138E" w:rsidRDefault="0083138E" w:rsidP="00AD45C1">
      <w:pPr>
        <w:widowControl w:val="0"/>
        <w:numPr>
          <w:ilvl w:val="0"/>
          <w:numId w:val="71"/>
        </w:numPr>
        <w:suppressAutoHyphens/>
        <w:jc w:val="both"/>
        <w:rPr>
          <w:sz w:val="26"/>
          <w:szCs w:val="26"/>
          <w:lang w:val="sr-Cyrl-CS"/>
        </w:rPr>
      </w:pPr>
      <w:r w:rsidRPr="0083138E">
        <w:rPr>
          <w:sz w:val="26"/>
          <w:szCs w:val="26"/>
          <w:lang w:val="sr-Cyrl-CS"/>
        </w:rPr>
        <w:t>Одлука о буџету Општине Топола</w:t>
      </w:r>
    </w:p>
    <w:p w:rsidR="0083138E" w:rsidRPr="0083138E" w:rsidRDefault="0083138E" w:rsidP="00AD45C1">
      <w:pPr>
        <w:widowControl w:val="0"/>
        <w:numPr>
          <w:ilvl w:val="0"/>
          <w:numId w:val="71"/>
        </w:numPr>
        <w:suppressAutoHyphens/>
        <w:jc w:val="both"/>
        <w:rPr>
          <w:sz w:val="26"/>
          <w:szCs w:val="26"/>
          <w:lang w:val="sr-Cyrl-CS"/>
        </w:rPr>
      </w:pPr>
      <w:r w:rsidRPr="0083138E">
        <w:rPr>
          <w:sz w:val="26"/>
          <w:szCs w:val="26"/>
          <w:lang w:val="sr-Cyrl-CS"/>
        </w:rPr>
        <w:t>Закон о финансирању Локалне самоуправе („Службени гласник РС“, број 62/06 од 14. јула 2006)</w:t>
      </w:r>
    </w:p>
    <w:p w:rsidR="0083138E" w:rsidRPr="0083138E" w:rsidRDefault="0083138E" w:rsidP="0083138E">
      <w:pPr>
        <w:jc w:val="both"/>
        <w:rPr>
          <w:sz w:val="26"/>
          <w:szCs w:val="26"/>
          <w:lang w:val="sr-Cyrl-CS"/>
        </w:rPr>
      </w:pPr>
      <w:r w:rsidRPr="0083138E">
        <w:rPr>
          <w:sz w:val="26"/>
          <w:szCs w:val="26"/>
          <w:lang w:val="sr-Latn-CS"/>
        </w:rPr>
        <w:t xml:space="preserve">      </w:t>
      </w:r>
      <w:r w:rsidR="00451145">
        <w:rPr>
          <w:sz w:val="26"/>
          <w:szCs w:val="26"/>
          <w:lang w:val="sr-Cyrl-CS"/>
        </w:rPr>
        <w:t xml:space="preserve">      </w:t>
      </w:r>
      <w:r w:rsidRPr="0083138E">
        <w:rPr>
          <w:sz w:val="26"/>
          <w:szCs w:val="26"/>
          <w:lang w:val="sr-Cyrl-CS"/>
        </w:rPr>
        <w:t>-</w:t>
      </w:r>
      <w:r w:rsidR="00451145">
        <w:rPr>
          <w:sz w:val="26"/>
          <w:szCs w:val="26"/>
          <w:lang w:val="sr-Cyrl-CS"/>
        </w:rPr>
        <w:t xml:space="preserve">  </w:t>
      </w:r>
      <w:r w:rsidR="00D43D5A">
        <w:rPr>
          <w:sz w:val="26"/>
          <w:szCs w:val="26"/>
          <w:lang w:val="sr-Cyrl-CS"/>
        </w:rPr>
        <w:t xml:space="preserve">Измена („Службени гласник РС“, </w:t>
      </w:r>
      <w:r w:rsidRPr="0083138E">
        <w:rPr>
          <w:sz w:val="26"/>
          <w:szCs w:val="26"/>
          <w:lang w:val="sr-Cyrl-CS"/>
        </w:rPr>
        <w:t>број 47/2011</w:t>
      </w:r>
      <w:r w:rsidR="00B80901">
        <w:rPr>
          <w:sz w:val="26"/>
          <w:szCs w:val="26"/>
          <w:lang w:val="sr-Cyrl-CS"/>
        </w:rPr>
        <w:t>, 93/2012)</w:t>
      </w:r>
    </w:p>
    <w:p w:rsidR="0083138E" w:rsidRPr="0083138E" w:rsidRDefault="0083138E" w:rsidP="00AD45C1">
      <w:pPr>
        <w:widowControl w:val="0"/>
        <w:numPr>
          <w:ilvl w:val="0"/>
          <w:numId w:val="72"/>
        </w:numPr>
        <w:suppressAutoHyphens/>
        <w:jc w:val="both"/>
        <w:rPr>
          <w:sz w:val="26"/>
          <w:szCs w:val="26"/>
          <w:lang w:val="sr-Cyrl-CS"/>
        </w:rPr>
      </w:pPr>
      <w:r w:rsidRPr="0083138E">
        <w:rPr>
          <w:sz w:val="26"/>
          <w:szCs w:val="26"/>
          <w:lang w:val="sr-Cyrl-CS"/>
        </w:rPr>
        <w:t>Закон о јавним набавкама</w:t>
      </w:r>
      <w:r w:rsidR="00316C91">
        <w:rPr>
          <w:sz w:val="26"/>
          <w:szCs w:val="26"/>
          <w:lang w:val="sr-Cyrl-CS"/>
        </w:rPr>
        <w:t xml:space="preserve"> („Службени гласник РС“, број 124</w:t>
      </w:r>
      <w:r w:rsidRPr="0083138E">
        <w:rPr>
          <w:sz w:val="26"/>
          <w:szCs w:val="26"/>
          <w:lang w:val="sr-Cyrl-CS"/>
        </w:rPr>
        <w:t>/</w:t>
      </w:r>
      <w:r w:rsidR="00316C91">
        <w:rPr>
          <w:sz w:val="26"/>
          <w:szCs w:val="26"/>
          <w:lang w:val="sr-Cyrl-CS"/>
        </w:rPr>
        <w:t>2012</w:t>
      </w:r>
      <w:r w:rsidRPr="0083138E">
        <w:rPr>
          <w:sz w:val="26"/>
          <w:szCs w:val="26"/>
          <w:lang w:val="sr-Cyrl-CS"/>
        </w:rPr>
        <w:t>);</w:t>
      </w:r>
    </w:p>
    <w:p w:rsidR="0083138E" w:rsidRPr="0083138E" w:rsidRDefault="0083138E" w:rsidP="00AD45C1">
      <w:pPr>
        <w:widowControl w:val="0"/>
        <w:numPr>
          <w:ilvl w:val="0"/>
          <w:numId w:val="72"/>
        </w:numPr>
        <w:suppressAutoHyphens/>
        <w:jc w:val="both"/>
        <w:rPr>
          <w:sz w:val="26"/>
          <w:szCs w:val="26"/>
          <w:lang w:val="sr-Cyrl-CS"/>
        </w:rPr>
      </w:pPr>
      <w:r w:rsidRPr="0083138E">
        <w:rPr>
          <w:sz w:val="26"/>
          <w:szCs w:val="26"/>
          <w:lang w:val="sr-Cyrl-CS"/>
        </w:rPr>
        <w:t>Стратегија одрживог развоја Општине Топола 2010-2015</w:t>
      </w:r>
    </w:p>
    <w:p w:rsidR="0083138E" w:rsidRPr="0083138E" w:rsidRDefault="0083138E" w:rsidP="00AD45C1">
      <w:pPr>
        <w:widowControl w:val="0"/>
        <w:numPr>
          <w:ilvl w:val="0"/>
          <w:numId w:val="72"/>
        </w:numPr>
        <w:suppressAutoHyphens/>
        <w:jc w:val="both"/>
        <w:rPr>
          <w:sz w:val="26"/>
          <w:szCs w:val="26"/>
          <w:lang w:val="sr-Cyrl-CS"/>
        </w:rPr>
      </w:pPr>
      <w:r w:rsidRPr="0083138E">
        <w:rPr>
          <w:sz w:val="26"/>
          <w:szCs w:val="26"/>
          <w:lang w:val="sr-Cyrl-CS"/>
        </w:rPr>
        <w:t>Стратегија социјалне заштите Општине Топола</w:t>
      </w:r>
    </w:p>
    <w:p w:rsidR="0083138E" w:rsidRPr="0083138E" w:rsidRDefault="0083138E" w:rsidP="00AD45C1">
      <w:pPr>
        <w:widowControl w:val="0"/>
        <w:numPr>
          <w:ilvl w:val="0"/>
          <w:numId w:val="72"/>
        </w:numPr>
        <w:suppressAutoHyphens/>
        <w:jc w:val="both"/>
        <w:rPr>
          <w:sz w:val="26"/>
          <w:szCs w:val="26"/>
          <w:lang w:val="sr-Cyrl-CS"/>
        </w:rPr>
      </w:pPr>
      <w:r w:rsidRPr="0083138E">
        <w:rPr>
          <w:sz w:val="26"/>
          <w:szCs w:val="26"/>
          <w:lang w:val="sr-Cyrl-CS"/>
        </w:rPr>
        <w:lastRenderedPageBreak/>
        <w:t>Стратегија одрживог развоја Шумадије и Поморавља 2011-2021</w:t>
      </w:r>
    </w:p>
    <w:p w:rsidR="0083138E" w:rsidRDefault="0083138E" w:rsidP="00AD45C1">
      <w:pPr>
        <w:widowControl w:val="0"/>
        <w:numPr>
          <w:ilvl w:val="0"/>
          <w:numId w:val="72"/>
        </w:numPr>
        <w:suppressAutoHyphens/>
        <w:jc w:val="both"/>
        <w:rPr>
          <w:sz w:val="26"/>
          <w:szCs w:val="26"/>
          <w:lang w:val="sr-Cyrl-CS"/>
        </w:rPr>
      </w:pPr>
      <w:r w:rsidRPr="0083138E">
        <w:rPr>
          <w:sz w:val="26"/>
          <w:szCs w:val="26"/>
          <w:lang w:val="sr-Cyrl-CS"/>
        </w:rPr>
        <w:t>Све националне секторске стратегије</w:t>
      </w:r>
    </w:p>
    <w:p w:rsidR="006636AB" w:rsidRPr="005E29CE" w:rsidRDefault="006636AB" w:rsidP="005E29CE">
      <w:pPr>
        <w:widowControl w:val="0"/>
        <w:suppressAutoHyphens/>
        <w:jc w:val="both"/>
        <w:rPr>
          <w:sz w:val="26"/>
          <w:szCs w:val="26"/>
        </w:rPr>
      </w:pPr>
    </w:p>
    <w:p w:rsidR="00E15C45" w:rsidRPr="00405D0A" w:rsidRDefault="007B3F27" w:rsidP="005B679C">
      <w:pPr>
        <w:numPr>
          <w:ilvl w:val="0"/>
          <w:numId w:val="25"/>
        </w:numPr>
        <w:autoSpaceDE w:val="0"/>
        <w:autoSpaceDN w:val="0"/>
        <w:adjustRightInd w:val="0"/>
        <w:rPr>
          <w:b/>
          <w:bCs/>
          <w:color w:val="000000"/>
          <w:sz w:val="26"/>
          <w:szCs w:val="26"/>
          <w:lang w:val="ru-RU"/>
        </w:rPr>
      </w:pPr>
      <w:r w:rsidRPr="00405D0A">
        <w:rPr>
          <w:b/>
          <w:bCs/>
          <w:color w:val="000000"/>
          <w:sz w:val="26"/>
          <w:szCs w:val="26"/>
          <w:lang w:val="ru-RU"/>
        </w:rPr>
        <w:t>УСЛУГЕ КОЈЕ ОРГАН ПРУЖА ЗАИНТЕРЕСОВАНИМ ЛИЦИМА</w:t>
      </w:r>
    </w:p>
    <w:p w:rsidR="007B3F27" w:rsidRPr="00405D0A" w:rsidRDefault="007B3F27" w:rsidP="007B3F27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  <w:lang w:val="ru-RU"/>
        </w:rPr>
      </w:pPr>
    </w:p>
    <w:p w:rsidR="007B3F27" w:rsidRPr="007B3F27" w:rsidRDefault="007B3F27" w:rsidP="007B3F27">
      <w:pPr>
        <w:ind w:firstLine="720"/>
        <w:jc w:val="both"/>
        <w:rPr>
          <w:sz w:val="26"/>
          <w:lang w:val="sr-Cyrl-CS"/>
        </w:rPr>
      </w:pPr>
      <w:r w:rsidRPr="007B3F27">
        <w:rPr>
          <w:sz w:val="26"/>
          <w:lang w:val="sr-Cyrl-CS"/>
        </w:rPr>
        <w:t xml:space="preserve">Услуге које Општина, као локална самоуправа, пружа заинтересованим лицима, прописане су Уставом, законом, Статутом општине Топола и скупштинским одлукама и произилазе из надлежности општине и њених органа. </w:t>
      </w:r>
    </w:p>
    <w:p w:rsidR="002A200C" w:rsidRPr="00A73CE3" w:rsidRDefault="002A200C" w:rsidP="007B3F27">
      <w:pPr>
        <w:autoSpaceDE w:val="0"/>
        <w:autoSpaceDN w:val="0"/>
        <w:adjustRightInd w:val="0"/>
        <w:rPr>
          <w:sz w:val="26"/>
          <w:szCs w:val="26"/>
          <w:lang w:val="ru-RU"/>
        </w:rPr>
      </w:pPr>
    </w:p>
    <w:p w:rsidR="0097245B" w:rsidRPr="002A0534" w:rsidRDefault="0097245B" w:rsidP="005B679C">
      <w:pPr>
        <w:numPr>
          <w:ilvl w:val="1"/>
          <w:numId w:val="25"/>
        </w:numPr>
        <w:autoSpaceDE w:val="0"/>
        <w:autoSpaceDN w:val="0"/>
        <w:adjustRightInd w:val="0"/>
        <w:rPr>
          <w:b/>
          <w:sz w:val="26"/>
          <w:szCs w:val="26"/>
        </w:rPr>
      </w:pPr>
      <w:r w:rsidRPr="002A0534">
        <w:rPr>
          <w:b/>
          <w:sz w:val="26"/>
          <w:szCs w:val="26"/>
        </w:rPr>
        <w:t>УСЛУГЕ ОПШТИНЕ ТОПОЛА</w:t>
      </w:r>
    </w:p>
    <w:p w:rsidR="0097245B" w:rsidRPr="0097245B" w:rsidRDefault="0097245B" w:rsidP="007B3F27">
      <w:pPr>
        <w:autoSpaceDE w:val="0"/>
        <w:autoSpaceDN w:val="0"/>
        <w:adjustRightInd w:val="0"/>
        <w:rPr>
          <w:sz w:val="26"/>
          <w:szCs w:val="26"/>
        </w:rPr>
      </w:pPr>
    </w:p>
    <w:p w:rsidR="0097245B" w:rsidRPr="0097245B" w:rsidRDefault="0097245B" w:rsidP="0097245B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  <w:u w:val="single"/>
        </w:rPr>
      </w:pPr>
      <w:r w:rsidRPr="0097245B">
        <w:rPr>
          <w:b/>
          <w:bCs/>
          <w:color w:val="000000"/>
          <w:sz w:val="26"/>
          <w:szCs w:val="26"/>
          <w:u w:val="single"/>
        </w:rPr>
        <w:t>Oдељење за општу управу</w:t>
      </w:r>
    </w:p>
    <w:p w:rsidR="0097245B" w:rsidRDefault="0097245B" w:rsidP="0097245B">
      <w:pPr>
        <w:autoSpaceDE w:val="0"/>
        <w:autoSpaceDN w:val="0"/>
        <w:adjustRightInd w:val="0"/>
        <w:rPr>
          <w:bCs/>
          <w:color w:val="000000"/>
          <w:sz w:val="26"/>
          <w:szCs w:val="26"/>
        </w:rPr>
      </w:pPr>
    </w:p>
    <w:p w:rsidR="0097245B" w:rsidRPr="00405D0A" w:rsidRDefault="0097245B" w:rsidP="0097245B">
      <w:p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>У Одељењу за општу управу врше се послови</w:t>
      </w:r>
      <w:r w:rsidR="00AB70AB" w:rsidRPr="00405D0A">
        <w:rPr>
          <w:bCs/>
          <w:color w:val="000000"/>
          <w:sz w:val="26"/>
          <w:szCs w:val="26"/>
          <w:lang w:val="ru-RU"/>
        </w:rPr>
        <w:t xml:space="preserve"> и услуге</w:t>
      </w:r>
      <w:r w:rsidRPr="00405D0A">
        <w:rPr>
          <w:bCs/>
          <w:color w:val="000000"/>
          <w:sz w:val="26"/>
          <w:szCs w:val="26"/>
          <w:lang w:val="ru-RU"/>
        </w:rPr>
        <w:t>:</w:t>
      </w:r>
    </w:p>
    <w:p w:rsidR="0097245B" w:rsidRPr="00405D0A" w:rsidRDefault="0097245B" w:rsidP="0097245B">
      <w:p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</w:p>
    <w:p w:rsidR="0097245B" w:rsidRPr="002A200C" w:rsidRDefault="0097245B" w:rsidP="002A200C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>Вођење јединственог бирачког списка општине;</w:t>
      </w:r>
    </w:p>
    <w:p w:rsidR="0097245B" w:rsidRPr="00405D0A" w:rsidRDefault="0097245B" w:rsidP="0097245B">
      <w:p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</w:p>
    <w:p w:rsidR="0097245B" w:rsidRPr="00405D0A" w:rsidRDefault="0097245B" w:rsidP="0097245B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 xml:space="preserve">Коришћење и одржавање телефонске централе; </w:t>
      </w:r>
    </w:p>
    <w:p w:rsidR="0097245B" w:rsidRPr="00405D0A" w:rsidRDefault="0097245B" w:rsidP="0097245B">
      <w:p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</w:p>
    <w:p w:rsidR="0097245B" w:rsidRPr="00405D0A" w:rsidRDefault="0097245B" w:rsidP="0097245B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 xml:space="preserve">Кадровски послови за запослене у Општинској управи; </w:t>
      </w:r>
    </w:p>
    <w:p w:rsidR="0097245B" w:rsidRPr="00405D0A" w:rsidRDefault="0097245B" w:rsidP="0097245B">
      <w:p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</w:p>
    <w:p w:rsidR="0097245B" w:rsidRPr="0097245B" w:rsidRDefault="0097245B" w:rsidP="0097245B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</w:rPr>
      </w:pPr>
      <w:r w:rsidRPr="0097245B">
        <w:rPr>
          <w:bCs/>
          <w:color w:val="000000"/>
          <w:sz w:val="26"/>
          <w:szCs w:val="26"/>
        </w:rPr>
        <w:t xml:space="preserve">Послови архиве; </w:t>
      </w:r>
    </w:p>
    <w:p w:rsidR="0097245B" w:rsidRPr="0097245B" w:rsidRDefault="0097245B" w:rsidP="0097245B">
      <w:pPr>
        <w:autoSpaceDE w:val="0"/>
        <w:autoSpaceDN w:val="0"/>
        <w:adjustRightInd w:val="0"/>
        <w:rPr>
          <w:bCs/>
          <w:color w:val="000000"/>
          <w:sz w:val="26"/>
          <w:szCs w:val="26"/>
        </w:rPr>
      </w:pPr>
    </w:p>
    <w:p w:rsidR="0097245B" w:rsidRPr="00405D0A" w:rsidRDefault="0097245B" w:rsidP="0097245B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>Управни поступак у области грађанских стања;.</w:t>
      </w:r>
    </w:p>
    <w:p w:rsidR="0097245B" w:rsidRPr="00405D0A" w:rsidRDefault="0097245B" w:rsidP="0097245B">
      <w:p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</w:p>
    <w:p w:rsidR="0097245B" w:rsidRPr="0097245B" w:rsidRDefault="0097245B" w:rsidP="0097245B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</w:rPr>
      </w:pPr>
      <w:r w:rsidRPr="0097245B">
        <w:rPr>
          <w:bCs/>
          <w:color w:val="000000"/>
          <w:sz w:val="26"/>
          <w:szCs w:val="26"/>
        </w:rPr>
        <w:t xml:space="preserve">Матичне књиге; </w:t>
      </w:r>
    </w:p>
    <w:p w:rsidR="0097245B" w:rsidRPr="0097245B" w:rsidRDefault="0097245B" w:rsidP="0097245B">
      <w:pPr>
        <w:autoSpaceDE w:val="0"/>
        <w:autoSpaceDN w:val="0"/>
        <w:adjustRightInd w:val="0"/>
        <w:rPr>
          <w:bCs/>
          <w:color w:val="000000"/>
          <w:sz w:val="26"/>
          <w:szCs w:val="26"/>
        </w:rPr>
      </w:pPr>
    </w:p>
    <w:p w:rsidR="0097245B" w:rsidRPr="00405D0A" w:rsidRDefault="0097245B" w:rsidP="0097245B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>Позивање обавезника у поступку спровођења мера имунизације становништва;</w:t>
      </w:r>
    </w:p>
    <w:p w:rsidR="0097245B" w:rsidRPr="00405D0A" w:rsidRDefault="0097245B" w:rsidP="0097245B">
      <w:p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</w:p>
    <w:p w:rsidR="0097245B" w:rsidRPr="00405D0A" w:rsidRDefault="0097245B" w:rsidP="0097245B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>Информисање грађана о начину остваривања права и обавеза код општинских органа управе;</w:t>
      </w:r>
    </w:p>
    <w:p w:rsidR="0097245B" w:rsidRPr="00405D0A" w:rsidRDefault="0097245B" w:rsidP="0097245B">
      <w:p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</w:p>
    <w:p w:rsidR="0097245B" w:rsidRPr="00405D0A" w:rsidRDefault="0097245B" w:rsidP="0097245B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>Послови одбране и заштите од елементарних непогода у складу са законом;</w:t>
      </w:r>
    </w:p>
    <w:p w:rsidR="0097245B" w:rsidRPr="00405D0A" w:rsidRDefault="0097245B" w:rsidP="0097245B">
      <w:p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</w:p>
    <w:p w:rsidR="00A14CD3" w:rsidRPr="00405D0A" w:rsidRDefault="0097245B" w:rsidP="00A14CD3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>Одређени административни послови за потребе месних заједница, као и други послови утврђени законом и Одлуком Скупштине Општине.</w:t>
      </w:r>
    </w:p>
    <w:p w:rsidR="001A634F" w:rsidRPr="00405D0A" w:rsidRDefault="001A634F" w:rsidP="004D59BD">
      <w:pPr>
        <w:autoSpaceDE w:val="0"/>
        <w:autoSpaceDN w:val="0"/>
        <w:adjustRightInd w:val="0"/>
        <w:ind w:left="720"/>
        <w:rPr>
          <w:bCs/>
          <w:color w:val="000000"/>
          <w:sz w:val="26"/>
          <w:szCs w:val="26"/>
          <w:lang w:val="ru-RU"/>
        </w:rPr>
      </w:pPr>
    </w:p>
    <w:p w:rsidR="00A14CD3" w:rsidRPr="00405D0A" w:rsidRDefault="00A14CD3" w:rsidP="00A14CD3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  <w:u w:val="single"/>
          <w:lang w:val="ru-RU"/>
        </w:rPr>
      </w:pPr>
      <w:r w:rsidRPr="00A14CD3">
        <w:rPr>
          <w:b/>
          <w:bCs/>
          <w:color w:val="000000"/>
          <w:sz w:val="26"/>
          <w:szCs w:val="26"/>
          <w:u w:val="single"/>
        </w:rPr>
        <w:t>O</w:t>
      </w:r>
      <w:r w:rsidRPr="00405D0A">
        <w:rPr>
          <w:b/>
          <w:bCs/>
          <w:color w:val="000000"/>
          <w:sz w:val="26"/>
          <w:szCs w:val="26"/>
          <w:u w:val="single"/>
          <w:lang w:val="ru-RU"/>
        </w:rPr>
        <w:t>дељење за комуналне делатно</w:t>
      </w:r>
      <w:r w:rsidR="0067790A">
        <w:rPr>
          <w:b/>
          <w:bCs/>
          <w:color w:val="000000"/>
          <w:sz w:val="26"/>
          <w:szCs w:val="26"/>
          <w:u w:val="single"/>
          <w:lang w:val="ru-RU"/>
        </w:rPr>
        <w:t xml:space="preserve">сти, грађевинско-урбанистичке, </w:t>
      </w:r>
      <w:r w:rsidRPr="00405D0A">
        <w:rPr>
          <w:b/>
          <w:bCs/>
          <w:color w:val="000000"/>
          <w:sz w:val="26"/>
          <w:szCs w:val="26"/>
          <w:u w:val="single"/>
          <w:lang w:val="ru-RU"/>
        </w:rPr>
        <w:t>имовинско-правне послове</w:t>
      </w:r>
      <w:r w:rsidR="0067790A">
        <w:rPr>
          <w:b/>
          <w:bCs/>
          <w:color w:val="000000"/>
          <w:sz w:val="26"/>
          <w:szCs w:val="26"/>
          <w:u w:val="single"/>
          <w:lang w:val="ru-RU"/>
        </w:rPr>
        <w:t xml:space="preserve"> и послове евиденције и уп</w:t>
      </w:r>
      <w:r w:rsidR="001A634F">
        <w:rPr>
          <w:b/>
          <w:bCs/>
          <w:color w:val="000000"/>
          <w:sz w:val="26"/>
          <w:szCs w:val="26"/>
          <w:u w:val="single"/>
          <w:lang w:val="ru-RU"/>
        </w:rPr>
        <w:t>р</w:t>
      </w:r>
      <w:r w:rsidR="0067790A">
        <w:rPr>
          <w:b/>
          <w:bCs/>
          <w:color w:val="000000"/>
          <w:sz w:val="26"/>
          <w:szCs w:val="26"/>
          <w:u w:val="single"/>
          <w:lang w:val="ru-RU"/>
        </w:rPr>
        <w:t>ављања имовином</w:t>
      </w:r>
      <w:r w:rsidRPr="00405D0A">
        <w:rPr>
          <w:b/>
          <w:bCs/>
          <w:color w:val="000000"/>
          <w:sz w:val="26"/>
          <w:szCs w:val="26"/>
          <w:u w:val="single"/>
          <w:lang w:val="ru-RU"/>
        </w:rPr>
        <w:t xml:space="preserve"> </w:t>
      </w:r>
    </w:p>
    <w:p w:rsidR="00A14CD3" w:rsidRPr="00405D0A" w:rsidRDefault="00A14CD3" w:rsidP="00A14CD3">
      <w:p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</w:p>
    <w:p w:rsidR="00A14CD3" w:rsidRPr="00405D0A" w:rsidRDefault="00A14CD3" w:rsidP="00A14CD3">
      <w:p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>Послови</w:t>
      </w:r>
      <w:r w:rsidR="00AB70AB" w:rsidRPr="00405D0A">
        <w:rPr>
          <w:bCs/>
          <w:color w:val="000000"/>
          <w:sz w:val="26"/>
          <w:szCs w:val="26"/>
          <w:lang w:val="ru-RU"/>
        </w:rPr>
        <w:t xml:space="preserve"> и услуге</w:t>
      </w:r>
      <w:r w:rsidRPr="00405D0A">
        <w:rPr>
          <w:bCs/>
          <w:color w:val="000000"/>
          <w:sz w:val="26"/>
          <w:szCs w:val="26"/>
          <w:lang w:val="ru-RU"/>
        </w:rPr>
        <w:t xml:space="preserve"> у области урбанизма, грађевинарства, стамбено-комуналне области и имовинско-правних односа су:</w:t>
      </w:r>
    </w:p>
    <w:p w:rsidR="00A14CD3" w:rsidRPr="00405D0A" w:rsidRDefault="00A14CD3" w:rsidP="00221DE1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lastRenderedPageBreak/>
        <w:t xml:space="preserve"> Послови урбанистичке оперативе (давање регулатива, израда планова за парцелацију, препарцелацију, давање услова за уређење простора за градњу објеката и спољно уређење).</w:t>
      </w:r>
    </w:p>
    <w:p w:rsidR="00A14CD3" w:rsidRPr="00405D0A" w:rsidRDefault="00A14CD3" w:rsidP="00221DE1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 xml:space="preserve"> Послови у вези са израдом урбанистичких програма, генералних урбанистичких планова, детаљних урбанистичких планова, разрада детаљних техничких решења и израда студија, елабората и анализа неопходних за урбанистичко планирање и пројектовање под условом ако за то испуњава услове предвиђене Законом и другим прописима.</w:t>
      </w:r>
    </w:p>
    <w:p w:rsidR="00A14CD3" w:rsidRPr="00405D0A" w:rsidRDefault="00221DE1" w:rsidP="00221DE1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>Стручни</w:t>
      </w:r>
      <w:r w:rsidR="00A14CD3" w:rsidRPr="00405D0A">
        <w:rPr>
          <w:bCs/>
          <w:color w:val="000000"/>
          <w:sz w:val="26"/>
          <w:szCs w:val="26"/>
          <w:lang w:val="ru-RU"/>
        </w:rPr>
        <w:t xml:space="preserve"> послов</w:t>
      </w:r>
      <w:r w:rsidRPr="00405D0A">
        <w:rPr>
          <w:bCs/>
          <w:color w:val="000000"/>
          <w:sz w:val="26"/>
          <w:szCs w:val="26"/>
          <w:lang w:val="ru-RU"/>
        </w:rPr>
        <w:t>и</w:t>
      </w:r>
      <w:r w:rsidR="00A14CD3" w:rsidRPr="00405D0A">
        <w:rPr>
          <w:bCs/>
          <w:color w:val="000000"/>
          <w:sz w:val="26"/>
          <w:szCs w:val="26"/>
          <w:lang w:val="ru-RU"/>
        </w:rPr>
        <w:t xml:space="preserve"> који се односе на праћење, обраду и анализирање података и елеманата који су неопходни за стручну припрему, доношење и спровођење просторних и урбанистичких планова.</w:t>
      </w:r>
    </w:p>
    <w:p w:rsidR="00A14CD3" w:rsidRPr="00405D0A" w:rsidRDefault="00221DE1" w:rsidP="00221DE1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>Послови</w:t>
      </w:r>
      <w:r w:rsidR="00A14CD3" w:rsidRPr="00405D0A">
        <w:rPr>
          <w:bCs/>
          <w:color w:val="000000"/>
          <w:sz w:val="26"/>
          <w:szCs w:val="26"/>
          <w:lang w:val="ru-RU"/>
        </w:rPr>
        <w:t xml:space="preserve"> у вези са израдом и доношењем просторних и урбанистичких уређајних основа.</w:t>
      </w:r>
    </w:p>
    <w:p w:rsidR="00A14CD3" w:rsidRPr="00A14CD3" w:rsidRDefault="00A14CD3" w:rsidP="00221DE1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</w:rPr>
      </w:pPr>
      <w:r w:rsidRPr="00405D0A">
        <w:rPr>
          <w:bCs/>
          <w:color w:val="000000"/>
          <w:sz w:val="26"/>
          <w:szCs w:val="26"/>
          <w:lang w:val="ru-RU"/>
        </w:rPr>
        <w:t>Одређен</w:t>
      </w:r>
      <w:r w:rsidR="00221DE1" w:rsidRPr="00405D0A">
        <w:rPr>
          <w:bCs/>
          <w:color w:val="000000"/>
          <w:sz w:val="26"/>
          <w:szCs w:val="26"/>
          <w:lang w:val="ru-RU"/>
        </w:rPr>
        <w:t>и</w:t>
      </w:r>
      <w:r w:rsidRPr="00405D0A">
        <w:rPr>
          <w:bCs/>
          <w:color w:val="000000"/>
          <w:sz w:val="26"/>
          <w:szCs w:val="26"/>
          <w:lang w:val="ru-RU"/>
        </w:rPr>
        <w:t xml:space="preserve"> теренск</w:t>
      </w:r>
      <w:r w:rsidR="00221DE1" w:rsidRPr="00405D0A">
        <w:rPr>
          <w:bCs/>
          <w:color w:val="000000"/>
          <w:sz w:val="26"/>
          <w:szCs w:val="26"/>
          <w:lang w:val="ru-RU"/>
        </w:rPr>
        <w:t>и</w:t>
      </w:r>
      <w:r w:rsidRPr="00405D0A">
        <w:rPr>
          <w:bCs/>
          <w:color w:val="000000"/>
          <w:sz w:val="26"/>
          <w:szCs w:val="26"/>
          <w:lang w:val="ru-RU"/>
        </w:rPr>
        <w:t xml:space="preserve"> послов</w:t>
      </w:r>
      <w:r w:rsidR="00221DE1" w:rsidRPr="00405D0A">
        <w:rPr>
          <w:bCs/>
          <w:color w:val="000000"/>
          <w:sz w:val="26"/>
          <w:szCs w:val="26"/>
          <w:lang w:val="ru-RU"/>
        </w:rPr>
        <w:t>и</w:t>
      </w:r>
      <w:r w:rsidRPr="00405D0A">
        <w:rPr>
          <w:bCs/>
          <w:color w:val="000000"/>
          <w:sz w:val="26"/>
          <w:szCs w:val="26"/>
          <w:lang w:val="ru-RU"/>
        </w:rPr>
        <w:t xml:space="preserve">, послове статистике грађевинарства, одобрава постављање фирми, натпис и сл. </w:t>
      </w:r>
      <w:r w:rsidRPr="00A14CD3">
        <w:rPr>
          <w:bCs/>
          <w:color w:val="000000"/>
          <w:sz w:val="26"/>
          <w:szCs w:val="26"/>
        </w:rPr>
        <w:t>Одобрава постављање светлећих фирми и светлећих реклама.</w:t>
      </w:r>
    </w:p>
    <w:p w:rsidR="00A14CD3" w:rsidRPr="00405D0A" w:rsidRDefault="00A14CD3" w:rsidP="00221DE1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>Одобрава заузимање јавних површина за обављање пословних делатности.</w:t>
      </w:r>
    </w:p>
    <w:p w:rsidR="00A14CD3" w:rsidRPr="00405D0A" w:rsidRDefault="00A14CD3" w:rsidP="00221DE1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>Управно-правни послови за издавање одобрења за градњу, употребу објеката и сл;</w:t>
      </w:r>
    </w:p>
    <w:p w:rsidR="00A14CD3" w:rsidRPr="00405D0A" w:rsidRDefault="00A14CD3" w:rsidP="00221DE1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 xml:space="preserve">Послови у вези са обављањем комуналних делатности и њиховим развојем, уређивањем услова и начина организовања послова у вршењу комуналних делатности, као и друга питања везана за обављање комуналних делатности у складу са законом о одлукама; </w:t>
      </w:r>
    </w:p>
    <w:p w:rsidR="00A14CD3" w:rsidRPr="00405D0A" w:rsidRDefault="00A14CD3" w:rsidP="00221DE1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 xml:space="preserve">Послови на одређивању локације и уређењу услова изградње гробља; </w:t>
      </w:r>
    </w:p>
    <w:p w:rsidR="00A14CD3" w:rsidRPr="00405D0A" w:rsidRDefault="00A14CD3" w:rsidP="00221DE1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 xml:space="preserve">Послови који произилазе из закона о одржавању стамбених зграда и одлука донетих по основу тих закона; </w:t>
      </w:r>
    </w:p>
    <w:p w:rsidR="00A14CD3" w:rsidRPr="00405D0A" w:rsidRDefault="00A14CD3" w:rsidP="00221DE1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 xml:space="preserve">Послови Управе који се односе на бесправно усељење; </w:t>
      </w:r>
    </w:p>
    <w:p w:rsidR="00A14CD3" w:rsidRPr="00405D0A" w:rsidRDefault="00A14CD3" w:rsidP="00221DE1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>Послови на расправљању самовласних заузећа земљишта у државној, односно друштвеној својини;</w:t>
      </w:r>
    </w:p>
    <w:p w:rsidR="00A14CD3" w:rsidRPr="00405D0A" w:rsidRDefault="00A14CD3" w:rsidP="00221DE1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 xml:space="preserve">Послови на утврђивању власништва на становима у друштвеној, односно државној својини и утврђивању правног и фактичког стања коришћења непокретности у друштвеној, односно државној својини; </w:t>
      </w:r>
    </w:p>
    <w:p w:rsidR="00A14CD3" w:rsidRPr="00405D0A" w:rsidRDefault="00A14CD3" w:rsidP="00221DE1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 xml:space="preserve">Послови везани за промет земљишта и зграда; </w:t>
      </w:r>
    </w:p>
    <w:p w:rsidR="00A14CD3" w:rsidRPr="00405D0A" w:rsidRDefault="00A14CD3" w:rsidP="00221DE1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>Послови управног поступка око изузимања и комплетирања земљишта и експропријације земљишта;</w:t>
      </w:r>
    </w:p>
    <w:p w:rsidR="00A14CD3" w:rsidRPr="00405D0A" w:rsidRDefault="00A14CD3" w:rsidP="00221DE1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>Поступак око преноса земљишта код поклона и одрицања права својине у корист Општине;</w:t>
      </w:r>
    </w:p>
    <w:p w:rsidR="00A14CD3" w:rsidRPr="00405D0A" w:rsidRDefault="00A14CD3" w:rsidP="00221DE1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>Право на претварање заједничких просторија у станове и надзиђивање зграда;</w:t>
      </w:r>
    </w:p>
    <w:p w:rsidR="00A14CD3" w:rsidRPr="00A14CD3" w:rsidRDefault="00A14CD3" w:rsidP="00221DE1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</w:rPr>
      </w:pPr>
      <w:r w:rsidRPr="00A14CD3">
        <w:rPr>
          <w:bCs/>
          <w:color w:val="000000"/>
          <w:sz w:val="26"/>
          <w:szCs w:val="26"/>
        </w:rPr>
        <w:t>Признавање пречег права градње;</w:t>
      </w:r>
    </w:p>
    <w:p w:rsidR="00A14CD3" w:rsidRPr="00405D0A" w:rsidRDefault="00A14CD3" w:rsidP="00221DE1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>Пружање стручне помоћи у раду Комисије за повраћај земљишта;</w:t>
      </w:r>
    </w:p>
    <w:p w:rsidR="00A14CD3" w:rsidRPr="00405D0A" w:rsidRDefault="00A14CD3" w:rsidP="00221DE1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lastRenderedPageBreak/>
        <w:t>Послови на арондацији земљишта и размени земљишта између грађана и Општине;</w:t>
      </w:r>
    </w:p>
    <w:p w:rsidR="00A14CD3" w:rsidRPr="00A14CD3" w:rsidRDefault="00A14CD3" w:rsidP="00221DE1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</w:rPr>
      </w:pPr>
      <w:r w:rsidRPr="00A14CD3">
        <w:rPr>
          <w:bCs/>
          <w:color w:val="000000"/>
          <w:sz w:val="26"/>
          <w:szCs w:val="26"/>
        </w:rPr>
        <w:t>Послови просторног планирања;</w:t>
      </w:r>
    </w:p>
    <w:p w:rsidR="00266BF7" w:rsidRPr="00405D0A" w:rsidRDefault="00A14CD3" w:rsidP="00221DE1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>Стручни послови у области заштите животне средине.</w:t>
      </w:r>
    </w:p>
    <w:p w:rsidR="00414AF8" w:rsidRPr="00405D0A" w:rsidRDefault="00414AF8" w:rsidP="00221DE1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  <w:u w:val="single"/>
          <w:lang w:val="ru-RU"/>
        </w:rPr>
      </w:pPr>
    </w:p>
    <w:p w:rsidR="00221DE1" w:rsidRPr="00405D0A" w:rsidRDefault="00221DE1" w:rsidP="00221DE1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  <w:u w:val="single"/>
          <w:lang w:val="ru-RU"/>
        </w:rPr>
      </w:pPr>
      <w:r w:rsidRPr="00A072FF">
        <w:rPr>
          <w:b/>
          <w:bCs/>
          <w:color w:val="000000"/>
          <w:sz w:val="26"/>
          <w:szCs w:val="26"/>
          <w:u w:val="single"/>
        </w:rPr>
        <w:t>O</w:t>
      </w:r>
      <w:r w:rsidR="00B53214">
        <w:rPr>
          <w:b/>
          <w:bCs/>
          <w:color w:val="000000"/>
          <w:sz w:val="26"/>
          <w:szCs w:val="26"/>
          <w:u w:val="single"/>
          <w:lang w:val="ru-RU"/>
        </w:rPr>
        <w:t xml:space="preserve">дељење за </w:t>
      </w:r>
      <w:r w:rsidRPr="00405D0A">
        <w:rPr>
          <w:b/>
          <w:bCs/>
          <w:color w:val="000000"/>
          <w:sz w:val="26"/>
          <w:szCs w:val="26"/>
          <w:u w:val="single"/>
          <w:lang w:val="ru-RU"/>
        </w:rPr>
        <w:t>буџет,</w:t>
      </w:r>
      <w:r w:rsidR="00B53214">
        <w:rPr>
          <w:b/>
          <w:bCs/>
          <w:color w:val="000000"/>
          <w:sz w:val="26"/>
          <w:szCs w:val="26"/>
          <w:u w:val="single"/>
          <w:lang w:val="ru-RU"/>
        </w:rPr>
        <w:t xml:space="preserve"> финансије, привреду </w:t>
      </w:r>
      <w:r w:rsidRPr="00405D0A">
        <w:rPr>
          <w:b/>
          <w:bCs/>
          <w:color w:val="000000"/>
          <w:sz w:val="26"/>
          <w:szCs w:val="26"/>
          <w:u w:val="single"/>
          <w:lang w:val="ru-RU"/>
        </w:rPr>
        <w:t xml:space="preserve">и друштвене делатности </w:t>
      </w:r>
    </w:p>
    <w:p w:rsidR="00221DE1" w:rsidRPr="00405D0A" w:rsidRDefault="00221DE1" w:rsidP="00221DE1">
      <w:p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</w:p>
    <w:p w:rsidR="00221DE1" w:rsidRPr="00405D0A" w:rsidRDefault="00221DE1" w:rsidP="00221DE1">
      <w:p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>Послови за привреду, буџет, трезор и друштвене делатности су послови</w:t>
      </w:r>
      <w:r w:rsidR="00AB70AB" w:rsidRPr="00405D0A">
        <w:rPr>
          <w:bCs/>
          <w:color w:val="000000"/>
          <w:sz w:val="26"/>
          <w:szCs w:val="26"/>
          <w:lang w:val="ru-RU"/>
        </w:rPr>
        <w:t xml:space="preserve"> и услуге</w:t>
      </w:r>
      <w:r w:rsidRPr="00405D0A">
        <w:rPr>
          <w:bCs/>
          <w:color w:val="000000"/>
          <w:sz w:val="26"/>
          <w:szCs w:val="26"/>
          <w:lang w:val="ru-RU"/>
        </w:rPr>
        <w:t>:</w:t>
      </w:r>
    </w:p>
    <w:p w:rsidR="00221DE1" w:rsidRPr="00405D0A" w:rsidRDefault="00221DE1" w:rsidP="00221DE1">
      <w:p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</w:p>
    <w:p w:rsidR="00221DE1" w:rsidRPr="00405D0A" w:rsidRDefault="00221DE1" w:rsidP="00A072FF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>Вршењ</w:t>
      </w:r>
      <w:r w:rsidR="00A072FF" w:rsidRPr="00405D0A">
        <w:rPr>
          <w:bCs/>
          <w:color w:val="000000"/>
          <w:sz w:val="26"/>
          <w:szCs w:val="26"/>
          <w:lang w:val="ru-RU"/>
        </w:rPr>
        <w:t>е везано</w:t>
      </w:r>
      <w:r w:rsidRPr="00405D0A">
        <w:rPr>
          <w:bCs/>
          <w:color w:val="000000"/>
          <w:sz w:val="26"/>
          <w:szCs w:val="26"/>
          <w:lang w:val="ru-RU"/>
        </w:rPr>
        <w:t xml:space="preserve"> за утврђивање и наплату локалних јавних прихода и других облика накнаде у складу са Законом и општинским одлукама, наплата и праћење утрошка средстава самодоприноса;</w:t>
      </w:r>
    </w:p>
    <w:p w:rsidR="00221DE1" w:rsidRPr="00405D0A" w:rsidRDefault="00221DE1" w:rsidP="00A072FF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 xml:space="preserve">Вршење послова везаних за бржу и ефикаснију наплату свих прихода Општине кроз редовне и друге видове плаћања; </w:t>
      </w:r>
    </w:p>
    <w:p w:rsidR="00221DE1" w:rsidRPr="00405D0A" w:rsidRDefault="00221DE1" w:rsidP="00A072FF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>Вршење послова који се односе на припрему програма развоја, састављања нацрта буџета и предлагања тромесечних планова извршења буџета;</w:t>
      </w:r>
    </w:p>
    <w:p w:rsidR="00221DE1" w:rsidRPr="00405D0A" w:rsidRDefault="00221DE1" w:rsidP="00A072FF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 xml:space="preserve">Плаћање и спровођење других финансијских одлука у складу са законом и другим прописима; </w:t>
      </w:r>
    </w:p>
    <w:p w:rsidR="00221DE1" w:rsidRPr="00405D0A" w:rsidRDefault="00221DE1" w:rsidP="00A072FF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 xml:space="preserve">Вршење послова стручног планирања и праћења извршења у делу планова буџетских фондова и инвестиција; </w:t>
      </w:r>
    </w:p>
    <w:p w:rsidR="00221DE1" w:rsidRPr="00405D0A" w:rsidRDefault="00221DE1" w:rsidP="00A072FF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>Вршење послова наменске расподеле буџетских прихода у складу са Одлуком о буџету;</w:t>
      </w:r>
    </w:p>
    <w:p w:rsidR="00221DE1" w:rsidRPr="00405D0A" w:rsidRDefault="00221DE1" w:rsidP="00A072FF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 xml:space="preserve">Вршење послова распореда средстава финансирања друштвених делатности и коришћење и располагање средствима која користе органи Општине; </w:t>
      </w:r>
    </w:p>
    <w:p w:rsidR="00221DE1" w:rsidRPr="00405D0A" w:rsidRDefault="00221DE1" w:rsidP="00A072FF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 xml:space="preserve">Вршење контроле пословних књига, извештаја, евиденција и друга документација код корисника буџетских средстава, а на основу законских прописа који регулишу ову материју; </w:t>
      </w:r>
    </w:p>
    <w:p w:rsidR="00221DE1" w:rsidRPr="00405D0A" w:rsidRDefault="00221DE1" w:rsidP="00A072FF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>Вршење послова и спровођење прописа у области туризма, угоститељства, пољопривреде, занатства и мале привреде као и послове статистичке анализе;</w:t>
      </w:r>
    </w:p>
    <w:p w:rsidR="00221DE1" w:rsidRPr="00405D0A" w:rsidRDefault="00221DE1" w:rsidP="00A072FF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>Послови око откупа станова у власништву општине;</w:t>
      </w:r>
    </w:p>
    <w:p w:rsidR="00221DE1" w:rsidRPr="00405D0A" w:rsidRDefault="00221DE1" w:rsidP="00A072FF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>Вршење послова који се односе на управљање, коришћење и обнављање општинских робних резерви и послове из области трговине и снабдевања тржишта;</w:t>
      </w:r>
    </w:p>
    <w:p w:rsidR="00221DE1" w:rsidRPr="00405D0A" w:rsidRDefault="00221DE1" w:rsidP="00A072FF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>Основно и средње образовање, културу, спорт и здравство и друге друштвене делатности;</w:t>
      </w:r>
    </w:p>
    <w:p w:rsidR="00221DE1" w:rsidRPr="00405D0A" w:rsidRDefault="00221DE1" w:rsidP="00A072FF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>Социјалну заштиту и друштвену бригу о деци;</w:t>
      </w:r>
    </w:p>
    <w:p w:rsidR="00221DE1" w:rsidRPr="00405D0A" w:rsidRDefault="00221DE1" w:rsidP="00A072FF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>Поверени послови борачко-инвалидске заштите;</w:t>
      </w:r>
    </w:p>
    <w:p w:rsidR="00221DE1" w:rsidRPr="00221DE1" w:rsidRDefault="00221DE1" w:rsidP="00A072FF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</w:rPr>
      </w:pPr>
      <w:r w:rsidRPr="00221DE1">
        <w:rPr>
          <w:bCs/>
          <w:color w:val="000000"/>
          <w:sz w:val="26"/>
          <w:szCs w:val="26"/>
        </w:rPr>
        <w:t>Стипендирање ученика и студената;</w:t>
      </w:r>
    </w:p>
    <w:p w:rsidR="00221DE1" w:rsidRPr="00405D0A" w:rsidRDefault="00221DE1" w:rsidP="00A072FF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>Утврђивање канцеларијске и теренске контроле пореских и других обавеза;</w:t>
      </w:r>
    </w:p>
    <w:p w:rsidR="00221DE1" w:rsidRPr="00405D0A" w:rsidRDefault="00221DE1" w:rsidP="00A072FF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 xml:space="preserve">Редовне и принудне наплате пореских и других обавеза; </w:t>
      </w:r>
    </w:p>
    <w:p w:rsidR="00221DE1" w:rsidRPr="00221DE1" w:rsidRDefault="00221DE1" w:rsidP="00A072FF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</w:rPr>
      </w:pPr>
      <w:r w:rsidRPr="00221DE1">
        <w:rPr>
          <w:bCs/>
          <w:color w:val="000000"/>
          <w:sz w:val="26"/>
          <w:szCs w:val="26"/>
        </w:rPr>
        <w:t>Књиговоствене пореске евиденције;</w:t>
      </w:r>
    </w:p>
    <w:p w:rsidR="00A072FF" w:rsidRPr="00DC0825" w:rsidRDefault="00221DE1" w:rsidP="00A072FF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</w:rPr>
      </w:pPr>
      <w:r w:rsidRPr="00221DE1">
        <w:rPr>
          <w:bCs/>
          <w:color w:val="000000"/>
          <w:sz w:val="26"/>
          <w:szCs w:val="26"/>
        </w:rPr>
        <w:lastRenderedPageBreak/>
        <w:t>Пореског прекршајног поступка.</w:t>
      </w:r>
    </w:p>
    <w:p w:rsidR="00813896" w:rsidRDefault="00813896" w:rsidP="00A072FF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  <w:u w:val="single"/>
          <w:lang w:val="sr-Cyrl-CS"/>
        </w:rPr>
      </w:pPr>
    </w:p>
    <w:p w:rsidR="003556B2" w:rsidRPr="003E75EA" w:rsidRDefault="003556B2" w:rsidP="00A072FF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  <w:u w:val="single"/>
        </w:rPr>
      </w:pPr>
    </w:p>
    <w:p w:rsidR="003A69B7" w:rsidRPr="00FD2FAA" w:rsidRDefault="00A072FF" w:rsidP="003A69B7">
      <w:pPr>
        <w:rPr>
          <w:lang w:val="ru-RU"/>
        </w:rPr>
      </w:pPr>
      <w:r w:rsidRPr="00A072FF">
        <w:rPr>
          <w:b/>
          <w:bCs/>
          <w:color w:val="000000"/>
          <w:sz w:val="26"/>
          <w:szCs w:val="26"/>
          <w:u w:val="single"/>
        </w:rPr>
        <w:t>O</w:t>
      </w:r>
      <w:r w:rsidRPr="003A69B7">
        <w:rPr>
          <w:b/>
          <w:bCs/>
          <w:color w:val="000000"/>
          <w:sz w:val="26"/>
          <w:szCs w:val="26"/>
          <w:u w:val="single"/>
          <w:lang w:val="ru-RU"/>
        </w:rPr>
        <w:t>дељење за инспекцијске послове</w:t>
      </w:r>
      <w:r w:rsidR="00FF4C7E">
        <w:rPr>
          <w:b/>
          <w:bCs/>
          <w:color w:val="000000"/>
          <w:sz w:val="26"/>
          <w:szCs w:val="26"/>
          <w:u w:val="single"/>
          <w:lang w:val="ru-RU"/>
        </w:rPr>
        <w:t xml:space="preserve"> и инвестиције</w:t>
      </w:r>
    </w:p>
    <w:p w:rsidR="00A072FF" w:rsidRPr="00FD2FAA" w:rsidRDefault="00A072FF" w:rsidP="00A072FF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  <w:u w:val="single"/>
          <w:lang w:val="ru-RU"/>
        </w:rPr>
      </w:pPr>
    </w:p>
    <w:p w:rsidR="00A072FF" w:rsidRPr="003A69B7" w:rsidRDefault="00A072FF" w:rsidP="00A072FF">
      <w:p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</w:p>
    <w:p w:rsidR="00A072FF" w:rsidRDefault="00A072FF" w:rsidP="00A072FF">
      <w:pPr>
        <w:autoSpaceDE w:val="0"/>
        <w:autoSpaceDN w:val="0"/>
        <w:adjustRightInd w:val="0"/>
        <w:rPr>
          <w:bCs/>
          <w:color w:val="000000"/>
          <w:sz w:val="26"/>
          <w:szCs w:val="26"/>
        </w:rPr>
      </w:pPr>
      <w:r w:rsidRPr="00A072FF">
        <w:rPr>
          <w:bCs/>
          <w:color w:val="000000"/>
          <w:sz w:val="26"/>
          <w:szCs w:val="26"/>
        </w:rPr>
        <w:t>Инспекцијски послови</w:t>
      </w:r>
      <w:r w:rsidR="00AB70AB">
        <w:rPr>
          <w:bCs/>
          <w:color w:val="000000"/>
          <w:sz w:val="26"/>
          <w:szCs w:val="26"/>
        </w:rPr>
        <w:t xml:space="preserve"> и услуге</w:t>
      </w:r>
      <w:r w:rsidRPr="00A072FF">
        <w:rPr>
          <w:bCs/>
          <w:color w:val="000000"/>
          <w:sz w:val="26"/>
          <w:szCs w:val="26"/>
        </w:rPr>
        <w:t>:</w:t>
      </w:r>
    </w:p>
    <w:p w:rsidR="00A072FF" w:rsidRDefault="00A072FF" w:rsidP="00A072FF">
      <w:pPr>
        <w:autoSpaceDE w:val="0"/>
        <w:autoSpaceDN w:val="0"/>
        <w:adjustRightInd w:val="0"/>
        <w:rPr>
          <w:bCs/>
          <w:color w:val="000000"/>
          <w:sz w:val="26"/>
          <w:szCs w:val="26"/>
        </w:rPr>
      </w:pPr>
    </w:p>
    <w:p w:rsidR="00A072FF" w:rsidRPr="00405D0A" w:rsidRDefault="00A072FF" w:rsidP="00070B5F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 xml:space="preserve">Послови инспекцијског надзора у области грађевинарства, техничких норматива и норме квалитета који се односе на пројектовање, грађење и реконструкцију инвестиционих објеката на извођењу појединих грађевинских радова на тим објектима; </w:t>
      </w:r>
    </w:p>
    <w:p w:rsidR="00A072FF" w:rsidRPr="00405D0A" w:rsidRDefault="00A072FF" w:rsidP="00070B5F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 xml:space="preserve">Послови инспекцијског надзора над применом Закона о превозу у друмском саобраћају и прописа донетих на основу овог Закона у обављању локалног превоза; </w:t>
      </w:r>
    </w:p>
    <w:p w:rsidR="00A072FF" w:rsidRPr="00405D0A" w:rsidRDefault="00A072FF" w:rsidP="00070B5F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 xml:space="preserve">Послови управног надзора по основу одлука и других аката којима се уређује обављање, заштита и развој комуналних делатности: организовање извршавања одлука донетих по основу Закона из области заштите животне средине; </w:t>
      </w:r>
    </w:p>
    <w:p w:rsidR="00A072FF" w:rsidRPr="00405D0A" w:rsidRDefault="00A072FF" w:rsidP="00070B5F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 xml:space="preserve">Послови инспекцијског надзора прописани Законом о основној и Законом о средњој школи и други инспекцијски послови; </w:t>
      </w:r>
    </w:p>
    <w:p w:rsidR="00A072FF" w:rsidRPr="003A69B7" w:rsidRDefault="003A69B7" w:rsidP="00070B5F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>Послови противпожарне заштите;</w:t>
      </w:r>
    </w:p>
    <w:p w:rsidR="003A69B7" w:rsidRPr="003A69B7" w:rsidRDefault="003A69B7" w:rsidP="003A69B7">
      <w:pPr>
        <w:pStyle w:val="ListParagraph"/>
        <w:numPr>
          <w:ilvl w:val="0"/>
          <w:numId w:val="16"/>
        </w:numPr>
        <w:rPr>
          <w:sz w:val="26"/>
          <w:szCs w:val="26"/>
          <w:lang w:val="sr-Cyrl-CS"/>
        </w:rPr>
      </w:pPr>
      <w:r w:rsidRPr="003A69B7">
        <w:rPr>
          <w:sz w:val="26"/>
          <w:szCs w:val="26"/>
          <w:lang w:val="sr-Cyrl-CS"/>
        </w:rPr>
        <w:t>Надзор на</w:t>
      </w:r>
      <w:r>
        <w:rPr>
          <w:sz w:val="26"/>
          <w:szCs w:val="26"/>
          <w:lang w:val="sr-Cyrl-CS"/>
        </w:rPr>
        <w:t>д нискоградњом и високоградњом;</w:t>
      </w:r>
    </w:p>
    <w:p w:rsidR="003A69B7" w:rsidRPr="003A69B7" w:rsidRDefault="003A69B7" w:rsidP="003A69B7">
      <w:pPr>
        <w:pStyle w:val="ListParagraph"/>
        <w:numPr>
          <w:ilvl w:val="0"/>
          <w:numId w:val="16"/>
        </w:numPr>
        <w:rPr>
          <w:sz w:val="26"/>
          <w:szCs w:val="26"/>
          <w:lang w:val="sr-Cyrl-CS"/>
        </w:rPr>
      </w:pPr>
      <w:r w:rsidRPr="003A69B7">
        <w:rPr>
          <w:sz w:val="26"/>
          <w:szCs w:val="26"/>
          <w:lang w:val="sr-Cyrl-CS"/>
        </w:rPr>
        <w:t xml:space="preserve">Припреме </w:t>
      </w:r>
      <w:r>
        <w:rPr>
          <w:sz w:val="26"/>
          <w:szCs w:val="26"/>
          <w:lang w:val="sr-Cyrl-CS"/>
        </w:rPr>
        <w:t>радње везане за инфраструктуру;</w:t>
      </w:r>
    </w:p>
    <w:p w:rsidR="003A69B7" w:rsidRPr="003A69B7" w:rsidRDefault="003A69B7" w:rsidP="003A69B7">
      <w:pPr>
        <w:pStyle w:val="ListParagraph"/>
        <w:numPr>
          <w:ilvl w:val="0"/>
          <w:numId w:val="16"/>
        </w:numPr>
        <w:rPr>
          <w:sz w:val="26"/>
          <w:szCs w:val="26"/>
          <w:lang w:val="sr-Cyrl-CS"/>
        </w:rPr>
      </w:pPr>
      <w:r w:rsidRPr="003A69B7">
        <w:rPr>
          <w:sz w:val="26"/>
          <w:szCs w:val="26"/>
          <w:lang w:val="sr-Cyrl-CS"/>
        </w:rPr>
        <w:t xml:space="preserve">Планирање инвестиција у путно комуналној делатности </w:t>
      </w:r>
      <w:r>
        <w:rPr>
          <w:sz w:val="26"/>
          <w:szCs w:val="26"/>
          <w:lang w:val="sr-Cyrl-CS"/>
        </w:rPr>
        <w:t>инфраструктури.</w:t>
      </w:r>
    </w:p>
    <w:p w:rsidR="00221DE1" w:rsidRPr="00DC0825" w:rsidRDefault="00221DE1" w:rsidP="00221DE1">
      <w:pPr>
        <w:autoSpaceDE w:val="0"/>
        <w:autoSpaceDN w:val="0"/>
        <w:adjustRightInd w:val="0"/>
        <w:rPr>
          <w:bCs/>
          <w:color w:val="000000"/>
          <w:sz w:val="26"/>
          <w:szCs w:val="26"/>
          <w:lang w:val="sr-Cyrl-CS"/>
        </w:rPr>
      </w:pPr>
    </w:p>
    <w:p w:rsidR="00070B5F" w:rsidRPr="00405D0A" w:rsidRDefault="00070B5F" w:rsidP="00070B5F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  <w:u w:val="single"/>
          <w:lang w:val="ru-RU"/>
        </w:rPr>
      </w:pPr>
      <w:r w:rsidRPr="00405D0A">
        <w:rPr>
          <w:b/>
          <w:bCs/>
          <w:color w:val="000000"/>
          <w:sz w:val="26"/>
          <w:szCs w:val="26"/>
          <w:u w:val="single"/>
          <w:lang w:val="ru-RU"/>
        </w:rPr>
        <w:t>Одељење за скупштинске, заједничке послове и информисање</w:t>
      </w:r>
    </w:p>
    <w:p w:rsidR="00070B5F" w:rsidRPr="00405D0A" w:rsidRDefault="00070B5F" w:rsidP="00070B5F">
      <w:p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</w:p>
    <w:p w:rsidR="00070B5F" w:rsidRPr="00405D0A" w:rsidRDefault="00070B5F" w:rsidP="00070B5F">
      <w:pPr>
        <w:autoSpaceDE w:val="0"/>
        <w:autoSpaceDN w:val="0"/>
        <w:adjustRightInd w:val="0"/>
        <w:jc w:val="both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>Скупштински, заједнички послови и послови информисања су послови</w:t>
      </w:r>
      <w:r w:rsidR="00AB70AB" w:rsidRPr="00405D0A">
        <w:rPr>
          <w:bCs/>
          <w:color w:val="000000"/>
          <w:sz w:val="26"/>
          <w:szCs w:val="26"/>
          <w:lang w:val="ru-RU"/>
        </w:rPr>
        <w:t xml:space="preserve"> и услуге</w:t>
      </w:r>
      <w:r w:rsidRPr="00405D0A">
        <w:rPr>
          <w:bCs/>
          <w:color w:val="000000"/>
          <w:sz w:val="26"/>
          <w:szCs w:val="26"/>
          <w:lang w:val="ru-RU"/>
        </w:rPr>
        <w:t xml:space="preserve"> Скупштине општине, Председника општине, Општинског већа и њихових радних тела, као и стручни организациони послови</w:t>
      </w:r>
      <w:r w:rsidR="00AB70AB" w:rsidRPr="00405D0A">
        <w:rPr>
          <w:bCs/>
          <w:color w:val="000000"/>
          <w:sz w:val="26"/>
          <w:szCs w:val="26"/>
          <w:lang w:val="ru-RU"/>
        </w:rPr>
        <w:t xml:space="preserve"> и услуге</w:t>
      </w:r>
      <w:r w:rsidRPr="00405D0A">
        <w:rPr>
          <w:bCs/>
          <w:color w:val="000000"/>
          <w:sz w:val="26"/>
          <w:szCs w:val="26"/>
          <w:lang w:val="ru-RU"/>
        </w:rPr>
        <w:t xml:space="preserve"> који се односе на:</w:t>
      </w:r>
    </w:p>
    <w:p w:rsidR="00070B5F" w:rsidRPr="00405D0A" w:rsidRDefault="00070B5F" w:rsidP="00070B5F">
      <w:p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</w:p>
    <w:p w:rsidR="00070B5F" w:rsidRPr="00405D0A" w:rsidRDefault="00CA2B9D" w:rsidP="00CA2B9D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>Израду</w:t>
      </w:r>
      <w:r w:rsidR="00070B5F" w:rsidRPr="00405D0A">
        <w:rPr>
          <w:bCs/>
          <w:color w:val="000000"/>
          <w:sz w:val="26"/>
          <w:szCs w:val="26"/>
          <w:lang w:val="ru-RU"/>
        </w:rPr>
        <w:t xml:space="preserve"> нацрта аката за Скупштину општине, Председника општине, Општинско веће и њихова радна тела;</w:t>
      </w:r>
    </w:p>
    <w:p w:rsidR="00070B5F" w:rsidRPr="00405D0A" w:rsidRDefault="00070B5F" w:rsidP="00CA2B9D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 xml:space="preserve">Сређивање, евидентирање и чување изворних аката и докумената о раду Скупштине општине, Председника општине и Општинског већа, пружање стручне помоћи одборничким групама и одборницима у изради предлога који се подносе Скупштини и њеним радним телима; </w:t>
      </w:r>
    </w:p>
    <w:p w:rsidR="00070B5F" w:rsidRPr="00405D0A" w:rsidRDefault="00070B5F" w:rsidP="00CA2B9D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>Вршење провере о усаглашености нормативних аката које доноси Скупштина и Општинско веће у односу на закон и друге прописе и послови старања о њиховом објављивању;</w:t>
      </w:r>
    </w:p>
    <w:p w:rsidR="00070B5F" w:rsidRPr="00405D0A" w:rsidRDefault="00070B5F" w:rsidP="00CA2B9D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 xml:space="preserve">Послови редовног, инвестиционог и текућег одржавања; </w:t>
      </w:r>
    </w:p>
    <w:p w:rsidR="00070B5F" w:rsidRPr="00070B5F" w:rsidRDefault="00070B5F" w:rsidP="00CA2B9D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</w:rPr>
      </w:pPr>
      <w:r w:rsidRPr="00070B5F">
        <w:rPr>
          <w:bCs/>
          <w:color w:val="000000"/>
          <w:sz w:val="26"/>
          <w:szCs w:val="26"/>
        </w:rPr>
        <w:t xml:space="preserve">Послови превоза моторним возилима; </w:t>
      </w:r>
    </w:p>
    <w:p w:rsidR="00070B5F" w:rsidRPr="00405D0A" w:rsidRDefault="00070B5F" w:rsidP="00CA2B9D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lastRenderedPageBreak/>
        <w:t>Послови обезбеђења горива за загревање пословних просторија и одржавање и коришћење постројења за грејање;</w:t>
      </w:r>
    </w:p>
    <w:p w:rsidR="00070B5F" w:rsidRPr="00070B5F" w:rsidRDefault="00070B5F" w:rsidP="00CA2B9D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</w:rPr>
      </w:pPr>
      <w:r w:rsidRPr="00070B5F">
        <w:rPr>
          <w:bCs/>
          <w:color w:val="000000"/>
          <w:sz w:val="26"/>
          <w:szCs w:val="26"/>
        </w:rPr>
        <w:t xml:space="preserve">Обезбеђење зграде; </w:t>
      </w:r>
    </w:p>
    <w:p w:rsidR="00070B5F" w:rsidRPr="00405D0A" w:rsidRDefault="00070B5F" w:rsidP="00CA2B9D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 xml:space="preserve">Коришћење и одржавање телефонске централе; </w:t>
      </w:r>
    </w:p>
    <w:p w:rsidR="00070B5F" w:rsidRPr="00405D0A" w:rsidRDefault="00070B5F" w:rsidP="00CA2B9D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>Одржавање хигијене у пословним зградама;</w:t>
      </w:r>
    </w:p>
    <w:p w:rsidR="00070B5F" w:rsidRPr="00405D0A" w:rsidRDefault="00070B5F" w:rsidP="00CA2B9D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>Послови физичког обезбеђења ради несметаног вршења послова органа Општине;</w:t>
      </w:r>
    </w:p>
    <w:p w:rsidR="00070B5F" w:rsidRPr="00070B5F" w:rsidRDefault="00070B5F" w:rsidP="00CA2B9D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</w:rPr>
      </w:pPr>
      <w:r w:rsidRPr="00070B5F">
        <w:rPr>
          <w:bCs/>
          <w:color w:val="000000"/>
          <w:sz w:val="26"/>
          <w:szCs w:val="26"/>
        </w:rPr>
        <w:t>Вођење одговарајућих евиденција;</w:t>
      </w:r>
    </w:p>
    <w:p w:rsidR="00070B5F" w:rsidRPr="00405D0A" w:rsidRDefault="00070B5F" w:rsidP="00CA2B9D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>И други заједнички послови за потребе Општинске управе, органа општине и трећих лица;</w:t>
      </w:r>
    </w:p>
    <w:p w:rsidR="00070B5F" w:rsidRPr="00405D0A" w:rsidRDefault="00070B5F" w:rsidP="00CA2B9D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>Обављање послова на изради и обликовању програмских захтева, анализира програмске захтеве, анализирање токова података и нивое њиховог коришћења, анализирање и обезбеђивање размене података са другим органима и организацијама ван опсега локалне рачунарске мреже, односно спречава неовлашћеног коришћења података од стране лица, органа и организација ван опсега локалне мреже;</w:t>
      </w:r>
    </w:p>
    <w:p w:rsidR="00070B5F" w:rsidRPr="00405D0A" w:rsidRDefault="00070B5F" w:rsidP="00CA2B9D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>Примање и анализирање програмског захтева, израда пројектата за апликативни софтвер;</w:t>
      </w:r>
    </w:p>
    <w:p w:rsidR="00070B5F" w:rsidRPr="00405D0A" w:rsidRDefault="00070B5F" w:rsidP="00CA2B9D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>Обезбеђивање функционисања електронских комуникација између сервера и радних станица и обезбеђивање чувања података унетих у базу;</w:t>
      </w:r>
    </w:p>
    <w:p w:rsidR="00070B5F" w:rsidRPr="00405D0A" w:rsidRDefault="00070B5F" w:rsidP="00CA2B9D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 xml:space="preserve">Рад на примени Интернета и размени података путем истог. Израда и одржавање </w:t>
      </w:r>
      <w:r w:rsidRPr="00070B5F">
        <w:rPr>
          <w:bCs/>
          <w:color w:val="000000"/>
          <w:sz w:val="26"/>
          <w:szCs w:val="26"/>
        </w:rPr>
        <w:t>web</w:t>
      </w:r>
      <w:r w:rsidRPr="00405D0A">
        <w:rPr>
          <w:bCs/>
          <w:color w:val="000000"/>
          <w:sz w:val="26"/>
          <w:szCs w:val="26"/>
          <w:lang w:val="ru-RU"/>
        </w:rPr>
        <w:t>- сајта општине;</w:t>
      </w:r>
    </w:p>
    <w:p w:rsidR="00070B5F" w:rsidRPr="00405D0A" w:rsidRDefault="00070B5F" w:rsidP="00CA2B9D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>Старање о безбедности података и информационог система од утицаја изван локалне рачунарске мреже;</w:t>
      </w:r>
    </w:p>
    <w:p w:rsidR="007B3F27" w:rsidRPr="00405D0A" w:rsidRDefault="00070B5F" w:rsidP="00CA2B9D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>Послови информисања за потребе Скупштине општине, Председника општине, Општинског већа и Комисија и радних тела које образују органи Општине.</w:t>
      </w:r>
    </w:p>
    <w:p w:rsidR="00070B5F" w:rsidRPr="00405D0A" w:rsidRDefault="00070B5F" w:rsidP="00070B5F">
      <w:p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</w:p>
    <w:p w:rsidR="00CA2B9D" w:rsidRPr="00405D0A" w:rsidRDefault="00CA2B9D" w:rsidP="00CA2B9D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  <w:u w:val="single"/>
          <w:lang w:val="ru-RU"/>
        </w:rPr>
      </w:pPr>
      <w:r w:rsidRPr="00CA2B9D">
        <w:rPr>
          <w:b/>
          <w:bCs/>
          <w:color w:val="000000"/>
          <w:sz w:val="26"/>
          <w:szCs w:val="26"/>
          <w:u w:val="single"/>
        </w:rPr>
        <w:t>O</w:t>
      </w:r>
      <w:r w:rsidRPr="00405D0A">
        <w:rPr>
          <w:b/>
          <w:bCs/>
          <w:color w:val="000000"/>
          <w:sz w:val="26"/>
          <w:szCs w:val="26"/>
          <w:u w:val="single"/>
          <w:lang w:val="ru-RU"/>
        </w:rPr>
        <w:t xml:space="preserve">дељење за локални економски развој - Канцеларија ЛЕР-а </w:t>
      </w:r>
    </w:p>
    <w:p w:rsidR="00CA2B9D" w:rsidRPr="00405D0A" w:rsidRDefault="00CA2B9D" w:rsidP="00CA2B9D">
      <w:p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</w:p>
    <w:p w:rsidR="00CA2B9D" w:rsidRPr="00405D0A" w:rsidRDefault="00CA2B9D" w:rsidP="00CA2B9D">
      <w:p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>У Одељењу за локални економски развој обављају се послови и услуге на:</w:t>
      </w:r>
    </w:p>
    <w:p w:rsidR="00CA2B9D" w:rsidRPr="00405D0A" w:rsidRDefault="00CA2B9D" w:rsidP="00CA2B9D">
      <w:p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</w:p>
    <w:p w:rsidR="00CA2B9D" w:rsidRPr="00405D0A" w:rsidRDefault="00CA2B9D" w:rsidP="00CA2B9D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>Изради предлога и реализацији развојних пројеката везаних за локални економски развој општине;</w:t>
      </w:r>
    </w:p>
    <w:p w:rsidR="00CA2B9D" w:rsidRPr="00405D0A" w:rsidRDefault="00CA2B9D" w:rsidP="00CA2B9D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 xml:space="preserve">Сарадњу са државним органима, развојним агенцијама, донаторима, пословним НВО сектором; </w:t>
      </w:r>
    </w:p>
    <w:p w:rsidR="00CA2B9D" w:rsidRPr="00405D0A" w:rsidRDefault="00CA2B9D" w:rsidP="00CA2B9D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 xml:space="preserve">Доставу извештаја о реализацији пројеката; </w:t>
      </w:r>
    </w:p>
    <w:p w:rsidR="00DB1A35" w:rsidRPr="00405D0A" w:rsidRDefault="00CA2B9D" w:rsidP="007B3F27">
      <w:pPr>
        <w:numPr>
          <w:ilvl w:val="0"/>
          <w:numId w:val="16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>Подношење предлога пројеката по конкурсима и друго.</w:t>
      </w:r>
    </w:p>
    <w:p w:rsidR="004D5F80" w:rsidRPr="00405D0A" w:rsidRDefault="004D5F80" w:rsidP="004D5F80">
      <w:p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</w:p>
    <w:p w:rsidR="003A69B7" w:rsidRDefault="003A69B7" w:rsidP="004D5F80">
      <w:p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</w:p>
    <w:p w:rsidR="00B07B58" w:rsidRDefault="00B07B58" w:rsidP="004D5F80">
      <w:p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</w:p>
    <w:p w:rsidR="00B07B58" w:rsidRDefault="00B07B58" w:rsidP="004D5F80">
      <w:p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</w:p>
    <w:p w:rsidR="00B07B58" w:rsidRPr="00405D0A" w:rsidRDefault="00B07B58" w:rsidP="004D5F80">
      <w:p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</w:p>
    <w:p w:rsidR="00CA2B9D" w:rsidRPr="003A38BF" w:rsidRDefault="008757D7" w:rsidP="005B679C">
      <w:pPr>
        <w:numPr>
          <w:ilvl w:val="0"/>
          <w:numId w:val="25"/>
        </w:num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  <w:r w:rsidRPr="003A38BF">
        <w:rPr>
          <w:b/>
          <w:bCs/>
          <w:color w:val="000000"/>
          <w:sz w:val="26"/>
          <w:szCs w:val="26"/>
        </w:rPr>
        <w:lastRenderedPageBreak/>
        <w:t>ПОСТУПАК РАДИ ПРУЖАЊА УСЛУГЕ</w:t>
      </w:r>
    </w:p>
    <w:p w:rsidR="008757D7" w:rsidRDefault="008757D7" w:rsidP="008757D7">
      <w:pPr>
        <w:autoSpaceDE w:val="0"/>
        <w:autoSpaceDN w:val="0"/>
        <w:adjustRightInd w:val="0"/>
        <w:rPr>
          <w:bCs/>
          <w:color w:val="000000"/>
          <w:sz w:val="26"/>
          <w:szCs w:val="26"/>
        </w:rPr>
      </w:pPr>
    </w:p>
    <w:p w:rsidR="00810554" w:rsidRPr="007B3F27" w:rsidRDefault="00810554" w:rsidP="00810554">
      <w:pPr>
        <w:ind w:firstLine="720"/>
        <w:jc w:val="both"/>
        <w:rPr>
          <w:sz w:val="26"/>
          <w:lang w:val="sr-Cyrl-CS"/>
        </w:rPr>
      </w:pPr>
      <w:r w:rsidRPr="007B3F27">
        <w:rPr>
          <w:sz w:val="26"/>
          <w:lang w:val="sr-Cyrl-CS"/>
        </w:rPr>
        <w:t>Општина Топола је своју унутрашњу организацију прилагодила делокругу свога рада, а све у циљу ефикасног, стручног и рационалног обављања послова из своје надлежности, ради остваривања права и дужности грађана и задовољавања њихових потреба.</w:t>
      </w:r>
    </w:p>
    <w:p w:rsidR="00810554" w:rsidRPr="007B3F27" w:rsidRDefault="00810554" w:rsidP="00810554">
      <w:pPr>
        <w:jc w:val="both"/>
        <w:rPr>
          <w:sz w:val="26"/>
          <w:lang w:val="sr-Cyrl-CS"/>
        </w:rPr>
      </w:pPr>
    </w:p>
    <w:p w:rsidR="00810554" w:rsidRPr="007B3F27" w:rsidRDefault="00810554" w:rsidP="007C39A6">
      <w:pPr>
        <w:ind w:firstLine="720"/>
        <w:rPr>
          <w:sz w:val="26"/>
          <w:szCs w:val="26"/>
          <w:lang w:val="sr-Cyrl-CS"/>
        </w:rPr>
      </w:pPr>
      <w:r w:rsidRPr="007B3F27">
        <w:rPr>
          <w:color w:val="000000"/>
          <w:sz w:val="26"/>
          <w:szCs w:val="26"/>
          <w:lang w:val="sr-Cyrl-CS"/>
        </w:rPr>
        <w:t xml:space="preserve">Информције о раду Општинске управе доступне су на сајту: </w:t>
      </w:r>
      <w:r w:rsidRPr="007B3F27">
        <w:rPr>
          <w:b/>
          <w:bCs/>
          <w:color w:val="0000FF"/>
          <w:sz w:val="26"/>
          <w:szCs w:val="26"/>
          <w:lang w:val="sr-Latn-CS"/>
        </w:rPr>
        <w:t>www</w:t>
      </w:r>
      <w:r w:rsidRPr="007B3F27">
        <w:rPr>
          <w:b/>
          <w:bCs/>
          <w:color w:val="0000FF"/>
          <w:sz w:val="26"/>
          <w:szCs w:val="26"/>
          <w:lang w:val="sr-Cyrl-CS"/>
        </w:rPr>
        <w:t>.</w:t>
      </w:r>
      <w:r w:rsidRPr="007B3F27">
        <w:rPr>
          <w:b/>
          <w:bCs/>
          <w:color w:val="0000FF"/>
          <w:sz w:val="26"/>
          <w:szCs w:val="26"/>
          <w:lang w:val="sr-Latn-CS"/>
        </w:rPr>
        <w:t>topola</w:t>
      </w:r>
      <w:r w:rsidRPr="007B3F27">
        <w:rPr>
          <w:b/>
          <w:bCs/>
          <w:color w:val="0000FF"/>
          <w:sz w:val="26"/>
          <w:szCs w:val="26"/>
          <w:lang w:val="sr-Cyrl-CS"/>
        </w:rPr>
        <w:t>.</w:t>
      </w:r>
      <w:r w:rsidRPr="007B3F27">
        <w:rPr>
          <w:b/>
          <w:bCs/>
          <w:color w:val="0000FF"/>
          <w:sz w:val="26"/>
          <w:szCs w:val="26"/>
          <w:lang w:val="sr-Latn-CS"/>
        </w:rPr>
        <w:t>com</w:t>
      </w:r>
    </w:p>
    <w:p w:rsidR="008757D7" w:rsidRDefault="008F5483" w:rsidP="008F5483">
      <w:pPr>
        <w:autoSpaceDE w:val="0"/>
        <w:autoSpaceDN w:val="0"/>
        <w:adjustRightInd w:val="0"/>
        <w:rPr>
          <w:sz w:val="26"/>
          <w:szCs w:val="26"/>
          <w:lang w:val="sr-Cyrl-CS"/>
        </w:rPr>
      </w:pPr>
      <w:r>
        <w:rPr>
          <w:sz w:val="26"/>
          <w:szCs w:val="26"/>
          <w:lang w:val="sr-Cyrl-CS"/>
        </w:rPr>
        <w:t>Е</w:t>
      </w:r>
      <w:r w:rsidR="00810554" w:rsidRPr="007B3F27">
        <w:rPr>
          <w:sz w:val="26"/>
          <w:szCs w:val="26"/>
          <w:lang w:val="sr-Cyrl-CS"/>
        </w:rPr>
        <w:t>лектронском поштом грађани могу постављати питања или давати сугестије.</w:t>
      </w:r>
    </w:p>
    <w:p w:rsidR="00FA0940" w:rsidRPr="00405D0A" w:rsidRDefault="00FA0940" w:rsidP="00FA0940">
      <w:pPr>
        <w:autoSpaceDE w:val="0"/>
        <w:autoSpaceDN w:val="0"/>
        <w:adjustRightInd w:val="0"/>
        <w:rPr>
          <w:sz w:val="26"/>
          <w:szCs w:val="26"/>
          <w:lang w:val="ru-RU"/>
        </w:rPr>
      </w:pPr>
    </w:p>
    <w:p w:rsidR="00034F2C" w:rsidRPr="00405D0A" w:rsidRDefault="004B0A14" w:rsidP="008478EB">
      <w:pPr>
        <w:autoSpaceDE w:val="0"/>
        <w:autoSpaceDN w:val="0"/>
        <w:adjustRightInd w:val="0"/>
        <w:ind w:firstLine="720"/>
        <w:rPr>
          <w:color w:val="0000FF"/>
          <w:sz w:val="26"/>
          <w:szCs w:val="26"/>
          <w:lang w:val="ru-RU"/>
        </w:rPr>
      </w:pPr>
      <w:r>
        <w:rPr>
          <w:sz w:val="26"/>
          <w:szCs w:val="26"/>
          <w:lang w:val="sr-Cyrl-CS"/>
        </w:rPr>
        <w:t>Неопходн</w:t>
      </w:r>
      <w:r w:rsidR="00251A23">
        <w:rPr>
          <w:sz w:val="26"/>
          <w:szCs w:val="26"/>
          <w:lang w:val="sr-Cyrl-CS"/>
        </w:rPr>
        <w:t>е информације, захтеви и обрасци</w:t>
      </w:r>
      <w:r>
        <w:rPr>
          <w:sz w:val="26"/>
          <w:szCs w:val="26"/>
          <w:lang w:val="sr-Cyrl-CS"/>
        </w:rPr>
        <w:t xml:space="preserve"> везани за поступак пружања услуга</w:t>
      </w:r>
      <w:r w:rsidR="00251A23">
        <w:rPr>
          <w:sz w:val="26"/>
          <w:szCs w:val="26"/>
          <w:lang w:val="sr-Cyrl-CS"/>
        </w:rPr>
        <w:t xml:space="preserve"> организационих јединица Општинске управе доступне су на званичној презентацији општине </w:t>
      </w:r>
      <w:hyperlink r:id="rId70" w:history="1">
        <w:r w:rsidR="003C34D6">
          <w:rPr>
            <w:rStyle w:val="Hyperlink"/>
            <w:b/>
            <w:sz w:val="26"/>
            <w:szCs w:val="26"/>
          </w:rPr>
          <w:t>www</w:t>
        </w:r>
        <w:r w:rsidR="003C34D6" w:rsidRPr="00405D0A">
          <w:rPr>
            <w:rStyle w:val="Hyperlink"/>
            <w:b/>
            <w:sz w:val="26"/>
            <w:szCs w:val="26"/>
            <w:lang w:val="ru-RU"/>
          </w:rPr>
          <w:t>.</w:t>
        </w:r>
        <w:r w:rsidR="003C34D6">
          <w:rPr>
            <w:rStyle w:val="Hyperlink"/>
            <w:b/>
            <w:sz w:val="26"/>
            <w:szCs w:val="26"/>
          </w:rPr>
          <w:t>topola</w:t>
        </w:r>
        <w:r w:rsidR="003C34D6" w:rsidRPr="00405D0A">
          <w:rPr>
            <w:rStyle w:val="Hyperlink"/>
            <w:b/>
            <w:sz w:val="26"/>
            <w:szCs w:val="26"/>
            <w:lang w:val="ru-RU"/>
          </w:rPr>
          <w:t>.</w:t>
        </w:r>
        <w:r w:rsidR="003C34D6">
          <w:rPr>
            <w:rStyle w:val="Hyperlink"/>
            <w:b/>
            <w:sz w:val="26"/>
            <w:szCs w:val="26"/>
          </w:rPr>
          <w:t>com</w:t>
        </w:r>
        <w:r w:rsidR="003C34D6" w:rsidRPr="00405D0A">
          <w:rPr>
            <w:rStyle w:val="Hyperlink"/>
            <w:b/>
            <w:sz w:val="26"/>
            <w:szCs w:val="26"/>
            <w:lang w:val="ru-RU"/>
          </w:rPr>
          <w:t>/</w:t>
        </w:r>
        <w:r w:rsidR="003C34D6">
          <w:rPr>
            <w:rStyle w:val="Hyperlink"/>
            <w:b/>
            <w:sz w:val="26"/>
            <w:szCs w:val="26"/>
          </w:rPr>
          <w:t>vodic</w:t>
        </w:r>
        <w:r w:rsidR="003C34D6" w:rsidRPr="00405D0A">
          <w:rPr>
            <w:rStyle w:val="Hyperlink"/>
            <w:b/>
            <w:sz w:val="26"/>
            <w:szCs w:val="26"/>
            <w:lang w:val="ru-RU"/>
          </w:rPr>
          <w:t>.</w:t>
        </w:r>
        <w:r w:rsidR="003C34D6">
          <w:rPr>
            <w:rStyle w:val="Hyperlink"/>
            <w:b/>
            <w:sz w:val="26"/>
            <w:szCs w:val="26"/>
          </w:rPr>
          <w:t>html</w:t>
        </w:r>
      </w:hyperlink>
      <w:r w:rsidR="000F5CAA" w:rsidRPr="00405D0A">
        <w:rPr>
          <w:color w:val="0000FF"/>
          <w:sz w:val="26"/>
          <w:szCs w:val="26"/>
          <w:lang w:val="ru-RU"/>
        </w:rPr>
        <w:t xml:space="preserve"> </w:t>
      </w:r>
    </w:p>
    <w:p w:rsidR="00B16D7B" w:rsidRPr="00405D0A" w:rsidRDefault="00B16D7B" w:rsidP="008478EB">
      <w:pPr>
        <w:autoSpaceDE w:val="0"/>
        <w:autoSpaceDN w:val="0"/>
        <w:adjustRightInd w:val="0"/>
        <w:ind w:firstLine="720"/>
        <w:rPr>
          <w:color w:val="0000FF"/>
          <w:sz w:val="26"/>
          <w:szCs w:val="26"/>
          <w:lang w:val="ru-RU"/>
        </w:rPr>
      </w:pPr>
    </w:p>
    <w:p w:rsidR="00DC64D6" w:rsidRPr="00FE0BC4" w:rsidRDefault="00DC64D6" w:rsidP="005B679C">
      <w:pPr>
        <w:numPr>
          <w:ilvl w:val="0"/>
          <w:numId w:val="25"/>
        </w:numPr>
        <w:autoSpaceDE w:val="0"/>
        <w:autoSpaceDN w:val="0"/>
        <w:adjustRightInd w:val="0"/>
        <w:rPr>
          <w:b/>
          <w:bCs/>
          <w:color w:val="000000"/>
          <w:sz w:val="26"/>
          <w:szCs w:val="26"/>
          <w:lang w:val="ru-RU"/>
        </w:rPr>
      </w:pPr>
      <w:r w:rsidRPr="00405D0A">
        <w:rPr>
          <w:bCs/>
          <w:color w:val="000000"/>
          <w:sz w:val="26"/>
          <w:szCs w:val="26"/>
          <w:lang w:val="ru-RU"/>
        </w:rPr>
        <w:t xml:space="preserve"> </w:t>
      </w:r>
      <w:r w:rsidRPr="00FE0BC4">
        <w:rPr>
          <w:b/>
          <w:bCs/>
          <w:color w:val="000000"/>
          <w:sz w:val="26"/>
          <w:szCs w:val="26"/>
          <w:lang w:val="ru-RU"/>
        </w:rPr>
        <w:t>ПРЕГЛЕД ПОДАТАКА О ПРУЖЕНИМ УСЛУГАМА</w:t>
      </w:r>
    </w:p>
    <w:p w:rsidR="00C42AC4" w:rsidRPr="00C42AC4" w:rsidRDefault="00C42AC4" w:rsidP="00DC64D6">
      <w:pPr>
        <w:autoSpaceDE w:val="0"/>
        <w:autoSpaceDN w:val="0"/>
        <w:adjustRightInd w:val="0"/>
        <w:rPr>
          <w:bCs/>
          <w:color w:val="000000"/>
          <w:sz w:val="26"/>
          <w:szCs w:val="26"/>
          <w:lang w:val="sr-Cyrl-CS"/>
        </w:rPr>
      </w:pPr>
    </w:p>
    <w:p w:rsidR="002E4040" w:rsidRDefault="002E4040" w:rsidP="001473F0">
      <w:pPr>
        <w:autoSpaceDE w:val="0"/>
        <w:autoSpaceDN w:val="0"/>
        <w:adjustRightInd w:val="0"/>
        <w:jc w:val="both"/>
        <w:rPr>
          <w:b/>
          <w:bCs/>
          <w:color w:val="000000"/>
          <w:sz w:val="26"/>
          <w:szCs w:val="26"/>
          <w:lang w:val="sr-Latn-CS"/>
        </w:rPr>
      </w:pPr>
      <w:r w:rsidRPr="00894384">
        <w:rPr>
          <w:b/>
          <w:bCs/>
          <w:color w:val="000000"/>
          <w:sz w:val="26"/>
          <w:szCs w:val="26"/>
        </w:rPr>
        <w:t xml:space="preserve">11.1. </w:t>
      </w:r>
      <w:r w:rsidRPr="00894384">
        <w:rPr>
          <w:b/>
          <w:bCs/>
          <w:color w:val="000000"/>
          <w:sz w:val="26"/>
          <w:szCs w:val="26"/>
          <w:lang w:val="sr-Cyrl-CS"/>
        </w:rPr>
        <w:t>Ажурност у раду</w:t>
      </w:r>
    </w:p>
    <w:p w:rsidR="00C21132" w:rsidRPr="00C21132" w:rsidRDefault="00C21132" w:rsidP="001473F0">
      <w:pPr>
        <w:autoSpaceDE w:val="0"/>
        <w:autoSpaceDN w:val="0"/>
        <w:adjustRightInd w:val="0"/>
        <w:jc w:val="both"/>
        <w:rPr>
          <w:b/>
          <w:bCs/>
          <w:color w:val="000000"/>
          <w:sz w:val="26"/>
          <w:szCs w:val="26"/>
          <w:lang w:val="sr-Latn-CS"/>
        </w:rPr>
      </w:pPr>
    </w:p>
    <w:p w:rsidR="001473F0" w:rsidRPr="001473F0" w:rsidRDefault="009F21D0" w:rsidP="001473F0">
      <w:pPr>
        <w:autoSpaceDE w:val="0"/>
        <w:autoSpaceDN w:val="0"/>
        <w:adjustRightInd w:val="0"/>
        <w:jc w:val="both"/>
        <w:rPr>
          <w:sz w:val="26"/>
          <w:szCs w:val="26"/>
          <w:lang w:val="sr-Cyrl-CS"/>
        </w:rPr>
      </w:pPr>
      <w:r w:rsidRPr="001473F0">
        <w:rPr>
          <w:bCs/>
          <w:color w:val="000000"/>
          <w:sz w:val="26"/>
          <w:szCs w:val="26"/>
          <w:lang w:val="sr-Cyrl-CS"/>
        </w:rPr>
        <w:t>Основна евиденција предмета у раду у 201</w:t>
      </w:r>
      <w:r w:rsidR="006C4218" w:rsidRPr="00857ECF">
        <w:rPr>
          <w:bCs/>
          <w:color w:val="000000"/>
          <w:sz w:val="26"/>
          <w:szCs w:val="26"/>
          <w:lang w:val="ru-RU"/>
        </w:rPr>
        <w:t>7</w:t>
      </w:r>
      <w:r w:rsidRPr="001473F0">
        <w:rPr>
          <w:bCs/>
          <w:color w:val="000000"/>
          <w:sz w:val="26"/>
          <w:szCs w:val="26"/>
          <w:lang w:val="sr-Cyrl-CS"/>
        </w:rPr>
        <w:t>. години за сва Одељења и Службу  вођена ј</w:t>
      </w:r>
      <w:r w:rsidR="001473F0">
        <w:rPr>
          <w:bCs/>
          <w:color w:val="000000"/>
          <w:sz w:val="26"/>
          <w:szCs w:val="26"/>
          <w:lang w:val="sr-Cyrl-CS"/>
        </w:rPr>
        <w:t>е аутоматска</w:t>
      </w:r>
      <w:r w:rsidRPr="001473F0">
        <w:rPr>
          <w:bCs/>
          <w:color w:val="000000"/>
          <w:sz w:val="26"/>
          <w:szCs w:val="26"/>
          <w:lang w:val="sr-Cyrl-CS"/>
        </w:rPr>
        <w:t xml:space="preserve"> обрад</w:t>
      </w:r>
      <w:r w:rsidR="001473F0">
        <w:rPr>
          <w:bCs/>
          <w:color w:val="000000"/>
          <w:sz w:val="26"/>
          <w:szCs w:val="26"/>
          <w:lang w:val="sr-Cyrl-CS"/>
        </w:rPr>
        <w:t>а</w:t>
      </w:r>
      <w:r w:rsidRPr="001473F0">
        <w:rPr>
          <w:bCs/>
          <w:color w:val="000000"/>
          <w:sz w:val="26"/>
          <w:szCs w:val="26"/>
          <w:lang w:val="sr-Cyrl-CS"/>
        </w:rPr>
        <w:t xml:space="preserve"> података – Општински информациони систем – ОпИС“</w:t>
      </w:r>
      <w:r w:rsidR="001473F0" w:rsidRPr="001473F0">
        <w:rPr>
          <w:sz w:val="26"/>
          <w:szCs w:val="26"/>
          <w:lang w:val="sr-Cyrl-CS"/>
        </w:rPr>
        <w:t xml:space="preserve"> који је усклађен са прописима о канцеларијском пословању и подржава и заокружује пословне процесе општине. </w:t>
      </w:r>
      <w:r w:rsidR="00FF1334">
        <w:rPr>
          <w:sz w:val="26"/>
          <w:szCs w:val="26"/>
          <w:lang w:val="sr-Cyrl-CS"/>
        </w:rPr>
        <w:t>Истов</w:t>
      </w:r>
      <w:r w:rsidR="00DD551A">
        <w:rPr>
          <w:sz w:val="26"/>
          <w:szCs w:val="26"/>
          <w:lang w:val="sr-Cyrl-CS"/>
        </w:rPr>
        <w:t>р</w:t>
      </w:r>
      <w:r w:rsidR="00FF1334">
        <w:rPr>
          <w:sz w:val="26"/>
          <w:szCs w:val="26"/>
          <w:lang w:val="sr-Cyrl-CS"/>
        </w:rPr>
        <w:t>емено се у оквиру писарнице води и евиденција предмета по систему картотеке.</w:t>
      </w:r>
    </w:p>
    <w:p w:rsidR="009F21D0" w:rsidRPr="001473F0" w:rsidRDefault="009F21D0" w:rsidP="00DC64D6">
      <w:pPr>
        <w:autoSpaceDE w:val="0"/>
        <w:autoSpaceDN w:val="0"/>
        <w:adjustRightInd w:val="0"/>
        <w:rPr>
          <w:bCs/>
          <w:color w:val="000000"/>
          <w:sz w:val="26"/>
          <w:szCs w:val="26"/>
          <w:lang w:val="sr-Cyrl-CS"/>
        </w:rPr>
      </w:pPr>
    </w:p>
    <w:p w:rsidR="00252184" w:rsidRPr="005E29CE" w:rsidRDefault="00601A13" w:rsidP="00DC64D6">
      <w:pPr>
        <w:autoSpaceDE w:val="0"/>
        <w:autoSpaceDN w:val="0"/>
        <w:adjustRightInd w:val="0"/>
        <w:rPr>
          <w:bCs/>
          <w:sz w:val="26"/>
          <w:szCs w:val="26"/>
          <w:lang w:val="sr-Cyrl-CS"/>
        </w:rPr>
      </w:pPr>
      <w:r w:rsidRPr="00F04795">
        <w:rPr>
          <w:bCs/>
          <w:sz w:val="26"/>
          <w:szCs w:val="26"/>
          <w:lang w:val="sr-Cyrl-CS"/>
        </w:rPr>
        <w:t>У извештајном периоду Општин</w:t>
      </w:r>
      <w:r w:rsidR="00AB0972">
        <w:rPr>
          <w:bCs/>
          <w:sz w:val="26"/>
          <w:szCs w:val="26"/>
          <w:lang w:val="sr-Cyrl-CS"/>
        </w:rPr>
        <w:t>ска управа општине Топола је у</w:t>
      </w:r>
      <w:r w:rsidR="00AB0972" w:rsidRPr="00AB0972">
        <w:rPr>
          <w:bCs/>
          <w:sz w:val="26"/>
          <w:szCs w:val="26"/>
          <w:lang w:val="ru-RU"/>
        </w:rPr>
        <w:t xml:space="preserve"> </w:t>
      </w:r>
      <w:r w:rsidRPr="00F04795">
        <w:rPr>
          <w:bCs/>
          <w:sz w:val="26"/>
          <w:szCs w:val="26"/>
          <w:lang w:val="sr-Cyrl-CS"/>
        </w:rPr>
        <w:t>201</w:t>
      </w:r>
      <w:r w:rsidR="00AB0972" w:rsidRPr="00AB0972">
        <w:rPr>
          <w:bCs/>
          <w:sz w:val="26"/>
          <w:szCs w:val="26"/>
          <w:lang w:val="ru-RU"/>
        </w:rPr>
        <w:t>7</w:t>
      </w:r>
      <w:r w:rsidRPr="00F04795">
        <w:rPr>
          <w:bCs/>
          <w:sz w:val="26"/>
          <w:szCs w:val="26"/>
          <w:lang w:val="sr-Cyrl-CS"/>
        </w:rPr>
        <w:t>. годин</w:t>
      </w:r>
      <w:r w:rsidR="00BC52C3" w:rsidRPr="00F04795">
        <w:rPr>
          <w:bCs/>
          <w:sz w:val="26"/>
          <w:szCs w:val="26"/>
          <w:lang w:val="sr-Cyrl-CS"/>
        </w:rPr>
        <w:t>и</w:t>
      </w:r>
      <w:r w:rsidRPr="00F04795">
        <w:rPr>
          <w:bCs/>
          <w:sz w:val="26"/>
          <w:szCs w:val="26"/>
          <w:lang w:val="sr-Cyrl-CS"/>
        </w:rPr>
        <w:t xml:space="preserve"> имала </w:t>
      </w:r>
      <w:r w:rsidR="00701C8B" w:rsidRPr="00F04795">
        <w:rPr>
          <w:bCs/>
          <w:sz w:val="26"/>
          <w:szCs w:val="26"/>
          <w:lang w:val="sr-Cyrl-CS"/>
        </w:rPr>
        <w:t xml:space="preserve">је </w:t>
      </w:r>
      <w:r w:rsidR="008A631E" w:rsidRPr="00F04795">
        <w:rPr>
          <w:bCs/>
          <w:sz w:val="26"/>
          <w:szCs w:val="26"/>
          <w:lang w:val="sr-Cyrl-CS"/>
        </w:rPr>
        <w:t xml:space="preserve">у раду укупно </w:t>
      </w:r>
      <w:r w:rsidR="00AB0972" w:rsidRPr="00AB0972">
        <w:rPr>
          <w:bCs/>
          <w:sz w:val="26"/>
          <w:szCs w:val="26"/>
          <w:lang w:val="ru-RU"/>
        </w:rPr>
        <w:t>8603</w:t>
      </w:r>
      <w:r w:rsidR="008A631E" w:rsidRPr="00F04795">
        <w:rPr>
          <w:bCs/>
          <w:sz w:val="26"/>
          <w:szCs w:val="26"/>
          <w:lang w:val="sr-Cyrl-CS"/>
        </w:rPr>
        <w:t xml:space="preserve"> предмета од </w:t>
      </w:r>
      <w:r w:rsidR="00307B68" w:rsidRPr="00F04795">
        <w:rPr>
          <w:bCs/>
          <w:sz w:val="26"/>
          <w:szCs w:val="26"/>
          <w:lang w:val="sr-Cyrl-CS"/>
        </w:rPr>
        <w:t xml:space="preserve">тога је архивирано </w:t>
      </w:r>
      <w:r w:rsidR="00DD0DDD" w:rsidRPr="00DD0DDD">
        <w:rPr>
          <w:bCs/>
          <w:sz w:val="26"/>
          <w:szCs w:val="26"/>
          <w:lang w:val="ru-RU"/>
        </w:rPr>
        <w:t>4684</w:t>
      </w:r>
      <w:r w:rsidR="00307B68" w:rsidRPr="00F04795">
        <w:rPr>
          <w:bCs/>
          <w:sz w:val="26"/>
          <w:szCs w:val="26"/>
          <w:lang w:val="sr-Cyrl-CS"/>
        </w:rPr>
        <w:t>.</w:t>
      </w:r>
    </w:p>
    <w:p w:rsidR="00A1487A" w:rsidRPr="005E29CE" w:rsidRDefault="00307B68" w:rsidP="00DC64D6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5E29CE">
        <w:rPr>
          <w:bCs/>
          <w:sz w:val="26"/>
          <w:szCs w:val="26"/>
          <w:lang w:val="sr-Cyrl-CS"/>
        </w:rPr>
        <w:t>Од укуп</w:t>
      </w:r>
      <w:r w:rsidR="00601A13" w:rsidRPr="005E29CE">
        <w:rPr>
          <w:bCs/>
          <w:sz w:val="26"/>
          <w:szCs w:val="26"/>
          <w:lang w:val="sr-Cyrl-CS"/>
        </w:rPr>
        <w:t>ног броја предмета у раду</w:t>
      </w:r>
    </w:p>
    <w:p w:rsidR="00601A13" w:rsidRPr="005E29CE" w:rsidRDefault="00601A13" w:rsidP="00DC64D6">
      <w:pPr>
        <w:autoSpaceDE w:val="0"/>
        <w:autoSpaceDN w:val="0"/>
        <w:adjustRightInd w:val="0"/>
        <w:rPr>
          <w:bCs/>
          <w:sz w:val="26"/>
          <w:szCs w:val="26"/>
          <w:lang w:val="sr-Cyrl-CS"/>
        </w:rPr>
      </w:pPr>
      <w:r w:rsidRPr="005E29CE">
        <w:rPr>
          <w:bCs/>
          <w:sz w:val="26"/>
          <w:szCs w:val="26"/>
          <w:lang w:val="sr-Cyrl-CS"/>
        </w:rPr>
        <w:t xml:space="preserve">по захтеву странке било је </w:t>
      </w:r>
      <w:r w:rsidR="00AB0972" w:rsidRPr="00AB0972">
        <w:rPr>
          <w:bCs/>
          <w:sz w:val="26"/>
          <w:szCs w:val="26"/>
          <w:lang w:val="ru-RU"/>
        </w:rPr>
        <w:t>785</w:t>
      </w:r>
      <w:r w:rsidRPr="005E29CE">
        <w:rPr>
          <w:bCs/>
          <w:sz w:val="26"/>
          <w:szCs w:val="26"/>
          <w:lang w:val="sr-Cyrl-CS"/>
        </w:rPr>
        <w:t xml:space="preserve"> предмета</w:t>
      </w:r>
      <w:r w:rsidR="00A1487A" w:rsidRPr="005E29CE">
        <w:rPr>
          <w:bCs/>
          <w:sz w:val="26"/>
          <w:szCs w:val="26"/>
          <w:lang w:val="sr-Cyrl-CS"/>
        </w:rPr>
        <w:t xml:space="preserve"> -</w:t>
      </w:r>
      <w:r w:rsidR="00A1487A" w:rsidRPr="005E29CE">
        <w:rPr>
          <w:bCs/>
          <w:sz w:val="26"/>
          <w:szCs w:val="26"/>
          <w:lang w:val="ru-RU"/>
        </w:rPr>
        <w:t xml:space="preserve"> архивирано </w:t>
      </w:r>
      <w:r w:rsidR="00F808F0" w:rsidRPr="005E29CE">
        <w:rPr>
          <w:bCs/>
          <w:sz w:val="26"/>
          <w:szCs w:val="26"/>
          <w:lang w:val="ru-RU"/>
        </w:rPr>
        <w:t>7</w:t>
      </w:r>
      <w:r w:rsidR="00AB0972" w:rsidRPr="00AB0972">
        <w:rPr>
          <w:bCs/>
          <w:sz w:val="26"/>
          <w:szCs w:val="26"/>
          <w:lang w:val="ru-RU"/>
        </w:rPr>
        <w:t>36</w:t>
      </w:r>
      <w:r w:rsidR="001340F5" w:rsidRPr="005E29CE">
        <w:rPr>
          <w:bCs/>
          <w:sz w:val="26"/>
          <w:szCs w:val="26"/>
          <w:lang w:val="sr-Cyrl-CS"/>
        </w:rPr>
        <w:t>,</w:t>
      </w:r>
    </w:p>
    <w:p w:rsidR="00601A13" w:rsidRPr="005E29CE" w:rsidRDefault="001340F5" w:rsidP="00DC64D6">
      <w:pPr>
        <w:autoSpaceDE w:val="0"/>
        <w:autoSpaceDN w:val="0"/>
        <w:adjustRightInd w:val="0"/>
        <w:rPr>
          <w:bCs/>
          <w:sz w:val="26"/>
          <w:szCs w:val="26"/>
          <w:lang w:val="sr-Cyrl-CS"/>
        </w:rPr>
      </w:pPr>
      <w:r w:rsidRPr="005E29CE">
        <w:rPr>
          <w:bCs/>
          <w:sz w:val="26"/>
          <w:szCs w:val="26"/>
          <w:lang w:val="sr-Cyrl-CS"/>
        </w:rPr>
        <w:t>п</w:t>
      </w:r>
      <w:r w:rsidR="00601A13" w:rsidRPr="005E29CE">
        <w:rPr>
          <w:bCs/>
          <w:sz w:val="26"/>
          <w:szCs w:val="26"/>
          <w:lang w:val="sr-Cyrl-CS"/>
        </w:rPr>
        <w:t xml:space="preserve">о службеној дужности </w:t>
      </w:r>
      <w:r w:rsidR="00AB0972" w:rsidRPr="00AB0972">
        <w:rPr>
          <w:bCs/>
          <w:sz w:val="26"/>
          <w:szCs w:val="26"/>
          <w:lang w:val="ru-RU"/>
        </w:rPr>
        <w:t>3065</w:t>
      </w:r>
      <w:r w:rsidR="002718E0" w:rsidRPr="005E29CE">
        <w:rPr>
          <w:bCs/>
          <w:sz w:val="26"/>
          <w:szCs w:val="26"/>
          <w:lang w:val="ru-RU"/>
        </w:rPr>
        <w:t xml:space="preserve"> </w:t>
      </w:r>
      <w:r w:rsidR="00601A13" w:rsidRPr="005E29CE">
        <w:rPr>
          <w:bCs/>
          <w:sz w:val="26"/>
          <w:szCs w:val="26"/>
          <w:lang w:val="sr-Cyrl-CS"/>
        </w:rPr>
        <w:t>предмета</w:t>
      </w:r>
      <w:r w:rsidR="00A1487A" w:rsidRPr="005E29CE">
        <w:rPr>
          <w:bCs/>
          <w:sz w:val="26"/>
          <w:szCs w:val="26"/>
          <w:lang w:val="sr-Cyrl-CS"/>
        </w:rPr>
        <w:t xml:space="preserve"> – архивирано </w:t>
      </w:r>
      <w:r w:rsidR="00F808F0" w:rsidRPr="005E29CE">
        <w:rPr>
          <w:bCs/>
          <w:sz w:val="26"/>
          <w:szCs w:val="26"/>
          <w:lang w:val="ru-RU"/>
        </w:rPr>
        <w:t>3</w:t>
      </w:r>
      <w:r w:rsidR="00AB0972" w:rsidRPr="00AB0972">
        <w:rPr>
          <w:bCs/>
          <w:sz w:val="26"/>
          <w:szCs w:val="26"/>
          <w:lang w:val="ru-RU"/>
        </w:rPr>
        <w:t>84</w:t>
      </w:r>
      <w:r w:rsidR="00601A13" w:rsidRPr="005E29CE">
        <w:rPr>
          <w:bCs/>
          <w:sz w:val="26"/>
          <w:szCs w:val="26"/>
          <w:lang w:val="sr-Cyrl-CS"/>
        </w:rPr>
        <w:t>,</w:t>
      </w:r>
    </w:p>
    <w:p w:rsidR="00601A13" w:rsidRPr="005E29CE" w:rsidRDefault="001340F5" w:rsidP="00DC64D6">
      <w:pPr>
        <w:autoSpaceDE w:val="0"/>
        <w:autoSpaceDN w:val="0"/>
        <w:adjustRightInd w:val="0"/>
        <w:rPr>
          <w:bCs/>
          <w:sz w:val="26"/>
          <w:szCs w:val="26"/>
          <w:lang w:val="sr-Cyrl-CS"/>
        </w:rPr>
      </w:pPr>
      <w:r w:rsidRPr="005E29CE">
        <w:rPr>
          <w:bCs/>
          <w:sz w:val="26"/>
          <w:szCs w:val="26"/>
          <w:lang w:val="sr-Cyrl-CS"/>
        </w:rPr>
        <w:t>в</w:t>
      </w:r>
      <w:r w:rsidR="00601A13" w:rsidRPr="005E29CE">
        <w:rPr>
          <w:bCs/>
          <w:sz w:val="26"/>
          <w:szCs w:val="26"/>
          <w:lang w:val="sr-Cyrl-CS"/>
        </w:rPr>
        <w:t xml:space="preserve">ануправних </w:t>
      </w:r>
      <w:r w:rsidR="00AB0972" w:rsidRPr="00AB0972">
        <w:rPr>
          <w:bCs/>
          <w:sz w:val="26"/>
          <w:szCs w:val="26"/>
          <w:lang w:val="ru-RU"/>
        </w:rPr>
        <w:t>4753</w:t>
      </w:r>
      <w:r w:rsidR="00601A13" w:rsidRPr="005E29CE">
        <w:rPr>
          <w:bCs/>
          <w:sz w:val="26"/>
          <w:szCs w:val="26"/>
          <w:lang w:val="sr-Cyrl-CS"/>
        </w:rPr>
        <w:t xml:space="preserve"> предмета</w:t>
      </w:r>
      <w:r w:rsidR="00A1487A" w:rsidRPr="005E29CE">
        <w:rPr>
          <w:bCs/>
          <w:sz w:val="26"/>
          <w:szCs w:val="26"/>
          <w:lang w:val="sr-Cyrl-CS"/>
        </w:rPr>
        <w:t xml:space="preserve"> – архивирано </w:t>
      </w:r>
      <w:r w:rsidR="00AB0972" w:rsidRPr="00857ECF">
        <w:rPr>
          <w:bCs/>
          <w:sz w:val="26"/>
          <w:szCs w:val="26"/>
          <w:lang w:val="ru-RU"/>
        </w:rPr>
        <w:t>3564</w:t>
      </w:r>
      <w:r w:rsidRPr="005E29CE">
        <w:rPr>
          <w:bCs/>
          <w:sz w:val="26"/>
          <w:szCs w:val="26"/>
          <w:lang w:val="sr-Cyrl-CS"/>
        </w:rPr>
        <w:t>.</w:t>
      </w:r>
    </w:p>
    <w:p w:rsidR="00871EA6" w:rsidRPr="00A73CE3" w:rsidRDefault="00871EA6" w:rsidP="00DC64D6">
      <w:pPr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</w:p>
    <w:p w:rsidR="0069586B" w:rsidRPr="005E29CE" w:rsidRDefault="002E4040" w:rsidP="00DC64D6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  <w:lang w:val="sr-Cyrl-CS"/>
        </w:rPr>
      </w:pPr>
      <w:r w:rsidRPr="005E29CE">
        <w:rPr>
          <w:b/>
          <w:bCs/>
          <w:color w:val="000000"/>
          <w:sz w:val="26"/>
          <w:szCs w:val="26"/>
          <w:lang w:val="sr-Cyrl-CS"/>
        </w:rPr>
        <w:t>11.2. Законитост у раду</w:t>
      </w:r>
    </w:p>
    <w:p w:rsidR="002E4040" w:rsidRPr="005E29CE" w:rsidRDefault="002E4040" w:rsidP="00DC64D6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  <w:lang w:val="sr-Cyrl-CS"/>
        </w:rPr>
      </w:pPr>
    </w:p>
    <w:p w:rsidR="005E29CE" w:rsidRPr="005E29CE" w:rsidRDefault="005E29CE" w:rsidP="005E29CE">
      <w:pPr>
        <w:rPr>
          <w:rFonts w:eastAsia="Times New Roman"/>
          <w:sz w:val="26"/>
          <w:szCs w:val="26"/>
          <w:lang w:val="ru-RU"/>
        </w:rPr>
      </w:pPr>
      <w:r w:rsidRPr="005E29CE">
        <w:rPr>
          <w:rFonts w:eastAsia="Times New Roman"/>
          <w:sz w:val="26"/>
          <w:szCs w:val="26"/>
          <w:lang w:val="ru-RU"/>
        </w:rPr>
        <w:t xml:space="preserve">Законитост у раду подразумева дужност Општинске управе да у управним стварима решава на основу закона и других прописа. </w:t>
      </w:r>
    </w:p>
    <w:p w:rsidR="005E29CE" w:rsidRPr="00A73CE3" w:rsidRDefault="005E29CE" w:rsidP="005E29CE">
      <w:pPr>
        <w:rPr>
          <w:rFonts w:eastAsia="Times New Roman"/>
          <w:sz w:val="26"/>
          <w:szCs w:val="26"/>
          <w:lang w:val="ru-RU"/>
        </w:rPr>
      </w:pPr>
    </w:p>
    <w:p w:rsidR="005E29CE" w:rsidRPr="005E29CE" w:rsidRDefault="005E29CE" w:rsidP="005E29CE">
      <w:pPr>
        <w:rPr>
          <w:rFonts w:eastAsia="Times New Roman"/>
          <w:sz w:val="26"/>
          <w:szCs w:val="26"/>
          <w:lang w:val="ru-RU"/>
        </w:rPr>
      </w:pPr>
      <w:r w:rsidRPr="005E29CE">
        <w:rPr>
          <w:rFonts w:eastAsia="Times New Roman"/>
          <w:sz w:val="26"/>
          <w:szCs w:val="26"/>
          <w:lang w:val="ru-RU"/>
        </w:rPr>
        <w:t xml:space="preserve">У 2016. години у Одељењу за привреду, буџет, трезор и друштвене делатности – Одсек за локалну пореску администрацију укупно је изјављено 537 жалби и приговора. </w:t>
      </w:r>
    </w:p>
    <w:p w:rsidR="005E29CE" w:rsidRPr="00A73CE3" w:rsidRDefault="005E29CE" w:rsidP="005E29CE">
      <w:pPr>
        <w:rPr>
          <w:rFonts w:eastAsia="Times New Roman"/>
          <w:sz w:val="26"/>
          <w:szCs w:val="26"/>
          <w:lang w:val="ru-RU"/>
        </w:rPr>
      </w:pPr>
    </w:p>
    <w:p w:rsidR="005E29CE" w:rsidRPr="005E29CE" w:rsidRDefault="005E29CE" w:rsidP="005E29CE">
      <w:pPr>
        <w:rPr>
          <w:rFonts w:eastAsia="Times New Roman"/>
          <w:sz w:val="26"/>
          <w:szCs w:val="26"/>
          <w:lang w:val="ru-RU"/>
        </w:rPr>
      </w:pPr>
      <w:r w:rsidRPr="005E29CE">
        <w:rPr>
          <w:rFonts w:eastAsia="Times New Roman"/>
          <w:sz w:val="26"/>
          <w:szCs w:val="26"/>
          <w:lang w:val="ru-RU"/>
        </w:rPr>
        <w:t xml:space="preserve">У првостепеном поступку је решено 492 предмета. </w:t>
      </w:r>
    </w:p>
    <w:p w:rsidR="005E29CE" w:rsidRPr="00A73CE3" w:rsidRDefault="005E29CE" w:rsidP="005E29CE">
      <w:pPr>
        <w:rPr>
          <w:rFonts w:eastAsia="Times New Roman"/>
          <w:sz w:val="26"/>
          <w:szCs w:val="26"/>
          <w:lang w:val="ru-RU"/>
        </w:rPr>
      </w:pPr>
    </w:p>
    <w:p w:rsidR="005E29CE" w:rsidRPr="00B07B58" w:rsidRDefault="005E29CE" w:rsidP="00B07B58">
      <w:pPr>
        <w:rPr>
          <w:rFonts w:eastAsia="Times New Roman"/>
          <w:sz w:val="26"/>
          <w:szCs w:val="26"/>
          <w:lang w:val="ru-RU"/>
        </w:rPr>
      </w:pPr>
      <w:r w:rsidRPr="005E29CE">
        <w:rPr>
          <w:rFonts w:eastAsia="Times New Roman"/>
          <w:sz w:val="26"/>
          <w:szCs w:val="26"/>
          <w:lang w:val="ru-RU"/>
        </w:rPr>
        <w:t xml:space="preserve">Другостепеном органу је достављено 6 жалби на даљу надлежност. </w:t>
      </w:r>
    </w:p>
    <w:p w:rsidR="00DD04DA" w:rsidRDefault="00DD04DA" w:rsidP="00C573FE">
      <w:pPr>
        <w:jc w:val="both"/>
        <w:rPr>
          <w:sz w:val="20"/>
          <w:szCs w:val="20"/>
          <w:lang w:val="ru-RU"/>
        </w:rPr>
      </w:pPr>
    </w:p>
    <w:p w:rsidR="008249AF" w:rsidRPr="00C573FE" w:rsidRDefault="008249AF" w:rsidP="00C573FE">
      <w:pPr>
        <w:jc w:val="both"/>
        <w:rPr>
          <w:sz w:val="20"/>
          <w:szCs w:val="20"/>
          <w:lang w:val="ru-RU"/>
        </w:rPr>
      </w:pPr>
    </w:p>
    <w:p w:rsidR="00DD04DA" w:rsidRDefault="00DD04DA" w:rsidP="00DD04DA">
      <w:pPr>
        <w:numPr>
          <w:ilvl w:val="0"/>
          <w:numId w:val="25"/>
        </w:numPr>
        <w:autoSpaceDE w:val="0"/>
        <w:autoSpaceDN w:val="0"/>
        <w:adjustRightInd w:val="0"/>
        <w:rPr>
          <w:b/>
          <w:bCs/>
          <w:color w:val="000000"/>
          <w:sz w:val="26"/>
          <w:szCs w:val="26"/>
          <w:lang w:val="ru-RU"/>
        </w:rPr>
      </w:pPr>
      <w:r w:rsidRPr="005B73FD">
        <w:rPr>
          <w:b/>
          <w:bCs/>
          <w:color w:val="000000"/>
          <w:sz w:val="26"/>
          <w:szCs w:val="26"/>
          <w:lang w:val="ru-RU"/>
        </w:rPr>
        <w:lastRenderedPageBreak/>
        <w:t>ПОДАЦИ О ПРИХОДИМА И РАСХОДИМА</w:t>
      </w:r>
    </w:p>
    <w:p w:rsidR="002F15F9" w:rsidRPr="005B73FD" w:rsidRDefault="002F15F9" w:rsidP="002F15F9">
      <w:pPr>
        <w:autoSpaceDE w:val="0"/>
        <w:autoSpaceDN w:val="0"/>
        <w:adjustRightInd w:val="0"/>
        <w:ind w:left="390"/>
        <w:rPr>
          <w:b/>
          <w:bCs/>
          <w:color w:val="000000"/>
          <w:sz w:val="26"/>
          <w:szCs w:val="26"/>
          <w:lang w:val="ru-RU"/>
        </w:rPr>
      </w:pPr>
    </w:p>
    <w:p w:rsidR="00DD04DA" w:rsidRPr="00C573FE" w:rsidRDefault="00DD04DA" w:rsidP="00546359">
      <w:pPr>
        <w:ind w:firstLine="720"/>
        <w:jc w:val="both"/>
        <w:rPr>
          <w:sz w:val="20"/>
          <w:szCs w:val="20"/>
          <w:lang w:val="ru-RU"/>
        </w:rPr>
      </w:pPr>
    </w:p>
    <w:p w:rsidR="002F15F9" w:rsidRPr="00780C48" w:rsidRDefault="00C57A1C" w:rsidP="0062132B">
      <w:pPr>
        <w:ind w:firstLine="720"/>
        <w:jc w:val="both"/>
        <w:rPr>
          <w:lang w:val="ru-RU"/>
        </w:rPr>
      </w:pPr>
      <w:hyperlink r:id="rId71" w:history="1">
        <w:r w:rsidR="002F15F9" w:rsidRPr="00780C48">
          <w:rPr>
            <w:rStyle w:val="Hyperlink"/>
            <w:lang w:val="ru-RU"/>
          </w:rPr>
          <w:t>ОДЛУКА О БУЏЕТУ ОПШТИНЕ ТОПОЛА ЗА 2018. ГОДИНУ</w:t>
        </w:r>
      </w:hyperlink>
    </w:p>
    <w:p w:rsidR="0062132B" w:rsidRPr="0062132B" w:rsidRDefault="0062132B" w:rsidP="002F15F9">
      <w:pPr>
        <w:jc w:val="both"/>
        <w:rPr>
          <w:lang w:val="ru-RU"/>
        </w:rPr>
      </w:pPr>
    </w:p>
    <w:p w:rsidR="0027392E" w:rsidRPr="008342DE" w:rsidRDefault="00C57A1C" w:rsidP="00546359">
      <w:pPr>
        <w:ind w:firstLine="720"/>
        <w:jc w:val="both"/>
        <w:rPr>
          <w:sz w:val="20"/>
          <w:szCs w:val="20"/>
          <w:lang w:val="ru-RU"/>
        </w:rPr>
      </w:pPr>
      <w:hyperlink r:id="rId72" w:history="1">
        <w:r w:rsidR="00023063" w:rsidRPr="008342DE">
          <w:rPr>
            <w:rStyle w:val="Hyperlink"/>
            <w:sz w:val="20"/>
            <w:szCs w:val="20"/>
            <w:lang w:val="ru-RU"/>
          </w:rPr>
          <w:t>ДРУГА ИЗМЕНА И ДОПУНА ОДЛУКЕ  ОБУЏЕТУ ОПШТИНЕ ТОПОЛА ЗА 2017. ГОДИНУ</w:t>
        </w:r>
      </w:hyperlink>
    </w:p>
    <w:p w:rsidR="00AD0356" w:rsidRPr="00AD0356" w:rsidRDefault="00AD0356" w:rsidP="00546359">
      <w:pPr>
        <w:ind w:firstLine="720"/>
        <w:jc w:val="both"/>
        <w:rPr>
          <w:lang w:val="ru-RU"/>
        </w:rPr>
      </w:pPr>
    </w:p>
    <w:p w:rsidR="0027392E" w:rsidRPr="00704D8E" w:rsidRDefault="00C57A1C" w:rsidP="00546359">
      <w:pPr>
        <w:ind w:firstLine="720"/>
        <w:jc w:val="both"/>
        <w:rPr>
          <w:sz w:val="20"/>
          <w:szCs w:val="20"/>
          <w:lang w:val="ru-RU"/>
        </w:rPr>
      </w:pPr>
      <w:hyperlink r:id="rId73" w:history="1">
        <w:r w:rsidR="0027392E" w:rsidRPr="00704D8E">
          <w:rPr>
            <w:rStyle w:val="Hyperlink"/>
            <w:sz w:val="20"/>
            <w:szCs w:val="20"/>
            <w:lang w:val="ru-RU"/>
          </w:rPr>
          <w:t>ПРВА ИЗМЕНА И ДОПУНА ОДЛУКЕ О БУЏЕТУ ОПШТИНЕ ТОПОЛА ЗА 2017. ГОДИНУ</w:t>
        </w:r>
      </w:hyperlink>
    </w:p>
    <w:p w:rsidR="0027392E" w:rsidRPr="0027392E" w:rsidRDefault="0027392E" w:rsidP="00546359">
      <w:pPr>
        <w:ind w:firstLine="720"/>
        <w:jc w:val="both"/>
        <w:rPr>
          <w:sz w:val="20"/>
          <w:szCs w:val="20"/>
          <w:lang w:val="ru-RU"/>
        </w:rPr>
      </w:pPr>
    </w:p>
    <w:p w:rsidR="0027392E" w:rsidRPr="0027392E" w:rsidRDefault="0027392E" w:rsidP="0027392E">
      <w:pPr>
        <w:jc w:val="both"/>
        <w:rPr>
          <w:sz w:val="20"/>
          <w:szCs w:val="20"/>
          <w:lang w:val="ru-RU"/>
        </w:rPr>
      </w:pPr>
    </w:p>
    <w:p w:rsidR="00546359" w:rsidRDefault="00546359" w:rsidP="00546359">
      <w:pPr>
        <w:ind w:firstLine="720"/>
        <w:jc w:val="both"/>
        <w:rPr>
          <w:sz w:val="20"/>
          <w:szCs w:val="20"/>
          <w:lang w:val="ru-RU"/>
        </w:rPr>
      </w:pPr>
      <w:r w:rsidRPr="00753B1C">
        <w:rPr>
          <w:sz w:val="20"/>
          <w:szCs w:val="20"/>
          <w:lang w:val="ru-RU"/>
        </w:rPr>
        <w:t xml:space="preserve">На основу члана </w:t>
      </w:r>
      <w:r w:rsidRPr="00753B1C">
        <w:rPr>
          <w:sz w:val="20"/>
          <w:szCs w:val="20"/>
          <w:lang w:val="sr-Latn-CS"/>
        </w:rPr>
        <w:t>43</w:t>
      </w:r>
      <w:r w:rsidRPr="00753B1C">
        <w:rPr>
          <w:sz w:val="20"/>
          <w:szCs w:val="20"/>
          <w:lang w:val="sr-Cyrl-CS"/>
        </w:rPr>
        <w:t>.</w:t>
      </w:r>
      <w:r w:rsidRPr="00753B1C">
        <w:rPr>
          <w:sz w:val="20"/>
          <w:szCs w:val="20"/>
          <w:lang w:val="ru-RU"/>
        </w:rPr>
        <w:t xml:space="preserve"> Закона о буџетском систему („Службени гласник РС”, број </w:t>
      </w:r>
      <w:r w:rsidRPr="00753B1C">
        <w:rPr>
          <w:bCs/>
          <w:sz w:val="20"/>
          <w:szCs w:val="20"/>
          <w:lang w:val="sr-Latn-CS"/>
        </w:rPr>
        <w:t>54/2009,</w:t>
      </w:r>
      <w:r w:rsidRPr="00753B1C">
        <w:rPr>
          <w:bCs/>
          <w:sz w:val="20"/>
          <w:szCs w:val="20"/>
          <w:lang w:val="sr-Cyrl-CS"/>
        </w:rPr>
        <w:t xml:space="preserve"> 73/2010, 101/2010</w:t>
      </w:r>
      <w:r w:rsidRPr="00753B1C">
        <w:rPr>
          <w:bCs/>
          <w:sz w:val="20"/>
          <w:szCs w:val="20"/>
          <w:lang w:val="ru-RU"/>
        </w:rPr>
        <w:t>,</w:t>
      </w:r>
      <w:r>
        <w:rPr>
          <w:bCs/>
          <w:sz w:val="20"/>
          <w:szCs w:val="20"/>
          <w:lang w:val="ru-RU"/>
        </w:rPr>
        <w:t xml:space="preserve"> </w:t>
      </w:r>
      <w:r w:rsidRPr="00753B1C">
        <w:rPr>
          <w:bCs/>
          <w:sz w:val="20"/>
          <w:szCs w:val="20"/>
          <w:lang w:val="ru-RU"/>
        </w:rPr>
        <w:t>101/2011, 93/2012,</w:t>
      </w:r>
      <w:r>
        <w:rPr>
          <w:bCs/>
          <w:sz w:val="20"/>
          <w:szCs w:val="20"/>
          <w:lang w:val="ru-RU"/>
        </w:rPr>
        <w:t xml:space="preserve"> </w:t>
      </w:r>
      <w:r w:rsidRPr="00753B1C">
        <w:rPr>
          <w:bCs/>
          <w:sz w:val="20"/>
          <w:szCs w:val="20"/>
          <w:lang w:val="ru-RU"/>
        </w:rPr>
        <w:t>62/2013</w:t>
      </w:r>
      <w:r w:rsidRPr="00753B1C">
        <w:rPr>
          <w:bCs/>
          <w:sz w:val="20"/>
          <w:szCs w:val="20"/>
          <w:lang w:val="sr-Latn-CS"/>
        </w:rPr>
        <w:t>,</w:t>
      </w:r>
      <w:r w:rsidRPr="00753B1C">
        <w:rPr>
          <w:bCs/>
          <w:sz w:val="20"/>
          <w:szCs w:val="20"/>
          <w:lang w:val="ru-RU"/>
        </w:rPr>
        <w:t xml:space="preserve"> 63/2013</w:t>
      </w:r>
      <w:r w:rsidRPr="00753B1C">
        <w:rPr>
          <w:bCs/>
          <w:sz w:val="20"/>
          <w:szCs w:val="20"/>
          <w:lang w:val="sr-Latn-CS"/>
        </w:rPr>
        <w:t>,</w:t>
      </w:r>
      <w:r>
        <w:rPr>
          <w:bCs/>
          <w:sz w:val="20"/>
          <w:szCs w:val="20"/>
          <w:lang w:val="sr-Latn-CS"/>
        </w:rPr>
        <w:t xml:space="preserve"> </w:t>
      </w:r>
      <w:r w:rsidRPr="00753B1C">
        <w:rPr>
          <w:bCs/>
          <w:sz w:val="20"/>
          <w:szCs w:val="20"/>
          <w:lang w:val="sr-Latn-CS"/>
        </w:rPr>
        <w:t>108/2013</w:t>
      </w:r>
      <w:r w:rsidRPr="00753B1C">
        <w:rPr>
          <w:bCs/>
          <w:sz w:val="20"/>
          <w:szCs w:val="20"/>
          <w:lang w:val="sr-Cyrl-CS"/>
        </w:rPr>
        <w:t>,</w:t>
      </w:r>
      <w:r>
        <w:rPr>
          <w:bCs/>
          <w:sz w:val="20"/>
          <w:szCs w:val="20"/>
          <w:lang w:val="sr-Cyrl-CS"/>
        </w:rPr>
        <w:t xml:space="preserve"> </w:t>
      </w:r>
      <w:r w:rsidRPr="00753B1C">
        <w:rPr>
          <w:bCs/>
          <w:sz w:val="20"/>
          <w:szCs w:val="20"/>
          <w:lang w:val="sr-Latn-CS"/>
        </w:rPr>
        <w:t>142/2014</w:t>
      </w:r>
      <w:r w:rsidRPr="0090327E">
        <w:rPr>
          <w:bCs/>
          <w:sz w:val="20"/>
          <w:szCs w:val="20"/>
          <w:lang w:val="ru-RU"/>
        </w:rPr>
        <w:t>, 68/2015 и 103/2015</w:t>
      </w:r>
      <w:r w:rsidRPr="00753B1C">
        <w:rPr>
          <w:bCs/>
          <w:sz w:val="20"/>
          <w:szCs w:val="20"/>
          <w:lang w:val="ru-RU"/>
        </w:rPr>
        <w:t>)</w:t>
      </w:r>
      <w:r w:rsidRPr="0090327E">
        <w:rPr>
          <w:bCs/>
          <w:sz w:val="20"/>
          <w:szCs w:val="20"/>
          <w:lang w:val="ru-RU"/>
        </w:rPr>
        <w:t xml:space="preserve"> </w:t>
      </w:r>
      <w:r w:rsidRPr="00753B1C">
        <w:rPr>
          <w:sz w:val="20"/>
          <w:szCs w:val="20"/>
          <w:lang w:val="ru-RU"/>
        </w:rPr>
        <w:t xml:space="preserve">члана </w:t>
      </w:r>
      <w:r w:rsidRPr="00753B1C">
        <w:rPr>
          <w:sz w:val="20"/>
          <w:szCs w:val="20"/>
          <w:lang w:val="sr-Latn-CS"/>
        </w:rPr>
        <w:t>32</w:t>
      </w:r>
      <w:r w:rsidRPr="00753B1C">
        <w:rPr>
          <w:sz w:val="20"/>
          <w:szCs w:val="20"/>
          <w:lang w:val="ru-RU"/>
        </w:rPr>
        <w:t>.</w:t>
      </w:r>
      <w:r>
        <w:rPr>
          <w:sz w:val="20"/>
          <w:szCs w:val="20"/>
          <w:lang w:val="ru-RU"/>
        </w:rPr>
        <w:t xml:space="preserve"> Закона о локалној самоуправи (</w:t>
      </w:r>
      <w:r w:rsidRPr="0090327E">
        <w:rPr>
          <w:sz w:val="20"/>
          <w:szCs w:val="20"/>
          <w:lang w:val="ru-RU"/>
        </w:rPr>
        <w:t>„</w:t>
      </w:r>
      <w:r w:rsidRPr="00753B1C">
        <w:rPr>
          <w:sz w:val="20"/>
          <w:szCs w:val="20"/>
          <w:lang w:val="ru-RU"/>
        </w:rPr>
        <w:t xml:space="preserve">Службени гласник </w:t>
      </w:r>
      <w:r>
        <w:rPr>
          <w:sz w:val="20"/>
          <w:szCs w:val="20"/>
          <w:lang w:val="ru-RU"/>
        </w:rPr>
        <w:t xml:space="preserve">РС”, број </w:t>
      </w:r>
      <w:r w:rsidRPr="00753B1C">
        <w:rPr>
          <w:sz w:val="20"/>
          <w:szCs w:val="20"/>
          <w:lang w:val="sr-Latn-CS"/>
        </w:rPr>
        <w:t>12</w:t>
      </w:r>
      <w:r>
        <w:rPr>
          <w:sz w:val="20"/>
          <w:szCs w:val="20"/>
          <w:lang w:val="ru-RU"/>
        </w:rPr>
        <w:t>9/2007 и 83/2014-др.закон), и</w:t>
      </w:r>
      <w:r w:rsidRPr="0090327E">
        <w:rPr>
          <w:sz w:val="20"/>
          <w:szCs w:val="20"/>
          <w:lang w:val="ru-RU"/>
        </w:rPr>
        <w:t xml:space="preserve"> </w:t>
      </w:r>
      <w:r w:rsidRPr="00753B1C">
        <w:rPr>
          <w:sz w:val="20"/>
          <w:szCs w:val="20"/>
          <w:lang w:val="ru-RU"/>
        </w:rPr>
        <w:t>члана 29.</w:t>
      </w:r>
      <w:r w:rsidRPr="0090327E">
        <w:rPr>
          <w:sz w:val="20"/>
          <w:szCs w:val="20"/>
          <w:lang w:val="ru-RU"/>
        </w:rPr>
        <w:t xml:space="preserve"> </w:t>
      </w:r>
      <w:r w:rsidRPr="00753B1C">
        <w:rPr>
          <w:sz w:val="20"/>
          <w:szCs w:val="20"/>
          <w:lang w:val="ru-RU"/>
        </w:rPr>
        <w:t>и 108.</w:t>
      </w:r>
      <w:r w:rsidRPr="0090327E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Статута општине Топола (</w:t>
      </w:r>
      <w:r w:rsidRPr="00753B1C">
        <w:rPr>
          <w:sz w:val="20"/>
          <w:szCs w:val="20"/>
          <w:lang w:val="ru-RU"/>
        </w:rPr>
        <w:t xml:space="preserve">,,Службени гласник СО Топола” </w:t>
      </w:r>
      <w:r>
        <w:rPr>
          <w:sz w:val="20"/>
          <w:szCs w:val="20"/>
          <w:lang w:val="ru-RU"/>
        </w:rPr>
        <w:t>,</w:t>
      </w:r>
      <w:r w:rsidR="00FD12D1">
        <w:rPr>
          <w:sz w:val="20"/>
          <w:szCs w:val="20"/>
          <w:lang w:val="ru-RU"/>
        </w:rPr>
        <w:t xml:space="preserve"> </w:t>
      </w:r>
      <w:r w:rsidRPr="00753B1C">
        <w:rPr>
          <w:sz w:val="20"/>
          <w:szCs w:val="20"/>
          <w:lang w:val="ru-RU"/>
        </w:rPr>
        <w:t xml:space="preserve">број 11/2008 и 6/2013), </w:t>
      </w:r>
    </w:p>
    <w:p w:rsidR="00546359" w:rsidRPr="00753B1C" w:rsidRDefault="00546359" w:rsidP="00546359">
      <w:pPr>
        <w:ind w:firstLine="720"/>
        <w:rPr>
          <w:sz w:val="20"/>
          <w:szCs w:val="20"/>
          <w:lang w:val="ru-RU"/>
        </w:rPr>
      </w:pPr>
      <w:r w:rsidRPr="00753B1C">
        <w:rPr>
          <w:sz w:val="20"/>
          <w:szCs w:val="20"/>
          <w:lang w:val="ru-RU"/>
        </w:rPr>
        <w:t>Скупштина општине Топола  на седници одржаној дана</w:t>
      </w:r>
      <w:r>
        <w:rPr>
          <w:sz w:val="20"/>
          <w:szCs w:val="20"/>
          <w:lang w:val="ru-RU"/>
        </w:rPr>
        <w:t xml:space="preserve"> 16.12.</w:t>
      </w:r>
      <w:r w:rsidRPr="00753B1C">
        <w:rPr>
          <w:sz w:val="20"/>
          <w:szCs w:val="20"/>
          <w:lang w:val="sr-Cyrl-CS"/>
        </w:rPr>
        <w:t>201</w:t>
      </w:r>
      <w:r w:rsidRPr="0090327E">
        <w:rPr>
          <w:sz w:val="20"/>
          <w:szCs w:val="20"/>
          <w:lang w:val="ru-RU"/>
        </w:rPr>
        <w:t>6</w:t>
      </w:r>
      <w:r w:rsidRPr="00753B1C">
        <w:rPr>
          <w:sz w:val="20"/>
          <w:szCs w:val="20"/>
          <w:lang w:val="sr-Cyrl-CS"/>
        </w:rPr>
        <w:t>.</w:t>
      </w:r>
      <w:r w:rsidRPr="00753B1C">
        <w:rPr>
          <w:sz w:val="20"/>
          <w:szCs w:val="20"/>
          <w:lang w:val="ru-RU"/>
        </w:rPr>
        <w:t xml:space="preserve"> године донела је</w:t>
      </w:r>
    </w:p>
    <w:p w:rsidR="00546359" w:rsidRPr="00753B1C" w:rsidRDefault="00546359" w:rsidP="00546359">
      <w:pPr>
        <w:pStyle w:val="BodyText"/>
        <w:rPr>
          <w:rFonts w:ascii="Times New Roman" w:hAnsi="Times New Roman"/>
          <w:b w:val="0"/>
          <w:sz w:val="20"/>
          <w:szCs w:val="20"/>
          <w:lang w:val="ru-RU"/>
        </w:rPr>
      </w:pPr>
    </w:p>
    <w:p w:rsidR="00546359" w:rsidRPr="0090327E" w:rsidRDefault="00546359" w:rsidP="00546359">
      <w:pPr>
        <w:pStyle w:val="BodyText"/>
        <w:jc w:val="center"/>
        <w:rPr>
          <w:rFonts w:ascii="Times New Roman" w:hAnsi="Times New Roman"/>
          <w:b w:val="0"/>
          <w:sz w:val="20"/>
          <w:szCs w:val="20"/>
          <w:lang w:val="ru-RU"/>
        </w:rPr>
      </w:pPr>
      <w:r w:rsidRPr="00753B1C">
        <w:rPr>
          <w:rFonts w:ascii="Times New Roman" w:hAnsi="Times New Roman"/>
          <w:sz w:val="20"/>
          <w:szCs w:val="20"/>
          <w:lang w:val="ru-RU"/>
        </w:rPr>
        <w:t>О</w:t>
      </w:r>
      <w:r>
        <w:rPr>
          <w:rFonts w:ascii="Times New Roman" w:hAnsi="Times New Roman"/>
          <w:sz w:val="20"/>
          <w:szCs w:val="20"/>
          <w:lang w:val="ru-RU"/>
        </w:rPr>
        <w:t xml:space="preserve"> </w:t>
      </w:r>
      <w:r w:rsidRPr="00753B1C">
        <w:rPr>
          <w:rFonts w:ascii="Times New Roman" w:hAnsi="Times New Roman"/>
          <w:sz w:val="20"/>
          <w:szCs w:val="20"/>
          <w:lang w:val="ru-RU"/>
        </w:rPr>
        <w:t>Д</w:t>
      </w:r>
      <w:r>
        <w:rPr>
          <w:rFonts w:ascii="Times New Roman" w:hAnsi="Times New Roman"/>
          <w:sz w:val="20"/>
          <w:szCs w:val="20"/>
          <w:lang w:val="ru-RU"/>
        </w:rPr>
        <w:t xml:space="preserve"> </w:t>
      </w:r>
      <w:r w:rsidRPr="00753B1C">
        <w:rPr>
          <w:rFonts w:ascii="Times New Roman" w:hAnsi="Times New Roman"/>
          <w:sz w:val="20"/>
          <w:szCs w:val="20"/>
          <w:lang w:val="ru-RU"/>
        </w:rPr>
        <w:t>Л</w:t>
      </w:r>
      <w:r>
        <w:rPr>
          <w:rFonts w:ascii="Times New Roman" w:hAnsi="Times New Roman"/>
          <w:sz w:val="20"/>
          <w:szCs w:val="20"/>
          <w:lang w:val="ru-RU"/>
        </w:rPr>
        <w:t xml:space="preserve"> </w:t>
      </w:r>
      <w:r w:rsidRPr="00753B1C">
        <w:rPr>
          <w:rFonts w:ascii="Times New Roman" w:hAnsi="Times New Roman"/>
          <w:sz w:val="20"/>
          <w:szCs w:val="20"/>
          <w:lang w:val="ru-RU"/>
        </w:rPr>
        <w:t>У</w:t>
      </w:r>
      <w:r>
        <w:rPr>
          <w:rFonts w:ascii="Times New Roman" w:hAnsi="Times New Roman"/>
          <w:sz w:val="20"/>
          <w:szCs w:val="20"/>
          <w:lang w:val="ru-RU"/>
        </w:rPr>
        <w:t xml:space="preserve"> </w:t>
      </w:r>
      <w:r w:rsidRPr="00753B1C">
        <w:rPr>
          <w:rFonts w:ascii="Times New Roman" w:hAnsi="Times New Roman"/>
          <w:sz w:val="20"/>
          <w:szCs w:val="20"/>
          <w:lang w:val="ru-RU"/>
        </w:rPr>
        <w:t>К</w:t>
      </w:r>
      <w:r>
        <w:rPr>
          <w:rFonts w:ascii="Times New Roman" w:hAnsi="Times New Roman"/>
          <w:sz w:val="20"/>
          <w:szCs w:val="20"/>
          <w:lang w:val="ru-RU"/>
        </w:rPr>
        <w:t xml:space="preserve"> </w:t>
      </w:r>
      <w:r w:rsidRPr="00753B1C">
        <w:rPr>
          <w:rFonts w:ascii="Times New Roman" w:hAnsi="Times New Roman"/>
          <w:sz w:val="20"/>
          <w:szCs w:val="20"/>
          <w:lang w:val="ru-RU"/>
        </w:rPr>
        <w:t>У</w:t>
      </w:r>
    </w:p>
    <w:p w:rsidR="00546359" w:rsidRPr="00753B1C" w:rsidRDefault="00546359" w:rsidP="00546359">
      <w:pPr>
        <w:pStyle w:val="BodyText"/>
        <w:jc w:val="center"/>
        <w:rPr>
          <w:rFonts w:ascii="Times New Roman" w:hAnsi="Times New Roman"/>
          <w:b w:val="0"/>
          <w:sz w:val="20"/>
          <w:szCs w:val="20"/>
          <w:lang w:val="sr-Latn-CS"/>
        </w:rPr>
      </w:pPr>
      <w:r w:rsidRPr="00753B1C">
        <w:rPr>
          <w:rFonts w:ascii="Times New Roman" w:hAnsi="Times New Roman"/>
          <w:sz w:val="20"/>
          <w:szCs w:val="20"/>
          <w:lang w:val="ru-RU"/>
        </w:rPr>
        <w:t>О</w:t>
      </w:r>
      <w:r w:rsidRPr="0090327E">
        <w:rPr>
          <w:rFonts w:ascii="Times New Roman" w:hAnsi="Times New Roman"/>
          <w:sz w:val="20"/>
          <w:szCs w:val="20"/>
          <w:lang w:val="ru-RU"/>
        </w:rPr>
        <w:t xml:space="preserve"> </w:t>
      </w:r>
      <w:r w:rsidRPr="00753B1C">
        <w:rPr>
          <w:rFonts w:ascii="Times New Roman" w:hAnsi="Times New Roman"/>
          <w:sz w:val="20"/>
          <w:szCs w:val="20"/>
          <w:lang w:val="ru-RU"/>
        </w:rPr>
        <w:t>БУЏЕТУ ОПШТИНЕ ТОПОЛА</w:t>
      </w:r>
    </w:p>
    <w:p w:rsidR="00546359" w:rsidRPr="00753B1C" w:rsidRDefault="00546359" w:rsidP="00546359">
      <w:pPr>
        <w:pStyle w:val="BodyText"/>
        <w:jc w:val="center"/>
        <w:rPr>
          <w:rFonts w:ascii="Times New Roman" w:hAnsi="Times New Roman"/>
          <w:b w:val="0"/>
          <w:sz w:val="20"/>
          <w:szCs w:val="20"/>
          <w:lang w:val="ru-RU"/>
        </w:rPr>
      </w:pPr>
      <w:r w:rsidRPr="00753B1C">
        <w:rPr>
          <w:rFonts w:ascii="Times New Roman" w:hAnsi="Times New Roman"/>
          <w:sz w:val="20"/>
          <w:szCs w:val="20"/>
          <w:lang w:val="ru-RU"/>
        </w:rPr>
        <w:t>ЗА 20</w:t>
      </w:r>
      <w:r w:rsidRPr="00753B1C">
        <w:rPr>
          <w:rFonts w:ascii="Times New Roman" w:hAnsi="Times New Roman"/>
          <w:sz w:val="20"/>
          <w:szCs w:val="20"/>
          <w:lang w:val="sr-Latn-CS"/>
        </w:rPr>
        <w:t xml:space="preserve">17. </w:t>
      </w:r>
      <w:r w:rsidRPr="00753B1C">
        <w:rPr>
          <w:rFonts w:ascii="Times New Roman" w:hAnsi="Times New Roman"/>
          <w:sz w:val="20"/>
          <w:szCs w:val="20"/>
          <w:lang w:val="ru-RU"/>
        </w:rPr>
        <w:t xml:space="preserve"> ГОДИНУ</w:t>
      </w:r>
    </w:p>
    <w:p w:rsidR="00546359" w:rsidRPr="00753B1C" w:rsidRDefault="00546359" w:rsidP="00546359">
      <w:pPr>
        <w:pStyle w:val="BodyText"/>
        <w:jc w:val="center"/>
        <w:rPr>
          <w:rFonts w:ascii="Times New Roman" w:hAnsi="Times New Roman"/>
          <w:b w:val="0"/>
          <w:sz w:val="20"/>
          <w:szCs w:val="20"/>
          <w:lang w:val="sr-Cyrl-CS"/>
        </w:rPr>
      </w:pPr>
    </w:p>
    <w:p w:rsidR="00546359" w:rsidRPr="00753B1C" w:rsidRDefault="00546359" w:rsidP="00546359">
      <w:pPr>
        <w:pStyle w:val="BodyText"/>
        <w:jc w:val="center"/>
        <w:rPr>
          <w:rFonts w:ascii="Times New Roman" w:hAnsi="Times New Roman"/>
          <w:b w:val="0"/>
          <w:sz w:val="20"/>
          <w:szCs w:val="20"/>
          <w:lang w:val="ru-RU"/>
        </w:rPr>
      </w:pPr>
      <w:r w:rsidRPr="00753B1C">
        <w:rPr>
          <w:rFonts w:ascii="Times New Roman" w:hAnsi="Times New Roman"/>
          <w:sz w:val="20"/>
          <w:szCs w:val="20"/>
          <w:lang w:val="sr-Latn-CS"/>
        </w:rPr>
        <w:t>I</w:t>
      </w:r>
      <w:r w:rsidRPr="00753B1C">
        <w:rPr>
          <w:rFonts w:ascii="Times New Roman" w:hAnsi="Times New Roman"/>
          <w:sz w:val="20"/>
          <w:szCs w:val="20"/>
          <w:lang w:val="ru-RU"/>
        </w:rPr>
        <w:t xml:space="preserve"> ОПШТИ ДЕО</w:t>
      </w:r>
    </w:p>
    <w:p w:rsidR="00546359" w:rsidRPr="00753B1C" w:rsidRDefault="00546359" w:rsidP="00DD04DA">
      <w:pPr>
        <w:pStyle w:val="BodyText"/>
        <w:rPr>
          <w:rFonts w:ascii="Times New Roman" w:hAnsi="Times New Roman"/>
          <w:sz w:val="20"/>
          <w:szCs w:val="20"/>
          <w:lang w:val="ru-RU"/>
        </w:rPr>
      </w:pPr>
    </w:p>
    <w:p w:rsidR="00546359" w:rsidRPr="0090327E" w:rsidRDefault="00546359" w:rsidP="00546359">
      <w:pPr>
        <w:pStyle w:val="BodyText"/>
        <w:jc w:val="center"/>
        <w:rPr>
          <w:rFonts w:ascii="Times New Roman" w:hAnsi="Times New Roman"/>
          <w:sz w:val="20"/>
          <w:szCs w:val="20"/>
          <w:lang w:val="ru-RU"/>
        </w:rPr>
      </w:pPr>
      <w:r w:rsidRPr="00753B1C">
        <w:rPr>
          <w:rFonts w:ascii="Times New Roman" w:hAnsi="Times New Roman"/>
          <w:sz w:val="20"/>
          <w:szCs w:val="20"/>
          <w:lang w:val="ru-RU"/>
        </w:rPr>
        <w:t>Члан 1.</w:t>
      </w:r>
    </w:p>
    <w:p w:rsidR="00546359" w:rsidRDefault="00546359" w:rsidP="00546359">
      <w:pPr>
        <w:pStyle w:val="BodyText"/>
        <w:ind w:firstLine="720"/>
        <w:rPr>
          <w:rFonts w:ascii="Times New Roman" w:hAnsi="Times New Roman"/>
          <w:b w:val="0"/>
          <w:sz w:val="20"/>
          <w:szCs w:val="20"/>
          <w:lang w:val="ru-RU"/>
        </w:rPr>
      </w:pPr>
      <w:r w:rsidRPr="00546359">
        <w:rPr>
          <w:rFonts w:ascii="Times New Roman" w:hAnsi="Times New Roman"/>
          <w:b w:val="0"/>
          <w:sz w:val="20"/>
          <w:szCs w:val="20"/>
          <w:lang w:val="sr-Cyrl-CS"/>
        </w:rPr>
        <w:t>Приходи и п</w:t>
      </w:r>
      <w:r w:rsidRPr="00546359">
        <w:rPr>
          <w:rFonts w:ascii="Times New Roman" w:hAnsi="Times New Roman"/>
          <w:b w:val="0"/>
          <w:sz w:val="20"/>
          <w:szCs w:val="20"/>
          <w:lang w:val="ru-RU"/>
        </w:rPr>
        <w:t>римања, расходи  и издаци буџета општине Топола за 201</w:t>
      </w:r>
      <w:r w:rsidRPr="00546359">
        <w:rPr>
          <w:rFonts w:ascii="Times New Roman" w:hAnsi="Times New Roman"/>
          <w:b w:val="0"/>
          <w:sz w:val="20"/>
          <w:szCs w:val="20"/>
          <w:lang w:val="sr-Latn-CS"/>
        </w:rPr>
        <w:t>7</w:t>
      </w:r>
      <w:r w:rsidRPr="00546359">
        <w:rPr>
          <w:rFonts w:ascii="Times New Roman" w:hAnsi="Times New Roman"/>
          <w:b w:val="0"/>
          <w:sz w:val="20"/>
          <w:szCs w:val="20"/>
          <w:lang w:val="ru-RU"/>
        </w:rPr>
        <w:t>. годину (у даљем тексту: буџет), састоје се од:</w:t>
      </w:r>
    </w:p>
    <w:p w:rsidR="0027392E" w:rsidRPr="00546359" w:rsidRDefault="0027392E" w:rsidP="00546359">
      <w:pPr>
        <w:pStyle w:val="BodyText"/>
        <w:ind w:firstLine="720"/>
        <w:rPr>
          <w:rFonts w:ascii="Times New Roman" w:hAnsi="Times New Roman"/>
          <w:b w:val="0"/>
          <w:sz w:val="20"/>
          <w:szCs w:val="20"/>
          <w:lang w:val="ru-RU"/>
        </w:rPr>
      </w:pPr>
    </w:p>
    <w:tbl>
      <w:tblPr>
        <w:tblpPr w:leftFromText="180" w:rightFromText="180" w:vertAnchor="page" w:horzAnchor="margin" w:tblpXSpec="center" w:tblpY="78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28"/>
        <w:gridCol w:w="2160"/>
      </w:tblGrid>
      <w:tr w:rsidR="00407C13" w:rsidRPr="00753B1C" w:rsidTr="00407C13">
        <w:tc>
          <w:tcPr>
            <w:tcW w:w="68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7C13" w:rsidRPr="00753B1C" w:rsidRDefault="00407C13" w:rsidP="00407C1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7C13" w:rsidRPr="00753B1C" w:rsidRDefault="00407C13" w:rsidP="00407C13">
            <w:pPr>
              <w:jc w:val="right"/>
              <w:rPr>
                <w:sz w:val="20"/>
                <w:szCs w:val="20"/>
                <w:lang w:val="sr-Cyrl-CS"/>
              </w:rPr>
            </w:pPr>
            <w:r w:rsidRPr="00753B1C">
              <w:rPr>
                <w:sz w:val="20"/>
                <w:szCs w:val="20"/>
                <w:lang w:val="sr-Cyrl-CS"/>
              </w:rPr>
              <w:t>у динарима</w:t>
            </w:r>
          </w:p>
        </w:tc>
      </w:tr>
      <w:tr w:rsidR="00407C13" w:rsidRPr="0065221C" w:rsidTr="00407C13">
        <w:tc>
          <w:tcPr>
            <w:tcW w:w="6828" w:type="dxa"/>
            <w:tcBorders>
              <w:top w:val="single" w:sz="4" w:space="0" w:color="auto"/>
            </w:tcBorders>
          </w:tcPr>
          <w:p w:rsidR="00407C13" w:rsidRPr="00753B1C" w:rsidRDefault="00407C13" w:rsidP="00407C13">
            <w:pPr>
              <w:rPr>
                <w:b/>
                <w:sz w:val="20"/>
                <w:szCs w:val="20"/>
                <w:lang w:val="sr-Cyrl-CS"/>
              </w:rPr>
            </w:pPr>
            <w:r w:rsidRPr="00753B1C">
              <w:rPr>
                <w:b/>
                <w:sz w:val="20"/>
                <w:szCs w:val="20"/>
                <w:lang w:val="sr-Cyrl-CS"/>
              </w:rPr>
              <w:t>А. РАЧУН ПРИХОДА</w:t>
            </w:r>
            <w:r w:rsidRPr="00753B1C">
              <w:rPr>
                <w:b/>
                <w:sz w:val="20"/>
                <w:szCs w:val="20"/>
                <w:lang w:val="ru-RU"/>
              </w:rPr>
              <w:t xml:space="preserve"> </w:t>
            </w:r>
            <w:r w:rsidRPr="00753B1C">
              <w:rPr>
                <w:b/>
                <w:sz w:val="20"/>
                <w:szCs w:val="20"/>
                <w:lang w:val="sr-Cyrl-CS"/>
              </w:rPr>
              <w:t>И ПРИМАЊА, РАСХОДА И ИЗДАТАКА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:rsidR="00407C13" w:rsidRPr="00753B1C" w:rsidRDefault="00407C13" w:rsidP="00407C13">
            <w:pPr>
              <w:jc w:val="right"/>
              <w:rPr>
                <w:b/>
                <w:sz w:val="20"/>
                <w:szCs w:val="20"/>
                <w:lang w:val="sr-Latn-CS"/>
              </w:rPr>
            </w:pPr>
          </w:p>
        </w:tc>
      </w:tr>
      <w:tr w:rsidR="00407C13" w:rsidRPr="00753B1C" w:rsidTr="00407C13">
        <w:tc>
          <w:tcPr>
            <w:tcW w:w="6828" w:type="dxa"/>
          </w:tcPr>
          <w:p w:rsidR="00407C13" w:rsidRPr="00753B1C" w:rsidRDefault="00407C13" w:rsidP="00407C13">
            <w:pPr>
              <w:numPr>
                <w:ilvl w:val="0"/>
                <w:numId w:val="20"/>
              </w:numPr>
              <w:rPr>
                <w:b/>
                <w:sz w:val="20"/>
                <w:szCs w:val="20"/>
                <w:lang w:val="sr-Cyrl-CS"/>
              </w:rPr>
            </w:pPr>
            <w:r w:rsidRPr="00753B1C">
              <w:rPr>
                <w:b/>
                <w:sz w:val="20"/>
                <w:szCs w:val="20"/>
                <w:lang w:val="sr-Cyrl-CS"/>
              </w:rPr>
              <w:t>Укупни приходи и примања од продаје нефинансијске  имовине</w:t>
            </w:r>
          </w:p>
        </w:tc>
        <w:tc>
          <w:tcPr>
            <w:tcW w:w="2160" w:type="dxa"/>
          </w:tcPr>
          <w:p w:rsidR="00407C13" w:rsidRPr="00753B1C" w:rsidRDefault="00407C13" w:rsidP="00407C13">
            <w:pPr>
              <w:jc w:val="right"/>
              <w:rPr>
                <w:b/>
                <w:sz w:val="20"/>
                <w:szCs w:val="20"/>
                <w:lang w:val="sr-Latn-CS"/>
              </w:rPr>
            </w:pPr>
            <w:r w:rsidRPr="00753B1C">
              <w:rPr>
                <w:b/>
                <w:sz w:val="20"/>
                <w:szCs w:val="20"/>
                <w:lang w:val="sr-Latn-CS"/>
              </w:rPr>
              <w:t>594.734.434</w:t>
            </w:r>
          </w:p>
        </w:tc>
      </w:tr>
      <w:tr w:rsidR="00407C13" w:rsidRPr="00753B1C" w:rsidTr="00407C13">
        <w:tc>
          <w:tcPr>
            <w:tcW w:w="6828" w:type="dxa"/>
          </w:tcPr>
          <w:p w:rsidR="00407C13" w:rsidRPr="00753B1C" w:rsidRDefault="00407C13" w:rsidP="00407C13">
            <w:pPr>
              <w:rPr>
                <w:sz w:val="20"/>
                <w:szCs w:val="20"/>
                <w:lang w:val="sr-Cyrl-CS"/>
              </w:rPr>
            </w:pPr>
            <w:r w:rsidRPr="00753B1C">
              <w:rPr>
                <w:sz w:val="20"/>
                <w:szCs w:val="20"/>
                <w:lang w:val="sr-Cyrl-CS"/>
              </w:rPr>
              <w:t xml:space="preserve">      1.1 ТЕКУЋИ ПРИХОДИ</w:t>
            </w:r>
          </w:p>
        </w:tc>
        <w:tc>
          <w:tcPr>
            <w:tcW w:w="2160" w:type="dxa"/>
          </w:tcPr>
          <w:p w:rsidR="00407C13" w:rsidRPr="00753B1C" w:rsidRDefault="00407C13" w:rsidP="00407C13">
            <w:pPr>
              <w:jc w:val="right"/>
              <w:rPr>
                <w:sz w:val="20"/>
                <w:szCs w:val="20"/>
              </w:rPr>
            </w:pPr>
            <w:r w:rsidRPr="00753B1C">
              <w:rPr>
                <w:sz w:val="20"/>
                <w:szCs w:val="20"/>
              </w:rPr>
              <w:t>594.734.434</w:t>
            </w:r>
          </w:p>
        </w:tc>
      </w:tr>
      <w:tr w:rsidR="00407C13" w:rsidRPr="00753B1C" w:rsidTr="00407C13">
        <w:tc>
          <w:tcPr>
            <w:tcW w:w="6828" w:type="dxa"/>
          </w:tcPr>
          <w:p w:rsidR="00407C13" w:rsidRPr="00753B1C" w:rsidRDefault="00407C13" w:rsidP="00407C13">
            <w:pPr>
              <w:numPr>
                <w:ilvl w:val="0"/>
                <w:numId w:val="21"/>
              </w:numPr>
              <w:rPr>
                <w:sz w:val="20"/>
                <w:szCs w:val="20"/>
                <w:lang w:val="sr-Cyrl-CS"/>
              </w:rPr>
            </w:pPr>
            <w:r w:rsidRPr="00753B1C">
              <w:rPr>
                <w:sz w:val="20"/>
                <w:szCs w:val="20"/>
                <w:lang w:val="sr-Cyrl-CS"/>
              </w:rPr>
              <w:t>буџетска средства</w:t>
            </w:r>
          </w:p>
        </w:tc>
        <w:tc>
          <w:tcPr>
            <w:tcW w:w="2160" w:type="dxa"/>
          </w:tcPr>
          <w:p w:rsidR="00407C13" w:rsidRPr="00753B1C" w:rsidRDefault="00407C13" w:rsidP="00407C13">
            <w:pPr>
              <w:jc w:val="right"/>
              <w:rPr>
                <w:sz w:val="20"/>
                <w:szCs w:val="20"/>
              </w:rPr>
            </w:pPr>
            <w:r w:rsidRPr="00753B1C">
              <w:rPr>
                <w:sz w:val="20"/>
                <w:szCs w:val="20"/>
              </w:rPr>
              <w:t>559.067.019</w:t>
            </w:r>
          </w:p>
        </w:tc>
      </w:tr>
      <w:tr w:rsidR="00407C13" w:rsidRPr="00753B1C" w:rsidTr="00407C13">
        <w:tc>
          <w:tcPr>
            <w:tcW w:w="6828" w:type="dxa"/>
          </w:tcPr>
          <w:p w:rsidR="00407C13" w:rsidRPr="00753B1C" w:rsidRDefault="00407C13" w:rsidP="00407C13">
            <w:pPr>
              <w:numPr>
                <w:ilvl w:val="0"/>
                <w:numId w:val="21"/>
              </w:numPr>
              <w:rPr>
                <w:sz w:val="20"/>
                <w:szCs w:val="20"/>
                <w:lang w:val="sr-Cyrl-CS"/>
              </w:rPr>
            </w:pPr>
            <w:r w:rsidRPr="00753B1C">
              <w:rPr>
                <w:sz w:val="20"/>
                <w:szCs w:val="20"/>
                <w:lang w:val="sr-Cyrl-CS"/>
              </w:rPr>
              <w:t>сопствени приходи</w:t>
            </w:r>
          </w:p>
        </w:tc>
        <w:tc>
          <w:tcPr>
            <w:tcW w:w="2160" w:type="dxa"/>
          </w:tcPr>
          <w:p w:rsidR="00407C13" w:rsidRPr="00753B1C" w:rsidRDefault="00407C13" w:rsidP="00407C13">
            <w:pPr>
              <w:jc w:val="right"/>
              <w:rPr>
                <w:sz w:val="20"/>
                <w:szCs w:val="20"/>
              </w:rPr>
            </w:pPr>
            <w:r w:rsidRPr="00753B1C">
              <w:rPr>
                <w:sz w:val="20"/>
                <w:szCs w:val="20"/>
              </w:rPr>
              <w:t>1.829.415</w:t>
            </w:r>
          </w:p>
        </w:tc>
      </w:tr>
      <w:tr w:rsidR="00407C13" w:rsidRPr="00753B1C" w:rsidTr="00407C13">
        <w:tc>
          <w:tcPr>
            <w:tcW w:w="6828" w:type="dxa"/>
          </w:tcPr>
          <w:p w:rsidR="00407C13" w:rsidRPr="00753B1C" w:rsidRDefault="00407C13" w:rsidP="00407C13">
            <w:pPr>
              <w:numPr>
                <w:ilvl w:val="0"/>
                <w:numId w:val="21"/>
              </w:numPr>
              <w:rPr>
                <w:sz w:val="20"/>
                <w:szCs w:val="20"/>
                <w:lang w:val="sr-Cyrl-CS"/>
              </w:rPr>
            </w:pPr>
            <w:r w:rsidRPr="00753B1C">
              <w:rPr>
                <w:sz w:val="20"/>
                <w:szCs w:val="20"/>
                <w:lang w:val="sr-Cyrl-CS"/>
              </w:rPr>
              <w:t>остали извори</w:t>
            </w:r>
          </w:p>
        </w:tc>
        <w:tc>
          <w:tcPr>
            <w:tcW w:w="2160" w:type="dxa"/>
          </w:tcPr>
          <w:p w:rsidR="00407C13" w:rsidRPr="00753B1C" w:rsidRDefault="00407C13" w:rsidP="00407C13">
            <w:pPr>
              <w:jc w:val="right"/>
              <w:rPr>
                <w:sz w:val="20"/>
                <w:szCs w:val="20"/>
              </w:rPr>
            </w:pPr>
            <w:r w:rsidRPr="00753B1C">
              <w:rPr>
                <w:sz w:val="20"/>
                <w:szCs w:val="20"/>
              </w:rPr>
              <w:t>33.838.000</w:t>
            </w:r>
          </w:p>
        </w:tc>
      </w:tr>
      <w:tr w:rsidR="00407C13" w:rsidRPr="00753B1C" w:rsidTr="00407C13">
        <w:tc>
          <w:tcPr>
            <w:tcW w:w="6828" w:type="dxa"/>
          </w:tcPr>
          <w:p w:rsidR="00407C13" w:rsidRPr="00753B1C" w:rsidRDefault="00407C13" w:rsidP="00407C13">
            <w:pPr>
              <w:rPr>
                <w:sz w:val="20"/>
                <w:szCs w:val="20"/>
                <w:lang w:val="sr-Cyrl-CS"/>
              </w:rPr>
            </w:pPr>
            <w:r w:rsidRPr="00753B1C">
              <w:rPr>
                <w:sz w:val="20"/>
                <w:szCs w:val="20"/>
                <w:lang w:val="sr-Cyrl-CS"/>
              </w:rPr>
              <w:t>1.2  ПРИМАЊА ОД ПРОДАЈЕ НЕФИНАНСИЈСКЕ ИМОВИНЕ</w:t>
            </w:r>
          </w:p>
        </w:tc>
        <w:tc>
          <w:tcPr>
            <w:tcW w:w="2160" w:type="dxa"/>
          </w:tcPr>
          <w:p w:rsidR="00407C13" w:rsidRPr="00753B1C" w:rsidRDefault="00407C13" w:rsidP="00407C13">
            <w:pPr>
              <w:jc w:val="center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 xml:space="preserve">                   </w:t>
            </w:r>
            <w:r w:rsidRPr="00753B1C">
              <w:rPr>
                <w:sz w:val="20"/>
                <w:szCs w:val="20"/>
                <w:lang w:val="sr-Latn-CS"/>
              </w:rPr>
              <w:t>/</w:t>
            </w:r>
          </w:p>
        </w:tc>
      </w:tr>
      <w:tr w:rsidR="00407C13" w:rsidRPr="00753B1C" w:rsidTr="00407C13">
        <w:tc>
          <w:tcPr>
            <w:tcW w:w="6828" w:type="dxa"/>
          </w:tcPr>
          <w:p w:rsidR="00407C13" w:rsidRPr="00753B1C" w:rsidRDefault="00407C13" w:rsidP="00407C13">
            <w:pPr>
              <w:numPr>
                <w:ilvl w:val="0"/>
                <w:numId w:val="20"/>
              </w:numPr>
              <w:rPr>
                <w:b/>
                <w:sz w:val="20"/>
                <w:szCs w:val="20"/>
                <w:lang w:val="ru-RU"/>
              </w:rPr>
            </w:pPr>
            <w:r w:rsidRPr="00753B1C">
              <w:rPr>
                <w:b/>
                <w:sz w:val="20"/>
                <w:szCs w:val="20"/>
                <w:lang w:val="sr-Cyrl-CS"/>
              </w:rPr>
              <w:t>Укупни расходи и издаци за набавку нефинансијске имовине</w:t>
            </w:r>
          </w:p>
        </w:tc>
        <w:tc>
          <w:tcPr>
            <w:tcW w:w="2160" w:type="dxa"/>
          </w:tcPr>
          <w:p w:rsidR="00407C13" w:rsidRPr="00753B1C" w:rsidRDefault="00407C13" w:rsidP="00407C13">
            <w:pPr>
              <w:jc w:val="right"/>
              <w:rPr>
                <w:b/>
                <w:sz w:val="20"/>
                <w:szCs w:val="20"/>
                <w:lang w:val="sr-Latn-CS"/>
              </w:rPr>
            </w:pPr>
            <w:r w:rsidRPr="00753B1C">
              <w:rPr>
                <w:b/>
                <w:sz w:val="20"/>
                <w:szCs w:val="20"/>
                <w:lang w:val="sr-Latn-CS"/>
              </w:rPr>
              <w:t>602.774.434</w:t>
            </w:r>
          </w:p>
        </w:tc>
      </w:tr>
      <w:tr w:rsidR="00407C13" w:rsidRPr="00753B1C" w:rsidTr="00407C13">
        <w:tc>
          <w:tcPr>
            <w:tcW w:w="6828" w:type="dxa"/>
          </w:tcPr>
          <w:p w:rsidR="00407C13" w:rsidRPr="00753B1C" w:rsidRDefault="00407C13" w:rsidP="00407C13">
            <w:pPr>
              <w:numPr>
                <w:ilvl w:val="1"/>
                <w:numId w:val="20"/>
              </w:numPr>
              <w:rPr>
                <w:sz w:val="20"/>
                <w:szCs w:val="20"/>
                <w:lang w:val="sr-Cyrl-CS"/>
              </w:rPr>
            </w:pPr>
            <w:r w:rsidRPr="00753B1C">
              <w:rPr>
                <w:sz w:val="20"/>
                <w:szCs w:val="20"/>
                <w:lang w:val="sr-Cyrl-CS"/>
              </w:rPr>
              <w:t>ТЕКУЋИ РАСХОДИ</w:t>
            </w:r>
            <w:r w:rsidRPr="00753B1C">
              <w:rPr>
                <w:sz w:val="20"/>
                <w:szCs w:val="20"/>
                <w:lang w:val="sr-Latn-CS"/>
              </w:rPr>
              <w:t xml:space="preserve"> </w:t>
            </w:r>
            <w:r w:rsidRPr="00753B1C">
              <w:rPr>
                <w:sz w:val="20"/>
                <w:szCs w:val="20"/>
                <w:lang w:val="sr-Cyrl-CS"/>
              </w:rPr>
              <w:t>у чему:</w:t>
            </w:r>
          </w:p>
        </w:tc>
        <w:tc>
          <w:tcPr>
            <w:tcW w:w="2160" w:type="dxa"/>
          </w:tcPr>
          <w:p w:rsidR="00407C13" w:rsidRPr="00753B1C" w:rsidRDefault="00407C13" w:rsidP="00407C13">
            <w:pPr>
              <w:jc w:val="right"/>
              <w:rPr>
                <w:sz w:val="20"/>
                <w:szCs w:val="20"/>
              </w:rPr>
            </w:pPr>
            <w:r w:rsidRPr="00753B1C">
              <w:rPr>
                <w:sz w:val="20"/>
                <w:szCs w:val="20"/>
              </w:rPr>
              <w:t>491.702.442</w:t>
            </w:r>
          </w:p>
        </w:tc>
      </w:tr>
      <w:tr w:rsidR="00407C13" w:rsidRPr="00753B1C" w:rsidTr="00407C13">
        <w:tc>
          <w:tcPr>
            <w:tcW w:w="6828" w:type="dxa"/>
          </w:tcPr>
          <w:p w:rsidR="00407C13" w:rsidRPr="00753B1C" w:rsidRDefault="00407C13" w:rsidP="00407C13">
            <w:pPr>
              <w:numPr>
                <w:ilvl w:val="0"/>
                <w:numId w:val="21"/>
              </w:numPr>
              <w:rPr>
                <w:sz w:val="20"/>
                <w:szCs w:val="20"/>
                <w:lang w:val="sr-Cyrl-CS"/>
              </w:rPr>
            </w:pPr>
            <w:r w:rsidRPr="00753B1C">
              <w:rPr>
                <w:sz w:val="20"/>
                <w:szCs w:val="20"/>
                <w:lang w:val="sr-Cyrl-CS"/>
              </w:rPr>
              <w:t>текући буџетски расходи</w:t>
            </w:r>
          </w:p>
        </w:tc>
        <w:tc>
          <w:tcPr>
            <w:tcW w:w="2160" w:type="dxa"/>
          </w:tcPr>
          <w:p w:rsidR="00407C13" w:rsidRPr="00753B1C" w:rsidRDefault="00407C13" w:rsidP="00407C13">
            <w:pPr>
              <w:jc w:val="right"/>
              <w:rPr>
                <w:sz w:val="20"/>
                <w:szCs w:val="20"/>
              </w:rPr>
            </w:pPr>
            <w:r w:rsidRPr="00753B1C">
              <w:rPr>
                <w:sz w:val="20"/>
                <w:szCs w:val="20"/>
              </w:rPr>
              <w:t>456.475.027</w:t>
            </w:r>
          </w:p>
        </w:tc>
      </w:tr>
      <w:tr w:rsidR="00407C13" w:rsidRPr="00753B1C" w:rsidTr="00407C13">
        <w:tc>
          <w:tcPr>
            <w:tcW w:w="6828" w:type="dxa"/>
          </w:tcPr>
          <w:p w:rsidR="00407C13" w:rsidRPr="00753B1C" w:rsidRDefault="00407C13" w:rsidP="00407C13">
            <w:pPr>
              <w:numPr>
                <w:ilvl w:val="0"/>
                <w:numId w:val="21"/>
              </w:numPr>
              <w:rPr>
                <w:sz w:val="20"/>
                <w:szCs w:val="20"/>
                <w:lang w:val="sr-Cyrl-CS"/>
              </w:rPr>
            </w:pPr>
            <w:r w:rsidRPr="00753B1C">
              <w:rPr>
                <w:sz w:val="20"/>
                <w:szCs w:val="20"/>
                <w:lang w:val="sr-Cyrl-CS"/>
              </w:rPr>
              <w:t>расходи из сопствених прихода</w:t>
            </w:r>
          </w:p>
        </w:tc>
        <w:tc>
          <w:tcPr>
            <w:tcW w:w="2160" w:type="dxa"/>
          </w:tcPr>
          <w:p w:rsidR="00407C13" w:rsidRPr="00753B1C" w:rsidRDefault="00407C13" w:rsidP="00407C13">
            <w:pPr>
              <w:jc w:val="right"/>
              <w:rPr>
                <w:sz w:val="20"/>
                <w:szCs w:val="20"/>
              </w:rPr>
            </w:pPr>
            <w:r w:rsidRPr="00753B1C">
              <w:rPr>
                <w:sz w:val="20"/>
                <w:szCs w:val="20"/>
              </w:rPr>
              <w:t>1.389.415</w:t>
            </w:r>
          </w:p>
        </w:tc>
      </w:tr>
      <w:tr w:rsidR="00407C13" w:rsidRPr="00753B1C" w:rsidTr="00407C13">
        <w:tc>
          <w:tcPr>
            <w:tcW w:w="6828" w:type="dxa"/>
          </w:tcPr>
          <w:p w:rsidR="00407C13" w:rsidRPr="00753B1C" w:rsidRDefault="00407C13" w:rsidP="00407C13">
            <w:pPr>
              <w:numPr>
                <w:ilvl w:val="0"/>
                <w:numId w:val="21"/>
              </w:numPr>
              <w:rPr>
                <w:sz w:val="20"/>
                <w:szCs w:val="20"/>
                <w:lang w:val="sr-Cyrl-CS"/>
              </w:rPr>
            </w:pPr>
            <w:r w:rsidRPr="00753B1C">
              <w:rPr>
                <w:sz w:val="20"/>
                <w:szCs w:val="20"/>
                <w:lang w:val="sr-Cyrl-CS"/>
              </w:rPr>
              <w:t xml:space="preserve"> остали извори</w:t>
            </w:r>
          </w:p>
        </w:tc>
        <w:tc>
          <w:tcPr>
            <w:tcW w:w="2160" w:type="dxa"/>
          </w:tcPr>
          <w:p w:rsidR="00407C13" w:rsidRPr="00753B1C" w:rsidRDefault="00407C13" w:rsidP="00407C13">
            <w:pPr>
              <w:jc w:val="right"/>
              <w:rPr>
                <w:sz w:val="20"/>
                <w:szCs w:val="20"/>
              </w:rPr>
            </w:pPr>
            <w:r w:rsidRPr="00753B1C">
              <w:rPr>
                <w:sz w:val="20"/>
                <w:szCs w:val="20"/>
              </w:rPr>
              <w:t>33.838.000</w:t>
            </w:r>
          </w:p>
        </w:tc>
      </w:tr>
      <w:tr w:rsidR="00407C13" w:rsidRPr="00753B1C" w:rsidTr="00407C13">
        <w:tc>
          <w:tcPr>
            <w:tcW w:w="6828" w:type="dxa"/>
          </w:tcPr>
          <w:p w:rsidR="00407C13" w:rsidRPr="00753B1C" w:rsidRDefault="00407C13" w:rsidP="00407C13">
            <w:pPr>
              <w:numPr>
                <w:ilvl w:val="1"/>
                <w:numId w:val="20"/>
              </w:numPr>
              <w:rPr>
                <w:sz w:val="20"/>
                <w:szCs w:val="20"/>
                <w:lang w:val="ru-RU"/>
              </w:rPr>
            </w:pPr>
            <w:r w:rsidRPr="00753B1C">
              <w:rPr>
                <w:sz w:val="20"/>
                <w:szCs w:val="20"/>
                <w:lang w:val="sr-Cyrl-CS"/>
              </w:rPr>
              <w:t>ИЗДАЦИ ЗА НАБАВКУ НЕФИНАНСИЈСКЕ ИМОВИНЕ</w:t>
            </w:r>
          </w:p>
        </w:tc>
        <w:tc>
          <w:tcPr>
            <w:tcW w:w="2160" w:type="dxa"/>
          </w:tcPr>
          <w:p w:rsidR="00407C13" w:rsidRPr="00753B1C" w:rsidRDefault="00407C13" w:rsidP="00407C13">
            <w:pPr>
              <w:jc w:val="right"/>
              <w:rPr>
                <w:sz w:val="20"/>
                <w:szCs w:val="20"/>
                <w:lang w:val="sr-Latn-CS"/>
              </w:rPr>
            </w:pPr>
            <w:r w:rsidRPr="00753B1C">
              <w:rPr>
                <w:sz w:val="20"/>
                <w:szCs w:val="20"/>
                <w:lang w:val="sr-Latn-CS"/>
              </w:rPr>
              <w:t>111.071.992</w:t>
            </w:r>
          </w:p>
        </w:tc>
      </w:tr>
      <w:tr w:rsidR="00407C13" w:rsidRPr="00753B1C" w:rsidTr="00407C13">
        <w:tc>
          <w:tcPr>
            <w:tcW w:w="6828" w:type="dxa"/>
          </w:tcPr>
          <w:p w:rsidR="00407C13" w:rsidRPr="00753B1C" w:rsidRDefault="00407C13" w:rsidP="00407C13">
            <w:pPr>
              <w:numPr>
                <w:ilvl w:val="0"/>
                <w:numId w:val="21"/>
              </w:numPr>
              <w:rPr>
                <w:sz w:val="20"/>
                <w:szCs w:val="20"/>
                <w:lang w:val="sr-Cyrl-CS"/>
              </w:rPr>
            </w:pPr>
            <w:r w:rsidRPr="00753B1C">
              <w:rPr>
                <w:sz w:val="20"/>
                <w:szCs w:val="20"/>
                <w:lang w:val="sr-Cyrl-CS"/>
              </w:rPr>
              <w:t>текући буџетски издаци</w:t>
            </w:r>
          </w:p>
        </w:tc>
        <w:tc>
          <w:tcPr>
            <w:tcW w:w="2160" w:type="dxa"/>
          </w:tcPr>
          <w:p w:rsidR="00407C13" w:rsidRPr="00753B1C" w:rsidRDefault="00407C13" w:rsidP="00407C13">
            <w:pPr>
              <w:jc w:val="right"/>
              <w:rPr>
                <w:sz w:val="20"/>
                <w:szCs w:val="20"/>
              </w:rPr>
            </w:pPr>
            <w:r w:rsidRPr="00753B1C">
              <w:rPr>
                <w:sz w:val="20"/>
                <w:szCs w:val="20"/>
              </w:rPr>
              <w:t>110.631.992</w:t>
            </w:r>
          </w:p>
        </w:tc>
      </w:tr>
      <w:tr w:rsidR="00407C13" w:rsidRPr="00753B1C" w:rsidTr="00407C13">
        <w:trPr>
          <w:trHeight w:val="275"/>
        </w:trPr>
        <w:tc>
          <w:tcPr>
            <w:tcW w:w="6828" w:type="dxa"/>
          </w:tcPr>
          <w:p w:rsidR="00407C13" w:rsidRPr="00753B1C" w:rsidRDefault="00407C13" w:rsidP="00407C13">
            <w:pPr>
              <w:numPr>
                <w:ilvl w:val="0"/>
                <w:numId w:val="21"/>
              </w:numPr>
              <w:rPr>
                <w:sz w:val="20"/>
                <w:szCs w:val="20"/>
                <w:lang w:val="sr-Cyrl-CS"/>
              </w:rPr>
            </w:pPr>
            <w:r w:rsidRPr="00753B1C">
              <w:rPr>
                <w:sz w:val="20"/>
                <w:szCs w:val="20"/>
                <w:lang w:val="sr-Cyrl-CS"/>
              </w:rPr>
              <w:t>издаци  из сопствених прихода</w:t>
            </w:r>
          </w:p>
        </w:tc>
        <w:tc>
          <w:tcPr>
            <w:tcW w:w="2160" w:type="dxa"/>
          </w:tcPr>
          <w:p w:rsidR="00407C13" w:rsidRPr="00753B1C" w:rsidRDefault="00407C13" w:rsidP="00407C13">
            <w:pPr>
              <w:jc w:val="right"/>
              <w:rPr>
                <w:sz w:val="20"/>
                <w:szCs w:val="20"/>
              </w:rPr>
            </w:pPr>
            <w:r w:rsidRPr="00753B1C">
              <w:rPr>
                <w:sz w:val="20"/>
                <w:szCs w:val="20"/>
              </w:rPr>
              <w:t>440.000</w:t>
            </w:r>
          </w:p>
        </w:tc>
      </w:tr>
      <w:tr w:rsidR="00407C13" w:rsidRPr="00753B1C" w:rsidTr="00407C13">
        <w:tc>
          <w:tcPr>
            <w:tcW w:w="6828" w:type="dxa"/>
          </w:tcPr>
          <w:p w:rsidR="00407C13" w:rsidRPr="00753B1C" w:rsidRDefault="00407C13" w:rsidP="00407C13">
            <w:pPr>
              <w:numPr>
                <w:ilvl w:val="0"/>
                <w:numId w:val="21"/>
              </w:numPr>
              <w:rPr>
                <w:sz w:val="20"/>
                <w:szCs w:val="20"/>
                <w:lang w:val="sr-Cyrl-CS"/>
              </w:rPr>
            </w:pPr>
            <w:r w:rsidRPr="00753B1C">
              <w:rPr>
                <w:sz w:val="20"/>
                <w:szCs w:val="20"/>
                <w:lang w:val="sr-Cyrl-CS"/>
              </w:rPr>
              <w:t>остали извори</w:t>
            </w:r>
          </w:p>
        </w:tc>
        <w:tc>
          <w:tcPr>
            <w:tcW w:w="2160" w:type="dxa"/>
          </w:tcPr>
          <w:p w:rsidR="00407C13" w:rsidRPr="00753B1C" w:rsidRDefault="00407C13" w:rsidP="00407C13">
            <w:pPr>
              <w:jc w:val="right"/>
              <w:rPr>
                <w:sz w:val="20"/>
                <w:szCs w:val="20"/>
              </w:rPr>
            </w:pPr>
            <w:r w:rsidRPr="00753B1C">
              <w:rPr>
                <w:sz w:val="20"/>
                <w:szCs w:val="20"/>
              </w:rPr>
              <w:t>0</w:t>
            </w:r>
          </w:p>
        </w:tc>
      </w:tr>
      <w:tr w:rsidR="00407C13" w:rsidRPr="00753B1C" w:rsidTr="00407C13">
        <w:tc>
          <w:tcPr>
            <w:tcW w:w="6828" w:type="dxa"/>
          </w:tcPr>
          <w:p w:rsidR="00407C13" w:rsidRPr="00753B1C" w:rsidRDefault="00407C13" w:rsidP="00407C13">
            <w:pPr>
              <w:rPr>
                <w:b/>
                <w:sz w:val="20"/>
                <w:szCs w:val="20"/>
                <w:lang w:val="sr-Cyrl-CS"/>
              </w:rPr>
            </w:pPr>
            <w:r w:rsidRPr="00753B1C">
              <w:rPr>
                <w:b/>
                <w:sz w:val="20"/>
                <w:szCs w:val="20"/>
                <w:lang w:val="sr-Cyrl-CS"/>
              </w:rPr>
              <w:t>БУЏЕТСКИ  СУФИЦИТ/ДЕФИЦИТ ( кл.7+кл.8) – (кл.4+кл.5)</w:t>
            </w:r>
          </w:p>
        </w:tc>
        <w:tc>
          <w:tcPr>
            <w:tcW w:w="2160" w:type="dxa"/>
          </w:tcPr>
          <w:p w:rsidR="00407C13" w:rsidRPr="00753B1C" w:rsidRDefault="00407C13" w:rsidP="00407C13">
            <w:pPr>
              <w:jc w:val="right"/>
              <w:rPr>
                <w:b/>
                <w:sz w:val="20"/>
                <w:szCs w:val="20"/>
                <w:lang w:val="sr-Latn-CS"/>
              </w:rPr>
            </w:pPr>
            <w:r w:rsidRPr="00753B1C">
              <w:rPr>
                <w:b/>
                <w:sz w:val="20"/>
                <w:szCs w:val="20"/>
                <w:lang w:val="sr-Latn-CS"/>
              </w:rPr>
              <w:t>-8.040.000</w:t>
            </w:r>
          </w:p>
        </w:tc>
      </w:tr>
      <w:tr w:rsidR="00407C13" w:rsidRPr="00753B1C" w:rsidTr="00407C13">
        <w:tc>
          <w:tcPr>
            <w:tcW w:w="6828" w:type="dxa"/>
          </w:tcPr>
          <w:p w:rsidR="00407C13" w:rsidRPr="00753B1C" w:rsidRDefault="00407C13" w:rsidP="00407C13">
            <w:pPr>
              <w:rPr>
                <w:sz w:val="20"/>
                <w:szCs w:val="20"/>
                <w:lang w:val="sr-Cyrl-CS"/>
              </w:rPr>
            </w:pPr>
            <w:r w:rsidRPr="00753B1C">
              <w:rPr>
                <w:sz w:val="20"/>
                <w:szCs w:val="20"/>
                <w:lang w:val="sr-Cyrl-CS"/>
              </w:rPr>
              <w:t>Издаци за набавку финансијске имовине</w:t>
            </w:r>
          </w:p>
        </w:tc>
        <w:tc>
          <w:tcPr>
            <w:tcW w:w="2160" w:type="dxa"/>
          </w:tcPr>
          <w:p w:rsidR="00407C13" w:rsidRPr="00753B1C" w:rsidRDefault="00407C13" w:rsidP="00407C13">
            <w:pPr>
              <w:jc w:val="center"/>
              <w:rPr>
                <w:b/>
                <w:sz w:val="20"/>
                <w:szCs w:val="20"/>
                <w:lang w:val="sr-Latn-CS"/>
              </w:rPr>
            </w:pPr>
            <w:r>
              <w:rPr>
                <w:b/>
                <w:sz w:val="20"/>
                <w:szCs w:val="20"/>
                <w:lang w:val="sr-Latn-CS"/>
              </w:rPr>
              <w:t xml:space="preserve">                      </w:t>
            </w:r>
            <w:r w:rsidRPr="00753B1C">
              <w:rPr>
                <w:b/>
                <w:sz w:val="20"/>
                <w:szCs w:val="20"/>
                <w:lang w:val="sr-Latn-CS"/>
              </w:rPr>
              <w:t>/</w:t>
            </w:r>
          </w:p>
        </w:tc>
      </w:tr>
      <w:tr w:rsidR="00407C13" w:rsidRPr="00753B1C" w:rsidTr="00407C13">
        <w:tc>
          <w:tcPr>
            <w:tcW w:w="6828" w:type="dxa"/>
          </w:tcPr>
          <w:p w:rsidR="00407C13" w:rsidRPr="00753B1C" w:rsidRDefault="00407C13" w:rsidP="00407C13">
            <w:pPr>
              <w:rPr>
                <w:sz w:val="20"/>
                <w:szCs w:val="20"/>
                <w:lang w:val="sr-Cyrl-CS"/>
              </w:rPr>
            </w:pPr>
            <w:r w:rsidRPr="00753B1C">
              <w:rPr>
                <w:sz w:val="20"/>
                <w:szCs w:val="20"/>
                <w:lang w:val="sr-Cyrl-CS"/>
              </w:rPr>
              <w:t>Примања од продаје нефинансијске имовине</w:t>
            </w:r>
          </w:p>
        </w:tc>
        <w:tc>
          <w:tcPr>
            <w:tcW w:w="2160" w:type="dxa"/>
          </w:tcPr>
          <w:p w:rsidR="00407C13" w:rsidRPr="00D8177A" w:rsidRDefault="00407C13" w:rsidP="00407C13">
            <w:pPr>
              <w:jc w:val="center"/>
              <w:rPr>
                <w:b/>
                <w:sz w:val="20"/>
                <w:szCs w:val="20"/>
                <w:lang w:val="sr-Latn-CS"/>
              </w:rPr>
            </w:pPr>
            <w:r>
              <w:rPr>
                <w:b/>
                <w:sz w:val="20"/>
                <w:szCs w:val="20"/>
                <w:lang w:val="sr-Latn-CS"/>
              </w:rPr>
              <w:t xml:space="preserve">                      </w:t>
            </w:r>
            <w:r w:rsidRPr="00D8177A">
              <w:rPr>
                <w:b/>
                <w:sz w:val="20"/>
                <w:szCs w:val="20"/>
                <w:lang w:val="sr-Latn-CS"/>
              </w:rPr>
              <w:t>/</w:t>
            </w:r>
          </w:p>
        </w:tc>
      </w:tr>
      <w:tr w:rsidR="00407C13" w:rsidRPr="00753B1C" w:rsidTr="00407C13">
        <w:tc>
          <w:tcPr>
            <w:tcW w:w="6828" w:type="dxa"/>
          </w:tcPr>
          <w:p w:rsidR="00407C13" w:rsidRPr="00753B1C" w:rsidRDefault="00407C13" w:rsidP="00407C13">
            <w:pPr>
              <w:rPr>
                <w:b/>
                <w:sz w:val="20"/>
                <w:szCs w:val="20"/>
                <w:lang w:val="sr-Cyrl-CS"/>
              </w:rPr>
            </w:pPr>
            <w:r w:rsidRPr="00753B1C">
              <w:rPr>
                <w:b/>
                <w:sz w:val="20"/>
                <w:szCs w:val="20"/>
                <w:lang w:val="sr-Cyrl-CS"/>
              </w:rPr>
              <w:t>УКУПАН ФИСКАЛНИ СУФИЦИТ/ДЕФИЦИТ</w:t>
            </w:r>
          </w:p>
        </w:tc>
        <w:tc>
          <w:tcPr>
            <w:tcW w:w="2160" w:type="dxa"/>
          </w:tcPr>
          <w:p w:rsidR="00407C13" w:rsidRPr="00753B1C" w:rsidRDefault="00407C13" w:rsidP="00407C13">
            <w:pPr>
              <w:jc w:val="right"/>
              <w:rPr>
                <w:b/>
                <w:sz w:val="20"/>
                <w:szCs w:val="20"/>
                <w:lang w:val="sr-Latn-CS"/>
              </w:rPr>
            </w:pPr>
            <w:r w:rsidRPr="00753B1C">
              <w:rPr>
                <w:b/>
                <w:sz w:val="20"/>
                <w:szCs w:val="20"/>
                <w:lang w:val="sr-Latn-CS"/>
              </w:rPr>
              <w:t>-8.040.000</w:t>
            </w:r>
          </w:p>
        </w:tc>
      </w:tr>
      <w:tr w:rsidR="00407C13" w:rsidRPr="00753B1C" w:rsidTr="00407C13">
        <w:tc>
          <w:tcPr>
            <w:tcW w:w="6828" w:type="dxa"/>
          </w:tcPr>
          <w:p w:rsidR="00407C13" w:rsidRPr="00753B1C" w:rsidRDefault="00407C13" w:rsidP="00407C13">
            <w:pPr>
              <w:rPr>
                <w:b/>
                <w:sz w:val="20"/>
                <w:szCs w:val="20"/>
                <w:lang w:val="sr-Cyrl-CS"/>
              </w:rPr>
            </w:pPr>
            <w:r w:rsidRPr="00753B1C">
              <w:rPr>
                <w:b/>
                <w:sz w:val="20"/>
                <w:szCs w:val="20"/>
                <w:lang w:val="sr-Cyrl-CS"/>
              </w:rPr>
              <w:t>Б. РАЧУН ФИНАНСИРАЊА</w:t>
            </w:r>
          </w:p>
        </w:tc>
        <w:tc>
          <w:tcPr>
            <w:tcW w:w="2160" w:type="dxa"/>
          </w:tcPr>
          <w:p w:rsidR="00407C13" w:rsidRPr="00753B1C" w:rsidRDefault="00407C13" w:rsidP="00407C13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407C13" w:rsidRPr="00753B1C" w:rsidTr="00407C13">
        <w:tc>
          <w:tcPr>
            <w:tcW w:w="6828" w:type="dxa"/>
          </w:tcPr>
          <w:p w:rsidR="00407C13" w:rsidRPr="00753B1C" w:rsidRDefault="00407C13" w:rsidP="00407C13">
            <w:pPr>
              <w:rPr>
                <w:sz w:val="20"/>
                <w:szCs w:val="20"/>
                <w:lang w:val="sr-Cyrl-CS"/>
              </w:rPr>
            </w:pPr>
            <w:r w:rsidRPr="00753B1C">
              <w:rPr>
                <w:sz w:val="20"/>
                <w:szCs w:val="20"/>
                <w:lang w:val="sr-Cyrl-CS"/>
              </w:rPr>
              <w:t>Примања од продаје финансијске имовине</w:t>
            </w:r>
          </w:p>
        </w:tc>
        <w:tc>
          <w:tcPr>
            <w:tcW w:w="2160" w:type="dxa"/>
          </w:tcPr>
          <w:p w:rsidR="00407C13" w:rsidRPr="00753B1C" w:rsidRDefault="00407C13" w:rsidP="00407C13">
            <w:pPr>
              <w:jc w:val="center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 xml:space="preserve">                     </w:t>
            </w:r>
            <w:r w:rsidRPr="00753B1C">
              <w:rPr>
                <w:sz w:val="20"/>
                <w:szCs w:val="20"/>
                <w:lang w:val="sr-Latn-CS"/>
              </w:rPr>
              <w:t>/</w:t>
            </w:r>
          </w:p>
        </w:tc>
      </w:tr>
      <w:tr w:rsidR="00407C13" w:rsidRPr="00753B1C" w:rsidTr="00407C13">
        <w:tc>
          <w:tcPr>
            <w:tcW w:w="6828" w:type="dxa"/>
          </w:tcPr>
          <w:p w:rsidR="00407C13" w:rsidRPr="00753B1C" w:rsidRDefault="00407C13" w:rsidP="00407C13">
            <w:pPr>
              <w:rPr>
                <w:sz w:val="20"/>
                <w:szCs w:val="20"/>
                <w:lang w:val="sr-Cyrl-CS"/>
              </w:rPr>
            </w:pPr>
            <w:r w:rsidRPr="00753B1C">
              <w:rPr>
                <w:sz w:val="20"/>
                <w:szCs w:val="20"/>
                <w:lang w:val="sr-Cyrl-CS"/>
              </w:rPr>
              <w:t>Примања од задуживања</w:t>
            </w:r>
          </w:p>
        </w:tc>
        <w:tc>
          <w:tcPr>
            <w:tcW w:w="2160" w:type="dxa"/>
          </w:tcPr>
          <w:p w:rsidR="00407C13" w:rsidRPr="00753B1C" w:rsidRDefault="00407C13" w:rsidP="00407C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</w:t>
            </w:r>
            <w:r w:rsidRPr="00753B1C">
              <w:rPr>
                <w:sz w:val="20"/>
                <w:szCs w:val="20"/>
              </w:rPr>
              <w:t>/</w:t>
            </w:r>
          </w:p>
        </w:tc>
      </w:tr>
      <w:tr w:rsidR="00407C13" w:rsidRPr="00753B1C" w:rsidTr="00407C13">
        <w:tc>
          <w:tcPr>
            <w:tcW w:w="6828" w:type="dxa"/>
          </w:tcPr>
          <w:p w:rsidR="00407C13" w:rsidRPr="00753B1C" w:rsidRDefault="00407C13" w:rsidP="00407C13">
            <w:pPr>
              <w:rPr>
                <w:sz w:val="20"/>
                <w:szCs w:val="20"/>
                <w:lang w:val="sr-Cyrl-CS"/>
              </w:rPr>
            </w:pPr>
            <w:r w:rsidRPr="00753B1C">
              <w:rPr>
                <w:sz w:val="20"/>
                <w:szCs w:val="20"/>
                <w:lang w:val="sr-Cyrl-CS"/>
              </w:rPr>
              <w:t xml:space="preserve"> Неутрошена средства из предходних година</w:t>
            </w:r>
          </w:p>
        </w:tc>
        <w:tc>
          <w:tcPr>
            <w:tcW w:w="2160" w:type="dxa"/>
          </w:tcPr>
          <w:p w:rsidR="00407C13" w:rsidRPr="00753B1C" w:rsidRDefault="00407C13" w:rsidP="00407C13">
            <w:pPr>
              <w:jc w:val="right"/>
              <w:rPr>
                <w:sz w:val="20"/>
                <w:szCs w:val="20"/>
                <w:lang w:val="sr-Latn-CS"/>
              </w:rPr>
            </w:pPr>
            <w:r w:rsidRPr="00753B1C">
              <w:rPr>
                <w:sz w:val="20"/>
                <w:szCs w:val="20"/>
                <w:lang w:val="sr-Latn-CS"/>
              </w:rPr>
              <w:t>19.500.000</w:t>
            </w:r>
          </w:p>
        </w:tc>
      </w:tr>
      <w:tr w:rsidR="00407C13" w:rsidRPr="00753B1C" w:rsidTr="00407C13">
        <w:tc>
          <w:tcPr>
            <w:tcW w:w="6828" w:type="dxa"/>
          </w:tcPr>
          <w:p w:rsidR="00407C13" w:rsidRPr="00753B1C" w:rsidRDefault="00407C13" w:rsidP="00407C13">
            <w:pPr>
              <w:rPr>
                <w:sz w:val="20"/>
                <w:szCs w:val="20"/>
                <w:lang w:val="sr-Cyrl-CS"/>
              </w:rPr>
            </w:pPr>
            <w:r w:rsidRPr="00753B1C">
              <w:rPr>
                <w:sz w:val="20"/>
                <w:szCs w:val="20"/>
                <w:lang w:val="sr-Cyrl-CS"/>
              </w:rPr>
              <w:t>Издаци за отплату главнице дуга</w:t>
            </w:r>
          </w:p>
        </w:tc>
        <w:tc>
          <w:tcPr>
            <w:tcW w:w="2160" w:type="dxa"/>
          </w:tcPr>
          <w:p w:rsidR="00407C13" w:rsidRPr="00753B1C" w:rsidRDefault="00407C13" w:rsidP="00407C13">
            <w:pPr>
              <w:jc w:val="right"/>
              <w:rPr>
                <w:sz w:val="20"/>
                <w:szCs w:val="20"/>
                <w:lang w:val="sr-Latn-CS"/>
              </w:rPr>
            </w:pPr>
            <w:r w:rsidRPr="00753B1C">
              <w:rPr>
                <w:sz w:val="20"/>
                <w:szCs w:val="20"/>
                <w:lang w:val="sr-Latn-CS"/>
              </w:rPr>
              <w:t>11.460.000</w:t>
            </w:r>
          </w:p>
        </w:tc>
      </w:tr>
      <w:tr w:rsidR="00407C13" w:rsidRPr="00753B1C" w:rsidTr="00407C13">
        <w:tc>
          <w:tcPr>
            <w:tcW w:w="6828" w:type="dxa"/>
          </w:tcPr>
          <w:p w:rsidR="00407C13" w:rsidRPr="00753B1C" w:rsidRDefault="00407C13" w:rsidP="00407C13">
            <w:pPr>
              <w:rPr>
                <w:b/>
                <w:sz w:val="20"/>
                <w:szCs w:val="20"/>
                <w:lang w:val="sr-Cyrl-CS"/>
              </w:rPr>
            </w:pPr>
            <w:r w:rsidRPr="00753B1C">
              <w:rPr>
                <w:b/>
                <w:sz w:val="20"/>
                <w:szCs w:val="20"/>
                <w:lang w:val="sr-Cyrl-CS"/>
              </w:rPr>
              <w:t>НЕТО ФИНАНСИРАЊЕ</w:t>
            </w:r>
          </w:p>
        </w:tc>
        <w:tc>
          <w:tcPr>
            <w:tcW w:w="2160" w:type="dxa"/>
          </w:tcPr>
          <w:p w:rsidR="00407C13" w:rsidRPr="00753B1C" w:rsidRDefault="00407C13" w:rsidP="00407C13">
            <w:pPr>
              <w:jc w:val="right"/>
              <w:rPr>
                <w:b/>
                <w:sz w:val="20"/>
                <w:szCs w:val="20"/>
              </w:rPr>
            </w:pPr>
            <w:r w:rsidRPr="00753B1C">
              <w:rPr>
                <w:b/>
                <w:sz w:val="20"/>
                <w:szCs w:val="20"/>
              </w:rPr>
              <w:t>8.040.000</w:t>
            </w:r>
          </w:p>
        </w:tc>
      </w:tr>
    </w:tbl>
    <w:p w:rsidR="00FE0BC4" w:rsidRDefault="00FE0BC4" w:rsidP="00407C13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FE0BC4" w:rsidRDefault="00FE0BC4" w:rsidP="00D07BBE">
      <w:pPr>
        <w:autoSpaceDE w:val="0"/>
        <w:autoSpaceDN w:val="0"/>
        <w:adjustRightInd w:val="0"/>
        <w:jc w:val="both"/>
        <w:rPr>
          <w:bCs/>
          <w:sz w:val="26"/>
          <w:szCs w:val="26"/>
          <w:lang w:val="ru-RU"/>
        </w:rPr>
      </w:pPr>
    </w:p>
    <w:p w:rsidR="006421CA" w:rsidRPr="006421CA" w:rsidRDefault="006421CA" w:rsidP="006421CA">
      <w:pPr>
        <w:pStyle w:val="BodyText"/>
        <w:ind w:firstLine="720"/>
        <w:rPr>
          <w:rFonts w:ascii="Times New Roman" w:hAnsi="Times New Roman"/>
          <w:b w:val="0"/>
          <w:sz w:val="20"/>
          <w:szCs w:val="20"/>
          <w:lang w:val="ru-RU"/>
        </w:rPr>
      </w:pPr>
      <w:r w:rsidRPr="006421CA">
        <w:rPr>
          <w:rFonts w:ascii="Times New Roman" w:hAnsi="Times New Roman"/>
          <w:b w:val="0"/>
          <w:sz w:val="20"/>
          <w:szCs w:val="20"/>
          <w:lang w:val="ru-RU"/>
        </w:rPr>
        <w:t>Приходи и примања, расходи и издаци буџета утврђени су у следећим износима:</w:t>
      </w:r>
    </w:p>
    <w:p w:rsidR="00FE0BC4" w:rsidRDefault="00FE0BC4" w:rsidP="00D07BBE">
      <w:pPr>
        <w:autoSpaceDE w:val="0"/>
        <w:autoSpaceDN w:val="0"/>
        <w:adjustRightInd w:val="0"/>
        <w:jc w:val="both"/>
        <w:rPr>
          <w:bCs/>
          <w:sz w:val="26"/>
          <w:szCs w:val="26"/>
          <w:lang w:val="ru-RU"/>
        </w:rPr>
      </w:pPr>
    </w:p>
    <w:tbl>
      <w:tblPr>
        <w:tblW w:w="0" w:type="auto"/>
        <w:jc w:val="center"/>
        <w:tblInd w:w="-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24"/>
        <w:gridCol w:w="1797"/>
        <w:gridCol w:w="1901"/>
      </w:tblGrid>
      <w:tr w:rsidR="006421CA" w:rsidRPr="00CE182E" w:rsidTr="001E40F7">
        <w:trPr>
          <w:trHeight w:val="632"/>
          <w:jc w:val="center"/>
        </w:trPr>
        <w:tc>
          <w:tcPr>
            <w:tcW w:w="5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6421CA" w:rsidRPr="00CE182E" w:rsidRDefault="006421CA" w:rsidP="00EC1CC1">
            <w:pPr>
              <w:spacing w:beforeLines="5" w:afterLines="5"/>
              <w:jc w:val="center"/>
              <w:rPr>
                <w:b/>
                <w:sz w:val="20"/>
                <w:szCs w:val="20"/>
                <w:lang w:val="sr-Cyrl-CS"/>
              </w:rPr>
            </w:pPr>
            <w:r w:rsidRPr="00CE182E">
              <w:rPr>
                <w:b/>
                <w:sz w:val="20"/>
                <w:szCs w:val="20"/>
                <w:lang w:val="sr-Cyrl-CS"/>
              </w:rPr>
              <w:t>Опис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6421CA" w:rsidRPr="00CE182E" w:rsidRDefault="006421CA" w:rsidP="00EC1CC1">
            <w:pPr>
              <w:spacing w:beforeLines="5" w:afterLines="5"/>
              <w:jc w:val="center"/>
              <w:rPr>
                <w:b/>
                <w:sz w:val="20"/>
                <w:szCs w:val="20"/>
                <w:lang w:val="sr-Cyrl-CS"/>
              </w:rPr>
            </w:pPr>
            <w:r w:rsidRPr="00CE182E">
              <w:rPr>
                <w:b/>
                <w:sz w:val="20"/>
                <w:szCs w:val="20"/>
                <w:lang w:val="sr-Cyrl-CS"/>
              </w:rPr>
              <w:t>Економска класификација</w:t>
            </w:r>
          </w:p>
        </w:tc>
        <w:tc>
          <w:tcPr>
            <w:tcW w:w="19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6421CA" w:rsidRPr="00CE182E" w:rsidRDefault="006421CA" w:rsidP="00EC1CC1">
            <w:pPr>
              <w:spacing w:beforeLines="5" w:afterLines="5"/>
              <w:jc w:val="center"/>
              <w:rPr>
                <w:b/>
                <w:sz w:val="20"/>
                <w:szCs w:val="20"/>
                <w:lang w:val="sr-Cyrl-CS"/>
              </w:rPr>
            </w:pPr>
            <w:r w:rsidRPr="00CE182E">
              <w:rPr>
                <w:b/>
                <w:sz w:val="20"/>
                <w:szCs w:val="20"/>
                <w:lang w:val="sr-Cyrl-CS"/>
              </w:rPr>
              <w:t>Средства из</w:t>
            </w:r>
            <w:r w:rsidRPr="00CE182E">
              <w:rPr>
                <w:b/>
                <w:sz w:val="20"/>
                <w:szCs w:val="20"/>
                <w:lang w:val="sr-Cyrl-CS"/>
              </w:rPr>
              <w:br/>
              <w:t>буџета</w:t>
            </w:r>
          </w:p>
        </w:tc>
      </w:tr>
      <w:tr w:rsidR="006421CA" w:rsidRPr="00CE182E" w:rsidTr="001E40F7">
        <w:trPr>
          <w:jc w:val="center"/>
        </w:trPr>
        <w:tc>
          <w:tcPr>
            <w:tcW w:w="5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421CA" w:rsidRPr="00CE182E" w:rsidRDefault="006421CA" w:rsidP="00EC1CC1">
            <w:pPr>
              <w:spacing w:beforeLines="5" w:afterLines="5"/>
              <w:jc w:val="center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421CA" w:rsidRPr="00CE182E" w:rsidRDefault="006421CA" w:rsidP="00EC1CC1">
            <w:pPr>
              <w:spacing w:beforeLines="5" w:afterLines="5"/>
              <w:jc w:val="center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9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421CA" w:rsidRPr="00CE182E" w:rsidRDefault="006421CA" w:rsidP="00EC1CC1">
            <w:pPr>
              <w:spacing w:beforeLines="5" w:afterLines="5"/>
              <w:jc w:val="center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Cyrl-CS"/>
              </w:rPr>
              <w:t>3</w:t>
            </w:r>
          </w:p>
        </w:tc>
      </w:tr>
      <w:tr w:rsidR="006421CA" w:rsidRPr="00CE182E" w:rsidTr="001E40F7">
        <w:trPr>
          <w:jc w:val="center"/>
        </w:trPr>
        <w:tc>
          <w:tcPr>
            <w:tcW w:w="5990" w:type="dxa"/>
            <w:tcBorders>
              <w:top w:val="single" w:sz="12" w:space="0" w:color="auto"/>
              <w:left w:val="single" w:sz="12" w:space="0" w:color="auto"/>
            </w:tcBorders>
            <w:shd w:val="clear" w:color="auto" w:fill="E0E0E0"/>
          </w:tcPr>
          <w:p w:rsidR="006421CA" w:rsidRPr="00CE182E" w:rsidRDefault="006421CA" w:rsidP="00EC1CC1">
            <w:pPr>
              <w:spacing w:beforeLines="5" w:afterLines="5"/>
              <w:rPr>
                <w:b/>
                <w:bCs/>
                <w:sz w:val="20"/>
                <w:szCs w:val="20"/>
                <w:lang w:val="sr-Cyrl-CS"/>
              </w:rPr>
            </w:pPr>
            <w:r w:rsidRPr="00CE182E">
              <w:rPr>
                <w:b/>
                <w:bCs/>
                <w:sz w:val="20"/>
                <w:szCs w:val="20"/>
                <w:lang w:val="sr-Latn-CS"/>
              </w:rPr>
              <w:t xml:space="preserve"> УКУП</w:t>
            </w:r>
            <w:r w:rsidRPr="00CE182E">
              <w:rPr>
                <w:b/>
                <w:bCs/>
                <w:sz w:val="20"/>
                <w:szCs w:val="20"/>
                <w:lang w:val="sr-Cyrl-CS"/>
              </w:rPr>
              <w:t>НИ ПРИХОДИ И ПРИМАЊА ОД ПРОДАЈЕ НЕФИНАНАСИЈСКЕ ИМОВИНЕ</w:t>
            </w:r>
          </w:p>
        </w:tc>
        <w:tc>
          <w:tcPr>
            <w:tcW w:w="1800" w:type="dxa"/>
            <w:tcBorders>
              <w:top w:val="single" w:sz="12" w:space="0" w:color="auto"/>
            </w:tcBorders>
            <w:shd w:val="clear" w:color="auto" w:fill="E0E0E0"/>
            <w:vAlign w:val="center"/>
          </w:tcPr>
          <w:p w:rsidR="006421CA" w:rsidRPr="00CE182E" w:rsidRDefault="006421CA" w:rsidP="00EC1CC1">
            <w:pPr>
              <w:spacing w:beforeLines="5" w:afterLines="5"/>
              <w:jc w:val="center"/>
              <w:rPr>
                <w:sz w:val="20"/>
                <w:szCs w:val="20"/>
                <w:lang w:val="sr-Cyrl-CS"/>
              </w:rPr>
            </w:pPr>
          </w:p>
        </w:tc>
        <w:tc>
          <w:tcPr>
            <w:tcW w:w="1913" w:type="dxa"/>
            <w:tcBorders>
              <w:top w:val="single" w:sz="12" w:space="0" w:color="auto"/>
              <w:right w:val="single" w:sz="12" w:space="0" w:color="auto"/>
            </w:tcBorders>
            <w:shd w:val="clear" w:color="auto" w:fill="E0E0E0"/>
          </w:tcPr>
          <w:p w:rsidR="006421CA" w:rsidRPr="00CE182E" w:rsidRDefault="006421CA" w:rsidP="00EC1CC1">
            <w:pPr>
              <w:spacing w:beforeLines="5" w:afterLines="5"/>
              <w:jc w:val="right"/>
              <w:rPr>
                <w:b/>
                <w:sz w:val="20"/>
                <w:szCs w:val="20"/>
                <w:lang w:val="sr-Latn-CS"/>
              </w:rPr>
            </w:pPr>
          </w:p>
          <w:p w:rsidR="006421CA" w:rsidRPr="00CE182E" w:rsidRDefault="006421CA" w:rsidP="00EC1CC1">
            <w:pPr>
              <w:spacing w:beforeLines="5" w:afterLines="5"/>
              <w:jc w:val="right"/>
              <w:rPr>
                <w:b/>
                <w:sz w:val="20"/>
                <w:szCs w:val="20"/>
                <w:lang w:val="sr-Latn-CS"/>
              </w:rPr>
            </w:pPr>
            <w:r w:rsidRPr="00CE182E">
              <w:rPr>
                <w:b/>
                <w:sz w:val="20"/>
                <w:szCs w:val="20"/>
                <w:lang w:val="sr-Latn-CS"/>
              </w:rPr>
              <w:t>594.734.434</w:t>
            </w:r>
          </w:p>
        </w:tc>
      </w:tr>
      <w:tr w:rsidR="006421CA" w:rsidRPr="00CE182E" w:rsidTr="001E40F7">
        <w:trPr>
          <w:jc w:val="center"/>
        </w:trPr>
        <w:tc>
          <w:tcPr>
            <w:tcW w:w="5990" w:type="dxa"/>
            <w:tcBorders>
              <w:left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Cyrl-CS"/>
              </w:rPr>
              <w:t>1. Порески приходи</w:t>
            </w:r>
          </w:p>
        </w:tc>
        <w:tc>
          <w:tcPr>
            <w:tcW w:w="1800" w:type="dxa"/>
            <w:vAlign w:val="center"/>
          </w:tcPr>
          <w:p w:rsidR="006421CA" w:rsidRPr="00CE182E" w:rsidRDefault="006421CA" w:rsidP="00EC1CC1">
            <w:pPr>
              <w:spacing w:beforeLines="5" w:afterLines="5"/>
              <w:jc w:val="center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Cyrl-CS"/>
              </w:rPr>
              <w:t>71</w:t>
            </w:r>
          </w:p>
        </w:tc>
        <w:tc>
          <w:tcPr>
            <w:tcW w:w="1913" w:type="dxa"/>
            <w:tcBorders>
              <w:right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jc w:val="right"/>
              <w:rPr>
                <w:sz w:val="20"/>
                <w:szCs w:val="20"/>
                <w:lang w:val="sr-Latn-CS"/>
              </w:rPr>
            </w:pPr>
            <w:r w:rsidRPr="00CE182E">
              <w:rPr>
                <w:sz w:val="20"/>
                <w:szCs w:val="20"/>
                <w:lang w:val="sr-Latn-CS"/>
              </w:rPr>
              <w:t>267.870.000</w:t>
            </w:r>
          </w:p>
        </w:tc>
      </w:tr>
      <w:tr w:rsidR="006421CA" w:rsidRPr="00CE182E" w:rsidTr="001E40F7">
        <w:trPr>
          <w:jc w:val="center"/>
        </w:trPr>
        <w:tc>
          <w:tcPr>
            <w:tcW w:w="5990" w:type="dxa"/>
            <w:tcBorders>
              <w:left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ind w:left="187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Cyrl-CS"/>
              </w:rPr>
              <w:t>1.1. Порез на доходак, добит и капиталне добитке</w:t>
            </w:r>
            <w:r w:rsidRPr="00CE182E">
              <w:rPr>
                <w:sz w:val="20"/>
                <w:szCs w:val="20"/>
                <w:lang w:val="sr-Cyrl-CS"/>
              </w:rPr>
              <w:br/>
              <w:t xml:space="preserve">       (осим самодоприноса)</w:t>
            </w:r>
          </w:p>
        </w:tc>
        <w:tc>
          <w:tcPr>
            <w:tcW w:w="1800" w:type="dxa"/>
            <w:vAlign w:val="center"/>
          </w:tcPr>
          <w:p w:rsidR="006421CA" w:rsidRPr="00CE182E" w:rsidRDefault="006421CA" w:rsidP="00EC1CC1">
            <w:pPr>
              <w:spacing w:beforeLines="5" w:afterLines="5"/>
              <w:jc w:val="center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Cyrl-CS"/>
              </w:rPr>
              <w:t>711</w:t>
            </w:r>
          </w:p>
        </w:tc>
        <w:tc>
          <w:tcPr>
            <w:tcW w:w="1913" w:type="dxa"/>
            <w:tcBorders>
              <w:right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jc w:val="right"/>
              <w:rPr>
                <w:sz w:val="20"/>
                <w:szCs w:val="20"/>
                <w:lang w:val="sr-Latn-CS"/>
              </w:rPr>
            </w:pPr>
          </w:p>
          <w:p w:rsidR="006421CA" w:rsidRPr="00CE182E" w:rsidRDefault="006421CA" w:rsidP="00EC1CC1">
            <w:pPr>
              <w:spacing w:beforeLines="5" w:afterLines="5"/>
              <w:jc w:val="right"/>
              <w:rPr>
                <w:sz w:val="20"/>
                <w:szCs w:val="20"/>
                <w:lang w:val="sr-Latn-CS"/>
              </w:rPr>
            </w:pPr>
            <w:r w:rsidRPr="00CE182E">
              <w:rPr>
                <w:sz w:val="20"/>
                <w:szCs w:val="20"/>
                <w:lang w:val="sr-Latn-CS"/>
              </w:rPr>
              <w:t>146.100.000</w:t>
            </w:r>
          </w:p>
        </w:tc>
      </w:tr>
      <w:tr w:rsidR="006421CA" w:rsidRPr="00CE182E" w:rsidTr="001E40F7">
        <w:trPr>
          <w:jc w:val="center"/>
        </w:trPr>
        <w:tc>
          <w:tcPr>
            <w:tcW w:w="5990" w:type="dxa"/>
            <w:tcBorders>
              <w:left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ind w:left="187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Cyrl-CS"/>
              </w:rPr>
              <w:t>1.2. Самодопринос</w:t>
            </w:r>
          </w:p>
        </w:tc>
        <w:tc>
          <w:tcPr>
            <w:tcW w:w="1800" w:type="dxa"/>
            <w:vAlign w:val="center"/>
          </w:tcPr>
          <w:p w:rsidR="006421CA" w:rsidRPr="00CE182E" w:rsidRDefault="006421CA" w:rsidP="00EC1CC1">
            <w:pPr>
              <w:spacing w:beforeLines="5" w:afterLines="5"/>
              <w:jc w:val="center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Cyrl-CS"/>
              </w:rPr>
              <w:t>711180</w:t>
            </w:r>
          </w:p>
        </w:tc>
        <w:tc>
          <w:tcPr>
            <w:tcW w:w="1913" w:type="dxa"/>
            <w:tcBorders>
              <w:right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jc w:val="right"/>
              <w:rPr>
                <w:sz w:val="20"/>
                <w:szCs w:val="20"/>
                <w:lang w:val="sr-Latn-CS"/>
              </w:rPr>
            </w:pPr>
            <w:r w:rsidRPr="00CE182E">
              <w:rPr>
                <w:sz w:val="20"/>
                <w:szCs w:val="20"/>
                <w:lang w:val="sr-Latn-CS"/>
              </w:rPr>
              <w:t>820.000</w:t>
            </w:r>
          </w:p>
        </w:tc>
      </w:tr>
      <w:tr w:rsidR="006421CA" w:rsidRPr="00CE182E" w:rsidTr="001E40F7">
        <w:trPr>
          <w:jc w:val="center"/>
        </w:trPr>
        <w:tc>
          <w:tcPr>
            <w:tcW w:w="5990" w:type="dxa"/>
            <w:tcBorders>
              <w:left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ind w:left="187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Cyrl-CS"/>
              </w:rPr>
              <w:t>1.3. Порез на имовину</w:t>
            </w:r>
          </w:p>
        </w:tc>
        <w:tc>
          <w:tcPr>
            <w:tcW w:w="1800" w:type="dxa"/>
            <w:vAlign w:val="center"/>
          </w:tcPr>
          <w:p w:rsidR="006421CA" w:rsidRPr="00CE182E" w:rsidRDefault="006421CA" w:rsidP="00EC1CC1">
            <w:pPr>
              <w:spacing w:beforeLines="5" w:afterLines="5"/>
              <w:jc w:val="center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Cyrl-CS"/>
              </w:rPr>
              <w:t>713</w:t>
            </w:r>
          </w:p>
        </w:tc>
        <w:tc>
          <w:tcPr>
            <w:tcW w:w="1913" w:type="dxa"/>
            <w:tcBorders>
              <w:right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jc w:val="right"/>
              <w:rPr>
                <w:sz w:val="20"/>
                <w:szCs w:val="20"/>
                <w:lang w:val="sr-Latn-CS"/>
              </w:rPr>
            </w:pPr>
            <w:r w:rsidRPr="00CE182E">
              <w:rPr>
                <w:sz w:val="20"/>
                <w:szCs w:val="20"/>
                <w:lang w:val="sr-Latn-CS"/>
              </w:rPr>
              <w:t>86.100.000</w:t>
            </w:r>
          </w:p>
        </w:tc>
      </w:tr>
      <w:tr w:rsidR="006421CA" w:rsidRPr="00CE182E" w:rsidTr="001E40F7">
        <w:trPr>
          <w:jc w:val="center"/>
        </w:trPr>
        <w:tc>
          <w:tcPr>
            <w:tcW w:w="5990" w:type="dxa"/>
            <w:tcBorders>
              <w:left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ind w:left="187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Cyrl-CS"/>
              </w:rPr>
              <w:t>1.4. Остали порески приходи</w:t>
            </w:r>
          </w:p>
        </w:tc>
        <w:tc>
          <w:tcPr>
            <w:tcW w:w="1800" w:type="dxa"/>
            <w:vAlign w:val="center"/>
          </w:tcPr>
          <w:p w:rsidR="006421CA" w:rsidRPr="00CE182E" w:rsidRDefault="006421CA" w:rsidP="00EC1CC1">
            <w:pPr>
              <w:spacing w:beforeLines="5" w:afterLines="5"/>
              <w:jc w:val="center"/>
              <w:rPr>
                <w:sz w:val="20"/>
                <w:szCs w:val="20"/>
                <w:lang w:val="sr-Latn-CS"/>
              </w:rPr>
            </w:pPr>
            <w:r w:rsidRPr="00CE182E">
              <w:rPr>
                <w:sz w:val="20"/>
                <w:szCs w:val="20"/>
                <w:lang w:val="sr-Latn-CS"/>
              </w:rPr>
              <w:t>714+716</w:t>
            </w:r>
          </w:p>
        </w:tc>
        <w:tc>
          <w:tcPr>
            <w:tcW w:w="1913" w:type="dxa"/>
            <w:tcBorders>
              <w:right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jc w:val="right"/>
              <w:rPr>
                <w:sz w:val="20"/>
                <w:szCs w:val="20"/>
                <w:lang w:val="sr-Latn-CS"/>
              </w:rPr>
            </w:pPr>
            <w:r w:rsidRPr="00CE182E">
              <w:rPr>
                <w:sz w:val="20"/>
                <w:szCs w:val="20"/>
                <w:lang w:val="sr-Latn-CS"/>
              </w:rPr>
              <w:t>34.850.000</w:t>
            </w:r>
          </w:p>
        </w:tc>
      </w:tr>
      <w:tr w:rsidR="006421CA" w:rsidRPr="00CE182E" w:rsidTr="001E40F7">
        <w:trPr>
          <w:jc w:val="center"/>
        </w:trPr>
        <w:tc>
          <w:tcPr>
            <w:tcW w:w="5990" w:type="dxa"/>
            <w:tcBorders>
              <w:left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Cyrl-CS"/>
              </w:rPr>
              <w:t>2. Непорески приходи   (осим накнада које се користе преко Буџетског фонда), у чему:</w:t>
            </w:r>
          </w:p>
        </w:tc>
        <w:tc>
          <w:tcPr>
            <w:tcW w:w="1800" w:type="dxa"/>
            <w:vAlign w:val="center"/>
          </w:tcPr>
          <w:p w:rsidR="006421CA" w:rsidRPr="00CE182E" w:rsidRDefault="006421CA" w:rsidP="00EC1CC1">
            <w:pPr>
              <w:spacing w:beforeLines="5" w:afterLines="5"/>
              <w:jc w:val="center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Cyrl-CS"/>
              </w:rPr>
              <w:t>74</w:t>
            </w:r>
          </w:p>
        </w:tc>
        <w:tc>
          <w:tcPr>
            <w:tcW w:w="1913" w:type="dxa"/>
            <w:tcBorders>
              <w:right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jc w:val="right"/>
              <w:rPr>
                <w:sz w:val="20"/>
                <w:szCs w:val="20"/>
                <w:lang w:val="sr-Latn-CS"/>
              </w:rPr>
            </w:pPr>
          </w:p>
          <w:p w:rsidR="006421CA" w:rsidRPr="00CE182E" w:rsidRDefault="006421CA" w:rsidP="00EC1CC1">
            <w:pPr>
              <w:spacing w:beforeLines="5" w:afterLines="5"/>
              <w:jc w:val="right"/>
              <w:rPr>
                <w:sz w:val="20"/>
                <w:szCs w:val="20"/>
                <w:lang w:val="sr-Latn-CS"/>
              </w:rPr>
            </w:pPr>
            <w:r w:rsidRPr="00CE182E">
              <w:rPr>
                <w:sz w:val="20"/>
                <w:szCs w:val="20"/>
                <w:lang w:val="sr-Latn-CS"/>
              </w:rPr>
              <w:t>73.429.415</w:t>
            </w:r>
          </w:p>
        </w:tc>
      </w:tr>
      <w:tr w:rsidR="006421CA" w:rsidRPr="0065221C" w:rsidTr="001E40F7">
        <w:trPr>
          <w:jc w:val="center"/>
        </w:trPr>
        <w:tc>
          <w:tcPr>
            <w:tcW w:w="5990" w:type="dxa"/>
            <w:tcBorders>
              <w:left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ind w:left="187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Cyrl-CS"/>
              </w:rPr>
              <w:t>-  поједине врсте прихода са одређеном наменом (наменски приходи)</w:t>
            </w:r>
          </w:p>
        </w:tc>
        <w:tc>
          <w:tcPr>
            <w:tcW w:w="1800" w:type="dxa"/>
            <w:vAlign w:val="center"/>
          </w:tcPr>
          <w:p w:rsidR="006421CA" w:rsidRPr="00CE182E" w:rsidRDefault="006421CA" w:rsidP="00EC1CC1">
            <w:pPr>
              <w:spacing w:beforeLines="5" w:afterLines="5"/>
              <w:jc w:val="center"/>
              <w:rPr>
                <w:sz w:val="20"/>
                <w:szCs w:val="20"/>
                <w:lang w:val="sr-Cyrl-CS"/>
              </w:rPr>
            </w:pPr>
          </w:p>
        </w:tc>
        <w:tc>
          <w:tcPr>
            <w:tcW w:w="1913" w:type="dxa"/>
            <w:tcBorders>
              <w:right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jc w:val="right"/>
              <w:rPr>
                <w:sz w:val="20"/>
                <w:szCs w:val="20"/>
                <w:lang w:val="sr-Latn-CS"/>
              </w:rPr>
            </w:pPr>
          </w:p>
        </w:tc>
      </w:tr>
      <w:tr w:rsidR="006421CA" w:rsidRPr="00CE182E" w:rsidTr="001E40F7">
        <w:trPr>
          <w:jc w:val="center"/>
        </w:trPr>
        <w:tc>
          <w:tcPr>
            <w:tcW w:w="5990" w:type="dxa"/>
            <w:tcBorders>
              <w:left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Latn-CS"/>
              </w:rPr>
              <w:t>3</w:t>
            </w:r>
            <w:r w:rsidRPr="00CE182E">
              <w:rPr>
                <w:sz w:val="20"/>
                <w:szCs w:val="20"/>
                <w:lang w:val="sr-Cyrl-CS"/>
              </w:rPr>
              <w:t>. Донације</w:t>
            </w:r>
          </w:p>
        </w:tc>
        <w:tc>
          <w:tcPr>
            <w:tcW w:w="1800" w:type="dxa"/>
            <w:vAlign w:val="center"/>
          </w:tcPr>
          <w:p w:rsidR="006421CA" w:rsidRPr="00CE182E" w:rsidRDefault="006421CA" w:rsidP="00EC1CC1">
            <w:pPr>
              <w:spacing w:beforeLines="5" w:afterLines="5"/>
              <w:jc w:val="center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Cyrl-CS"/>
              </w:rPr>
              <w:t>731+732</w:t>
            </w:r>
          </w:p>
        </w:tc>
        <w:tc>
          <w:tcPr>
            <w:tcW w:w="1913" w:type="dxa"/>
            <w:tcBorders>
              <w:right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jc w:val="right"/>
              <w:rPr>
                <w:sz w:val="20"/>
                <w:szCs w:val="20"/>
                <w:lang w:val="sr-Latn-CS"/>
              </w:rPr>
            </w:pPr>
            <w:r w:rsidRPr="00CE182E">
              <w:rPr>
                <w:sz w:val="20"/>
                <w:szCs w:val="20"/>
                <w:lang w:val="sr-Latn-CS"/>
              </w:rPr>
              <w:t>17.900.000</w:t>
            </w:r>
          </w:p>
        </w:tc>
      </w:tr>
      <w:tr w:rsidR="006421CA" w:rsidRPr="00CE182E" w:rsidTr="001E40F7">
        <w:trPr>
          <w:jc w:val="center"/>
        </w:trPr>
        <w:tc>
          <w:tcPr>
            <w:tcW w:w="5990" w:type="dxa"/>
            <w:tcBorders>
              <w:left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Latn-CS"/>
              </w:rPr>
              <w:t>4</w:t>
            </w:r>
            <w:r w:rsidRPr="00CE182E">
              <w:rPr>
                <w:sz w:val="20"/>
                <w:szCs w:val="20"/>
                <w:lang w:val="sr-Cyrl-CS"/>
              </w:rPr>
              <w:t>. Трансфери</w:t>
            </w:r>
          </w:p>
        </w:tc>
        <w:tc>
          <w:tcPr>
            <w:tcW w:w="1800" w:type="dxa"/>
            <w:vAlign w:val="center"/>
          </w:tcPr>
          <w:p w:rsidR="006421CA" w:rsidRPr="00CE182E" w:rsidRDefault="006421CA" w:rsidP="00EC1CC1">
            <w:pPr>
              <w:spacing w:beforeLines="5" w:afterLines="5"/>
              <w:jc w:val="center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Cyrl-CS"/>
              </w:rPr>
              <w:t>733</w:t>
            </w:r>
          </w:p>
        </w:tc>
        <w:tc>
          <w:tcPr>
            <w:tcW w:w="1913" w:type="dxa"/>
            <w:tcBorders>
              <w:right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jc w:val="right"/>
              <w:rPr>
                <w:sz w:val="20"/>
                <w:szCs w:val="20"/>
                <w:lang w:val="sr-Latn-CS"/>
              </w:rPr>
            </w:pPr>
            <w:r w:rsidRPr="00CE182E">
              <w:rPr>
                <w:sz w:val="20"/>
                <w:szCs w:val="20"/>
                <w:lang w:val="sr-Latn-CS"/>
              </w:rPr>
              <w:t>232.535.019</w:t>
            </w:r>
          </w:p>
        </w:tc>
      </w:tr>
      <w:tr w:rsidR="006421CA" w:rsidRPr="00CE182E" w:rsidTr="001E40F7">
        <w:trPr>
          <w:jc w:val="center"/>
        </w:trPr>
        <w:tc>
          <w:tcPr>
            <w:tcW w:w="5990" w:type="dxa"/>
            <w:tcBorders>
              <w:left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Latn-CS"/>
              </w:rPr>
              <w:t>5</w:t>
            </w:r>
            <w:r w:rsidRPr="00CE182E">
              <w:rPr>
                <w:sz w:val="20"/>
                <w:szCs w:val="20"/>
                <w:lang w:val="sr-Cyrl-CS"/>
              </w:rPr>
              <w:t>. Примања од продаје нефинансијске имовине</w:t>
            </w:r>
          </w:p>
        </w:tc>
        <w:tc>
          <w:tcPr>
            <w:tcW w:w="1800" w:type="dxa"/>
            <w:vAlign w:val="center"/>
          </w:tcPr>
          <w:p w:rsidR="006421CA" w:rsidRPr="00CE182E" w:rsidRDefault="006421CA" w:rsidP="00EC1CC1">
            <w:pPr>
              <w:spacing w:beforeLines="5" w:afterLines="5"/>
              <w:jc w:val="center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Cyrl-CS"/>
              </w:rPr>
              <w:t>8</w:t>
            </w:r>
          </w:p>
        </w:tc>
        <w:tc>
          <w:tcPr>
            <w:tcW w:w="1913" w:type="dxa"/>
            <w:tcBorders>
              <w:right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jc w:val="right"/>
              <w:rPr>
                <w:sz w:val="20"/>
                <w:szCs w:val="20"/>
                <w:lang w:val="sr-Latn-CS"/>
              </w:rPr>
            </w:pPr>
            <w:r w:rsidRPr="00CE182E">
              <w:rPr>
                <w:sz w:val="20"/>
                <w:szCs w:val="20"/>
                <w:lang w:val="sr-Latn-CS"/>
              </w:rPr>
              <w:t>3.000.000</w:t>
            </w:r>
          </w:p>
        </w:tc>
      </w:tr>
      <w:tr w:rsidR="006421CA" w:rsidRPr="00CE182E" w:rsidTr="001E40F7">
        <w:trPr>
          <w:jc w:val="center"/>
        </w:trPr>
        <w:tc>
          <w:tcPr>
            <w:tcW w:w="5990" w:type="dxa"/>
            <w:tcBorders>
              <w:left w:val="single" w:sz="12" w:space="0" w:color="auto"/>
            </w:tcBorders>
            <w:shd w:val="clear" w:color="auto" w:fill="E0E0E0"/>
          </w:tcPr>
          <w:p w:rsidR="006421CA" w:rsidRPr="00CE182E" w:rsidRDefault="006421CA" w:rsidP="001E40F7">
            <w:pPr>
              <w:pStyle w:val="Heading8"/>
              <w:rPr>
                <w:b/>
                <w:i w:val="0"/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ru-RU"/>
              </w:rPr>
              <w:t xml:space="preserve"> </w:t>
            </w:r>
            <w:r w:rsidRPr="00CE182E">
              <w:rPr>
                <w:b/>
                <w:i w:val="0"/>
                <w:sz w:val="20"/>
                <w:szCs w:val="20"/>
                <w:lang w:val="ru-RU"/>
              </w:rPr>
              <w:t>УКУПНИ</w:t>
            </w:r>
            <w:r w:rsidRPr="00CE182E">
              <w:rPr>
                <w:b/>
                <w:i w:val="0"/>
                <w:sz w:val="20"/>
                <w:szCs w:val="20"/>
                <w:lang w:val="sr-Cyrl-CS"/>
              </w:rPr>
              <w:t xml:space="preserve"> РАСХОДИ  И </w:t>
            </w:r>
            <w:r w:rsidRPr="00CE182E">
              <w:rPr>
                <w:b/>
                <w:i w:val="0"/>
                <w:sz w:val="20"/>
                <w:szCs w:val="20"/>
                <w:lang w:val="ru-RU"/>
              </w:rPr>
              <w:t>ИЗДАЦИ</w:t>
            </w:r>
            <w:r w:rsidRPr="00CE182E">
              <w:rPr>
                <w:b/>
                <w:i w:val="0"/>
                <w:sz w:val="20"/>
                <w:szCs w:val="20"/>
                <w:lang w:val="sr-Cyrl-CS"/>
              </w:rPr>
              <w:t xml:space="preserve"> ЗА НАБАВКУ НЕФИНАНСИЈСКЕ И ФИНАНСИЈСКЕ ИМОВИНЕ</w:t>
            </w:r>
          </w:p>
        </w:tc>
        <w:tc>
          <w:tcPr>
            <w:tcW w:w="1800" w:type="dxa"/>
            <w:shd w:val="clear" w:color="auto" w:fill="E0E0E0"/>
            <w:vAlign w:val="center"/>
          </w:tcPr>
          <w:p w:rsidR="006421CA" w:rsidRPr="00CE182E" w:rsidRDefault="006421CA" w:rsidP="00EC1CC1">
            <w:pPr>
              <w:spacing w:beforeLines="5" w:afterLines="5"/>
              <w:jc w:val="center"/>
              <w:rPr>
                <w:b/>
                <w:bCs/>
                <w:sz w:val="20"/>
                <w:szCs w:val="20"/>
                <w:lang w:val="sr-Cyrl-CS"/>
              </w:rPr>
            </w:pPr>
          </w:p>
        </w:tc>
        <w:tc>
          <w:tcPr>
            <w:tcW w:w="1913" w:type="dxa"/>
            <w:tcBorders>
              <w:right w:val="single" w:sz="12" w:space="0" w:color="auto"/>
            </w:tcBorders>
            <w:shd w:val="clear" w:color="auto" w:fill="E0E0E0"/>
          </w:tcPr>
          <w:p w:rsidR="006421CA" w:rsidRPr="00CE182E" w:rsidRDefault="006421CA" w:rsidP="00EC1CC1">
            <w:pPr>
              <w:spacing w:beforeLines="5" w:afterLines="5"/>
              <w:jc w:val="right"/>
              <w:rPr>
                <w:b/>
                <w:bCs/>
                <w:sz w:val="20"/>
                <w:szCs w:val="20"/>
                <w:lang w:val="sr-Latn-CS"/>
              </w:rPr>
            </w:pPr>
          </w:p>
          <w:p w:rsidR="006421CA" w:rsidRPr="00CE182E" w:rsidRDefault="006421CA" w:rsidP="00EC1CC1">
            <w:pPr>
              <w:spacing w:beforeLines="5" w:afterLines="5"/>
              <w:jc w:val="right"/>
              <w:rPr>
                <w:b/>
                <w:bCs/>
                <w:sz w:val="20"/>
                <w:szCs w:val="20"/>
                <w:lang w:val="sr-Latn-CS"/>
              </w:rPr>
            </w:pPr>
            <w:r w:rsidRPr="00CE182E">
              <w:rPr>
                <w:b/>
                <w:bCs/>
                <w:sz w:val="20"/>
                <w:szCs w:val="20"/>
                <w:lang w:val="sr-Latn-CS"/>
              </w:rPr>
              <w:t>614.234.434</w:t>
            </w:r>
          </w:p>
        </w:tc>
      </w:tr>
      <w:tr w:rsidR="006421CA" w:rsidRPr="00CE182E" w:rsidTr="001E40F7">
        <w:trPr>
          <w:jc w:val="center"/>
        </w:trPr>
        <w:tc>
          <w:tcPr>
            <w:tcW w:w="5990" w:type="dxa"/>
            <w:tcBorders>
              <w:left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Cyrl-CS"/>
              </w:rPr>
              <w:t>1. Текући расходи</w:t>
            </w:r>
          </w:p>
        </w:tc>
        <w:tc>
          <w:tcPr>
            <w:tcW w:w="1800" w:type="dxa"/>
            <w:vAlign w:val="center"/>
          </w:tcPr>
          <w:p w:rsidR="006421CA" w:rsidRPr="00CE182E" w:rsidRDefault="006421CA" w:rsidP="00EC1CC1">
            <w:pPr>
              <w:spacing w:beforeLines="5" w:afterLines="5"/>
              <w:jc w:val="center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Cyrl-CS"/>
              </w:rPr>
              <w:t>4</w:t>
            </w:r>
          </w:p>
        </w:tc>
        <w:tc>
          <w:tcPr>
            <w:tcW w:w="1913" w:type="dxa"/>
            <w:tcBorders>
              <w:right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jc w:val="right"/>
              <w:rPr>
                <w:sz w:val="20"/>
                <w:szCs w:val="20"/>
                <w:lang w:val="sr-Latn-CS"/>
              </w:rPr>
            </w:pPr>
            <w:r w:rsidRPr="00CE182E">
              <w:rPr>
                <w:sz w:val="20"/>
                <w:szCs w:val="20"/>
                <w:lang w:val="sr-Latn-CS"/>
              </w:rPr>
              <w:t>409.697.379</w:t>
            </w:r>
          </w:p>
        </w:tc>
      </w:tr>
      <w:tr w:rsidR="006421CA" w:rsidRPr="00CE182E" w:rsidTr="001E40F7">
        <w:trPr>
          <w:jc w:val="center"/>
        </w:trPr>
        <w:tc>
          <w:tcPr>
            <w:tcW w:w="5990" w:type="dxa"/>
            <w:tcBorders>
              <w:left w:val="single" w:sz="12" w:space="0" w:color="auto"/>
              <w:bottom w:val="single" w:sz="4" w:space="0" w:color="auto"/>
            </w:tcBorders>
          </w:tcPr>
          <w:p w:rsidR="006421CA" w:rsidRPr="00CE182E" w:rsidRDefault="006421CA" w:rsidP="00EC1CC1">
            <w:pPr>
              <w:spacing w:beforeLines="5" w:afterLines="5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Cyrl-CS"/>
              </w:rPr>
              <w:t xml:space="preserve">    1.1. Расходи за запослене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:rsidR="006421CA" w:rsidRPr="00CE182E" w:rsidRDefault="006421CA" w:rsidP="00EC1CC1">
            <w:pPr>
              <w:spacing w:beforeLines="5" w:afterLines="5"/>
              <w:jc w:val="center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Cyrl-CS"/>
              </w:rPr>
              <w:t>41</w:t>
            </w:r>
          </w:p>
        </w:tc>
        <w:tc>
          <w:tcPr>
            <w:tcW w:w="1913" w:type="dxa"/>
            <w:tcBorders>
              <w:bottom w:val="single" w:sz="4" w:space="0" w:color="auto"/>
              <w:right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jc w:val="right"/>
              <w:rPr>
                <w:sz w:val="20"/>
                <w:szCs w:val="20"/>
                <w:lang w:val="sr-Latn-CS"/>
              </w:rPr>
            </w:pPr>
            <w:r w:rsidRPr="00CE182E">
              <w:rPr>
                <w:sz w:val="20"/>
                <w:szCs w:val="20"/>
                <w:lang w:val="sr-Latn-CS"/>
              </w:rPr>
              <w:t>116.354.103</w:t>
            </w:r>
          </w:p>
        </w:tc>
      </w:tr>
      <w:tr w:rsidR="006421CA" w:rsidRPr="00CE182E" w:rsidTr="001E40F7">
        <w:trPr>
          <w:jc w:val="center"/>
        </w:trPr>
        <w:tc>
          <w:tcPr>
            <w:tcW w:w="5990" w:type="dxa"/>
            <w:tcBorders>
              <w:left w:val="single" w:sz="12" w:space="0" w:color="auto"/>
              <w:bottom w:val="single" w:sz="4" w:space="0" w:color="auto"/>
            </w:tcBorders>
          </w:tcPr>
          <w:p w:rsidR="006421CA" w:rsidRPr="00CE182E" w:rsidRDefault="006421CA" w:rsidP="00EC1CC1">
            <w:pPr>
              <w:spacing w:beforeLines="5" w:afterLines="5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Cyrl-CS"/>
              </w:rPr>
              <w:t xml:space="preserve">    1.2. Коришћење роба и услуга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:rsidR="006421CA" w:rsidRPr="00CE182E" w:rsidRDefault="006421CA" w:rsidP="00EC1CC1">
            <w:pPr>
              <w:spacing w:beforeLines="5" w:afterLines="5"/>
              <w:jc w:val="center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Cyrl-CS"/>
              </w:rPr>
              <w:t>42</w:t>
            </w:r>
          </w:p>
        </w:tc>
        <w:tc>
          <w:tcPr>
            <w:tcW w:w="1913" w:type="dxa"/>
            <w:tcBorders>
              <w:bottom w:val="single" w:sz="4" w:space="0" w:color="auto"/>
              <w:right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jc w:val="right"/>
              <w:rPr>
                <w:sz w:val="20"/>
                <w:szCs w:val="20"/>
                <w:lang w:val="sr-Latn-CS"/>
              </w:rPr>
            </w:pPr>
            <w:r w:rsidRPr="00CE182E">
              <w:rPr>
                <w:sz w:val="20"/>
                <w:szCs w:val="20"/>
                <w:lang w:val="sr-Latn-CS"/>
              </w:rPr>
              <w:t>214.168.276</w:t>
            </w:r>
          </w:p>
        </w:tc>
      </w:tr>
      <w:tr w:rsidR="006421CA" w:rsidRPr="00CE182E" w:rsidTr="001E40F7">
        <w:trPr>
          <w:jc w:val="center"/>
        </w:trPr>
        <w:tc>
          <w:tcPr>
            <w:tcW w:w="5990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</w:tcBorders>
          </w:tcPr>
          <w:p w:rsidR="006421CA" w:rsidRPr="00CE182E" w:rsidRDefault="006421CA" w:rsidP="00EC1CC1">
            <w:pPr>
              <w:spacing w:beforeLines="5" w:afterLines="5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Cyrl-CS"/>
              </w:rPr>
              <w:t xml:space="preserve">    1.3. Отплата камата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6421CA" w:rsidRPr="00CE182E" w:rsidRDefault="006421CA" w:rsidP="00EC1CC1">
            <w:pPr>
              <w:spacing w:beforeLines="5" w:afterLines="5"/>
              <w:jc w:val="center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Cyrl-CS"/>
              </w:rPr>
              <w:t>44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jc w:val="right"/>
              <w:rPr>
                <w:sz w:val="20"/>
                <w:szCs w:val="20"/>
                <w:lang w:val="sr-Latn-CS"/>
              </w:rPr>
            </w:pPr>
            <w:r w:rsidRPr="00CE182E">
              <w:rPr>
                <w:sz w:val="20"/>
                <w:szCs w:val="20"/>
                <w:lang w:val="sr-Latn-CS"/>
              </w:rPr>
              <w:t>1.850.000</w:t>
            </w:r>
          </w:p>
        </w:tc>
      </w:tr>
      <w:tr w:rsidR="006421CA" w:rsidRPr="00CE182E" w:rsidTr="001E40F7">
        <w:trPr>
          <w:jc w:val="center"/>
        </w:trPr>
        <w:tc>
          <w:tcPr>
            <w:tcW w:w="5990" w:type="dxa"/>
            <w:tcBorders>
              <w:top w:val="single" w:sz="6" w:space="0" w:color="auto"/>
              <w:left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Cyrl-CS"/>
              </w:rPr>
              <w:t xml:space="preserve">    1.4. Субвенције</w:t>
            </w:r>
          </w:p>
        </w:tc>
        <w:tc>
          <w:tcPr>
            <w:tcW w:w="1800" w:type="dxa"/>
            <w:tcBorders>
              <w:top w:val="single" w:sz="6" w:space="0" w:color="auto"/>
            </w:tcBorders>
            <w:vAlign w:val="center"/>
          </w:tcPr>
          <w:p w:rsidR="006421CA" w:rsidRPr="00CE182E" w:rsidRDefault="006421CA" w:rsidP="00EC1CC1">
            <w:pPr>
              <w:spacing w:beforeLines="5" w:afterLines="5"/>
              <w:jc w:val="center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Cyrl-CS"/>
              </w:rPr>
              <w:t>45</w:t>
            </w:r>
          </w:p>
        </w:tc>
        <w:tc>
          <w:tcPr>
            <w:tcW w:w="1913" w:type="dxa"/>
            <w:tcBorders>
              <w:top w:val="single" w:sz="6" w:space="0" w:color="auto"/>
              <w:right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jc w:val="right"/>
              <w:rPr>
                <w:sz w:val="20"/>
                <w:szCs w:val="20"/>
                <w:lang w:val="sr-Latn-CS"/>
              </w:rPr>
            </w:pPr>
            <w:r w:rsidRPr="00CE182E">
              <w:rPr>
                <w:sz w:val="20"/>
                <w:szCs w:val="20"/>
                <w:lang w:val="sr-Latn-CS"/>
              </w:rPr>
              <w:t>25.480.000</w:t>
            </w:r>
          </w:p>
        </w:tc>
      </w:tr>
      <w:tr w:rsidR="006421CA" w:rsidRPr="00CE182E" w:rsidTr="001E40F7">
        <w:trPr>
          <w:jc w:val="center"/>
        </w:trPr>
        <w:tc>
          <w:tcPr>
            <w:tcW w:w="5990" w:type="dxa"/>
            <w:tcBorders>
              <w:left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Cyrl-CS"/>
              </w:rPr>
              <w:t xml:space="preserve">    1.5. Социјална заштита из буџета</w:t>
            </w:r>
          </w:p>
        </w:tc>
        <w:tc>
          <w:tcPr>
            <w:tcW w:w="1800" w:type="dxa"/>
            <w:vAlign w:val="center"/>
          </w:tcPr>
          <w:p w:rsidR="006421CA" w:rsidRPr="00CE182E" w:rsidRDefault="006421CA" w:rsidP="00EC1CC1">
            <w:pPr>
              <w:spacing w:beforeLines="5" w:afterLines="5"/>
              <w:jc w:val="center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Cyrl-CS"/>
              </w:rPr>
              <w:t>47</w:t>
            </w:r>
          </w:p>
        </w:tc>
        <w:tc>
          <w:tcPr>
            <w:tcW w:w="1913" w:type="dxa"/>
            <w:tcBorders>
              <w:right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jc w:val="right"/>
              <w:rPr>
                <w:sz w:val="20"/>
                <w:szCs w:val="20"/>
                <w:lang w:val="sr-Latn-CS"/>
              </w:rPr>
            </w:pPr>
            <w:r w:rsidRPr="00CE182E">
              <w:rPr>
                <w:sz w:val="20"/>
                <w:szCs w:val="20"/>
                <w:lang w:val="sr-Latn-CS"/>
              </w:rPr>
              <w:t>24.610.000</w:t>
            </w:r>
          </w:p>
        </w:tc>
      </w:tr>
      <w:tr w:rsidR="006421CA" w:rsidRPr="00CE182E" w:rsidTr="001E40F7">
        <w:trPr>
          <w:jc w:val="center"/>
        </w:trPr>
        <w:tc>
          <w:tcPr>
            <w:tcW w:w="5990" w:type="dxa"/>
            <w:tcBorders>
              <w:left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Cyrl-CS"/>
              </w:rPr>
              <w:t xml:space="preserve">    1.6. Остали расходи  у чему:</w:t>
            </w:r>
          </w:p>
          <w:p w:rsidR="006421CA" w:rsidRPr="00CE182E" w:rsidRDefault="006421CA" w:rsidP="00EC1CC1">
            <w:pPr>
              <w:spacing w:beforeLines="5" w:afterLines="5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Cyrl-CS"/>
              </w:rPr>
              <w:t xml:space="preserve">            -средства резерви</w:t>
            </w:r>
          </w:p>
        </w:tc>
        <w:tc>
          <w:tcPr>
            <w:tcW w:w="1800" w:type="dxa"/>
            <w:vAlign w:val="center"/>
          </w:tcPr>
          <w:p w:rsidR="006421CA" w:rsidRPr="00CE182E" w:rsidRDefault="006421CA" w:rsidP="00EC1CC1">
            <w:pPr>
              <w:spacing w:beforeLines="5" w:afterLines="5"/>
              <w:jc w:val="center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Cyrl-CS"/>
              </w:rPr>
              <w:t>48+49</w:t>
            </w:r>
          </w:p>
        </w:tc>
        <w:tc>
          <w:tcPr>
            <w:tcW w:w="1913" w:type="dxa"/>
            <w:tcBorders>
              <w:right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jc w:val="right"/>
              <w:rPr>
                <w:sz w:val="20"/>
                <w:szCs w:val="20"/>
                <w:lang w:val="sr-Latn-CS"/>
              </w:rPr>
            </w:pPr>
          </w:p>
          <w:p w:rsidR="006421CA" w:rsidRPr="00CE182E" w:rsidRDefault="006421CA" w:rsidP="00EC1CC1">
            <w:pPr>
              <w:spacing w:beforeLines="5" w:afterLines="5"/>
              <w:jc w:val="right"/>
              <w:rPr>
                <w:sz w:val="20"/>
                <w:szCs w:val="20"/>
                <w:lang w:val="sr-Latn-CS"/>
              </w:rPr>
            </w:pPr>
            <w:r w:rsidRPr="00CE182E">
              <w:rPr>
                <w:sz w:val="20"/>
                <w:szCs w:val="20"/>
                <w:lang w:val="sr-Latn-CS"/>
              </w:rPr>
              <w:t>27.235.000</w:t>
            </w:r>
          </w:p>
        </w:tc>
      </w:tr>
      <w:tr w:rsidR="006421CA" w:rsidRPr="00CE182E" w:rsidTr="001E40F7">
        <w:trPr>
          <w:jc w:val="center"/>
        </w:trPr>
        <w:tc>
          <w:tcPr>
            <w:tcW w:w="5990" w:type="dxa"/>
            <w:tcBorders>
              <w:left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Cyrl-CS"/>
              </w:rPr>
              <w:t>2. Трансфери</w:t>
            </w:r>
          </w:p>
        </w:tc>
        <w:tc>
          <w:tcPr>
            <w:tcW w:w="1800" w:type="dxa"/>
            <w:vAlign w:val="center"/>
          </w:tcPr>
          <w:p w:rsidR="006421CA" w:rsidRPr="00CE182E" w:rsidRDefault="006421CA" w:rsidP="00EC1CC1">
            <w:pPr>
              <w:spacing w:beforeLines="5" w:afterLines="5"/>
              <w:jc w:val="center"/>
              <w:rPr>
                <w:sz w:val="20"/>
                <w:szCs w:val="20"/>
              </w:rPr>
            </w:pPr>
            <w:r w:rsidRPr="00CE182E">
              <w:rPr>
                <w:sz w:val="20"/>
                <w:szCs w:val="20"/>
                <w:lang w:val="sr-Cyrl-CS"/>
              </w:rPr>
              <w:t>463</w:t>
            </w:r>
            <w:r w:rsidRPr="00CE182E">
              <w:rPr>
                <w:sz w:val="20"/>
                <w:szCs w:val="20"/>
              </w:rPr>
              <w:t>+464+465</w:t>
            </w:r>
          </w:p>
        </w:tc>
        <w:tc>
          <w:tcPr>
            <w:tcW w:w="1913" w:type="dxa"/>
            <w:tcBorders>
              <w:right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jc w:val="right"/>
              <w:rPr>
                <w:sz w:val="20"/>
                <w:szCs w:val="20"/>
                <w:lang w:val="sr-Latn-CS"/>
              </w:rPr>
            </w:pPr>
            <w:r w:rsidRPr="00CE182E">
              <w:rPr>
                <w:sz w:val="20"/>
                <w:szCs w:val="20"/>
                <w:lang w:val="sr-Latn-CS"/>
              </w:rPr>
              <w:t>82.005.063</w:t>
            </w:r>
          </w:p>
        </w:tc>
      </w:tr>
      <w:tr w:rsidR="006421CA" w:rsidRPr="00CE182E" w:rsidTr="001E40F7">
        <w:trPr>
          <w:jc w:val="center"/>
        </w:trPr>
        <w:tc>
          <w:tcPr>
            <w:tcW w:w="5990" w:type="dxa"/>
            <w:tcBorders>
              <w:left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Cyrl-CS"/>
              </w:rPr>
              <w:t xml:space="preserve">3. Издаци за набавку нефинансијске имовине </w:t>
            </w:r>
          </w:p>
        </w:tc>
        <w:tc>
          <w:tcPr>
            <w:tcW w:w="1800" w:type="dxa"/>
            <w:vAlign w:val="center"/>
          </w:tcPr>
          <w:p w:rsidR="006421CA" w:rsidRPr="00CE182E" w:rsidRDefault="006421CA" w:rsidP="00EC1CC1">
            <w:pPr>
              <w:spacing w:beforeLines="5" w:afterLines="5"/>
              <w:jc w:val="center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Cyrl-CS"/>
              </w:rPr>
              <w:t>5</w:t>
            </w:r>
          </w:p>
        </w:tc>
        <w:tc>
          <w:tcPr>
            <w:tcW w:w="1913" w:type="dxa"/>
            <w:tcBorders>
              <w:right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jc w:val="right"/>
              <w:rPr>
                <w:sz w:val="20"/>
                <w:szCs w:val="20"/>
                <w:lang w:val="sr-Latn-CS"/>
              </w:rPr>
            </w:pPr>
            <w:r w:rsidRPr="00CE182E">
              <w:rPr>
                <w:sz w:val="20"/>
                <w:szCs w:val="20"/>
                <w:lang w:val="sr-Latn-CS"/>
              </w:rPr>
              <w:t>111.071.992</w:t>
            </w:r>
          </w:p>
        </w:tc>
      </w:tr>
      <w:tr w:rsidR="006421CA" w:rsidRPr="00CE182E" w:rsidTr="001E40F7">
        <w:trPr>
          <w:jc w:val="center"/>
        </w:trPr>
        <w:tc>
          <w:tcPr>
            <w:tcW w:w="5990" w:type="dxa"/>
            <w:tcBorders>
              <w:left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Cyrl-CS"/>
              </w:rPr>
              <w:t>4. Издаци за набавку финансијске имовине (осим 6211)</w:t>
            </w:r>
          </w:p>
        </w:tc>
        <w:tc>
          <w:tcPr>
            <w:tcW w:w="1800" w:type="dxa"/>
            <w:vAlign w:val="center"/>
          </w:tcPr>
          <w:p w:rsidR="006421CA" w:rsidRPr="00CE182E" w:rsidRDefault="006421CA" w:rsidP="00EC1CC1">
            <w:pPr>
              <w:spacing w:beforeLines="5" w:afterLines="5"/>
              <w:jc w:val="center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Cyrl-CS"/>
              </w:rPr>
              <w:t>62</w:t>
            </w:r>
          </w:p>
        </w:tc>
        <w:tc>
          <w:tcPr>
            <w:tcW w:w="1913" w:type="dxa"/>
            <w:tcBorders>
              <w:right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jc w:val="center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 xml:space="preserve">          </w:t>
            </w:r>
            <w:r w:rsidRPr="00CE182E">
              <w:rPr>
                <w:sz w:val="20"/>
                <w:szCs w:val="20"/>
                <w:lang w:val="sr-Latn-CS"/>
              </w:rPr>
              <w:t>/</w:t>
            </w:r>
          </w:p>
        </w:tc>
      </w:tr>
      <w:tr w:rsidR="006421CA" w:rsidRPr="0065221C" w:rsidTr="001E40F7">
        <w:trPr>
          <w:jc w:val="center"/>
        </w:trPr>
        <w:tc>
          <w:tcPr>
            <w:tcW w:w="5990" w:type="dxa"/>
            <w:tcBorders>
              <w:left w:val="single" w:sz="12" w:space="0" w:color="auto"/>
            </w:tcBorders>
            <w:shd w:val="clear" w:color="auto" w:fill="E0E0E0"/>
          </w:tcPr>
          <w:p w:rsidR="006421CA" w:rsidRPr="00CE182E" w:rsidRDefault="006421CA" w:rsidP="001E40F7">
            <w:pPr>
              <w:rPr>
                <w:b/>
                <w:sz w:val="20"/>
                <w:szCs w:val="20"/>
                <w:lang w:val="sr-Cyrl-CS"/>
              </w:rPr>
            </w:pPr>
            <w:r w:rsidRPr="00CE182E">
              <w:rPr>
                <w:b/>
                <w:sz w:val="20"/>
                <w:szCs w:val="20"/>
                <w:lang w:val="sr-Cyrl-CS"/>
              </w:rPr>
              <w:t xml:space="preserve">ПРИМАЊА ОД ПРОДАЈЕ ФИНАНСИЈСКЕ ИМОВИНЕ </w:t>
            </w:r>
          </w:p>
          <w:p w:rsidR="006421CA" w:rsidRPr="00CE182E" w:rsidRDefault="006421CA" w:rsidP="00EC1CC1">
            <w:pPr>
              <w:tabs>
                <w:tab w:val="left" w:pos="5973"/>
                <w:tab w:val="left" w:pos="8087"/>
                <w:tab w:val="left" w:pos="10201"/>
              </w:tabs>
              <w:spacing w:beforeLines="5" w:afterLines="5"/>
              <w:rPr>
                <w:b/>
                <w:bCs/>
                <w:sz w:val="20"/>
                <w:szCs w:val="20"/>
                <w:lang w:val="sr-Cyrl-CS"/>
              </w:rPr>
            </w:pPr>
            <w:r w:rsidRPr="00CE182E">
              <w:rPr>
                <w:b/>
                <w:bCs/>
                <w:sz w:val="20"/>
                <w:szCs w:val="20"/>
                <w:lang w:val="sr-Cyrl-CS"/>
              </w:rPr>
              <w:t xml:space="preserve">И ЗАДУЖИВАЊА </w:t>
            </w:r>
          </w:p>
        </w:tc>
        <w:tc>
          <w:tcPr>
            <w:tcW w:w="1800" w:type="dxa"/>
            <w:shd w:val="clear" w:color="auto" w:fill="E0E0E0"/>
            <w:vAlign w:val="center"/>
          </w:tcPr>
          <w:p w:rsidR="006421CA" w:rsidRPr="00CE182E" w:rsidRDefault="006421CA" w:rsidP="00EC1CC1">
            <w:pPr>
              <w:spacing w:beforeLines="5" w:afterLines="5"/>
              <w:rPr>
                <w:b/>
                <w:bCs/>
                <w:sz w:val="20"/>
                <w:szCs w:val="20"/>
                <w:lang w:val="sr-Cyrl-CS"/>
              </w:rPr>
            </w:pPr>
          </w:p>
        </w:tc>
        <w:tc>
          <w:tcPr>
            <w:tcW w:w="1913" w:type="dxa"/>
            <w:tcBorders>
              <w:right w:val="single" w:sz="12" w:space="0" w:color="auto"/>
            </w:tcBorders>
            <w:shd w:val="clear" w:color="auto" w:fill="E0E0E0"/>
          </w:tcPr>
          <w:p w:rsidR="006421CA" w:rsidRPr="00CE182E" w:rsidRDefault="006421CA" w:rsidP="00EC1CC1">
            <w:pPr>
              <w:spacing w:beforeLines="5" w:afterLines="5"/>
              <w:jc w:val="center"/>
              <w:rPr>
                <w:b/>
                <w:bCs/>
                <w:sz w:val="20"/>
                <w:szCs w:val="20"/>
                <w:lang w:val="sr-Cyrl-CS"/>
              </w:rPr>
            </w:pPr>
          </w:p>
          <w:p w:rsidR="006421CA" w:rsidRPr="00CE182E" w:rsidRDefault="006421CA" w:rsidP="00EC1CC1">
            <w:pPr>
              <w:spacing w:beforeLines="5" w:afterLines="5"/>
              <w:jc w:val="center"/>
              <w:rPr>
                <w:b/>
                <w:bCs/>
                <w:sz w:val="20"/>
                <w:szCs w:val="20"/>
                <w:lang w:val="sr-Latn-CS"/>
              </w:rPr>
            </w:pPr>
          </w:p>
        </w:tc>
      </w:tr>
      <w:tr w:rsidR="006421CA" w:rsidRPr="00CE182E" w:rsidTr="001E40F7">
        <w:trPr>
          <w:jc w:val="center"/>
        </w:trPr>
        <w:tc>
          <w:tcPr>
            <w:tcW w:w="5990" w:type="dxa"/>
            <w:tcBorders>
              <w:left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rPr>
                <w:sz w:val="20"/>
                <w:szCs w:val="20"/>
                <w:lang w:val="sr-Latn-CS"/>
              </w:rPr>
            </w:pPr>
            <w:r w:rsidRPr="00CE182E">
              <w:rPr>
                <w:sz w:val="20"/>
                <w:szCs w:val="20"/>
                <w:lang w:val="sr-Cyrl-CS"/>
              </w:rPr>
              <w:t>1</w:t>
            </w:r>
            <w:r w:rsidRPr="00CE182E">
              <w:rPr>
                <w:sz w:val="20"/>
                <w:szCs w:val="20"/>
                <w:lang w:val="sr-Latn-CS"/>
              </w:rPr>
              <w:t xml:space="preserve">. Примања по основу отплате кредита и </w:t>
            </w:r>
            <w:r w:rsidRPr="00CE182E">
              <w:rPr>
                <w:sz w:val="20"/>
                <w:szCs w:val="20"/>
                <w:lang w:val="sr-Cyrl-CS"/>
              </w:rPr>
              <w:t xml:space="preserve">продаје финансијске </w:t>
            </w:r>
            <w:r w:rsidRPr="00CE182E">
              <w:rPr>
                <w:sz w:val="20"/>
                <w:szCs w:val="20"/>
                <w:lang w:val="sr-Latn-CS"/>
              </w:rPr>
              <w:t xml:space="preserve">  </w:t>
            </w:r>
          </w:p>
          <w:p w:rsidR="006421CA" w:rsidRPr="00CE182E" w:rsidRDefault="006421CA" w:rsidP="00EC1CC1">
            <w:pPr>
              <w:spacing w:beforeLines="5" w:afterLines="5"/>
              <w:rPr>
                <w:sz w:val="20"/>
                <w:szCs w:val="20"/>
                <w:lang w:val="sr-Latn-CS"/>
              </w:rPr>
            </w:pPr>
            <w:r w:rsidRPr="00CE182E">
              <w:rPr>
                <w:sz w:val="20"/>
                <w:szCs w:val="20"/>
                <w:lang w:val="sr-Latn-CS"/>
              </w:rPr>
              <w:t xml:space="preserve">    </w:t>
            </w:r>
            <w:r w:rsidRPr="00CE182E">
              <w:rPr>
                <w:sz w:val="20"/>
                <w:szCs w:val="20"/>
                <w:lang w:val="sr-Cyrl-CS"/>
              </w:rPr>
              <w:t>имовине</w:t>
            </w:r>
          </w:p>
        </w:tc>
        <w:tc>
          <w:tcPr>
            <w:tcW w:w="1800" w:type="dxa"/>
            <w:vAlign w:val="center"/>
          </w:tcPr>
          <w:p w:rsidR="006421CA" w:rsidRPr="00CE182E" w:rsidRDefault="006421CA" w:rsidP="00EC1CC1">
            <w:pPr>
              <w:spacing w:beforeLines="5" w:afterLines="5"/>
              <w:jc w:val="center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Cyrl-CS"/>
              </w:rPr>
              <w:t>92</w:t>
            </w:r>
          </w:p>
        </w:tc>
        <w:tc>
          <w:tcPr>
            <w:tcW w:w="1913" w:type="dxa"/>
            <w:tcBorders>
              <w:right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jc w:val="center"/>
              <w:rPr>
                <w:sz w:val="20"/>
                <w:szCs w:val="20"/>
                <w:lang w:val="sr-Cyrl-CS"/>
              </w:rPr>
            </w:pPr>
          </w:p>
          <w:p w:rsidR="006421CA" w:rsidRPr="00CE182E" w:rsidRDefault="006421CA" w:rsidP="00EC1CC1">
            <w:pPr>
              <w:spacing w:beforeLines="5" w:afterLines="5"/>
              <w:jc w:val="center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 xml:space="preserve">           </w:t>
            </w:r>
            <w:r w:rsidRPr="00CE182E">
              <w:rPr>
                <w:sz w:val="20"/>
                <w:szCs w:val="20"/>
                <w:lang w:val="sr-Latn-CS"/>
              </w:rPr>
              <w:t>/</w:t>
            </w:r>
          </w:p>
        </w:tc>
      </w:tr>
      <w:tr w:rsidR="006421CA" w:rsidRPr="00CE182E" w:rsidTr="001E40F7">
        <w:trPr>
          <w:jc w:val="center"/>
        </w:trPr>
        <w:tc>
          <w:tcPr>
            <w:tcW w:w="5990" w:type="dxa"/>
            <w:tcBorders>
              <w:left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Cyrl-CS"/>
              </w:rPr>
              <w:t>2</w:t>
            </w:r>
            <w:r w:rsidRPr="00CE182E">
              <w:rPr>
                <w:sz w:val="20"/>
                <w:szCs w:val="20"/>
                <w:lang w:val="sr-Latn-CS"/>
              </w:rPr>
              <w:t>. Задуживање</w:t>
            </w:r>
          </w:p>
        </w:tc>
        <w:tc>
          <w:tcPr>
            <w:tcW w:w="1800" w:type="dxa"/>
            <w:vAlign w:val="center"/>
          </w:tcPr>
          <w:p w:rsidR="006421CA" w:rsidRPr="00CE182E" w:rsidRDefault="006421CA" w:rsidP="00EC1CC1">
            <w:pPr>
              <w:spacing w:beforeLines="5" w:afterLines="5"/>
              <w:jc w:val="center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Cyrl-CS"/>
              </w:rPr>
              <w:t>91</w:t>
            </w:r>
          </w:p>
        </w:tc>
        <w:tc>
          <w:tcPr>
            <w:tcW w:w="1913" w:type="dxa"/>
            <w:tcBorders>
              <w:right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jc w:val="center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 xml:space="preserve">          </w:t>
            </w:r>
            <w:r w:rsidRPr="00CE182E">
              <w:rPr>
                <w:sz w:val="20"/>
                <w:szCs w:val="20"/>
                <w:lang w:val="sr-Latn-CS"/>
              </w:rPr>
              <w:t>/</w:t>
            </w:r>
          </w:p>
        </w:tc>
      </w:tr>
      <w:tr w:rsidR="006421CA" w:rsidRPr="00CE182E" w:rsidTr="001E40F7">
        <w:trPr>
          <w:jc w:val="center"/>
        </w:trPr>
        <w:tc>
          <w:tcPr>
            <w:tcW w:w="5990" w:type="dxa"/>
            <w:tcBorders>
              <w:left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Latn-CS"/>
              </w:rPr>
              <w:t xml:space="preserve">    </w:t>
            </w:r>
            <w:r w:rsidRPr="00CE182E">
              <w:rPr>
                <w:sz w:val="20"/>
                <w:szCs w:val="20"/>
                <w:lang w:val="sr-Cyrl-CS"/>
              </w:rPr>
              <w:t>2.1. Задуживање код домаћих кредитора</w:t>
            </w:r>
          </w:p>
        </w:tc>
        <w:tc>
          <w:tcPr>
            <w:tcW w:w="1800" w:type="dxa"/>
            <w:vAlign w:val="center"/>
          </w:tcPr>
          <w:p w:rsidR="006421CA" w:rsidRPr="00CE182E" w:rsidRDefault="006421CA" w:rsidP="00EC1CC1">
            <w:pPr>
              <w:spacing w:beforeLines="5" w:afterLines="5"/>
              <w:jc w:val="center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Cyrl-CS"/>
              </w:rPr>
              <w:t>911</w:t>
            </w:r>
          </w:p>
        </w:tc>
        <w:tc>
          <w:tcPr>
            <w:tcW w:w="1913" w:type="dxa"/>
            <w:tcBorders>
              <w:right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jc w:val="center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 xml:space="preserve">         </w:t>
            </w:r>
            <w:r w:rsidRPr="00CE182E">
              <w:rPr>
                <w:sz w:val="20"/>
                <w:szCs w:val="20"/>
                <w:lang w:val="sr-Latn-CS"/>
              </w:rPr>
              <w:t>/</w:t>
            </w:r>
          </w:p>
        </w:tc>
      </w:tr>
      <w:tr w:rsidR="006421CA" w:rsidRPr="00CE182E" w:rsidTr="001E40F7">
        <w:trPr>
          <w:jc w:val="center"/>
        </w:trPr>
        <w:tc>
          <w:tcPr>
            <w:tcW w:w="5990" w:type="dxa"/>
            <w:tcBorders>
              <w:left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Cyrl-CS"/>
              </w:rPr>
              <w:t xml:space="preserve">    2.2. Задуживање код страних кредитора</w:t>
            </w:r>
          </w:p>
        </w:tc>
        <w:tc>
          <w:tcPr>
            <w:tcW w:w="1800" w:type="dxa"/>
            <w:vAlign w:val="center"/>
          </w:tcPr>
          <w:p w:rsidR="006421CA" w:rsidRPr="00CE182E" w:rsidRDefault="006421CA" w:rsidP="00EC1CC1">
            <w:pPr>
              <w:spacing w:beforeLines="5" w:afterLines="5"/>
              <w:jc w:val="center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Cyrl-CS"/>
              </w:rPr>
              <w:t>912</w:t>
            </w:r>
          </w:p>
        </w:tc>
        <w:tc>
          <w:tcPr>
            <w:tcW w:w="1913" w:type="dxa"/>
            <w:tcBorders>
              <w:right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jc w:val="center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 xml:space="preserve">          </w:t>
            </w:r>
            <w:r w:rsidRPr="00CE182E">
              <w:rPr>
                <w:sz w:val="20"/>
                <w:szCs w:val="20"/>
                <w:lang w:val="sr-Latn-CS"/>
              </w:rPr>
              <w:t>/</w:t>
            </w:r>
          </w:p>
        </w:tc>
      </w:tr>
      <w:tr w:rsidR="006421CA" w:rsidRPr="00CE182E" w:rsidTr="001E40F7">
        <w:trPr>
          <w:jc w:val="center"/>
        </w:trPr>
        <w:tc>
          <w:tcPr>
            <w:tcW w:w="5990" w:type="dxa"/>
            <w:tcBorders>
              <w:left w:val="single" w:sz="12" w:space="0" w:color="auto"/>
            </w:tcBorders>
            <w:shd w:val="clear" w:color="auto" w:fill="E0E0E0"/>
          </w:tcPr>
          <w:p w:rsidR="006421CA" w:rsidRPr="00CE182E" w:rsidRDefault="006421CA" w:rsidP="00EC1CC1">
            <w:pPr>
              <w:spacing w:beforeLines="5" w:afterLines="5"/>
              <w:rPr>
                <w:b/>
                <w:sz w:val="20"/>
                <w:szCs w:val="20"/>
                <w:lang w:val="sr-Cyrl-CS"/>
              </w:rPr>
            </w:pPr>
          </w:p>
          <w:p w:rsidR="006421CA" w:rsidRPr="00CE182E" w:rsidRDefault="006421CA" w:rsidP="00EC1CC1">
            <w:pPr>
              <w:spacing w:beforeLines="5" w:afterLines="5"/>
              <w:rPr>
                <w:b/>
                <w:sz w:val="20"/>
                <w:szCs w:val="20"/>
                <w:lang w:val="sr-Cyrl-CS"/>
              </w:rPr>
            </w:pPr>
            <w:r w:rsidRPr="00CE182E">
              <w:rPr>
                <w:b/>
                <w:sz w:val="20"/>
                <w:szCs w:val="20"/>
                <w:lang w:val="sr-Cyrl-CS"/>
              </w:rPr>
              <w:t>ОТПЛАТА ДУГА И НАБАВКА ФИНАНСИЈСКЕ ИМОВИНЕ</w:t>
            </w:r>
          </w:p>
        </w:tc>
        <w:tc>
          <w:tcPr>
            <w:tcW w:w="1800" w:type="dxa"/>
            <w:shd w:val="clear" w:color="auto" w:fill="E0E0E0"/>
            <w:vAlign w:val="center"/>
          </w:tcPr>
          <w:p w:rsidR="006421CA" w:rsidRPr="00CE182E" w:rsidRDefault="006421CA" w:rsidP="00EC1CC1">
            <w:pPr>
              <w:spacing w:beforeLines="5" w:afterLines="5"/>
              <w:jc w:val="center"/>
              <w:rPr>
                <w:sz w:val="20"/>
                <w:szCs w:val="20"/>
                <w:lang w:val="sr-Cyrl-CS"/>
              </w:rPr>
            </w:pPr>
          </w:p>
        </w:tc>
        <w:tc>
          <w:tcPr>
            <w:tcW w:w="1913" w:type="dxa"/>
            <w:tcBorders>
              <w:right w:val="single" w:sz="12" w:space="0" w:color="auto"/>
            </w:tcBorders>
            <w:shd w:val="clear" w:color="auto" w:fill="E0E0E0"/>
          </w:tcPr>
          <w:p w:rsidR="006421CA" w:rsidRPr="00CE182E" w:rsidRDefault="006421CA" w:rsidP="00EC1CC1">
            <w:pPr>
              <w:spacing w:beforeLines="5" w:afterLines="5"/>
              <w:jc w:val="right"/>
              <w:rPr>
                <w:b/>
                <w:sz w:val="20"/>
                <w:szCs w:val="20"/>
                <w:lang w:val="sr-Latn-CS"/>
              </w:rPr>
            </w:pPr>
          </w:p>
          <w:p w:rsidR="006421CA" w:rsidRPr="00CE182E" w:rsidRDefault="006421CA" w:rsidP="00EC1CC1">
            <w:pPr>
              <w:spacing w:beforeLines="5" w:afterLines="5"/>
              <w:jc w:val="right"/>
              <w:rPr>
                <w:b/>
                <w:sz w:val="20"/>
                <w:szCs w:val="20"/>
                <w:lang w:val="sr-Latn-CS"/>
              </w:rPr>
            </w:pPr>
            <w:r w:rsidRPr="00CE182E">
              <w:rPr>
                <w:b/>
                <w:sz w:val="20"/>
                <w:szCs w:val="20"/>
                <w:lang w:val="sr-Latn-CS"/>
              </w:rPr>
              <w:t>11.460.000</w:t>
            </w:r>
          </w:p>
        </w:tc>
      </w:tr>
      <w:tr w:rsidR="006421CA" w:rsidRPr="00CE182E" w:rsidTr="001E40F7">
        <w:trPr>
          <w:jc w:val="center"/>
        </w:trPr>
        <w:tc>
          <w:tcPr>
            <w:tcW w:w="5990" w:type="dxa"/>
            <w:tcBorders>
              <w:left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Cyrl-CS"/>
              </w:rPr>
              <w:t>3</w:t>
            </w:r>
            <w:r w:rsidRPr="00CE182E">
              <w:rPr>
                <w:sz w:val="20"/>
                <w:szCs w:val="20"/>
                <w:lang w:val="sr-Latn-CS"/>
              </w:rPr>
              <w:t>. Отплата дуга</w:t>
            </w:r>
            <w:r w:rsidRPr="00CE182E">
              <w:rPr>
                <w:sz w:val="20"/>
                <w:szCs w:val="20"/>
                <w:lang w:val="sr-Cyrl-CS"/>
              </w:rPr>
              <w:t xml:space="preserve"> </w:t>
            </w:r>
          </w:p>
        </w:tc>
        <w:tc>
          <w:tcPr>
            <w:tcW w:w="1800" w:type="dxa"/>
            <w:vAlign w:val="center"/>
          </w:tcPr>
          <w:p w:rsidR="006421CA" w:rsidRPr="00CE182E" w:rsidRDefault="006421CA" w:rsidP="00EC1CC1">
            <w:pPr>
              <w:spacing w:beforeLines="5" w:afterLines="5"/>
              <w:jc w:val="center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Cyrl-CS"/>
              </w:rPr>
              <w:t>61</w:t>
            </w:r>
          </w:p>
        </w:tc>
        <w:tc>
          <w:tcPr>
            <w:tcW w:w="1913" w:type="dxa"/>
            <w:tcBorders>
              <w:right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jc w:val="right"/>
              <w:rPr>
                <w:sz w:val="20"/>
                <w:szCs w:val="20"/>
                <w:lang w:val="sr-Latn-CS"/>
              </w:rPr>
            </w:pPr>
            <w:r w:rsidRPr="00CE182E">
              <w:rPr>
                <w:sz w:val="20"/>
                <w:szCs w:val="20"/>
                <w:lang w:val="sr-Latn-CS"/>
              </w:rPr>
              <w:t>11.460.000</w:t>
            </w:r>
          </w:p>
        </w:tc>
      </w:tr>
      <w:tr w:rsidR="006421CA" w:rsidRPr="00CE182E" w:rsidTr="001E40F7">
        <w:trPr>
          <w:jc w:val="center"/>
        </w:trPr>
        <w:tc>
          <w:tcPr>
            <w:tcW w:w="5990" w:type="dxa"/>
            <w:tcBorders>
              <w:left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Cyrl-CS"/>
              </w:rPr>
              <w:t xml:space="preserve">    3.1. Отплата дуга домаћим кредиторима</w:t>
            </w:r>
          </w:p>
        </w:tc>
        <w:tc>
          <w:tcPr>
            <w:tcW w:w="1800" w:type="dxa"/>
            <w:vAlign w:val="center"/>
          </w:tcPr>
          <w:p w:rsidR="006421CA" w:rsidRPr="00CE182E" w:rsidRDefault="006421CA" w:rsidP="00EC1CC1">
            <w:pPr>
              <w:spacing w:beforeLines="5" w:afterLines="5"/>
              <w:jc w:val="center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Cyrl-CS"/>
              </w:rPr>
              <w:t>611</w:t>
            </w:r>
          </w:p>
        </w:tc>
        <w:tc>
          <w:tcPr>
            <w:tcW w:w="1913" w:type="dxa"/>
            <w:tcBorders>
              <w:right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jc w:val="right"/>
              <w:rPr>
                <w:sz w:val="20"/>
                <w:szCs w:val="20"/>
                <w:lang w:val="sr-Latn-CS"/>
              </w:rPr>
            </w:pPr>
            <w:r w:rsidRPr="00CE182E">
              <w:rPr>
                <w:sz w:val="20"/>
                <w:szCs w:val="20"/>
                <w:lang w:val="sr-Latn-CS"/>
              </w:rPr>
              <w:t>11.460.000</w:t>
            </w:r>
          </w:p>
        </w:tc>
      </w:tr>
      <w:tr w:rsidR="006421CA" w:rsidRPr="00CE182E" w:rsidTr="001E40F7">
        <w:trPr>
          <w:jc w:val="center"/>
        </w:trPr>
        <w:tc>
          <w:tcPr>
            <w:tcW w:w="5990" w:type="dxa"/>
            <w:tcBorders>
              <w:left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Cyrl-CS"/>
              </w:rPr>
              <w:t xml:space="preserve">    3.2. Отплата дуга страним кредиторима</w:t>
            </w:r>
          </w:p>
        </w:tc>
        <w:tc>
          <w:tcPr>
            <w:tcW w:w="1800" w:type="dxa"/>
            <w:vAlign w:val="center"/>
          </w:tcPr>
          <w:p w:rsidR="006421CA" w:rsidRPr="00CE182E" w:rsidRDefault="006421CA" w:rsidP="00EC1CC1">
            <w:pPr>
              <w:spacing w:beforeLines="5" w:afterLines="5"/>
              <w:jc w:val="center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Cyrl-CS"/>
              </w:rPr>
              <w:t>612</w:t>
            </w:r>
          </w:p>
        </w:tc>
        <w:tc>
          <w:tcPr>
            <w:tcW w:w="1913" w:type="dxa"/>
            <w:tcBorders>
              <w:right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</w:rPr>
              <w:t xml:space="preserve">        </w:t>
            </w:r>
            <w:r w:rsidRPr="00CE182E">
              <w:rPr>
                <w:sz w:val="20"/>
                <w:szCs w:val="20"/>
                <w:lang w:val="sr-Cyrl-CS"/>
              </w:rPr>
              <w:t>/</w:t>
            </w:r>
          </w:p>
        </w:tc>
      </w:tr>
      <w:tr w:rsidR="006421CA" w:rsidRPr="00CE182E" w:rsidTr="001E40F7">
        <w:trPr>
          <w:jc w:val="center"/>
        </w:trPr>
        <w:tc>
          <w:tcPr>
            <w:tcW w:w="5990" w:type="dxa"/>
            <w:tcBorders>
              <w:left w:val="single" w:sz="12" w:space="0" w:color="auto"/>
            </w:tcBorders>
          </w:tcPr>
          <w:p w:rsidR="006421CA" w:rsidRPr="00CE182E" w:rsidRDefault="006421CA" w:rsidP="00EC1CC1">
            <w:pPr>
              <w:pStyle w:val="FootnoteText"/>
              <w:spacing w:beforeLines="5" w:afterLines="5"/>
              <w:rPr>
                <w:lang w:val="sr-Cyrl-CS"/>
              </w:rPr>
            </w:pPr>
            <w:r w:rsidRPr="00CE182E">
              <w:rPr>
                <w:lang w:val="sr-Cyrl-CS"/>
              </w:rPr>
              <w:t xml:space="preserve">    3.3. Отплата дуга по гаранцијама</w:t>
            </w:r>
          </w:p>
        </w:tc>
        <w:tc>
          <w:tcPr>
            <w:tcW w:w="1800" w:type="dxa"/>
            <w:vAlign w:val="center"/>
          </w:tcPr>
          <w:p w:rsidR="006421CA" w:rsidRPr="00CE182E" w:rsidRDefault="006421CA" w:rsidP="00EC1CC1">
            <w:pPr>
              <w:spacing w:beforeLines="5" w:afterLines="5"/>
              <w:jc w:val="center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Cyrl-CS"/>
              </w:rPr>
              <w:t>613</w:t>
            </w:r>
          </w:p>
        </w:tc>
        <w:tc>
          <w:tcPr>
            <w:tcW w:w="1913" w:type="dxa"/>
            <w:tcBorders>
              <w:right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jc w:val="center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 xml:space="preserve">        </w:t>
            </w:r>
            <w:r w:rsidRPr="00CE182E">
              <w:rPr>
                <w:sz w:val="20"/>
                <w:szCs w:val="20"/>
                <w:lang w:val="sr-Latn-CS"/>
              </w:rPr>
              <w:t>/</w:t>
            </w:r>
          </w:p>
        </w:tc>
      </w:tr>
      <w:tr w:rsidR="006421CA" w:rsidRPr="00CE182E" w:rsidTr="001E40F7">
        <w:trPr>
          <w:jc w:val="center"/>
        </w:trPr>
        <w:tc>
          <w:tcPr>
            <w:tcW w:w="5990" w:type="dxa"/>
            <w:tcBorders>
              <w:left w:val="single" w:sz="12" w:space="0" w:color="auto"/>
              <w:bottom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Cyrl-CS"/>
              </w:rPr>
              <w:t>4. Набавка финансијске имовине</w:t>
            </w:r>
          </w:p>
        </w:tc>
        <w:tc>
          <w:tcPr>
            <w:tcW w:w="1800" w:type="dxa"/>
            <w:tcBorders>
              <w:bottom w:val="single" w:sz="12" w:space="0" w:color="auto"/>
            </w:tcBorders>
            <w:vAlign w:val="center"/>
          </w:tcPr>
          <w:p w:rsidR="006421CA" w:rsidRPr="00CE182E" w:rsidRDefault="006421CA" w:rsidP="00EC1CC1">
            <w:pPr>
              <w:spacing w:beforeLines="5" w:afterLines="5"/>
              <w:jc w:val="center"/>
              <w:rPr>
                <w:sz w:val="20"/>
                <w:szCs w:val="20"/>
                <w:lang w:val="sr-Cyrl-CS"/>
              </w:rPr>
            </w:pPr>
            <w:r w:rsidRPr="00CE182E">
              <w:rPr>
                <w:sz w:val="20"/>
                <w:szCs w:val="20"/>
                <w:lang w:val="sr-Cyrl-CS"/>
              </w:rPr>
              <w:t>6211</w:t>
            </w:r>
          </w:p>
        </w:tc>
        <w:tc>
          <w:tcPr>
            <w:tcW w:w="1913" w:type="dxa"/>
            <w:tcBorders>
              <w:bottom w:val="single" w:sz="12" w:space="0" w:color="auto"/>
              <w:right w:val="single" w:sz="12" w:space="0" w:color="auto"/>
            </w:tcBorders>
          </w:tcPr>
          <w:p w:rsidR="006421CA" w:rsidRPr="00CE182E" w:rsidRDefault="006421CA" w:rsidP="00EC1CC1">
            <w:pPr>
              <w:spacing w:beforeLines="5" w:afterLines="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  <w:r w:rsidRPr="00CE182E">
              <w:rPr>
                <w:sz w:val="20"/>
                <w:szCs w:val="20"/>
              </w:rPr>
              <w:t>/</w:t>
            </w:r>
          </w:p>
        </w:tc>
      </w:tr>
    </w:tbl>
    <w:p w:rsidR="00FE0BC4" w:rsidRDefault="00FE0BC4" w:rsidP="00D07BBE">
      <w:pPr>
        <w:autoSpaceDE w:val="0"/>
        <w:autoSpaceDN w:val="0"/>
        <w:adjustRightInd w:val="0"/>
        <w:jc w:val="both"/>
        <w:rPr>
          <w:bCs/>
          <w:sz w:val="26"/>
          <w:szCs w:val="26"/>
          <w:lang w:val="ru-RU"/>
        </w:rPr>
      </w:pPr>
    </w:p>
    <w:p w:rsidR="00FE0BC4" w:rsidRDefault="00FE0BC4" w:rsidP="00D07BBE">
      <w:pPr>
        <w:autoSpaceDE w:val="0"/>
        <w:autoSpaceDN w:val="0"/>
        <w:adjustRightInd w:val="0"/>
        <w:jc w:val="both"/>
        <w:rPr>
          <w:bCs/>
          <w:sz w:val="26"/>
          <w:szCs w:val="26"/>
          <w:lang w:val="ru-RU"/>
        </w:rPr>
      </w:pPr>
    </w:p>
    <w:tbl>
      <w:tblPr>
        <w:tblpPr w:leftFromText="180" w:rightFromText="180" w:vertAnchor="text" w:horzAnchor="margin" w:tblpXSpec="center" w:tblpY="-35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/>
      </w:tblPr>
      <w:tblGrid>
        <w:gridCol w:w="5845"/>
        <w:gridCol w:w="1724"/>
        <w:gridCol w:w="1859"/>
      </w:tblGrid>
      <w:tr w:rsidR="00F96AAF" w:rsidTr="001E40F7">
        <w:tc>
          <w:tcPr>
            <w:tcW w:w="6048" w:type="dxa"/>
            <w:shd w:val="clear" w:color="auto" w:fill="E0E0E0"/>
          </w:tcPr>
          <w:p w:rsidR="00F96AAF" w:rsidRDefault="00F96AAF" w:rsidP="00EC1CC1">
            <w:pPr>
              <w:spacing w:beforeLines="5" w:afterLines="5"/>
              <w:rPr>
                <w:b/>
                <w:bCs/>
                <w:sz w:val="20"/>
                <w:szCs w:val="20"/>
                <w:lang w:val="sr-Latn-CS"/>
              </w:rPr>
            </w:pPr>
            <w:r>
              <w:rPr>
                <w:b/>
                <w:bCs/>
                <w:sz w:val="20"/>
                <w:szCs w:val="20"/>
                <w:lang w:val="sr-Latn-CS"/>
              </w:rPr>
              <w:lastRenderedPageBreak/>
              <w:t>НЕРАСПОРЕЂЕНИ ВИШАК ПРИХОДА</w:t>
            </w:r>
            <w:r>
              <w:rPr>
                <w:b/>
                <w:bCs/>
                <w:sz w:val="20"/>
                <w:szCs w:val="20"/>
                <w:lang w:val="sr-Cyrl-CS"/>
              </w:rPr>
              <w:t xml:space="preserve"> </w:t>
            </w:r>
            <w:r>
              <w:rPr>
                <w:b/>
                <w:bCs/>
                <w:sz w:val="20"/>
                <w:szCs w:val="20"/>
                <w:lang w:val="sr-Latn-CS"/>
              </w:rPr>
              <w:t xml:space="preserve">ИЗ РАНИЈИХ   </w:t>
            </w:r>
          </w:p>
          <w:p w:rsidR="00F96AAF" w:rsidRDefault="00F96AAF" w:rsidP="00EC1CC1">
            <w:pPr>
              <w:spacing w:beforeLines="5" w:afterLines="5"/>
              <w:rPr>
                <w:b/>
                <w:bCs/>
                <w:sz w:val="20"/>
                <w:szCs w:val="20"/>
                <w:lang w:val="sr-Cyrl-CS"/>
              </w:rPr>
            </w:pPr>
            <w:r>
              <w:rPr>
                <w:b/>
                <w:bCs/>
                <w:sz w:val="20"/>
                <w:szCs w:val="20"/>
                <w:lang w:val="sr-Latn-CS"/>
              </w:rPr>
              <w:t xml:space="preserve"> ГОДИНА (класа 3, извор финансирања 13)</w:t>
            </w:r>
          </w:p>
        </w:tc>
        <w:tc>
          <w:tcPr>
            <w:tcW w:w="1800" w:type="dxa"/>
            <w:shd w:val="clear" w:color="auto" w:fill="E0E0E0"/>
            <w:vAlign w:val="center"/>
          </w:tcPr>
          <w:p w:rsidR="00F96AAF" w:rsidRDefault="00F96AAF" w:rsidP="00EC1CC1">
            <w:pPr>
              <w:pStyle w:val="FootnoteText"/>
              <w:spacing w:beforeLines="5" w:afterLines="5"/>
              <w:jc w:val="center"/>
              <w:rPr>
                <w:lang w:val="sr-Cyrl-CS"/>
              </w:rPr>
            </w:pPr>
            <w:r>
              <w:rPr>
                <w:lang w:val="sr-Cyrl-CS"/>
              </w:rPr>
              <w:t>3</w:t>
            </w:r>
          </w:p>
        </w:tc>
        <w:tc>
          <w:tcPr>
            <w:tcW w:w="1899" w:type="dxa"/>
            <w:shd w:val="clear" w:color="auto" w:fill="E0E0E0"/>
          </w:tcPr>
          <w:p w:rsidR="00F96AAF" w:rsidRDefault="00F96AAF" w:rsidP="001E40F7">
            <w:pPr>
              <w:jc w:val="right"/>
              <w:rPr>
                <w:b/>
                <w:sz w:val="20"/>
                <w:szCs w:val="20"/>
                <w:lang w:val="sr-Latn-CS"/>
              </w:rPr>
            </w:pPr>
          </w:p>
          <w:p w:rsidR="00F96AAF" w:rsidRPr="0006661D" w:rsidRDefault="00F96AAF" w:rsidP="001E40F7">
            <w:pPr>
              <w:jc w:val="right"/>
              <w:rPr>
                <w:b/>
                <w:sz w:val="20"/>
                <w:szCs w:val="20"/>
                <w:lang w:val="sr-Latn-CS"/>
              </w:rPr>
            </w:pPr>
            <w:r>
              <w:rPr>
                <w:b/>
                <w:sz w:val="20"/>
                <w:szCs w:val="20"/>
                <w:lang w:val="sr-Latn-CS"/>
              </w:rPr>
              <w:t>19.500.000</w:t>
            </w:r>
          </w:p>
        </w:tc>
      </w:tr>
    </w:tbl>
    <w:p w:rsidR="00FE0BC4" w:rsidRDefault="00FE0BC4" w:rsidP="00D07BBE">
      <w:pPr>
        <w:autoSpaceDE w:val="0"/>
        <w:autoSpaceDN w:val="0"/>
        <w:adjustRightInd w:val="0"/>
        <w:jc w:val="both"/>
        <w:rPr>
          <w:bCs/>
          <w:sz w:val="26"/>
          <w:szCs w:val="26"/>
          <w:lang w:val="ru-RU"/>
        </w:rPr>
      </w:pPr>
    </w:p>
    <w:tbl>
      <w:tblPr>
        <w:tblpPr w:leftFromText="180" w:rightFromText="180" w:vertAnchor="text" w:horzAnchor="margin" w:tblpXSpec="center" w:tblpY="79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/>
      </w:tblPr>
      <w:tblGrid>
        <w:gridCol w:w="5866"/>
        <w:gridCol w:w="1751"/>
        <w:gridCol w:w="1811"/>
      </w:tblGrid>
      <w:tr w:rsidR="00F96AAF" w:rsidTr="001E40F7">
        <w:tc>
          <w:tcPr>
            <w:tcW w:w="6048" w:type="dxa"/>
            <w:shd w:val="clear" w:color="auto" w:fill="E0E0E0"/>
          </w:tcPr>
          <w:p w:rsidR="00F96AAF" w:rsidRDefault="00F96AAF" w:rsidP="00EC1CC1">
            <w:pPr>
              <w:spacing w:beforeLines="5" w:afterLines="5"/>
              <w:rPr>
                <w:b/>
                <w:bCs/>
                <w:sz w:val="20"/>
                <w:szCs w:val="20"/>
                <w:lang w:val="sr-Latn-CS"/>
              </w:rPr>
            </w:pPr>
            <w:r>
              <w:rPr>
                <w:b/>
                <w:bCs/>
                <w:sz w:val="20"/>
                <w:szCs w:val="20"/>
                <w:lang w:val="sr-Latn-CS"/>
              </w:rPr>
              <w:t>НЕУТРОШЕНА СРЕДСТВА ОД ПРИВАТИЗАЦИЈЕ ИЗ</w:t>
            </w:r>
            <w:r>
              <w:rPr>
                <w:b/>
                <w:bCs/>
                <w:sz w:val="20"/>
                <w:szCs w:val="20"/>
                <w:lang w:val="sr-Latn-CS"/>
              </w:rPr>
              <w:br/>
              <w:t xml:space="preserve"> ПРЕТХОДНИХ ГОДИНА (класа 3, извор финансирања 14)</w:t>
            </w:r>
          </w:p>
        </w:tc>
        <w:tc>
          <w:tcPr>
            <w:tcW w:w="1818" w:type="dxa"/>
            <w:shd w:val="clear" w:color="auto" w:fill="E0E0E0"/>
            <w:vAlign w:val="center"/>
          </w:tcPr>
          <w:p w:rsidR="00F96AAF" w:rsidRDefault="00F96AAF" w:rsidP="00EC1CC1">
            <w:pPr>
              <w:pStyle w:val="FootnoteText"/>
              <w:spacing w:beforeLines="5" w:afterLines="5"/>
              <w:jc w:val="center"/>
              <w:rPr>
                <w:lang w:val="sr-Latn-CS"/>
              </w:rPr>
            </w:pPr>
            <w:r>
              <w:rPr>
                <w:lang w:val="sr-Latn-CS"/>
              </w:rPr>
              <w:t>3</w:t>
            </w:r>
          </w:p>
        </w:tc>
        <w:tc>
          <w:tcPr>
            <w:tcW w:w="1881" w:type="dxa"/>
            <w:shd w:val="clear" w:color="auto" w:fill="E0E0E0"/>
          </w:tcPr>
          <w:p w:rsidR="00F96AAF" w:rsidRDefault="00F96AAF" w:rsidP="00EC1CC1">
            <w:pPr>
              <w:spacing w:beforeLines="5" w:afterLines="5"/>
              <w:jc w:val="center"/>
              <w:rPr>
                <w:b/>
                <w:bCs/>
                <w:sz w:val="20"/>
                <w:szCs w:val="20"/>
              </w:rPr>
            </w:pPr>
          </w:p>
          <w:p w:rsidR="00F96AAF" w:rsidRPr="00D74E42" w:rsidRDefault="00F96AAF" w:rsidP="00EC1CC1">
            <w:pPr>
              <w:spacing w:beforeLines="5" w:afterLines="5"/>
              <w:jc w:val="center"/>
              <w:rPr>
                <w:b/>
                <w:bCs/>
                <w:sz w:val="20"/>
                <w:szCs w:val="20"/>
                <w:lang w:val="sr-Cyrl-CS"/>
              </w:rPr>
            </w:pPr>
            <w:r>
              <w:rPr>
                <w:b/>
                <w:bCs/>
                <w:sz w:val="20"/>
                <w:szCs w:val="20"/>
                <w:lang w:val="sr-Cyrl-CS"/>
              </w:rPr>
              <w:t xml:space="preserve">        0</w:t>
            </w:r>
          </w:p>
        </w:tc>
      </w:tr>
    </w:tbl>
    <w:p w:rsidR="00FE0BC4" w:rsidRDefault="00FE0BC4" w:rsidP="00D07BBE">
      <w:pPr>
        <w:autoSpaceDE w:val="0"/>
        <w:autoSpaceDN w:val="0"/>
        <w:adjustRightInd w:val="0"/>
        <w:jc w:val="both"/>
        <w:rPr>
          <w:bCs/>
          <w:sz w:val="26"/>
          <w:szCs w:val="26"/>
          <w:lang w:val="ru-RU"/>
        </w:rPr>
      </w:pPr>
    </w:p>
    <w:p w:rsidR="00FE0BC4" w:rsidRDefault="00FE0BC4" w:rsidP="00D07BBE">
      <w:pPr>
        <w:autoSpaceDE w:val="0"/>
        <w:autoSpaceDN w:val="0"/>
        <w:adjustRightInd w:val="0"/>
        <w:jc w:val="both"/>
        <w:rPr>
          <w:bCs/>
          <w:sz w:val="26"/>
          <w:szCs w:val="26"/>
          <w:lang w:val="ru-RU"/>
        </w:rPr>
      </w:pPr>
    </w:p>
    <w:p w:rsidR="00F96AAF" w:rsidRPr="00F96AAF" w:rsidRDefault="00F96AAF" w:rsidP="00F96AAF">
      <w:pPr>
        <w:pStyle w:val="BodyText"/>
        <w:ind w:firstLine="720"/>
        <w:rPr>
          <w:rFonts w:ascii="Times New Roman" w:hAnsi="Times New Roman"/>
          <w:b w:val="0"/>
          <w:color w:val="000000"/>
          <w:sz w:val="20"/>
          <w:szCs w:val="20"/>
          <w:lang w:val="sr-Cyrl-CS"/>
        </w:rPr>
      </w:pPr>
      <w:r w:rsidRPr="00F96AAF">
        <w:rPr>
          <w:rFonts w:ascii="Times New Roman" w:hAnsi="Times New Roman"/>
          <w:b w:val="0"/>
          <w:color w:val="000000"/>
          <w:sz w:val="20"/>
          <w:szCs w:val="20"/>
          <w:lang w:val="sr-Cyrl-CS"/>
        </w:rPr>
        <w:t xml:space="preserve">Планирана средства резерви износе </w:t>
      </w:r>
      <w:r w:rsidRPr="00F96AAF">
        <w:rPr>
          <w:rFonts w:ascii="Times New Roman" w:hAnsi="Times New Roman"/>
          <w:b w:val="0"/>
          <w:color w:val="000000"/>
          <w:sz w:val="20"/>
          <w:szCs w:val="20"/>
          <w:lang w:val="sr-Latn-CS"/>
        </w:rPr>
        <w:t>4.800.000</w:t>
      </w:r>
      <w:r w:rsidRPr="00F96AAF">
        <w:rPr>
          <w:rFonts w:ascii="Times New Roman" w:hAnsi="Times New Roman"/>
          <w:b w:val="0"/>
          <w:color w:val="000000"/>
          <w:sz w:val="20"/>
          <w:szCs w:val="20"/>
          <w:lang w:val="sr-Cyrl-CS"/>
        </w:rPr>
        <w:t xml:space="preserve"> динара  од чега  текућа буџетска резерва  износи  </w:t>
      </w:r>
      <w:r w:rsidRPr="00F96AAF">
        <w:rPr>
          <w:rFonts w:ascii="Times New Roman" w:hAnsi="Times New Roman"/>
          <w:b w:val="0"/>
          <w:color w:val="000000"/>
          <w:sz w:val="20"/>
          <w:szCs w:val="20"/>
          <w:lang w:val="sr-Latn-CS"/>
        </w:rPr>
        <w:t xml:space="preserve">4.500.000 </w:t>
      </w:r>
      <w:r w:rsidRPr="00F96AAF">
        <w:rPr>
          <w:rFonts w:ascii="Times New Roman" w:hAnsi="Times New Roman"/>
          <w:b w:val="0"/>
          <w:color w:val="000000"/>
          <w:sz w:val="20"/>
          <w:szCs w:val="20"/>
          <w:lang w:val="sr-Cyrl-CS"/>
        </w:rPr>
        <w:t xml:space="preserve"> и стална буџетска резерва </w:t>
      </w:r>
      <w:r w:rsidRPr="00F96AAF">
        <w:rPr>
          <w:rFonts w:ascii="Times New Roman" w:hAnsi="Times New Roman"/>
          <w:b w:val="0"/>
          <w:color w:val="000000"/>
          <w:sz w:val="20"/>
          <w:szCs w:val="20"/>
          <w:lang w:val="sr-Latn-CS"/>
        </w:rPr>
        <w:t>300.000</w:t>
      </w:r>
      <w:r w:rsidRPr="00F96AAF">
        <w:rPr>
          <w:rFonts w:ascii="Times New Roman" w:hAnsi="Times New Roman"/>
          <w:b w:val="0"/>
          <w:color w:val="000000"/>
          <w:sz w:val="20"/>
          <w:szCs w:val="20"/>
          <w:lang w:val="sr-Cyrl-CS"/>
        </w:rPr>
        <w:t xml:space="preserve"> динара.</w:t>
      </w:r>
    </w:p>
    <w:p w:rsidR="00F96AAF" w:rsidRPr="008941D3" w:rsidRDefault="00F96AAF" w:rsidP="00F96AAF">
      <w:pPr>
        <w:pStyle w:val="BodyText"/>
        <w:rPr>
          <w:rFonts w:ascii="Times New Roman" w:hAnsi="Times New Roman"/>
          <w:color w:val="FF0000"/>
          <w:sz w:val="20"/>
          <w:szCs w:val="20"/>
          <w:lang w:val="sr-Cyrl-CS"/>
        </w:rPr>
      </w:pPr>
    </w:p>
    <w:p w:rsidR="00F96AAF" w:rsidRPr="00F96AAF" w:rsidRDefault="00F96AAF" w:rsidP="00F96AAF">
      <w:pPr>
        <w:pStyle w:val="BodyText"/>
        <w:jc w:val="center"/>
        <w:rPr>
          <w:rFonts w:ascii="Times New Roman" w:hAnsi="Times New Roman"/>
          <w:b w:val="0"/>
          <w:sz w:val="20"/>
          <w:szCs w:val="20"/>
          <w:lang w:val="ru-RU"/>
        </w:rPr>
      </w:pPr>
      <w:r w:rsidRPr="00F96AAF">
        <w:rPr>
          <w:rFonts w:ascii="Times New Roman" w:hAnsi="Times New Roman"/>
          <w:b w:val="0"/>
          <w:sz w:val="20"/>
          <w:szCs w:val="20"/>
          <w:lang w:val="ru-RU"/>
        </w:rPr>
        <w:t>Члан 2.</w:t>
      </w:r>
    </w:p>
    <w:p w:rsidR="00F96AAF" w:rsidRPr="00F96AAF" w:rsidRDefault="00F96AAF" w:rsidP="00F96AAF">
      <w:pPr>
        <w:pStyle w:val="BodyText"/>
        <w:ind w:firstLine="720"/>
        <w:rPr>
          <w:rFonts w:ascii="Times New Roman" w:hAnsi="Times New Roman"/>
          <w:b w:val="0"/>
          <w:color w:val="000000"/>
          <w:sz w:val="20"/>
          <w:szCs w:val="20"/>
          <w:lang w:val="sr-Latn-CS"/>
        </w:rPr>
      </w:pPr>
      <w:r w:rsidRPr="00F96AAF">
        <w:rPr>
          <w:rFonts w:ascii="Times New Roman" w:hAnsi="Times New Roman"/>
          <w:b w:val="0"/>
          <w:color w:val="000000"/>
          <w:sz w:val="20"/>
          <w:szCs w:val="20"/>
          <w:lang w:val="sr-Cyrl-CS"/>
        </w:rPr>
        <w:t xml:space="preserve">Расходи и издаци из члана 1. </w:t>
      </w:r>
      <w:r w:rsidRPr="00F96AAF">
        <w:rPr>
          <w:rFonts w:ascii="Times New Roman" w:hAnsi="Times New Roman"/>
          <w:b w:val="0"/>
          <w:color w:val="000000"/>
          <w:sz w:val="20"/>
          <w:szCs w:val="20"/>
        </w:rPr>
        <w:t>o</w:t>
      </w:r>
      <w:r w:rsidRPr="00F96AAF">
        <w:rPr>
          <w:rFonts w:ascii="Times New Roman" w:hAnsi="Times New Roman"/>
          <w:b w:val="0"/>
          <w:color w:val="000000"/>
          <w:sz w:val="20"/>
          <w:szCs w:val="20"/>
          <w:lang w:val="sr-Cyrl-CS"/>
        </w:rPr>
        <w:t xml:space="preserve">ве </w:t>
      </w:r>
      <w:r w:rsidRPr="00F96AAF">
        <w:rPr>
          <w:rFonts w:ascii="Times New Roman" w:hAnsi="Times New Roman"/>
          <w:b w:val="0"/>
          <w:color w:val="000000"/>
          <w:sz w:val="20"/>
          <w:szCs w:val="20"/>
        </w:rPr>
        <w:t>O</w:t>
      </w:r>
      <w:r w:rsidRPr="00F96AAF">
        <w:rPr>
          <w:rFonts w:ascii="Times New Roman" w:hAnsi="Times New Roman"/>
          <w:b w:val="0"/>
          <w:color w:val="000000"/>
          <w:sz w:val="20"/>
          <w:szCs w:val="20"/>
          <w:lang w:val="sr-Cyrl-CS"/>
        </w:rPr>
        <w:t>длуке користе се за следеће програме</w:t>
      </w:r>
      <w:r w:rsidRPr="00F96AAF">
        <w:rPr>
          <w:rFonts w:ascii="Times New Roman" w:hAnsi="Times New Roman"/>
          <w:b w:val="0"/>
          <w:color w:val="000000"/>
          <w:sz w:val="20"/>
          <w:szCs w:val="20"/>
          <w:lang w:val="sr-Latn-CS"/>
        </w:rPr>
        <w:t>:</w:t>
      </w:r>
    </w:p>
    <w:p w:rsidR="00F96AAF" w:rsidRPr="008941D3" w:rsidRDefault="00F96AAF" w:rsidP="00F96AAF">
      <w:pPr>
        <w:pStyle w:val="BodyText"/>
        <w:rPr>
          <w:rFonts w:ascii="Times New Roman" w:hAnsi="Times New Roman"/>
          <w:color w:val="FF0000"/>
          <w:sz w:val="20"/>
          <w:szCs w:val="20"/>
          <w:lang w:val="sr-Cyrl-CS"/>
        </w:rPr>
      </w:pPr>
    </w:p>
    <w:tbl>
      <w:tblPr>
        <w:tblW w:w="0" w:type="auto"/>
        <w:jc w:val="center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6"/>
        <w:gridCol w:w="5045"/>
        <w:gridCol w:w="1999"/>
      </w:tblGrid>
      <w:tr w:rsidR="00F96AAF" w:rsidRPr="00F96AAF" w:rsidTr="001E40F7">
        <w:trPr>
          <w:trHeight w:val="728"/>
          <w:jc w:val="center"/>
        </w:trPr>
        <w:tc>
          <w:tcPr>
            <w:tcW w:w="716" w:type="dxa"/>
          </w:tcPr>
          <w:p w:rsidR="00F96AAF" w:rsidRPr="00F96AAF" w:rsidRDefault="00F96AAF" w:rsidP="001E40F7">
            <w:pPr>
              <w:pStyle w:val="BodyText"/>
              <w:jc w:val="center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  <w:r w:rsidRPr="00F96AAF"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  <w:t>Ред.</w:t>
            </w:r>
          </w:p>
          <w:p w:rsidR="00F96AAF" w:rsidRPr="00F96AAF" w:rsidRDefault="00F96AAF" w:rsidP="001E40F7">
            <w:pPr>
              <w:pStyle w:val="BodyText"/>
              <w:jc w:val="center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  <w:r w:rsidRPr="00F96AAF"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  <w:t>број</w:t>
            </w:r>
          </w:p>
        </w:tc>
        <w:tc>
          <w:tcPr>
            <w:tcW w:w="5045" w:type="dxa"/>
          </w:tcPr>
          <w:p w:rsidR="00F96AAF" w:rsidRPr="00F96AAF" w:rsidRDefault="00F96AAF" w:rsidP="001E40F7">
            <w:pPr>
              <w:pStyle w:val="BodyText"/>
              <w:jc w:val="center"/>
              <w:rPr>
                <w:rFonts w:ascii="Times New Roman" w:hAnsi="Times New Roman"/>
                <w:b w:val="0"/>
                <w:color w:val="FF0000"/>
                <w:sz w:val="20"/>
                <w:szCs w:val="20"/>
                <w:lang w:val="sr-Cyrl-CS"/>
              </w:rPr>
            </w:pPr>
          </w:p>
          <w:p w:rsidR="00F96AAF" w:rsidRPr="00F96AAF" w:rsidRDefault="00F96AAF" w:rsidP="001E40F7">
            <w:pPr>
              <w:pStyle w:val="BodyText"/>
              <w:jc w:val="center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  <w:r w:rsidRPr="00F96AAF"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  <w:t>Назив програма</w:t>
            </w:r>
          </w:p>
          <w:p w:rsidR="00F96AAF" w:rsidRPr="00F96AAF" w:rsidRDefault="00F96AAF" w:rsidP="001E40F7">
            <w:pPr>
              <w:pStyle w:val="BodyText"/>
              <w:jc w:val="center"/>
              <w:rPr>
                <w:rFonts w:ascii="Times New Roman" w:hAnsi="Times New Roman"/>
                <w:b w:val="0"/>
                <w:color w:val="FF0000"/>
                <w:sz w:val="20"/>
                <w:szCs w:val="20"/>
                <w:lang w:val="sr-Cyrl-CS"/>
              </w:rPr>
            </w:pPr>
          </w:p>
        </w:tc>
        <w:tc>
          <w:tcPr>
            <w:tcW w:w="1999" w:type="dxa"/>
          </w:tcPr>
          <w:p w:rsidR="00F96AAF" w:rsidRPr="00F96AAF" w:rsidRDefault="00F96AAF" w:rsidP="001E40F7">
            <w:pPr>
              <w:pStyle w:val="BodyText"/>
              <w:jc w:val="center"/>
              <w:rPr>
                <w:rFonts w:ascii="Times New Roman" w:hAnsi="Times New Roman"/>
                <w:b w:val="0"/>
                <w:color w:val="000000"/>
                <w:sz w:val="20"/>
                <w:szCs w:val="20"/>
                <w:lang w:val="sr-Cyrl-CS"/>
              </w:rPr>
            </w:pPr>
          </w:p>
          <w:p w:rsidR="00F96AAF" w:rsidRPr="00F96AAF" w:rsidRDefault="00F96AAF" w:rsidP="001E40F7">
            <w:pPr>
              <w:pStyle w:val="BodyText"/>
              <w:jc w:val="center"/>
              <w:rPr>
                <w:rFonts w:ascii="Times New Roman" w:hAnsi="Times New Roman"/>
                <w:b w:val="0"/>
                <w:color w:val="000000"/>
                <w:sz w:val="20"/>
                <w:szCs w:val="20"/>
                <w:lang w:val="sr-Cyrl-CS"/>
              </w:rPr>
            </w:pPr>
            <w:r w:rsidRPr="00F96AAF">
              <w:rPr>
                <w:rFonts w:ascii="Times New Roman" w:hAnsi="Times New Roman"/>
                <w:b w:val="0"/>
                <w:color w:val="000000"/>
                <w:sz w:val="20"/>
                <w:szCs w:val="20"/>
                <w:lang w:val="sr-Cyrl-CS"/>
              </w:rPr>
              <w:t>Износ у динарима</w:t>
            </w:r>
          </w:p>
        </w:tc>
      </w:tr>
      <w:tr w:rsidR="00F96AAF" w:rsidRPr="00F96AAF" w:rsidTr="001E40F7">
        <w:trPr>
          <w:trHeight w:val="475"/>
          <w:jc w:val="center"/>
        </w:trPr>
        <w:tc>
          <w:tcPr>
            <w:tcW w:w="716" w:type="dxa"/>
          </w:tcPr>
          <w:p w:rsidR="00F96AAF" w:rsidRPr="00F96AAF" w:rsidRDefault="00F96AAF" w:rsidP="001E40F7">
            <w:pPr>
              <w:pStyle w:val="BodyText"/>
              <w:jc w:val="center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</w:p>
          <w:p w:rsidR="00F96AAF" w:rsidRPr="00F96AAF" w:rsidRDefault="00F96AAF" w:rsidP="001E40F7">
            <w:pPr>
              <w:pStyle w:val="BodyText"/>
              <w:jc w:val="center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  <w:r w:rsidRPr="00F96AAF"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5045" w:type="dxa"/>
          </w:tcPr>
          <w:p w:rsidR="00F96AAF" w:rsidRPr="00F96AAF" w:rsidRDefault="00F96AAF" w:rsidP="001E40F7">
            <w:pPr>
              <w:pStyle w:val="BodyText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</w:p>
          <w:p w:rsidR="00F96AAF" w:rsidRPr="00F96AAF" w:rsidRDefault="00F96AAF" w:rsidP="001E40F7">
            <w:pPr>
              <w:pStyle w:val="BodyText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  <w:r w:rsidRPr="00F96AAF"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  <w:t>Комуналне  делатности</w:t>
            </w:r>
          </w:p>
        </w:tc>
        <w:tc>
          <w:tcPr>
            <w:tcW w:w="1999" w:type="dxa"/>
          </w:tcPr>
          <w:p w:rsidR="00F96AAF" w:rsidRPr="00F96AAF" w:rsidRDefault="00F96AAF" w:rsidP="001E40F7">
            <w:pPr>
              <w:pStyle w:val="BodyText"/>
              <w:jc w:val="right"/>
              <w:rPr>
                <w:rFonts w:ascii="Times New Roman" w:hAnsi="Times New Roman"/>
                <w:b w:val="0"/>
                <w:color w:val="000000"/>
                <w:sz w:val="20"/>
                <w:szCs w:val="20"/>
                <w:lang w:val="sr-Latn-CS"/>
              </w:rPr>
            </w:pPr>
          </w:p>
          <w:p w:rsidR="00F96AAF" w:rsidRPr="00F96AAF" w:rsidRDefault="00F96AAF" w:rsidP="001E40F7">
            <w:pPr>
              <w:pStyle w:val="BodyText"/>
              <w:jc w:val="right"/>
              <w:rPr>
                <w:rFonts w:ascii="Times New Roman" w:hAnsi="Times New Roman"/>
                <w:b w:val="0"/>
                <w:color w:val="000000"/>
                <w:sz w:val="20"/>
                <w:szCs w:val="20"/>
                <w:lang w:val="sr-Latn-CS"/>
              </w:rPr>
            </w:pPr>
            <w:r w:rsidRPr="00F96AAF">
              <w:rPr>
                <w:rFonts w:ascii="Times New Roman" w:hAnsi="Times New Roman"/>
                <w:b w:val="0"/>
                <w:color w:val="000000"/>
                <w:sz w:val="20"/>
                <w:szCs w:val="20"/>
                <w:lang w:val="sr-Latn-CS"/>
              </w:rPr>
              <w:t>85.952.000</w:t>
            </w:r>
          </w:p>
        </w:tc>
      </w:tr>
      <w:tr w:rsidR="00F96AAF" w:rsidRPr="00F96AAF" w:rsidTr="001E40F7">
        <w:trPr>
          <w:trHeight w:val="490"/>
          <w:jc w:val="center"/>
        </w:trPr>
        <w:tc>
          <w:tcPr>
            <w:tcW w:w="716" w:type="dxa"/>
          </w:tcPr>
          <w:p w:rsidR="00F96AAF" w:rsidRPr="00F96AAF" w:rsidRDefault="00F96AAF" w:rsidP="001E40F7">
            <w:pPr>
              <w:pStyle w:val="BodyText"/>
              <w:jc w:val="center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</w:p>
          <w:p w:rsidR="00F96AAF" w:rsidRPr="00F96AAF" w:rsidRDefault="00F96AAF" w:rsidP="001E40F7">
            <w:pPr>
              <w:pStyle w:val="BodyText"/>
              <w:jc w:val="center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  <w:r w:rsidRPr="00F96AAF"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  <w:t>2.</w:t>
            </w:r>
          </w:p>
        </w:tc>
        <w:tc>
          <w:tcPr>
            <w:tcW w:w="5045" w:type="dxa"/>
          </w:tcPr>
          <w:p w:rsidR="00F96AAF" w:rsidRPr="00F96AAF" w:rsidRDefault="00F96AAF" w:rsidP="001E40F7">
            <w:pPr>
              <w:pStyle w:val="BodyText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</w:p>
          <w:p w:rsidR="00F96AAF" w:rsidRPr="00F96AAF" w:rsidRDefault="00F96AAF" w:rsidP="001E40F7">
            <w:pPr>
              <w:pStyle w:val="BodyText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  <w:r w:rsidRPr="00F96AAF"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  <w:t>Локални економски развој</w:t>
            </w:r>
          </w:p>
        </w:tc>
        <w:tc>
          <w:tcPr>
            <w:tcW w:w="1999" w:type="dxa"/>
          </w:tcPr>
          <w:p w:rsidR="00F96AAF" w:rsidRPr="00F96AAF" w:rsidRDefault="00F96AAF" w:rsidP="001E40F7">
            <w:pPr>
              <w:pStyle w:val="BodyText"/>
              <w:jc w:val="right"/>
              <w:rPr>
                <w:rFonts w:ascii="Times New Roman" w:hAnsi="Times New Roman"/>
                <w:b w:val="0"/>
                <w:color w:val="000000"/>
                <w:sz w:val="20"/>
                <w:szCs w:val="20"/>
                <w:lang w:val="sr-Latn-CS"/>
              </w:rPr>
            </w:pPr>
          </w:p>
          <w:p w:rsidR="00F96AAF" w:rsidRPr="00F96AAF" w:rsidRDefault="00F96AAF" w:rsidP="001E40F7">
            <w:pPr>
              <w:pStyle w:val="BodyText"/>
              <w:jc w:val="right"/>
              <w:rPr>
                <w:rFonts w:ascii="Times New Roman" w:hAnsi="Times New Roman"/>
                <w:b w:val="0"/>
                <w:color w:val="000000"/>
                <w:sz w:val="20"/>
                <w:szCs w:val="20"/>
                <w:lang w:val="sr-Latn-CS"/>
              </w:rPr>
            </w:pPr>
            <w:r w:rsidRPr="00F96AAF">
              <w:rPr>
                <w:rFonts w:ascii="Times New Roman" w:hAnsi="Times New Roman"/>
                <w:b w:val="0"/>
                <w:color w:val="000000"/>
                <w:sz w:val="20"/>
                <w:szCs w:val="20"/>
                <w:lang w:val="sr-Latn-CS"/>
              </w:rPr>
              <w:t>3.500.000</w:t>
            </w:r>
          </w:p>
        </w:tc>
      </w:tr>
      <w:tr w:rsidR="00F96AAF" w:rsidRPr="00F96AAF" w:rsidTr="001E40F7">
        <w:trPr>
          <w:trHeight w:val="475"/>
          <w:jc w:val="center"/>
        </w:trPr>
        <w:tc>
          <w:tcPr>
            <w:tcW w:w="716" w:type="dxa"/>
          </w:tcPr>
          <w:p w:rsidR="00F96AAF" w:rsidRPr="00F96AAF" w:rsidRDefault="00F96AAF" w:rsidP="001E40F7">
            <w:pPr>
              <w:pStyle w:val="BodyText"/>
              <w:jc w:val="center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</w:p>
          <w:p w:rsidR="00F96AAF" w:rsidRPr="00F96AAF" w:rsidRDefault="00F96AAF" w:rsidP="001E40F7">
            <w:pPr>
              <w:pStyle w:val="BodyText"/>
              <w:jc w:val="center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  <w:r w:rsidRPr="00F96AAF"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  <w:t>3.</w:t>
            </w:r>
          </w:p>
        </w:tc>
        <w:tc>
          <w:tcPr>
            <w:tcW w:w="5045" w:type="dxa"/>
          </w:tcPr>
          <w:p w:rsidR="00F96AAF" w:rsidRPr="00F96AAF" w:rsidRDefault="00F96AAF" w:rsidP="001E40F7">
            <w:pPr>
              <w:pStyle w:val="BodyText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</w:p>
          <w:p w:rsidR="00F96AAF" w:rsidRPr="00F96AAF" w:rsidRDefault="00F96AAF" w:rsidP="001E40F7">
            <w:pPr>
              <w:pStyle w:val="BodyText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  <w:r w:rsidRPr="00F96AAF"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  <w:t>Развој туризма</w:t>
            </w:r>
          </w:p>
        </w:tc>
        <w:tc>
          <w:tcPr>
            <w:tcW w:w="1999" w:type="dxa"/>
          </w:tcPr>
          <w:p w:rsidR="00F96AAF" w:rsidRPr="00F96AAF" w:rsidRDefault="00F96AAF" w:rsidP="001E40F7">
            <w:pPr>
              <w:pStyle w:val="BodyText"/>
              <w:jc w:val="right"/>
              <w:rPr>
                <w:rFonts w:ascii="Times New Roman" w:hAnsi="Times New Roman"/>
                <w:b w:val="0"/>
                <w:color w:val="000000"/>
                <w:sz w:val="20"/>
                <w:szCs w:val="20"/>
                <w:lang w:val="sr-Latn-CS"/>
              </w:rPr>
            </w:pPr>
          </w:p>
          <w:p w:rsidR="00F96AAF" w:rsidRPr="00F96AAF" w:rsidRDefault="00F96AAF" w:rsidP="001E40F7">
            <w:pPr>
              <w:pStyle w:val="BodyText"/>
              <w:jc w:val="right"/>
              <w:rPr>
                <w:rFonts w:ascii="Times New Roman" w:hAnsi="Times New Roman"/>
                <w:b w:val="0"/>
                <w:color w:val="000000"/>
                <w:sz w:val="20"/>
                <w:szCs w:val="20"/>
                <w:lang w:val="sr-Latn-CS"/>
              </w:rPr>
            </w:pPr>
            <w:r w:rsidRPr="00F96AAF">
              <w:rPr>
                <w:rFonts w:ascii="Times New Roman" w:hAnsi="Times New Roman"/>
                <w:b w:val="0"/>
                <w:color w:val="000000"/>
                <w:sz w:val="20"/>
                <w:szCs w:val="20"/>
                <w:lang w:val="sr-Latn-CS"/>
              </w:rPr>
              <w:t>21.551.613</w:t>
            </w:r>
          </w:p>
        </w:tc>
      </w:tr>
      <w:tr w:rsidR="00F96AAF" w:rsidRPr="00F96AAF" w:rsidTr="001E40F7">
        <w:trPr>
          <w:trHeight w:val="490"/>
          <w:jc w:val="center"/>
        </w:trPr>
        <w:tc>
          <w:tcPr>
            <w:tcW w:w="716" w:type="dxa"/>
          </w:tcPr>
          <w:p w:rsidR="00F96AAF" w:rsidRPr="00F96AAF" w:rsidRDefault="00F96AAF" w:rsidP="001E40F7">
            <w:pPr>
              <w:pStyle w:val="BodyText"/>
              <w:jc w:val="center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</w:p>
          <w:p w:rsidR="00F96AAF" w:rsidRPr="00F96AAF" w:rsidRDefault="00F96AAF" w:rsidP="001E40F7">
            <w:pPr>
              <w:pStyle w:val="BodyText"/>
              <w:jc w:val="center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  <w:r w:rsidRPr="00F96AAF"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  <w:t>4.</w:t>
            </w:r>
          </w:p>
        </w:tc>
        <w:tc>
          <w:tcPr>
            <w:tcW w:w="5045" w:type="dxa"/>
          </w:tcPr>
          <w:p w:rsidR="00F96AAF" w:rsidRPr="00F96AAF" w:rsidRDefault="00F96AAF" w:rsidP="001E40F7">
            <w:pPr>
              <w:pStyle w:val="BodyText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</w:p>
          <w:p w:rsidR="00F96AAF" w:rsidRPr="00F96AAF" w:rsidRDefault="00F96AAF" w:rsidP="001E40F7">
            <w:pPr>
              <w:pStyle w:val="BodyText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  <w:r w:rsidRPr="00F96AAF"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  <w:t>Пољопривреда и рурални развој</w:t>
            </w:r>
          </w:p>
        </w:tc>
        <w:tc>
          <w:tcPr>
            <w:tcW w:w="1999" w:type="dxa"/>
          </w:tcPr>
          <w:p w:rsidR="00F96AAF" w:rsidRPr="00F96AAF" w:rsidRDefault="00F96AAF" w:rsidP="001E40F7">
            <w:pPr>
              <w:pStyle w:val="BodyText"/>
              <w:jc w:val="right"/>
              <w:rPr>
                <w:rFonts w:ascii="Times New Roman" w:hAnsi="Times New Roman"/>
                <w:b w:val="0"/>
                <w:color w:val="000000"/>
                <w:sz w:val="20"/>
                <w:szCs w:val="20"/>
                <w:lang w:val="sr-Latn-CS"/>
              </w:rPr>
            </w:pPr>
          </w:p>
          <w:p w:rsidR="00F96AAF" w:rsidRPr="00F96AAF" w:rsidRDefault="00F96AAF" w:rsidP="001E40F7">
            <w:pPr>
              <w:pStyle w:val="BodyText"/>
              <w:jc w:val="right"/>
              <w:rPr>
                <w:rFonts w:ascii="Times New Roman" w:hAnsi="Times New Roman"/>
                <w:b w:val="0"/>
                <w:color w:val="000000"/>
                <w:sz w:val="20"/>
                <w:szCs w:val="20"/>
                <w:lang w:val="sr-Latn-CS"/>
              </w:rPr>
            </w:pPr>
            <w:r w:rsidRPr="00F96AAF">
              <w:rPr>
                <w:rFonts w:ascii="Times New Roman" w:hAnsi="Times New Roman"/>
                <w:b w:val="0"/>
                <w:color w:val="000000"/>
                <w:sz w:val="20"/>
                <w:szCs w:val="20"/>
                <w:lang w:val="sr-Latn-CS"/>
              </w:rPr>
              <w:t>9.550.000</w:t>
            </w:r>
          </w:p>
        </w:tc>
      </w:tr>
      <w:tr w:rsidR="00F96AAF" w:rsidRPr="00F96AAF" w:rsidTr="001E40F7">
        <w:trPr>
          <w:trHeight w:val="475"/>
          <w:jc w:val="center"/>
        </w:trPr>
        <w:tc>
          <w:tcPr>
            <w:tcW w:w="716" w:type="dxa"/>
          </w:tcPr>
          <w:p w:rsidR="00F96AAF" w:rsidRPr="00F96AAF" w:rsidRDefault="00F96AAF" w:rsidP="001E40F7">
            <w:pPr>
              <w:pStyle w:val="BodyText"/>
              <w:jc w:val="center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</w:p>
          <w:p w:rsidR="00F96AAF" w:rsidRPr="00F96AAF" w:rsidRDefault="00F96AAF" w:rsidP="001E40F7">
            <w:pPr>
              <w:pStyle w:val="BodyText"/>
              <w:jc w:val="center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  <w:r w:rsidRPr="00F96AAF"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  <w:t>5.</w:t>
            </w:r>
          </w:p>
        </w:tc>
        <w:tc>
          <w:tcPr>
            <w:tcW w:w="5045" w:type="dxa"/>
          </w:tcPr>
          <w:p w:rsidR="00F96AAF" w:rsidRPr="00F96AAF" w:rsidRDefault="00F96AAF" w:rsidP="001E40F7">
            <w:pPr>
              <w:pStyle w:val="BodyText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</w:p>
          <w:p w:rsidR="00F96AAF" w:rsidRPr="00F96AAF" w:rsidRDefault="00F96AAF" w:rsidP="001E40F7">
            <w:pPr>
              <w:pStyle w:val="BodyText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  <w:r w:rsidRPr="00F96AAF"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  <w:t>Заштита животне средине</w:t>
            </w:r>
          </w:p>
        </w:tc>
        <w:tc>
          <w:tcPr>
            <w:tcW w:w="1999" w:type="dxa"/>
          </w:tcPr>
          <w:p w:rsidR="00F96AAF" w:rsidRPr="00F96AAF" w:rsidRDefault="00F96AAF" w:rsidP="001E40F7">
            <w:pPr>
              <w:pStyle w:val="BodyText"/>
              <w:jc w:val="right"/>
              <w:rPr>
                <w:rFonts w:ascii="Times New Roman" w:hAnsi="Times New Roman"/>
                <w:b w:val="0"/>
                <w:color w:val="000000"/>
                <w:sz w:val="20"/>
                <w:szCs w:val="20"/>
                <w:lang w:val="sr-Latn-CS"/>
              </w:rPr>
            </w:pPr>
          </w:p>
          <w:p w:rsidR="00F96AAF" w:rsidRPr="00F96AAF" w:rsidRDefault="00F96AAF" w:rsidP="001E40F7">
            <w:pPr>
              <w:pStyle w:val="BodyText"/>
              <w:jc w:val="right"/>
              <w:rPr>
                <w:rFonts w:ascii="Times New Roman" w:hAnsi="Times New Roman"/>
                <w:b w:val="0"/>
                <w:color w:val="000000"/>
                <w:sz w:val="20"/>
                <w:szCs w:val="20"/>
                <w:lang w:val="sr-Latn-CS"/>
              </w:rPr>
            </w:pPr>
            <w:r w:rsidRPr="00F96AAF">
              <w:rPr>
                <w:rFonts w:ascii="Times New Roman" w:hAnsi="Times New Roman"/>
                <w:b w:val="0"/>
                <w:color w:val="000000"/>
                <w:sz w:val="20"/>
                <w:szCs w:val="20"/>
                <w:lang w:val="sr-Latn-CS"/>
              </w:rPr>
              <w:t>57.950.120</w:t>
            </w:r>
          </w:p>
        </w:tc>
      </w:tr>
      <w:tr w:rsidR="00F96AAF" w:rsidRPr="00F96AAF" w:rsidTr="001E40F7">
        <w:trPr>
          <w:trHeight w:val="490"/>
          <w:jc w:val="center"/>
        </w:trPr>
        <w:tc>
          <w:tcPr>
            <w:tcW w:w="716" w:type="dxa"/>
          </w:tcPr>
          <w:p w:rsidR="00F96AAF" w:rsidRPr="00F96AAF" w:rsidRDefault="00F96AAF" w:rsidP="001E40F7">
            <w:pPr>
              <w:pStyle w:val="BodyText"/>
              <w:jc w:val="center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</w:p>
          <w:p w:rsidR="00F96AAF" w:rsidRPr="00F96AAF" w:rsidRDefault="00F96AAF" w:rsidP="001E40F7">
            <w:pPr>
              <w:pStyle w:val="BodyText"/>
              <w:jc w:val="center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  <w:r w:rsidRPr="00F96AAF"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  <w:t>6.</w:t>
            </w:r>
          </w:p>
        </w:tc>
        <w:tc>
          <w:tcPr>
            <w:tcW w:w="5045" w:type="dxa"/>
          </w:tcPr>
          <w:p w:rsidR="00F96AAF" w:rsidRPr="00F96AAF" w:rsidRDefault="00F96AAF" w:rsidP="001E40F7">
            <w:pPr>
              <w:pStyle w:val="BodyText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</w:p>
          <w:p w:rsidR="00F96AAF" w:rsidRPr="00F96AAF" w:rsidRDefault="00F96AAF" w:rsidP="001E40F7">
            <w:pPr>
              <w:pStyle w:val="BodyText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  <w:r w:rsidRPr="00F96AAF"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  <w:t>Организација саобраћаја и саобраћајна инфраструктура</w:t>
            </w:r>
          </w:p>
        </w:tc>
        <w:tc>
          <w:tcPr>
            <w:tcW w:w="1999" w:type="dxa"/>
          </w:tcPr>
          <w:p w:rsidR="00F96AAF" w:rsidRPr="00F96AAF" w:rsidRDefault="00F96AAF" w:rsidP="001E40F7">
            <w:pPr>
              <w:pStyle w:val="BodyText"/>
              <w:jc w:val="right"/>
              <w:rPr>
                <w:rFonts w:ascii="Times New Roman" w:hAnsi="Times New Roman"/>
                <w:b w:val="0"/>
                <w:color w:val="FF0000"/>
                <w:sz w:val="20"/>
                <w:szCs w:val="20"/>
                <w:lang w:val="sr-Latn-CS"/>
              </w:rPr>
            </w:pPr>
          </w:p>
          <w:p w:rsidR="00F96AAF" w:rsidRPr="00F96AAF" w:rsidRDefault="00F96AAF" w:rsidP="001E40F7">
            <w:pPr>
              <w:pStyle w:val="BodyText"/>
              <w:jc w:val="right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F96AAF">
              <w:rPr>
                <w:rFonts w:ascii="Times New Roman" w:hAnsi="Times New Roman"/>
                <w:b w:val="0"/>
                <w:sz w:val="20"/>
                <w:szCs w:val="20"/>
              </w:rPr>
              <w:t>72.650.000</w:t>
            </w:r>
          </w:p>
        </w:tc>
      </w:tr>
      <w:tr w:rsidR="00F96AAF" w:rsidRPr="00F96AAF" w:rsidTr="001E40F7">
        <w:trPr>
          <w:trHeight w:val="475"/>
          <w:jc w:val="center"/>
        </w:trPr>
        <w:tc>
          <w:tcPr>
            <w:tcW w:w="716" w:type="dxa"/>
          </w:tcPr>
          <w:p w:rsidR="00F96AAF" w:rsidRPr="00F96AAF" w:rsidRDefault="00F96AAF" w:rsidP="001E40F7">
            <w:pPr>
              <w:pStyle w:val="BodyText"/>
              <w:jc w:val="center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</w:p>
          <w:p w:rsidR="00F96AAF" w:rsidRPr="00F96AAF" w:rsidRDefault="00F96AAF" w:rsidP="001E40F7">
            <w:pPr>
              <w:pStyle w:val="BodyText"/>
              <w:jc w:val="center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  <w:r w:rsidRPr="00F96AAF"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  <w:t>7.</w:t>
            </w:r>
          </w:p>
        </w:tc>
        <w:tc>
          <w:tcPr>
            <w:tcW w:w="5045" w:type="dxa"/>
          </w:tcPr>
          <w:p w:rsidR="00F96AAF" w:rsidRPr="00F96AAF" w:rsidRDefault="00F96AAF" w:rsidP="001E40F7">
            <w:pPr>
              <w:pStyle w:val="BodyText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</w:p>
          <w:p w:rsidR="00F96AAF" w:rsidRPr="00F96AAF" w:rsidRDefault="00F96AAF" w:rsidP="001E40F7">
            <w:pPr>
              <w:pStyle w:val="BodyText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  <w:r w:rsidRPr="00F96AAF"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  <w:t>Предшколско васпитање и образовање</w:t>
            </w:r>
          </w:p>
        </w:tc>
        <w:tc>
          <w:tcPr>
            <w:tcW w:w="1999" w:type="dxa"/>
          </w:tcPr>
          <w:p w:rsidR="00F96AAF" w:rsidRPr="00F96AAF" w:rsidRDefault="00F96AAF" w:rsidP="001E40F7">
            <w:pPr>
              <w:pStyle w:val="BodyText"/>
              <w:jc w:val="right"/>
              <w:rPr>
                <w:rFonts w:ascii="Times New Roman" w:hAnsi="Times New Roman"/>
                <w:b w:val="0"/>
                <w:color w:val="000000"/>
                <w:sz w:val="20"/>
                <w:szCs w:val="20"/>
                <w:lang w:val="sr-Latn-CS"/>
              </w:rPr>
            </w:pPr>
          </w:p>
          <w:p w:rsidR="00F96AAF" w:rsidRPr="00F96AAF" w:rsidRDefault="00F96AAF" w:rsidP="001E40F7">
            <w:pPr>
              <w:pStyle w:val="BodyText"/>
              <w:jc w:val="right"/>
              <w:rPr>
                <w:rFonts w:ascii="Times New Roman" w:hAnsi="Times New Roman"/>
                <w:b w:val="0"/>
                <w:color w:val="000000"/>
                <w:sz w:val="20"/>
                <w:szCs w:val="20"/>
                <w:lang w:val="sr-Latn-CS"/>
              </w:rPr>
            </w:pPr>
            <w:r w:rsidRPr="00F96AAF">
              <w:rPr>
                <w:rFonts w:ascii="Times New Roman" w:hAnsi="Times New Roman"/>
                <w:b w:val="0"/>
                <w:color w:val="000000"/>
                <w:sz w:val="20"/>
                <w:szCs w:val="20"/>
                <w:lang w:val="sr-Latn-CS"/>
              </w:rPr>
              <w:t>48.476.396</w:t>
            </w:r>
          </w:p>
        </w:tc>
      </w:tr>
      <w:tr w:rsidR="00F96AAF" w:rsidRPr="00F96AAF" w:rsidTr="001E40F7">
        <w:trPr>
          <w:trHeight w:val="490"/>
          <w:jc w:val="center"/>
        </w:trPr>
        <w:tc>
          <w:tcPr>
            <w:tcW w:w="716" w:type="dxa"/>
          </w:tcPr>
          <w:p w:rsidR="00F96AAF" w:rsidRPr="00F96AAF" w:rsidRDefault="00F96AAF" w:rsidP="001E40F7">
            <w:pPr>
              <w:pStyle w:val="BodyText"/>
              <w:jc w:val="center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</w:p>
          <w:p w:rsidR="00F96AAF" w:rsidRPr="00F96AAF" w:rsidRDefault="00F96AAF" w:rsidP="001E40F7">
            <w:pPr>
              <w:pStyle w:val="BodyText"/>
              <w:jc w:val="center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  <w:r w:rsidRPr="00F96AAF"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  <w:t>8.</w:t>
            </w:r>
          </w:p>
        </w:tc>
        <w:tc>
          <w:tcPr>
            <w:tcW w:w="5045" w:type="dxa"/>
          </w:tcPr>
          <w:p w:rsidR="00F96AAF" w:rsidRPr="00F96AAF" w:rsidRDefault="00F96AAF" w:rsidP="001E40F7">
            <w:pPr>
              <w:pStyle w:val="BodyText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</w:p>
          <w:p w:rsidR="00F96AAF" w:rsidRPr="00F96AAF" w:rsidRDefault="00F96AAF" w:rsidP="001E40F7">
            <w:pPr>
              <w:pStyle w:val="BodyText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  <w:r w:rsidRPr="00F96AAF"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  <w:t xml:space="preserve">Основно образовање и  васпитање </w:t>
            </w:r>
          </w:p>
        </w:tc>
        <w:tc>
          <w:tcPr>
            <w:tcW w:w="1999" w:type="dxa"/>
          </w:tcPr>
          <w:p w:rsidR="00F96AAF" w:rsidRPr="00F96AAF" w:rsidRDefault="00F96AAF" w:rsidP="001E40F7">
            <w:pPr>
              <w:pStyle w:val="BodyText"/>
              <w:jc w:val="right"/>
              <w:rPr>
                <w:rFonts w:ascii="Times New Roman" w:hAnsi="Times New Roman"/>
                <w:b w:val="0"/>
                <w:color w:val="000000"/>
                <w:sz w:val="20"/>
                <w:szCs w:val="20"/>
                <w:lang w:val="sr-Latn-CS"/>
              </w:rPr>
            </w:pPr>
          </w:p>
          <w:p w:rsidR="00F96AAF" w:rsidRPr="00F96AAF" w:rsidRDefault="00F96AAF" w:rsidP="001E40F7">
            <w:pPr>
              <w:pStyle w:val="BodyText"/>
              <w:jc w:val="right"/>
              <w:rPr>
                <w:rFonts w:ascii="Times New Roman" w:hAnsi="Times New Roman"/>
                <w:b w:val="0"/>
                <w:color w:val="000000"/>
                <w:sz w:val="20"/>
                <w:szCs w:val="20"/>
                <w:lang w:val="sr-Latn-CS"/>
              </w:rPr>
            </w:pPr>
            <w:r w:rsidRPr="00F96AAF">
              <w:rPr>
                <w:rFonts w:ascii="Times New Roman" w:hAnsi="Times New Roman"/>
                <w:b w:val="0"/>
                <w:color w:val="000000"/>
                <w:sz w:val="20"/>
                <w:szCs w:val="20"/>
                <w:lang w:val="sr-Latn-CS"/>
              </w:rPr>
              <w:t>54.568.000</w:t>
            </w:r>
          </w:p>
        </w:tc>
      </w:tr>
      <w:tr w:rsidR="00F96AAF" w:rsidRPr="00F96AAF" w:rsidTr="001E40F7">
        <w:trPr>
          <w:trHeight w:val="475"/>
          <w:jc w:val="center"/>
        </w:trPr>
        <w:tc>
          <w:tcPr>
            <w:tcW w:w="716" w:type="dxa"/>
          </w:tcPr>
          <w:p w:rsidR="00F96AAF" w:rsidRPr="00F96AAF" w:rsidRDefault="00F96AAF" w:rsidP="001E40F7">
            <w:pPr>
              <w:pStyle w:val="BodyText"/>
              <w:jc w:val="center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</w:p>
          <w:p w:rsidR="00F96AAF" w:rsidRPr="00F96AAF" w:rsidRDefault="00F96AAF" w:rsidP="001E40F7">
            <w:pPr>
              <w:pStyle w:val="BodyText"/>
              <w:jc w:val="center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  <w:r w:rsidRPr="00F96AAF"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  <w:t>9.</w:t>
            </w:r>
          </w:p>
        </w:tc>
        <w:tc>
          <w:tcPr>
            <w:tcW w:w="5045" w:type="dxa"/>
          </w:tcPr>
          <w:p w:rsidR="00F96AAF" w:rsidRPr="00F96AAF" w:rsidRDefault="00F96AAF" w:rsidP="001E40F7">
            <w:pPr>
              <w:pStyle w:val="BodyText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</w:p>
          <w:p w:rsidR="00F96AAF" w:rsidRPr="00F96AAF" w:rsidRDefault="00F96AAF" w:rsidP="001E40F7">
            <w:pPr>
              <w:pStyle w:val="BodyText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  <w:r w:rsidRPr="00F96AAF"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  <w:t>Средње  образовање и васпитање</w:t>
            </w:r>
          </w:p>
        </w:tc>
        <w:tc>
          <w:tcPr>
            <w:tcW w:w="1999" w:type="dxa"/>
          </w:tcPr>
          <w:p w:rsidR="00F96AAF" w:rsidRPr="00F96AAF" w:rsidRDefault="00F96AAF" w:rsidP="001E40F7">
            <w:pPr>
              <w:pStyle w:val="BodyText"/>
              <w:jc w:val="right"/>
              <w:rPr>
                <w:rFonts w:ascii="Times New Roman" w:hAnsi="Times New Roman"/>
                <w:b w:val="0"/>
                <w:color w:val="000000"/>
                <w:sz w:val="20"/>
                <w:szCs w:val="20"/>
                <w:lang w:val="sr-Latn-CS"/>
              </w:rPr>
            </w:pPr>
          </w:p>
          <w:p w:rsidR="00F96AAF" w:rsidRPr="00F96AAF" w:rsidRDefault="00F96AAF" w:rsidP="001E40F7">
            <w:pPr>
              <w:pStyle w:val="BodyText"/>
              <w:jc w:val="right"/>
              <w:rPr>
                <w:rFonts w:ascii="Times New Roman" w:hAnsi="Times New Roman"/>
                <w:b w:val="0"/>
                <w:color w:val="000000"/>
                <w:sz w:val="20"/>
                <w:szCs w:val="20"/>
                <w:lang w:val="sr-Latn-CS"/>
              </w:rPr>
            </w:pPr>
            <w:r w:rsidRPr="00F96AAF">
              <w:rPr>
                <w:rFonts w:ascii="Times New Roman" w:hAnsi="Times New Roman"/>
                <w:b w:val="0"/>
                <w:color w:val="000000"/>
                <w:sz w:val="20"/>
                <w:szCs w:val="20"/>
                <w:lang w:val="sr-Latn-CS"/>
              </w:rPr>
              <w:t>9.694.000</w:t>
            </w:r>
          </w:p>
        </w:tc>
      </w:tr>
      <w:tr w:rsidR="00F96AAF" w:rsidRPr="00F96AAF" w:rsidTr="001E40F7">
        <w:trPr>
          <w:trHeight w:val="475"/>
          <w:jc w:val="center"/>
        </w:trPr>
        <w:tc>
          <w:tcPr>
            <w:tcW w:w="716" w:type="dxa"/>
          </w:tcPr>
          <w:p w:rsidR="00F96AAF" w:rsidRPr="00F96AAF" w:rsidRDefault="00F96AAF" w:rsidP="001E40F7">
            <w:pPr>
              <w:pStyle w:val="BodyText"/>
              <w:jc w:val="center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</w:p>
          <w:p w:rsidR="00F96AAF" w:rsidRPr="00F96AAF" w:rsidRDefault="00F96AAF" w:rsidP="001E40F7">
            <w:pPr>
              <w:pStyle w:val="BodyText"/>
              <w:jc w:val="center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  <w:r w:rsidRPr="00F96AAF"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  <w:t>10</w:t>
            </w:r>
          </w:p>
        </w:tc>
        <w:tc>
          <w:tcPr>
            <w:tcW w:w="5045" w:type="dxa"/>
          </w:tcPr>
          <w:p w:rsidR="00F96AAF" w:rsidRPr="00F96AAF" w:rsidRDefault="00F96AAF" w:rsidP="001E40F7">
            <w:pPr>
              <w:pStyle w:val="BodyText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</w:p>
          <w:p w:rsidR="00F96AAF" w:rsidRPr="00F96AAF" w:rsidRDefault="00F96AAF" w:rsidP="001E40F7">
            <w:pPr>
              <w:pStyle w:val="BodyText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  <w:r w:rsidRPr="00F96AAF"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  <w:t>Социјална и дечија заштита</w:t>
            </w:r>
          </w:p>
        </w:tc>
        <w:tc>
          <w:tcPr>
            <w:tcW w:w="1999" w:type="dxa"/>
          </w:tcPr>
          <w:p w:rsidR="00F96AAF" w:rsidRPr="00F96AAF" w:rsidRDefault="00F96AAF" w:rsidP="001E40F7">
            <w:pPr>
              <w:pStyle w:val="BodyText"/>
              <w:jc w:val="right"/>
              <w:rPr>
                <w:rFonts w:ascii="Times New Roman" w:hAnsi="Times New Roman"/>
                <w:b w:val="0"/>
                <w:color w:val="000000"/>
                <w:sz w:val="20"/>
                <w:szCs w:val="20"/>
                <w:lang w:val="sr-Latn-CS"/>
              </w:rPr>
            </w:pPr>
          </w:p>
          <w:p w:rsidR="00F96AAF" w:rsidRPr="00F96AAF" w:rsidRDefault="00F96AAF" w:rsidP="001E40F7">
            <w:pPr>
              <w:pStyle w:val="BodyText"/>
              <w:jc w:val="right"/>
              <w:rPr>
                <w:rFonts w:ascii="Times New Roman" w:hAnsi="Times New Roman"/>
                <w:b w:val="0"/>
                <w:color w:val="000000"/>
                <w:sz w:val="20"/>
                <w:szCs w:val="20"/>
                <w:lang w:val="sr-Latn-CS"/>
              </w:rPr>
            </w:pPr>
            <w:r w:rsidRPr="00F96AAF">
              <w:rPr>
                <w:rFonts w:ascii="Times New Roman" w:hAnsi="Times New Roman"/>
                <w:b w:val="0"/>
                <w:color w:val="000000"/>
                <w:sz w:val="20"/>
                <w:szCs w:val="20"/>
                <w:lang w:val="sr-Latn-CS"/>
              </w:rPr>
              <w:t>18.925.000</w:t>
            </w:r>
          </w:p>
        </w:tc>
      </w:tr>
      <w:tr w:rsidR="00F96AAF" w:rsidRPr="00F96AAF" w:rsidTr="001E40F7">
        <w:trPr>
          <w:trHeight w:val="475"/>
          <w:jc w:val="center"/>
        </w:trPr>
        <w:tc>
          <w:tcPr>
            <w:tcW w:w="716" w:type="dxa"/>
          </w:tcPr>
          <w:p w:rsidR="00F96AAF" w:rsidRPr="00F96AAF" w:rsidRDefault="00F96AAF" w:rsidP="001E40F7">
            <w:pPr>
              <w:pStyle w:val="BodyText"/>
              <w:jc w:val="center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</w:p>
          <w:p w:rsidR="00F96AAF" w:rsidRPr="00F96AAF" w:rsidRDefault="00F96AAF" w:rsidP="001E40F7">
            <w:pPr>
              <w:pStyle w:val="BodyText"/>
              <w:jc w:val="center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  <w:r w:rsidRPr="00F96AAF"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  <w:t>11.</w:t>
            </w:r>
          </w:p>
        </w:tc>
        <w:tc>
          <w:tcPr>
            <w:tcW w:w="5045" w:type="dxa"/>
          </w:tcPr>
          <w:p w:rsidR="00F96AAF" w:rsidRPr="00F96AAF" w:rsidRDefault="00F96AAF" w:rsidP="001E40F7">
            <w:pPr>
              <w:pStyle w:val="BodyText"/>
              <w:rPr>
                <w:rFonts w:ascii="Times New Roman" w:hAnsi="Times New Roman"/>
                <w:b w:val="0"/>
                <w:sz w:val="20"/>
                <w:szCs w:val="20"/>
              </w:rPr>
            </w:pPr>
          </w:p>
          <w:p w:rsidR="00F96AAF" w:rsidRPr="00F96AAF" w:rsidRDefault="00F96AAF" w:rsidP="001E40F7">
            <w:pPr>
              <w:pStyle w:val="BodyText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F96AAF">
              <w:rPr>
                <w:rFonts w:ascii="Times New Roman" w:hAnsi="Times New Roman"/>
                <w:b w:val="0"/>
                <w:sz w:val="20"/>
                <w:szCs w:val="20"/>
              </w:rPr>
              <w:t>Здравствена заштита</w:t>
            </w:r>
          </w:p>
        </w:tc>
        <w:tc>
          <w:tcPr>
            <w:tcW w:w="1999" w:type="dxa"/>
          </w:tcPr>
          <w:p w:rsidR="00F96AAF" w:rsidRPr="00F96AAF" w:rsidRDefault="00F96AAF" w:rsidP="001E40F7">
            <w:pPr>
              <w:pStyle w:val="BodyText"/>
              <w:jc w:val="right"/>
              <w:rPr>
                <w:rFonts w:ascii="Times New Roman" w:hAnsi="Times New Roman"/>
                <w:b w:val="0"/>
                <w:color w:val="000000"/>
                <w:sz w:val="20"/>
                <w:szCs w:val="20"/>
                <w:lang w:val="sr-Latn-CS"/>
              </w:rPr>
            </w:pPr>
          </w:p>
          <w:p w:rsidR="00F96AAF" w:rsidRPr="00F96AAF" w:rsidRDefault="00F96AAF" w:rsidP="001E40F7">
            <w:pPr>
              <w:pStyle w:val="BodyText"/>
              <w:jc w:val="right"/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F96AAF"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  <w:t>3.174.000</w:t>
            </w:r>
          </w:p>
        </w:tc>
      </w:tr>
      <w:tr w:rsidR="00F96AAF" w:rsidRPr="00F96AAF" w:rsidTr="001E40F7">
        <w:trPr>
          <w:trHeight w:val="475"/>
          <w:jc w:val="center"/>
        </w:trPr>
        <w:tc>
          <w:tcPr>
            <w:tcW w:w="716" w:type="dxa"/>
          </w:tcPr>
          <w:p w:rsidR="00F96AAF" w:rsidRPr="00F96AAF" w:rsidRDefault="00F96AAF" w:rsidP="001E40F7">
            <w:pPr>
              <w:pStyle w:val="BodyText"/>
              <w:jc w:val="center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</w:p>
          <w:p w:rsidR="00F96AAF" w:rsidRPr="00F96AAF" w:rsidRDefault="00F96AAF" w:rsidP="001E40F7">
            <w:pPr>
              <w:pStyle w:val="BodyText"/>
              <w:jc w:val="center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  <w:r w:rsidRPr="00F96AAF"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  <w:t>12.</w:t>
            </w:r>
          </w:p>
        </w:tc>
        <w:tc>
          <w:tcPr>
            <w:tcW w:w="5045" w:type="dxa"/>
          </w:tcPr>
          <w:p w:rsidR="00F96AAF" w:rsidRPr="00F96AAF" w:rsidRDefault="00F96AAF" w:rsidP="001E40F7">
            <w:pPr>
              <w:pStyle w:val="BodyText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</w:p>
          <w:p w:rsidR="00F96AAF" w:rsidRPr="00F96AAF" w:rsidRDefault="00F96AAF" w:rsidP="001E40F7">
            <w:pPr>
              <w:pStyle w:val="BodyText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  <w:r w:rsidRPr="00F96AAF"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  <w:t>Развој културе и информисања</w:t>
            </w:r>
          </w:p>
        </w:tc>
        <w:tc>
          <w:tcPr>
            <w:tcW w:w="1999" w:type="dxa"/>
          </w:tcPr>
          <w:p w:rsidR="00F96AAF" w:rsidRPr="00F96AAF" w:rsidRDefault="00F96AAF" w:rsidP="001E40F7">
            <w:pPr>
              <w:pStyle w:val="BodyText"/>
              <w:jc w:val="right"/>
              <w:rPr>
                <w:rFonts w:ascii="Times New Roman" w:hAnsi="Times New Roman"/>
                <w:b w:val="0"/>
                <w:color w:val="000000"/>
                <w:sz w:val="20"/>
                <w:szCs w:val="20"/>
                <w:lang w:val="sr-Latn-CS"/>
              </w:rPr>
            </w:pPr>
          </w:p>
          <w:p w:rsidR="00F96AAF" w:rsidRPr="00F96AAF" w:rsidRDefault="00F96AAF" w:rsidP="001E40F7">
            <w:pPr>
              <w:pStyle w:val="BodyText"/>
              <w:jc w:val="right"/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F96AAF"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  <w:t>25.731.518</w:t>
            </w:r>
          </w:p>
        </w:tc>
      </w:tr>
      <w:tr w:rsidR="00F96AAF" w:rsidRPr="00F96AAF" w:rsidTr="001E40F7">
        <w:trPr>
          <w:trHeight w:val="475"/>
          <w:jc w:val="center"/>
        </w:trPr>
        <w:tc>
          <w:tcPr>
            <w:tcW w:w="716" w:type="dxa"/>
          </w:tcPr>
          <w:p w:rsidR="00F96AAF" w:rsidRPr="00F96AAF" w:rsidRDefault="00F96AAF" w:rsidP="001E40F7">
            <w:pPr>
              <w:pStyle w:val="BodyText"/>
              <w:jc w:val="center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</w:p>
          <w:p w:rsidR="00F96AAF" w:rsidRPr="00F96AAF" w:rsidRDefault="00F96AAF" w:rsidP="001E40F7">
            <w:pPr>
              <w:pStyle w:val="BodyText"/>
              <w:jc w:val="center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  <w:r w:rsidRPr="00F96AAF"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  <w:t>13.</w:t>
            </w:r>
          </w:p>
        </w:tc>
        <w:tc>
          <w:tcPr>
            <w:tcW w:w="5045" w:type="dxa"/>
          </w:tcPr>
          <w:p w:rsidR="00F96AAF" w:rsidRPr="00F96AAF" w:rsidRDefault="00F96AAF" w:rsidP="001E40F7">
            <w:pPr>
              <w:pStyle w:val="BodyText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</w:p>
          <w:p w:rsidR="00F96AAF" w:rsidRPr="00F96AAF" w:rsidRDefault="00F96AAF" w:rsidP="001E40F7">
            <w:pPr>
              <w:pStyle w:val="BodyText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  <w:r w:rsidRPr="00F96AAF"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  <w:t>Развој спорта и омладине</w:t>
            </w:r>
          </w:p>
        </w:tc>
        <w:tc>
          <w:tcPr>
            <w:tcW w:w="1999" w:type="dxa"/>
          </w:tcPr>
          <w:p w:rsidR="00F96AAF" w:rsidRPr="00F96AAF" w:rsidRDefault="00F96AAF" w:rsidP="001E40F7">
            <w:pPr>
              <w:pStyle w:val="BodyText"/>
              <w:jc w:val="right"/>
              <w:rPr>
                <w:rFonts w:ascii="Times New Roman" w:hAnsi="Times New Roman"/>
                <w:b w:val="0"/>
                <w:color w:val="000000"/>
                <w:sz w:val="20"/>
                <w:szCs w:val="20"/>
                <w:lang w:val="sr-Latn-CS"/>
              </w:rPr>
            </w:pPr>
          </w:p>
          <w:p w:rsidR="00F96AAF" w:rsidRPr="00F96AAF" w:rsidRDefault="00F96AAF" w:rsidP="001E40F7">
            <w:pPr>
              <w:pStyle w:val="BodyText"/>
              <w:jc w:val="right"/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F96AAF"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  <w:t>16.480.000</w:t>
            </w:r>
          </w:p>
        </w:tc>
      </w:tr>
      <w:tr w:rsidR="00F96AAF" w:rsidRPr="00F96AAF" w:rsidTr="001E40F7">
        <w:trPr>
          <w:trHeight w:val="475"/>
          <w:jc w:val="center"/>
        </w:trPr>
        <w:tc>
          <w:tcPr>
            <w:tcW w:w="716" w:type="dxa"/>
          </w:tcPr>
          <w:p w:rsidR="00F96AAF" w:rsidRPr="00F96AAF" w:rsidRDefault="00F96AAF" w:rsidP="001E40F7">
            <w:pPr>
              <w:pStyle w:val="BodyText"/>
              <w:jc w:val="center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</w:p>
          <w:p w:rsidR="00F96AAF" w:rsidRPr="00F96AAF" w:rsidRDefault="00F96AAF" w:rsidP="001E40F7">
            <w:pPr>
              <w:pStyle w:val="BodyText"/>
              <w:jc w:val="center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  <w:r w:rsidRPr="00F96AAF"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  <w:t>14.</w:t>
            </w:r>
          </w:p>
        </w:tc>
        <w:tc>
          <w:tcPr>
            <w:tcW w:w="5045" w:type="dxa"/>
          </w:tcPr>
          <w:p w:rsidR="00F96AAF" w:rsidRPr="00F96AAF" w:rsidRDefault="00F96AAF" w:rsidP="001E40F7">
            <w:pPr>
              <w:pStyle w:val="BodyText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</w:p>
          <w:p w:rsidR="00F96AAF" w:rsidRPr="00F96AAF" w:rsidRDefault="00F96AAF" w:rsidP="001E40F7">
            <w:pPr>
              <w:pStyle w:val="BodyText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  <w:r w:rsidRPr="00F96AAF"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  <w:t>Опште услуге локалне самоуправе</w:t>
            </w:r>
          </w:p>
        </w:tc>
        <w:tc>
          <w:tcPr>
            <w:tcW w:w="1999" w:type="dxa"/>
          </w:tcPr>
          <w:p w:rsidR="00F96AAF" w:rsidRPr="00F96AAF" w:rsidRDefault="00F96AAF" w:rsidP="001E40F7">
            <w:pPr>
              <w:pStyle w:val="BodyText"/>
              <w:jc w:val="right"/>
              <w:rPr>
                <w:rFonts w:ascii="Times New Roman" w:hAnsi="Times New Roman"/>
                <w:b w:val="0"/>
                <w:sz w:val="20"/>
                <w:szCs w:val="20"/>
                <w:lang w:val="sr-Latn-CS"/>
              </w:rPr>
            </w:pPr>
          </w:p>
          <w:p w:rsidR="00F96AAF" w:rsidRPr="00F96AAF" w:rsidRDefault="00F96AAF" w:rsidP="001E40F7">
            <w:pPr>
              <w:pStyle w:val="BodyText"/>
              <w:jc w:val="right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F96AAF">
              <w:rPr>
                <w:rFonts w:ascii="Times New Roman" w:hAnsi="Times New Roman"/>
                <w:b w:val="0"/>
                <w:sz w:val="20"/>
                <w:szCs w:val="20"/>
              </w:rPr>
              <w:t>136.190.272</w:t>
            </w:r>
          </w:p>
        </w:tc>
      </w:tr>
      <w:tr w:rsidR="00F96AAF" w:rsidRPr="00F96AAF" w:rsidTr="001E40F7">
        <w:trPr>
          <w:trHeight w:val="490"/>
          <w:jc w:val="center"/>
        </w:trPr>
        <w:tc>
          <w:tcPr>
            <w:tcW w:w="716" w:type="dxa"/>
          </w:tcPr>
          <w:p w:rsidR="00F96AAF" w:rsidRPr="00F96AAF" w:rsidRDefault="00F96AAF" w:rsidP="001E40F7">
            <w:pPr>
              <w:pStyle w:val="BodyText"/>
              <w:jc w:val="center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</w:p>
          <w:p w:rsidR="00F96AAF" w:rsidRPr="00F96AAF" w:rsidRDefault="00F96AAF" w:rsidP="001E40F7">
            <w:pPr>
              <w:pStyle w:val="BodyText"/>
              <w:jc w:val="center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  <w:r w:rsidRPr="00F96AAF"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  <w:t>15.</w:t>
            </w:r>
          </w:p>
        </w:tc>
        <w:tc>
          <w:tcPr>
            <w:tcW w:w="5045" w:type="dxa"/>
          </w:tcPr>
          <w:p w:rsidR="00F96AAF" w:rsidRPr="00F96AAF" w:rsidRDefault="00F96AAF" w:rsidP="001E40F7">
            <w:pPr>
              <w:pStyle w:val="BodyText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</w:p>
          <w:p w:rsidR="00F96AAF" w:rsidRPr="00F96AAF" w:rsidRDefault="00F96AAF" w:rsidP="001E40F7">
            <w:pPr>
              <w:pStyle w:val="BodyText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  <w:r w:rsidRPr="00F96AAF"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  <w:t>Политички систем локалне самоуправе</w:t>
            </w:r>
          </w:p>
        </w:tc>
        <w:tc>
          <w:tcPr>
            <w:tcW w:w="1999" w:type="dxa"/>
          </w:tcPr>
          <w:p w:rsidR="00F96AAF" w:rsidRPr="00F96AAF" w:rsidRDefault="00F96AAF" w:rsidP="001E40F7">
            <w:pPr>
              <w:pStyle w:val="BodyText"/>
              <w:jc w:val="right"/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</w:p>
          <w:p w:rsidR="00F96AAF" w:rsidRPr="00F96AAF" w:rsidRDefault="00F96AAF" w:rsidP="001E40F7">
            <w:pPr>
              <w:pStyle w:val="BodyText"/>
              <w:jc w:val="right"/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F96AAF"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  <w:t>13.774.100</w:t>
            </w:r>
          </w:p>
        </w:tc>
      </w:tr>
      <w:tr w:rsidR="00F96AAF" w:rsidRPr="00F96AAF" w:rsidTr="001E40F7">
        <w:trPr>
          <w:trHeight w:val="728"/>
          <w:jc w:val="center"/>
        </w:trPr>
        <w:tc>
          <w:tcPr>
            <w:tcW w:w="716" w:type="dxa"/>
          </w:tcPr>
          <w:p w:rsidR="00F96AAF" w:rsidRPr="00F96AAF" w:rsidRDefault="00F96AAF" w:rsidP="001E40F7">
            <w:pPr>
              <w:pStyle w:val="BodyText"/>
              <w:jc w:val="center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</w:p>
          <w:p w:rsidR="00F96AAF" w:rsidRPr="00F96AAF" w:rsidRDefault="00F96AAF" w:rsidP="001E40F7">
            <w:pPr>
              <w:pStyle w:val="BodyText"/>
              <w:jc w:val="center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  <w:r w:rsidRPr="00F96AAF"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  <w:t>16.</w:t>
            </w:r>
          </w:p>
        </w:tc>
        <w:tc>
          <w:tcPr>
            <w:tcW w:w="5045" w:type="dxa"/>
          </w:tcPr>
          <w:p w:rsidR="00F96AAF" w:rsidRPr="00F96AAF" w:rsidRDefault="00F96AAF" w:rsidP="001E40F7">
            <w:pPr>
              <w:pStyle w:val="BodyText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</w:p>
          <w:p w:rsidR="00F96AAF" w:rsidRPr="00F96AAF" w:rsidRDefault="00F96AAF" w:rsidP="001E40F7">
            <w:pPr>
              <w:pStyle w:val="BodyText"/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</w:pPr>
            <w:r w:rsidRPr="00F96AAF">
              <w:rPr>
                <w:rFonts w:ascii="Times New Roman" w:hAnsi="Times New Roman"/>
                <w:b w:val="0"/>
                <w:sz w:val="20"/>
                <w:szCs w:val="20"/>
                <w:lang w:val="sr-Cyrl-CS"/>
              </w:rPr>
              <w:t>Енергетска ефикасност и обновљиви извори енергије</w:t>
            </w:r>
          </w:p>
        </w:tc>
        <w:tc>
          <w:tcPr>
            <w:tcW w:w="1999" w:type="dxa"/>
          </w:tcPr>
          <w:p w:rsidR="00F96AAF" w:rsidRPr="00F96AAF" w:rsidRDefault="00F96AAF" w:rsidP="001E40F7">
            <w:pPr>
              <w:pStyle w:val="BodyText"/>
              <w:jc w:val="right"/>
              <w:rPr>
                <w:rFonts w:ascii="Times New Roman" w:hAnsi="Times New Roman"/>
                <w:b w:val="0"/>
                <w:color w:val="000000"/>
                <w:sz w:val="20"/>
                <w:szCs w:val="20"/>
                <w:lang w:val="ru-RU"/>
              </w:rPr>
            </w:pPr>
          </w:p>
          <w:p w:rsidR="00F96AAF" w:rsidRPr="00F96AAF" w:rsidRDefault="00F96AAF" w:rsidP="001E40F7">
            <w:pPr>
              <w:pStyle w:val="BodyText"/>
              <w:jc w:val="right"/>
              <w:rPr>
                <w:rFonts w:ascii="Times New Roman" w:hAnsi="Times New Roman"/>
                <w:b w:val="0"/>
                <w:color w:val="000000"/>
                <w:sz w:val="20"/>
                <w:szCs w:val="20"/>
                <w:lang w:val="ru-RU"/>
              </w:rPr>
            </w:pPr>
          </w:p>
          <w:p w:rsidR="00F96AAF" w:rsidRPr="00F96AAF" w:rsidRDefault="00F96AAF" w:rsidP="001E40F7">
            <w:pPr>
              <w:pStyle w:val="BodyText"/>
              <w:jc w:val="right"/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F96AAF"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  <w:t>400.000</w:t>
            </w:r>
          </w:p>
        </w:tc>
      </w:tr>
    </w:tbl>
    <w:p w:rsidR="00F96AAF" w:rsidRPr="008941D3" w:rsidRDefault="00F96AAF" w:rsidP="00F96AAF">
      <w:pPr>
        <w:pStyle w:val="BodyText"/>
        <w:rPr>
          <w:rFonts w:ascii="Times New Roman" w:hAnsi="Times New Roman"/>
          <w:sz w:val="20"/>
          <w:szCs w:val="20"/>
          <w:lang w:val="ru-RU"/>
        </w:rPr>
      </w:pPr>
    </w:p>
    <w:p w:rsidR="00F96AAF" w:rsidRPr="006636AB" w:rsidRDefault="00F96AAF" w:rsidP="00F96AAF">
      <w:pPr>
        <w:pStyle w:val="BodyText"/>
        <w:jc w:val="center"/>
        <w:rPr>
          <w:rFonts w:ascii="Times New Roman" w:hAnsi="Times New Roman"/>
          <w:b w:val="0"/>
          <w:sz w:val="20"/>
          <w:szCs w:val="20"/>
          <w:lang w:val="ru-RU"/>
        </w:rPr>
      </w:pPr>
      <w:r w:rsidRPr="006636AB">
        <w:rPr>
          <w:rFonts w:ascii="Times New Roman" w:hAnsi="Times New Roman"/>
          <w:b w:val="0"/>
          <w:sz w:val="20"/>
          <w:szCs w:val="20"/>
          <w:lang w:val="ru-RU"/>
        </w:rPr>
        <w:t>Члан 3.</w:t>
      </w:r>
    </w:p>
    <w:p w:rsidR="00F96AAF" w:rsidRDefault="00F96AAF" w:rsidP="00F96AAF">
      <w:pPr>
        <w:ind w:firstLine="720"/>
        <w:jc w:val="both"/>
        <w:rPr>
          <w:color w:val="000000"/>
          <w:sz w:val="20"/>
          <w:szCs w:val="20"/>
          <w:lang w:val="sr-Cyrl-CS"/>
        </w:rPr>
      </w:pPr>
      <w:r>
        <w:rPr>
          <w:color w:val="000000"/>
          <w:sz w:val="20"/>
          <w:szCs w:val="20"/>
          <w:lang w:val="sr-Cyrl-CS"/>
        </w:rPr>
        <w:t xml:space="preserve">Потребна средства </w:t>
      </w:r>
      <w:r w:rsidRPr="008941D3">
        <w:rPr>
          <w:color w:val="000000"/>
          <w:sz w:val="20"/>
          <w:szCs w:val="20"/>
          <w:lang w:val="sr-Cyrl-CS"/>
        </w:rPr>
        <w:t>за финасирање буџетског дефицита из члана 1.</w:t>
      </w:r>
      <w:r>
        <w:rPr>
          <w:color w:val="000000"/>
          <w:sz w:val="20"/>
          <w:szCs w:val="20"/>
          <w:lang w:val="sr-Cyrl-CS"/>
        </w:rPr>
        <w:t xml:space="preserve"> </w:t>
      </w:r>
      <w:r w:rsidRPr="008941D3">
        <w:rPr>
          <w:color w:val="000000"/>
          <w:sz w:val="20"/>
          <w:szCs w:val="20"/>
          <w:lang w:val="sr-Cyrl-CS"/>
        </w:rPr>
        <w:t xml:space="preserve">ове Одлуке у износу од </w:t>
      </w:r>
      <w:r w:rsidRPr="008941D3">
        <w:rPr>
          <w:color w:val="000000"/>
          <w:sz w:val="20"/>
          <w:szCs w:val="20"/>
          <w:lang w:val="ru-RU"/>
        </w:rPr>
        <w:t>8.</w:t>
      </w:r>
      <w:r w:rsidRPr="0090327E">
        <w:rPr>
          <w:color w:val="000000"/>
          <w:sz w:val="20"/>
          <w:szCs w:val="20"/>
          <w:lang w:val="ru-RU"/>
        </w:rPr>
        <w:t>040</w:t>
      </w:r>
      <w:r w:rsidRPr="008941D3">
        <w:rPr>
          <w:color w:val="000000"/>
          <w:sz w:val="20"/>
          <w:szCs w:val="20"/>
          <w:lang w:val="ru-RU"/>
        </w:rPr>
        <w:t>.000</w:t>
      </w:r>
      <w:r w:rsidRPr="008941D3">
        <w:rPr>
          <w:color w:val="000000"/>
          <w:sz w:val="20"/>
          <w:szCs w:val="20"/>
          <w:lang w:val="sr-Cyrl-CS"/>
        </w:rPr>
        <w:t xml:space="preserve"> динара и за финас</w:t>
      </w:r>
      <w:r>
        <w:rPr>
          <w:color w:val="000000"/>
          <w:sz w:val="20"/>
          <w:szCs w:val="20"/>
          <w:lang w:val="sr-Cyrl-CS"/>
        </w:rPr>
        <w:t xml:space="preserve">ирање отплате дуга у износу од </w:t>
      </w:r>
      <w:r w:rsidRPr="008941D3">
        <w:rPr>
          <w:color w:val="000000"/>
          <w:sz w:val="20"/>
          <w:szCs w:val="20"/>
          <w:lang w:val="ru-RU"/>
        </w:rPr>
        <w:t>11.</w:t>
      </w:r>
      <w:r w:rsidRPr="0090327E">
        <w:rPr>
          <w:color w:val="000000"/>
          <w:sz w:val="20"/>
          <w:szCs w:val="20"/>
          <w:lang w:val="ru-RU"/>
        </w:rPr>
        <w:t>460</w:t>
      </w:r>
      <w:r w:rsidRPr="008941D3">
        <w:rPr>
          <w:color w:val="000000"/>
          <w:sz w:val="20"/>
          <w:szCs w:val="20"/>
          <w:lang w:val="ru-RU"/>
        </w:rPr>
        <w:t>.000</w:t>
      </w:r>
      <w:r w:rsidRPr="008941D3">
        <w:rPr>
          <w:color w:val="000000"/>
          <w:sz w:val="20"/>
          <w:szCs w:val="20"/>
          <w:lang w:val="sr-Cyrl-CS"/>
        </w:rPr>
        <w:t xml:space="preserve"> динара,</w:t>
      </w:r>
      <w:r w:rsidRPr="006E2EDF">
        <w:rPr>
          <w:color w:val="000000"/>
          <w:sz w:val="20"/>
          <w:szCs w:val="20"/>
          <w:lang w:val="ru-RU"/>
        </w:rPr>
        <w:t xml:space="preserve"> </w:t>
      </w:r>
      <w:r w:rsidRPr="008941D3">
        <w:rPr>
          <w:color w:val="000000"/>
          <w:sz w:val="20"/>
          <w:szCs w:val="20"/>
          <w:lang w:val="sr-Cyrl-CS"/>
        </w:rPr>
        <w:t xml:space="preserve">обезбедиће се нераспоређеног вишка прихода из ранијих година у износу од </w:t>
      </w:r>
      <w:r w:rsidRPr="0090327E">
        <w:rPr>
          <w:color w:val="000000"/>
          <w:sz w:val="20"/>
          <w:szCs w:val="20"/>
          <w:lang w:val="ru-RU"/>
        </w:rPr>
        <w:t>19.500</w:t>
      </w:r>
      <w:r w:rsidRPr="008941D3">
        <w:rPr>
          <w:color w:val="000000"/>
          <w:sz w:val="20"/>
          <w:szCs w:val="20"/>
          <w:lang w:val="ru-RU"/>
        </w:rPr>
        <w:t>.000</w:t>
      </w:r>
      <w:r w:rsidRPr="008941D3">
        <w:rPr>
          <w:color w:val="000000"/>
          <w:sz w:val="20"/>
          <w:szCs w:val="20"/>
          <w:lang w:val="sr-Cyrl-CS"/>
        </w:rPr>
        <w:t xml:space="preserve"> динара.</w:t>
      </w:r>
    </w:p>
    <w:p w:rsidR="00F84B90" w:rsidRPr="00F86309" w:rsidRDefault="00F84B90" w:rsidP="00F96AAF">
      <w:pPr>
        <w:ind w:firstLine="720"/>
        <w:jc w:val="both"/>
        <w:rPr>
          <w:color w:val="000000"/>
          <w:sz w:val="20"/>
          <w:szCs w:val="20"/>
          <w:lang w:val="sr-Cyrl-CS"/>
        </w:rPr>
      </w:pPr>
    </w:p>
    <w:p w:rsidR="00F96AAF" w:rsidRPr="00F86309" w:rsidRDefault="00F96AAF" w:rsidP="00F96AAF">
      <w:pPr>
        <w:jc w:val="center"/>
        <w:rPr>
          <w:sz w:val="20"/>
          <w:szCs w:val="20"/>
          <w:lang w:val="ru-RU"/>
        </w:rPr>
      </w:pPr>
      <w:r w:rsidRPr="008941D3">
        <w:rPr>
          <w:sz w:val="20"/>
          <w:szCs w:val="20"/>
          <w:lang w:val="sr-Cyrl-CS"/>
        </w:rPr>
        <w:lastRenderedPageBreak/>
        <w:t>Члан 4.</w:t>
      </w:r>
    </w:p>
    <w:p w:rsidR="00F96AAF" w:rsidRPr="008941D3" w:rsidRDefault="00F96AAF" w:rsidP="00F96AAF">
      <w:pPr>
        <w:ind w:firstLine="720"/>
        <w:jc w:val="both"/>
        <w:rPr>
          <w:sz w:val="20"/>
          <w:szCs w:val="20"/>
          <w:lang w:val="sr-Cyrl-CS"/>
        </w:rPr>
      </w:pPr>
      <w:r>
        <w:rPr>
          <w:sz w:val="20"/>
          <w:szCs w:val="20"/>
          <w:lang w:val="sr-Cyrl-CS"/>
        </w:rPr>
        <w:t xml:space="preserve">Општина Топола  планира </w:t>
      </w:r>
      <w:r w:rsidRPr="008941D3">
        <w:rPr>
          <w:sz w:val="20"/>
          <w:szCs w:val="20"/>
          <w:lang w:val="sr-Cyrl-CS"/>
        </w:rPr>
        <w:t>у  201</w:t>
      </w:r>
      <w:r w:rsidRPr="0090327E">
        <w:rPr>
          <w:sz w:val="20"/>
          <w:szCs w:val="20"/>
          <w:lang w:val="ru-RU"/>
        </w:rPr>
        <w:t>7</w:t>
      </w:r>
      <w:r w:rsidRPr="008941D3">
        <w:rPr>
          <w:sz w:val="20"/>
          <w:szCs w:val="20"/>
          <w:lang w:val="sr-Cyrl-CS"/>
        </w:rPr>
        <w:t>.</w:t>
      </w:r>
      <w:r w:rsidRPr="006E2EDF">
        <w:rPr>
          <w:sz w:val="20"/>
          <w:szCs w:val="20"/>
          <w:lang w:val="ru-RU"/>
        </w:rPr>
        <w:t xml:space="preserve"> </w:t>
      </w:r>
      <w:r w:rsidRPr="008941D3">
        <w:rPr>
          <w:sz w:val="20"/>
          <w:szCs w:val="20"/>
          <w:lang w:val="sr-Cyrl-CS"/>
        </w:rPr>
        <w:t>години средства из развојне помоћи Европске уније:</w:t>
      </w:r>
    </w:p>
    <w:p w:rsidR="00F96AAF" w:rsidRPr="008941D3" w:rsidRDefault="00F96AAF" w:rsidP="00AD45C1">
      <w:pPr>
        <w:numPr>
          <w:ilvl w:val="0"/>
          <w:numId w:val="118"/>
        </w:numPr>
        <w:jc w:val="both"/>
        <w:rPr>
          <w:sz w:val="20"/>
          <w:szCs w:val="20"/>
          <w:lang w:val="sr-Cyrl-CS"/>
        </w:rPr>
      </w:pPr>
      <w:r w:rsidRPr="008941D3">
        <w:rPr>
          <w:sz w:val="20"/>
          <w:szCs w:val="20"/>
          <w:lang w:val="sr-Cyrl-CS"/>
        </w:rPr>
        <w:t xml:space="preserve">За спровођење пројекта, </w:t>
      </w:r>
      <w:r>
        <w:rPr>
          <w:sz w:val="20"/>
          <w:szCs w:val="20"/>
          <w:lang w:val="sr-Cyrl-CS"/>
        </w:rPr>
        <w:t>у складу са Уговором о гранту,</w:t>
      </w:r>
      <w:r w:rsidRPr="002C4312">
        <w:rPr>
          <w:sz w:val="20"/>
          <w:szCs w:val="20"/>
          <w:lang w:val="ru-RU"/>
        </w:rPr>
        <w:t xml:space="preserve"> </w:t>
      </w:r>
      <w:r w:rsidRPr="008941D3">
        <w:rPr>
          <w:sz w:val="20"/>
          <w:szCs w:val="20"/>
          <w:lang w:val="sr-Cyrl-CS"/>
        </w:rPr>
        <w:t>у оквиру Регионалног стамбеног програма за решавање</w:t>
      </w:r>
      <w:r>
        <w:rPr>
          <w:sz w:val="20"/>
          <w:szCs w:val="20"/>
          <w:lang w:val="sr-Cyrl-CS"/>
        </w:rPr>
        <w:t xml:space="preserve"> стамбених потреба избеглица у </w:t>
      </w:r>
      <w:r w:rsidRPr="008941D3">
        <w:rPr>
          <w:sz w:val="20"/>
          <w:szCs w:val="20"/>
          <w:lang w:val="sr-Cyrl-CS"/>
        </w:rPr>
        <w:t xml:space="preserve">износу од </w:t>
      </w:r>
      <w:r w:rsidRPr="008941D3">
        <w:rPr>
          <w:b/>
          <w:sz w:val="20"/>
          <w:szCs w:val="20"/>
          <w:lang w:val="sr-Cyrl-CS"/>
        </w:rPr>
        <w:t>90.000</w:t>
      </w:r>
      <w:r w:rsidRPr="008941D3">
        <w:rPr>
          <w:sz w:val="20"/>
          <w:szCs w:val="20"/>
          <w:lang w:val="sr-Cyrl-CS"/>
        </w:rPr>
        <w:t xml:space="preserve"> еура односно 11.100.000 динара без учешћа општине Топола,</w:t>
      </w:r>
    </w:p>
    <w:p w:rsidR="00F96AAF" w:rsidRPr="008941D3" w:rsidRDefault="00F96AAF" w:rsidP="00AD45C1">
      <w:pPr>
        <w:numPr>
          <w:ilvl w:val="0"/>
          <w:numId w:val="118"/>
        </w:numPr>
        <w:jc w:val="both"/>
        <w:rPr>
          <w:sz w:val="20"/>
          <w:szCs w:val="20"/>
          <w:lang w:val="sr-Cyrl-CS"/>
        </w:rPr>
      </w:pPr>
      <w:r w:rsidRPr="008941D3">
        <w:rPr>
          <w:sz w:val="20"/>
          <w:szCs w:val="20"/>
          <w:lang w:val="sr-Cyrl-CS"/>
        </w:rPr>
        <w:t xml:space="preserve">За спровођење пројекта, у складу са Уговором о додели бесповратних средстава  закљученим између Банке за развој Савета Европе и Републике Србије за стамбено збрињавање избеглица у износу од </w:t>
      </w:r>
      <w:r w:rsidRPr="008941D3">
        <w:rPr>
          <w:b/>
          <w:sz w:val="20"/>
          <w:szCs w:val="20"/>
          <w:lang w:val="sr-Cyrl-CS"/>
        </w:rPr>
        <w:t>55.000</w:t>
      </w:r>
      <w:r w:rsidRPr="008941D3">
        <w:rPr>
          <w:sz w:val="20"/>
          <w:szCs w:val="20"/>
          <w:lang w:val="sr-Cyrl-CS"/>
        </w:rPr>
        <w:t xml:space="preserve"> еура, односно 6.800.000 динара без учешћа општине Топола и</w:t>
      </w:r>
    </w:p>
    <w:p w:rsidR="00F96AAF" w:rsidRPr="00F86309" w:rsidRDefault="00F96AAF" w:rsidP="00AD45C1">
      <w:pPr>
        <w:numPr>
          <w:ilvl w:val="0"/>
          <w:numId w:val="118"/>
        </w:numPr>
        <w:jc w:val="both"/>
        <w:rPr>
          <w:sz w:val="20"/>
          <w:szCs w:val="20"/>
          <w:lang w:val="sr-Cyrl-CS"/>
        </w:rPr>
      </w:pPr>
      <w:r w:rsidRPr="008941D3">
        <w:rPr>
          <w:sz w:val="20"/>
          <w:szCs w:val="20"/>
          <w:lang w:val="sr-Cyrl-CS"/>
        </w:rPr>
        <w:t>За спровођење пројекта</w:t>
      </w:r>
      <w:r w:rsidRPr="007E19A2">
        <w:rPr>
          <w:sz w:val="20"/>
          <w:szCs w:val="20"/>
          <w:lang w:val="ru-RU"/>
        </w:rPr>
        <w:t xml:space="preserve"> </w:t>
      </w:r>
      <w:r w:rsidRPr="008941D3">
        <w:rPr>
          <w:sz w:val="20"/>
          <w:szCs w:val="20"/>
          <w:lang w:val="sr-Cyrl-CS"/>
        </w:rPr>
        <w:t>,,Изградња улице ка Ромском насељу</w:t>
      </w:r>
      <w:r>
        <w:rPr>
          <w:sz w:val="20"/>
          <w:szCs w:val="20"/>
          <w:lang w:val="sr-Cyrl-CS"/>
        </w:rPr>
        <w:t>“</w:t>
      </w:r>
      <w:r w:rsidRPr="00274B55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sr-Cyrl-CS"/>
        </w:rPr>
        <w:t>у Тополи</w:t>
      </w:r>
      <w:r w:rsidRPr="008941D3">
        <w:rPr>
          <w:sz w:val="20"/>
          <w:szCs w:val="20"/>
          <w:lang w:val="sr-Cyrl-CS"/>
        </w:rPr>
        <w:t>, чији је укупан буџет 190.125 еура односно 19.800.000 динара,</w:t>
      </w:r>
      <w:r w:rsidRPr="00274B55">
        <w:rPr>
          <w:sz w:val="20"/>
          <w:szCs w:val="20"/>
          <w:lang w:val="ru-RU"/>
        </w:rPr>
        <w:t xml:space="preserve"> </w:t>
      </w:r>
      <w:r w:rsidRPr="008941D3">
        <w:rPr>
          <w:sz w:val="20"/>
          <w:szCs w:val="20"/>
          <w:lang w:val="sr-Cyrl-CS"/>
        </w:rPr>
        <w:t>план</w:t>
      </w:r>
      <w:r>
        <w:rPr>
          <w:sz w:val="20"/>
          <w:szCs w:val="20"/>
          <w:lang w:val="sr-Cyrl-CS"/>
        </w:rPr>
        <w:t xml:space="preserve">ирају се средства </w:t>
      </w:r>
      <w:r w:rsidRPr="008941D3">
        <w:rPr>
          <w:sz w:val="20"/>
          <w:szCs w:val="20"/>
          <w:lang w:val="sr-Cyrl-CS"/>
        </w:rPr>
        <w:t>у износу од 29.270 еура</w:t>
      </w:r>
      <w:r>
        <w:rPr>
          <w:sz w:val="20"/>
          <w:szCs w:val="20"/>
          <w:lang w:val="sr-Cyrl-CS"/>
        </w:rPr>
        <w:t xml:space="preserve">, односно </w:t>
      </w:r>
      <w:r w:rsidRPr="008941D3">
        <w:rPr>
          <w:sz w:val="20"/>
          <w:szCs w:val="20"/>
          <w:lang w:val="sr-Cyrl-CS"/>
        </w:rPr>
        <w:t>3.600.000 динара  што представља</w:t>
      </w:r>
      <w:r>
        <w:rPr>
          <w:sz w:val="20"/>
          <w:szCs w:val="20"/>
          <w:lang w:val="sr-Cyrl-CS"/>
        </w:rPr>
        <w:t xml:space="preserve"> </w:t>
      </w:r>
      <w:r w:rsidRPr="008941D3">
        <w:rPr>
          <w:sz w:val="20"/>
          <w:szCs w:val="20"/>
          <w:lang w:val="sr-Cyrl-CS"/>
        </w:rPr>
        <w:t>15,5% од укупног учешћа донатора</w:t>
      </w:r>
      <w:r>
        <w:rPr>
          <w:sz w:val="20"/>
          <w:szCs w:val="20"/>
          <w:lang w:val="sr-Cyrl-CS"/>
        </w:rPr>
        <w:t>.</w:t>
      </w:r>
    </w:p>
    <w:p w:rsidR="00F96AAF" w:rsidRPr="00A73CE3" w:rsidRDefault="00F96AAF" w:rsidP="00F96AAF">
      <w:pPr>
        <w:ind w:firstLine="720"/>
        <w:jc w:val="both"/>
        <w:rPr>
          <w:sz w:val="20"/>
          <w:szCs w:val="20"/>
          <w:lang w:val="ru-RU"/>
        </w:rPr>
      </w:pPr>
      <w:r w:rsidRPr="008941D3">
        <w:rPr>
          <w:sz w:val="20"/>
          <w:szCs w:val="20"/>
          <w:lang w:val="sr-Cyrl-CS"/>
        </w:rPr>
        <w:t>Носилац  ових  пројеката је Општина Топола.</w:t>
      </w:r>
    </w:p>
    <w:p w:rsidR="005E29CE" w:rsidRPr="00A73CE3" w:rsidRDefault="005E29CE" w:rsidP="00F96AAF">
      <w:pPr>
        <w:ind w:firstLine="720"/>
        <w:jc w:val="both"/>
        <w:rPr>
          <w:color w:val="FF0000"/>
          <w:sz w:val="20"/>
          <w:szCs w:val="20"/>
          <w:lang w:val="ru-RU"/>
        </w:rPr>
      </w:pPr>
    </w:p>
    <w:tbl>
      <w:tblPr>
        <w:tblW w:w="91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00"/>
        <w:gridCol w:w="1022"/>
        <w:gridCol w:w="1749"/>
        <w:gridCol w:w="1142"/>
        <w:gridCol w:w="1116"/>
        <w:gridCol w:w="1913"/>
      </w:tblGrid>
      <w:tr w:rsidR="00F96AAF" w:rsidRPr="0065221C" w:rsidTr="001E40F7">
        <w:trPr>
          <w:trHeight w:val="426"/>
          <w:jc w:val="center"/>
        </w:trPr>
        <w:tc>
          <w:tcPr>
            <w:tcW w:w="2200" w:type="dxa"/>
            <w:vMerge w:val="restart"/>
            <w:shd w:val="clear" w:color="auto" w:fill="D9D9D9"/>
          </w:tcPr>
          <w:p w:rsidR="00F96AAF" w:rsidRPr="0090327E" w:rsidRDefault="00F96AAF" w:rsidP="001E40F7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F96AAF" w:rsidRPr="00F86309" w:rsidRDefault="00F96AAF" w:rsidP="001E40F7">
            <w:pPr>
              <w:jc w:val="center"/>
              <w:rPr>
                <w:sz w:val="20"/>
                <w:szCs w:val="20"/>
              </w:rPr>
            </w:pPr>
            <w:r w:rsidRPr="00F86309">
              <w:rPr>
                <w:sz w:val="20"/>
                <w:szCs w:val="20"/>
              </w:rPr>
              <w:t>Пројекат и корисник средстава</w:t>
            </w:r>
          </w:p>
        </w:tc>
        <w:tc>
          <w:tcPr>
            <w:tcW w:w="2771" w:type="dxa"/>
            <w:gridSpan w:val="2"/>
            <w:shd w:val="clear" w:color="auto" w:fill="D9D9D9"/>
          </w:tcPr>
          <w:p w:rsidR="00F96AAF" w:rsidRPr="0090327E" w:rsidRDefault="00F96AAF" w:rsidP="001E40F7">
            <w:pPr>
              <w:jc w:val="center"/>
              <w:rPr>
                <w:sz w:val="20"/>
                <w:szCs w:val="20"/>
                <w:lang w:val="ru-RU"/>
              </w:rPr>
            </w:pPr>
            <w:r w:rsidRPr="0090327E">
              <w:rPr>
                <w:sz w:val="20"/>
                <w:szCs w:val="20"/>
                <w:lang w:val="ru-RU"/>
              </w:rPr>
              <w:t>Укупна вредност у еврима за цео период</w:t>
            </w:r>
          </w:p>
        </w:tc>
        <w:tc>
          <w:tcPr>
            <w:tcW w:w="2258" w:type="dxa"/>
            <w:gridSpan w:val="2"/>
            <w:shd w:val="clear" w:color="auto" w:fill="D9D9D9"/>
          </w:tcPr>
          <w:p w:rsidR="00F96AAF" w:rsidRDefault="00F96AAF" w:rsidP="001E40F7">
            <w:pPr>
              <w:jc w:val="center"/>
              <w:rPr>
                <w:sz w:val="20"/>
                <w:szCs w:val="20"/>
              </w:rPr>
            </w:pPr>
            <w:r w:rsidRPr="00F86309">
              <w:rPr>
                <w:sz w:val="20"/>
                <w:szCs w:val="20"/>
              </w:rPr>
              <w:t xml:space="preserve">Средства ЕУ у </w:t>
            </w:r>
          </w:p>
          <w:p w:rsidR="00F96AAF" w:rsidRPr="00F86309" w:rsidRDefault="00F96AAF" w:rsidP="001E40F7">
            <w:pPr>
              <w:jc w:val="center"/>
              <w:rPr>
                <w:sz w:val="20"/>
                <w:szCs w:val="20"/>
              </w:rPr>
            </w:pPr>
            <w:r w:rsidRPr="00F86309">
              <w:rPr>
                <w:sz w:val="20"/>
                <w:szCs w:val="20"/>
              </w:rPr>
              <w:t>2017. години</w:t>
            </w:r>
          </w:p>
        </w:tc>
        <w:tc>
          <w:tcPr>
            <w:tcW w:w="1913" w:type="dxa"/>
            <w:vMerge w:val="restart"/>
            <w:shd w:val="clear" w:color="auto" w:fill="D9D9D9"/>
          </w:tcPr>
          <w:p w:rsidR="00F96AAF" w:rsidRPr="0090327E" w:rsidRDefault="00F96AAF" w:rsidP="001E40F7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F96AAF" w:rsidRPr="0090327E" w:rsidRDefault="00F96AAF" w:rsidP="001E40F7">
            <w:pPr>
              <w:jc w:val="center"/>
              <w:rPr>
                <w:sz w:val="20"/>
                <w:szCs w:val="20"/>
                <w:lang w:val="ru-RU"/>
              </w:rPr>
            </w:pPr>
            <w:r w:rsidRPr="0090327E">
              <w:rPr>
                <w:sz w:val="20"/>
                <w:szCs w:val="20"/>
                <w:lang w:val="ru-RU"/>
              </w:rPr>
              <w:t>Средства за суфинансирање у 2017. години у РСД</w:t>
            </w:r>
          </w:p>
        </w:tc>
      </w:tr>
      <w:tr w:rsidR="00F96AAF" w:rsidRPr="00F86309" w:rsidTr="001E40F7">
        <w:trPr>
          <w:trHeight w:val="498"/>
          <w:jc w:val="center"/>
        </w:trPr>
        <w:tc>
          <w:tcPr>
            <w:tcW w:w="2200" w:type="dxa"/>
            <w:vMerge/>
            <w:shd w:val="clear" w:color="auto" w:fill="D9D9D9"/>
          </w:tcPr>
          <w:p w:rsidR="00F96AAF" w:rsidRPr="00F86309" w:rsidRDefault="00F96AAF" w:rsidP="001E40F7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022" w:type="dxa"/>
            <w:shd w:val="clear" w:color="auto" w:fill="D9D9D9"/>
          </w:tcPr>
          <w:p w:rsidR="00F96AAF" w:rsidRPr="00F86309" w:rsidRDefault="00F96AAF" w:rsidP="001E40F7">
            <w:pPr>
              <w:jc w:val="center"/>
              <w:rPr>
                <w:sz w:val="20"/>
                <w:szCs w:val="20"/>
              </w:rPr>
            </w:pPr>
            <w:r w:rsidRPr="00F86309">
              <w:rPr>
                <w:sz w:val="20"/>
                <w:szCs w:val="20"/>
              </w:rPr>
              <w:t xml:space="preserve">Средства </w:t>
            </w:r>
          </w:p>
          <w:p w:rsidR="00F96AAF" w:rsidRPr="00F86309" w:rsidRDefault="00F96AAF" w:rsidP="001E40F7">
            <w:pPr>
              <w:jc w:val="center"/>
              <w:rPr>
                <w:sz w:val="20"/>
                <w:szCs w:val="20"/>
              </w:rPr>
            </w:pPr>
            <w:r w:rsidRPr="00F86309">
              <w:rPr>
                <w:sz w:val="20"/>
                <w:szCs w:val="20"/>
              </w:rPr>
              <w:t>ЕУ</w:t>
            </w:r>
          </w:p>
        </w:tc>
        <w:tc>
          <w:tcPr>
            <w:tcW w:w="1749" w:type="dxa"/>
            <w:shd w:val="clear" w:color="auto" w:fill="D9D9D9"/>
          </w:tcPr>
          <w:p w:rsidR="00F96AAF" w:rsidRPr="00F86309" w:rsidRDefault="00F96AAF" w:rsidP="001E40F7">
            <w:pPr>
              <w:jc w:val="center"/>
              <w:rPr>
                <w:sz w:val="20"/>
                <w:szCs w:val="20"/>
              </w:rPr>
            </w:pPr>
            <w:r w:rsidRPr="00F86309">
              <w:rPr>
                <w:sz w:val="20"/>
                <w:szCs w:val="20"/>
              </w:rPr>
              <w:t>Средства за суфинансирање</w:t>
            </w:r>
          </w:p>
        </w:tc>
        <w:tc>
          <w:tcPr>
            <w:tcW w:w="1142" w:type="dxa"/>
            <w:shd w:val="clear" w:color="auto" w:fill="D9D9D9"/>
          </w:tcPr>
          <w:p w:rsidR="00F96AAF" w:rsidRPr="00F86309" w:rsidRDefault="00F96AAF" w:rsidP="001E40F7">
            <w:pPr>
              <w:jc w:val="center"/>
              <w:rPr>
                <w:sz w:val="20"/>
                <w:szCs w:val="20"/>
              </w:rPr>
            </w:pPr>
            <w:r w:rsidRPr="00F86309">
              <w:rPr>
                <w:sz w:val="20"/>
                <w:szCs w:val="20"/>
              </w:rPr>
              <w:t>У еврима</w:t>
            </w:r>
          </w:p>
        </w:tc>
        <w:tc>
          <w:tcPr>
            <w:tcW w:w="1116" w:type="dxa"/>
            <w:shd w:val="clear" w:color="auto" w:fill="D9D9D9"/>
          </w:tcPr>
          <w:p w:rsidR="00F96AAF" w:rsidRPr="00F86309" w:rsidRDefault="00F96AAF" w:rsidP="001E40F7">
            <w:pPr>
              <w:jc w:val="center"/>
              <w:rPr>
                <w:sz w:val="20"/>
                <w:szCs w:val="20"/>
              </w:rPr>
            </w:pPr>
            <w:r w:rsidRPr="00F86309">
              <w:rPr>
                <w:sz w:val="20"/>
                <w:szCs w:val="20"/>
              </w:rPr>
              <w:t>У  РСД</w:t>
            </w:r>
          </w:p>
        </w:tc>
        <w:tc>
          <w:tcPr>
            <w:tcW w:w="1913" w:type="dxa"/>
            <w:vMerge/>
            <w:shd w:val="clear" w:color="auto" w:fill="D9D9D9"/>
          </w:tcPr>
          <w:p w:rsidR="00F96AAF" w:rsidRPr="00F86309" w:rsidRDefault="00F96AAF" w:rsidP="001E40F7">
            <w:pPr>
              <w:jc w:val="center"/>
              <w:rPr>
                <w:sz w:val="20"/>
                <w:szCs w:val="20"/>
              </w:rPr>
            </w:pPr>
          </w:p>
        </w:tc>
      </w:tr>
      <w:tr w:rsidR="00F96AAF" w:rsidRPr="00F86309" w:rsidTr="001E40F7">
        <w:trPr>
          <w:trHeight w:val="633"/>
          <w:jc w:val="center"/>
        </w:trPr>
        <w:tc>
          <w:tcPr>
            <w:tcW w:w="2200" w:type="dxa"/>
          </w:tcPr>
          <w:p w:rsidR="00F96AAF" w:rsidRPr="0090327E" w:rsidRDefault="00F96AAF" w:rsidP="001E40F7">
            <w:pPr>
              <w:jc w:val="center"/>
              <w:rPr>
                <w:sz w:val="20"/>
                <w:szCs w:val="20"/>
                <w:lang w:val="ru-RU"/>
              </w:rPr>
            </w:pPr>
            <w:r w:rsidRPr="0090327E">
              <w:rPr>
                <w:sz w:val="20"/>
                <w:szCs w:val="20"/>
                <w:lang w:val="ru-RU"/>
              </w:rPr>
              <w:t>Помоћ избеглицама кроз набавку грађевинског материјала</w:t>
            </w:r>
          </w:p>
        </w:tc>
        <w:tc>
          <w:tcPr>
            <w:tcW w:w="1022" w:type="dxa"/>
          </w:tcPr>
          <w:p w:rsidR="00F96AAF" w:rsidRPr="0090327E" w:rsidRDefault="00F96AAF" w:rsidP="001E40F7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F96AAF" w:rsidRPr="0090327E" w:rsidRDefault="00F96AAF" w:rsidP="001E40F7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F96AAF" w:rsidRPr="00F86309" w:rsidRDefault="00F96AAF" w:rsidP="001E40F7">
            <w:pPr>
              <w:jc w:val="center"/>
              <w:rPr>
                <w:sz w:val="20"/>
                <w:szCs w:val="20"/>
              </w:rPr>
            </w:pPr>
            <w:r w:rsidRPr="00F86309">
              <w:rPr>
                <w:sz w:val="20"/>
                <w:szCs w:val="20"/>
              </w:rPr>
              <w:t>90.000</w:t>
            </w:r>
          </w:p>
        </w:tc>
        <w:tc>
          <w:tcPr>
            <w:tcW w:w="1749" w:type="dxa"/>
          </w:tcPr>
          <w:p w:rsidR="00F96AAF" w:rsidRPr="00F86309" w:rsidRDefault="00F96AAF" w:rsidP="001E40F7">
            <w:pPr>
              <w:jc w:val="center"/>
              <w:rPr>
                <w:sz w:val="20"/>
                <w:szCs w:val="20"/>
              </w:rPr>
            </w:pPr>
          </w:p>
          <w:p w:rsidR="00F96AAF" w:rsidRPr="00F86309" w:rsidRDefault="00F96AAF" w:rsidP="001E40F7">
            <w:pPr>
              <w:jc w:val="center"/>
              <w:rPr>
                <w:sz w:val="20"/>
                <w:szCs w:val="20"/>
              </w:rPr>
            </w:pPr>
          </w:p>
          <w:p w:rsidR="00F96AAF" w:rsidRPr="00F86309" w:rsidRDefault="00F96AAF" w:rsidP="001E40F7">
            <w:pPr>
              <w:jc w:val="center"/>
              <w:rPr>
                <w:sz w:val="20"/>
                <w:szCs w:val="20"/>
              </w:rPr>
            </w:pPr>
            <w:r w:rsidRPr="00F86309">
              <w:rPr>
                <w:sz w:val="20"/>
                <w:szCs w:val="20"/>
              </w:rPr>
              <w:t>/</w:t>
            </w:r>
          </w:p>
        </w:tc>
        <w:tc>
          <w:tcPr>
            <w:tcW w:w="1142" w:type="dxa"/>
          </w:tcPr>
          <w:p w:rsidR="00F96AAF" w:rsidRPr="00F86309" w:rsidRDefault="00F96AAF" w:rsidP="001E40F7">
            <w:pPr>
              <w:jc w:val="center"/>
              <w:rPr>
                <w:sz w:val="20"/>
                <w:szCs w:val="20"/>
              </w:rPr>
            </w:pPr>
          </w:p>
          <w:p w:rsidR="00F96AAF" w:rsidRPr="00F86309" w:rsidRDefault="00F96AAF" w:rsidP="001E40F7">
            <w:pPr>
              <w:jc w:val="center"/>
              <w:rPr>
                <w:sz w:val="20"/>
                <w:szCs w:val="20"/>
              </w:rPr>
            </w:pPr>
          </w:p>
          <w:p w:rsidR="00F96AAF" w:rsidRPr="00F86309" w:rsidRDefault="00F96AAF" w:rsidP="001E40F7">
            <w:pPr>
              <w:jc w:val="center"/>
              <w:rPr>
                <w:sz w:val="20"/>
                <w:szCs w:val="20"/>
              </w:rPr>
            </w:pPr>
            <w:r w:rsidRPr="00F86309">
              <w:rPr>
                <w:sz w:val="20"/>
                <w:szCs w:val="20"/>
              </w:rPr>
              <w:t>90.000</w:t>
            </w:r>
          </w:p>
        </w:tc>
        <w:tc>
          <w:tcPr>
            <w:tcW w:w="1116" w:type="dxa"/>
          </w:tcPr>
          <w:p w:rsidR="00F96AAF" w:rsidRPr="00F86309" w:rsidRDefault="00F96AAF" w:rsidP="001E40F7">
            <w:pPr>
              <w:jc w:val="center"/>
              <w:rPr>
                <w:sz w:val="20"/>
                <w:szCs w:val="20"/>
              </w:rPr>
            </w:pPr>
          </w:p>
          <w:p w:rsidR="00F96AAF" w:rsidRPr="00F86309" w:rsidRDefault="00F96AAF" w:rsidP="001E40F7">
            <w:pPr>
              <w:jc w:val="center"/>
              <w:rPr>
                <w:sz w:val="20"/>
                <w:szCs w:val="20"/>
              </w:rPr>
            </w:pPr>
          </w:p>
          <w:p w:rsidR="00F96AAF" w:rsidRPr="00F86309" w:rsidRDefault="00F96AAF" w:rsidP="001E40F7">
            <w:pPr>
              <w:jc w:val="center"/>
              <w:rPr>
                <w:sz w:val="20"/>
                <w:szCs w:val="20"/>
              </w:rPr>
            </w:pPr>
            <w:r w:rsidRPr="00F86309">
              <w:rPr>
                <w:sz w:val="20"/>
                <w:szCs w:val="20"/>
              </w:rPr>
              <w:t>11.100.000</w:t>
            </w:r>
          </w:p>
        </w:tc>
        <w:tc>
          <w:tcPr>
            <w:tcW w:w="1913" w:type="dxa"/>
          </w:tcPr>
          <w:p w:rsidR="00F96AAF" w:rsidRPr="00F86309" w:rsidRDefault="00F96AAF" w:rsidP="001E40F7">
            <w:pPr>
              <w:jc w:val="center"/>
              <w:rPr>
                <w:sz w:val="20"/>
                <w:szCs w:val="20"/>
              </w:rPr>
            </w:pPr>
          </w:p>
          <w:p w:rsidR="00F96AAF" w:rsidRPr="00F86309" w:rsidRDefault="00F96AAF" w:rsidP="001E40F7">
            <w:pPr>
              <w:jc w:val="center"/>
              <w:rPr>
                <w:sz w:val="20"/>
                <w:szCs w:val="20"/>
              </w:rPr>
            </w:pPr>
          </w:p>
          <w:p w:rsidR="00F96AAF" w:rsidRPr="00F86309" w:rsidRDefault="00F96AAF" w:rsidP="001E40F7">
            <w:pPr>
              <w:jc w:val="center"/>
              <w:rPr>
                <w:sz w:val="20"/>
                <w:szCs w:val="20"/>
              </w:rPr>
            </w:pPr>
            <w:r w:rsidRPr="00F86309">
              <w:rPr>
                <w:sz w:val="20"/>
                <w:szCs w:val="20"/>
              </w:rPr>
              <w:t>/</w:t>
            </w:r>
          </w:p>
        </w:tc>
      </w:tr>
      <w:tr w:rsidR="00F96AAF" w:rsidRPr="00F86309" w:rsidTr="001E40F7">
        <w:trPr>
          <w:trHeight w:val="579"/>
          <w:jc w:val="center"/>
        </w:trPr>
        <w:tc>
          <w:tcPr>
            <w:tcW w:w="2200" w:type="dxa"/>
          </w:tcPr>
          <w:p w:rsidR="00F96AAF" w:rsidRPr="0090327E" w:rsidRDefault="00F96AAF" w:rsidP="001E40F7">
            <w:pPr>
              <w:jc w:val="center"/>
              <w:rPr>
                <w:sz w:val="20"/>
                <w:szCs w:val="20"/>
                <w:lang w:val="ru-RU"/>
              </w:rPr>
            </w:pPr>
            <w:r w:rsidRPr="0090327E">
              <w:rPr>
                <w:sz w:val="20"/>
                <w:szCs w:val="20"/>
                <w:lang w:val="ru-RU"/>
              </w:rPr>
              <w:t xml:space="preserve">Помоћ избеглицама за стамбено збрињавање </w:t>
            </w:r>
          </w:p>
        </w:tc>
        <w:tc>
          <w:tcPr>
            <w:tcW w:w="1022" w:type="dxa"/>
          </w:tcPr>
          <w:p w:rsidR="00F96AAF" w:rsidRPr="00F86309" w:rsidRDefault="00F96AAF" w:rsidP="001E40F7">
            <w:pPr>
              <w:jc w:val="center"/>
              <w:rPr>
                <w:sz w:val="20"/>
                <w:szCs w:val="20"/>
              </w:rPr>
            </w:pPr>
            <w:r w:rsidRPr="00F86309">
              <w:rPr>
                <w:sz w:val="20"/>
                <w:szCs w:val="20"/>
              </w:rPr>
              <w:t>55.000</w:t>
            </w:r>
          </w:p>
        </w:tc>
        <w:tc>
          <w:tcPr>
            <w:tcW w:w="1749" w:type="dxa"/>
          </w:tcPr>
          <w:p w:rsidR="00F96AAF" w:rsidRPr="00F86309" w:rsidRDefault="00F96AAF" w:rsidP="001E40F7">
            <w:pPr>
              <w:jc w:val="center"/>
              <w:rPr>
                <w:sz w:val="20"/>
                <w:szCs w:val="20"/>
              </w:rPr>
            </w:pPr>
          </w:p>
          <w:p w:rsidR="00F96AAF" w:rsidRPr="00F86309" w:rsidRDefault="00F96AAF" w:rsidP="001E40F7">
            <w:pPr>
              <w:jc w:val="center"/>
              <w:rPr>
                <w:sz w:val="20"/>
                <w:szCs w:val="20"/>
              </w:rPr>
            </w:pPr>
            <w:r w:rsidRPr="00F86309">
              <w:rPr>
                <w:sz w:val="20"/>
                <w:szCs w:val="20"/>
              </w:rPr>
              <w:t>/</w:t>
            </w:r>
          </w:p>
        </w:tc>
        <w:tc>
          <w:tcPr>
            <w:tcW w:w="1142" w:type="dxa"/>
          </w:tcPr>
          <w:p w:rsidR="00F96AAF" w:rsidRPr="00F86309" w:rsidRDefault="00F96AAF" w:rsidP="001E40F7">
            <w:pPr>
              <w:jc w:val="center"/>
              <w:rPr>
                <w:sz w:val="20"/>
                <w:szCs w:val="20"/>
              </w:rPr>
            </w:pPr>
          </w:p>
          <w:p w:rsidR="00F96AAF" w:rsidRPr="00F86309" w:rsidRDefault="00F96AAF" w:rsidP="001E40F7">
            <w:pPr>
              <w:jc w:val="center"/>
              <w:rPr>
                <w:sz w:val="20"/>
                <w:szCs w:val="20"/>
              </w:rPr>
            </w:pPr>
            <w:r w:rsidRPr="00F86309">
              <w:rPr>
                <w:sz w:val="20"/>
                <w:szCs w:val="20"/>
              </w:rPr>
              <w:t>55.000</w:t>
            </w:r>
          </w:p>
        </w:tc>
        <w:tc>
          <w:tcPr>
            <w:tcW w:w="1116" w:type="dxa"/>
          </w:tcPr>
          <w:p w:rsidR="00F96AAF" w:rsidRPr="00F86309" w:rsidRDefault="00F96AAF" w:rsidP="001E40F7">
            <w:pPr>
              <w:jc w:val="center"/>
              <w:rPr>
                <w:sz w:val="20"/>
                <w:szCs w:val="20"/>
              </w:rPr>
            </w:pPr>
          </w:p>
          <w:p w:rsidR="00F96AAF" w:rsidRPr="00F86309" w:rsidRDefault="00F96AAF" w:rsidP="001E40F7">
            <w:pPr>
              <w:jc w:val="center"/>
              <w:rPr>
                <w:sz w:val="20"/>
                <w:szCs w:val="20"/>
              </w:rPr>
            </w:pPr>
            <w:r w:rsidRPr="00F86309">
              <w:rPr>
                <w:sz w:val="20"/>
                <w:szCs w:val="20"/>
              </w:rPr>
              <w:t>6.800.000</w:t>
            </w:r>
          </w:p>
        </w:tc>
        <w:tc>
          <w:tcPr>
            <w:tcW w:w="1913" w:type="dxa"/>
          </w:tcPr>
          <w:p w:rsidR="00F96AAF" w:rsidRPr="00F86309" w:rsidRDefault="00F96AAF" w:rsidP="001E40F7">
            <w:pPr>
              <w:jc w:val="center"/>
              <w:rPr>
                <w:sz w:val="20"/>
                <w:szCs w:val="20"/>
              </w:rPr>
            </w:pPr>
            <w:r w:rsidRPr="00F86309">
              <w:rPr>
                <w:sz w:val="20"/>
                <w:szCs w:val="20"/>
              </w:rPr>
              <w:t>/</w:t>
            </w:r>
          </w:p>
        </w:tc>
      </w:tr>
      <w:tr w:rsidR="00F96AAF" w:rsidRPr="00F86309" w:rsidTr="001E40F7">
        <w:trPr>
          <w:trHeight w:val="516"/>
          <w:jc w:val="center"/>
        </w:trPr>
        <w:tc>
          <w:tcPr>
            <w:tcW w:w="2200" w:type="dxa"/>
          </w:tcPr>
          <w:p w:rsidR="00F96AAF" w:rsidRPr="0090327E" w:rsidRDefault="00F96AAF" w:rsidP="001E40F7">
            <w:pPr>
              <w:jc w:val="center"/>
              <w:rPr>
                <w:sz w:val="20"/>
                <w:szCs w:val="20"/>
                <w:lang w:val="ru-RU"/>
              </w:rPr>
            </w:pPr>
            <w:r w:rsidRPr="0090327E">
              <w:rPr>
                <w:sz w:val="20"/>
                <w:szCs w:val="20"/>
                <w:lang w:val="ru-RU"/>
              </w:rPr>
              <w:t>Изградња улице ка Ромском насељу</w:t>
            </w:r>
          </w:p>
        </w:tc>
        <w:tc>
          <w:tcPr>
            <w:tcW w:w="1022" w:type="dxa"/>
          </w:tcPr>
          <w:p w:rsidR="00F96AAF" w:rsidRPr="0090327E" w:rsidRDefault="00F96AAF" w:rsidP="001E40F7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F96AAF" w:rsidRPr="00F86309" w:rsidRDefault="00F96AAF" w:rsidP="001E40F7">
            <w:pPr>
              <w:jc w:val="center"/>
              <w:rPr>
                <w:sz w:val="20"/>
                <w:szCs w:val="20"/>
              </w:rPr>
            </w:pPr>
            <w:r w:rsidRPr="00F86309">
              <w:rPr>
                <w:sz w:val="20"/>
                <w:szCs w:val="20"/>
              </w:rPr>
              <w:t>160.855</w:t>
            </w:r>
          </w:p>
          <w:p w:rsidR="00F96AAF" w:rsidRPr="00F86309" w:rsidRDefault="00F96AAF" w:rsidP="001E40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49" w:type="dxa"/>
          </w:tcPr>
          <w:p w:rsidR="00F96AAF" w:rsidRPr="00F86309" w:rsidRDefault="00F96AAF" w:rsidP="001E40F7">
            <w:pPr>
              <w:jc w:val="center"/>
              <w:rPr>
                <w:sz w:val="20"/>
                <w:szCs w:val="20"/>
              </w:rPr>
            </w:pPr>
          </w:p>
          <w:p w:rsidR="00F96AAF" w:rsidRPr="00F86309" w:rsidRDefault="00F96AAF" w:rsidP="001E40F7">
            <w:pPr>
              <w:jc w:val="center"/>
              <w:rPr>
                <w:sz w:val="20"/>
                <w:szCs w:val="20"/>
              </w:rPr>
            </w:pPr>
            <w:r w:rsidRPr="00F86309">
              <w:rPr>
                <w:sz w:val="20"/>
                <w:szCs w:val="20"/>
              </w:rPr>
              <w:t>29.270</w:t>
            </w:r>
          </w:p>
        </w:tc>
        <w:tc>
          <w:tcPr>
            <w:tcW w:w="1142" w:type="dxa"/>
          </w:tcPr>
          <w:p w:rsidR="00F96AAF" w:rsidRPr="00F86309" w:rsidRDefault="00F96AAF" w:rsidP="001E40F7">
            <w:pPr>
              <w:jc w:val="center"/>
              <w:rPr>
                <w:sz w:val="20"/>
                <w:szCs w:val="20"/>
              </w:rPr>
            </w:pPr>
          </w:p>
          <w:p w:rsidR="00F96AAF" w:rsidRPr="00F86309" w:rsidRDefault="00F96AAF" w:rsidP="001E40F7">
            <w:pPr>
              <w:jc w:val="center"/>
              <w:rPr>
                <w:sz w:val="20"/>
                <w:szCs w:val="20"/>
              </w:rPr>
            </w:pPr>
            <w:r w:rsidRPr="00F86309">
              <w:rPr>
                <w:sz w:val="20"/>
                <w:szCs w:val="20"/>
              </w:rPr>
              <w:t>160.855</w:t>
            </w:r>
          </w:p>
        </w:tc>
        <w:tc>
          <w:tcPr>
            <w:tcW w:w="1116" w:type="dxa"/>
          </w:tcPr>
          <w:p w:rsidR="00F96AAF" w:rsidRPr="00F86309" w:rsidRDefault="00F96AAF" w:rsidP="001E40F7">
            <w:pPr>
              <w:jc w:val="center"/>
              <w:rPr>
                <w:sz w:val="20"/>
                <w:szCs w:val="20"/>
              </w:rPr>
            </w:pPr>
          </w:p>
          <w:p w:rsidR="00F96AAF" w:rsidRPr="00F86309" w:rsidRDefault="00F96AAF" w:rsidP="001E40F7">
            <w:pPr>
              <w:jc w:val="center"/>
              <w:rPr>
                <w:sz w:val="20"/>
                <w:szCs w:val="20"/>
              </w:rPr>
            </w:pPr>
            <w:r w:rsidRPr="00F86309">
              <w:rPr>
                <w:sz w:val="20"/>
                <w:szCs w:val="20"/>
              </w:rPr>
              <w:t>19.800.000</w:t>
            </w:r>
          </w:p>
        </w:tc>
        <w:tc>
          <w:tcPr>
            <w:tcW w:w="1913" w:type="dxa"/>
          </w:tcPr>
          <w:p w:rsidR="00F96AAF" w:rsidRPr="00F86309" w:rsidRDefault="00F96AAF" w:rsidP="001E40F7">
            <w:pPr>
              <w:jc w:val="center"/>
              <w:rPr>
                <w:sz w:val="20"/>
                <w:szCs w:val="20"/>
              </w:rPr>
            </w:pPr>
          </w:p>
          <w:p w:rsidR="00F96AAF" w:rsidRPr="00F86309" w:rsidRDefault="00F96AAF" w:rsidP="001E40F7">
            <w:pPr>
              <w:jc w:val="center"/>
              <w:rPr>
                <w:sz w:val="20"/>
                <w:szCs w:val="20"/>
              </w:rPr>
            </w:pPr>
            <w:r w:rsidRPr="00F86309">
              <w:rPr>
                <w:sz w:val="20"/>
                <w:szCs w:val="20"/>
              </w:rPr>
              <w:t>3.600.000</w:t>
            </w:r>
          </w:p>
        </w:tc>
      </w:tr>
    </w:tbl>
    <w:p w:rsidR="00F96AAF" w:rsidRPr="00F86309" w:rsidRDefault="00F96AAF" w:rsidP="00F96AAF">
      <w:pPr>
        <w:rPr>
          <w:sz w:val="20"/>
          <w:szCs w:val="20"/>
        </w:rPr>
      </w:pPr>
    </w:p>
    <w:p w:rsidR="00F96AAF" w:rsidRPr="008941D3" w:rsidRDefault="00F96AAF" w:rsidP="00F96AAF">
      <w:pPr>
        <w:ind w:firstLine="720"/>
        <w:jc w:val="center"/>
        <w:rPr>
          <w:sz w:val="20"/>
          <w:szCs w:val="20"/>
          <w:lang w:val="sr-Cyrl-CS"/>
        </w:rPr>
      </w:pPr>
      <w:r w:rsidRPr="008941D3">
        <w:rPr>
          <w:sz w:val="20"/>
          <w:szCs w:val="20"/>
          <w:lang w:val="sr-Cyrl-CS"/>
        </w:rPr>
        <w:t>Члан 5.</w:t>
      </w:r>
    </w:p>
    <w:p w:rsidR="00F96AAF" w:rsidRPr="00DF36CA" w:rsidRDefault="00F96AAF" w:rsidP="00F96AAF">
      <w:pPr>
        <w:ind w:firstLine="720"/>
        <w:jc w:val="both"/>
        <w:rPr>
          <w:sz w:val="20"/>
          <w:szCs w:val="20"/>
          <w:lang w:val="sr-Cyrl-CS"/>
        </w:rPr>
      </w:pPr>
      <w:r w:rsidRPr="008941D3">
        <w:rPr>
          <w:sz w:val="20"/>
          <w:szCs w:val="20"/>
          <w:lang w:val="sr-Cyrl-CS"/>
        </w:rPr>
        <w:t>Планирани капитални издаци буџетских корисника за 201</w:t>
      </w:r>
      <w:r w:rsidRPr="0090327E">
        <w:rPr>
          <w:sz w:val="20"/>
          <w:szCs w:val="20"/>
          <w:lang w:val="ru-RU"/>
        </w:rPr>
        <w:t>7</w:t>
      </w:r>
      <w:r w:rsidRPr="008941D3">
        <w:rPr>
          <w:sz w:val="20"/>
          <w:szCs w:val="20"/>
          <w:lang w:val="sr-Cyrl-CS"/>
        </w:rPr>
        <w:t>,</w:t>
      </w:r>
      <w:r>
        <w:rPr>
          <w:sz w:val="20"/>
          <w:szCs w:val="20"/>
          <w:lang w:val="sr-Cyrl-CS"/>
        </w:rPr>
        <w:t xml:space="preserve"> </w:t>
      </w:r>
      <w:r w:rsidRPr="008941D3">
        <w:rPr>
          <w:sz w:val="20"/>
          <w:szCs w:val="20"/>
          <w:lang w:val="sr-Cyrl-CS"/>
        </w:rPr>
        <w:t>201</w:t>
      </w:r>
      <w:r w:rsidRPr="0090327E">
        <w:rPr>
          <w:sz w:val="20"/>
          <w:szCs w:val="20"/>
          <w:lang w:val="ru-RU"/>
        </w:rPr>
        <w:t>8</w:t>
      </w:r>
      <w:r w:rsidRPr="008941D3">
        <w:rPr>
          <w:sz w:val="20"/>
          <w:szCs w:val="20"/>
          <w:lang w:val="sr-Cyrl-CS"/>
        </w:rPr>
        <w:t xml:space="preserve"> и 201</w:t>
      </w:r>
      <w:r w:rsidRPr="0090327E">
        <w:rPr>
          <w:sz w:val="20"/>
          <w:szCs w:val="20"/>
          <w:lang w:val="ru-RU"/>
        </w:rPr>
        <w:t>9</w:t>
      </w:r>
      <w:r w:rsidRPr="008941D3">
        <w:rPr>
          <w:sz w:val="20"/>
          <w:szCs w:val="20"/>
          <w:lang w:val="sr-Cyrl-CS"/>
        </w:rPr>
        <w:t>. годину исказују се у следећем прегледу:</w:t>
      </w:r>
    </w:p>
    <w:tbl>
      <w:tblPr>
        <w:tblW w:w="10215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1"/>
        <w:gridCol w:w="601"/>
        <w:gridCol w:w="4807"/>
        <w:gridCol w:w="1442"/>
        <w:gridCol w:w="1322"/>
        <w:gridCol w:w="1322"/>
      </w:tblGrid>
      <w:tr w:rsidR="008B6C2C" w:rsidRPr="00F86309" w:rsidTr="001E40F7">
        <w:trPr>
          <w:trHeight w:val="120"/>
          <w:jc w:val="center"/>
        </w:trPr>
        <w:tc>
          <w:tcPr>
            <w:tcW w:w="72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</w:tcPr>
          <w:p w:rsidR="008B6C2C" w:rsidRPr="00F86309" w:rsidRDefault="008B6C2C" w:rsidP="001E40F7">
            <w:pPr>
              <w:jc w:val="both"/>
              <w:rPr>
                <w:b/>
                <w:sz w:val="20"/>
                <w:szCs w:val="20"/>
                <w:lang w:val="sr-Cyrl-CS"/>
              </w:rPr>
            </w:pPr>
            <w:r w:rsidRPr="00F86309">
              <w:rPr>
                <w:b/>
                <w:sz w:val="20"/>
                <w:szCs w:val="20"/>
                <w:lang w:val="sr-Cyrl-CS"/>
              </w:rPr>
              <w:t>Ек.</w:t>
            </w:r>
          </w:p>
          <w:p w:rsidR="008B6C2C" w:rsidRPr="00F86309" w:rsidRDefault="008B6C2C" w:rsidP="001E40F7">
            <w:pPr>
              <w:jc w:val="both"/>
              <w:rPr>
                <w:b/>
                <w:sz w:val="20"/>
                <w:szCs w:val="20"/>
                <w:lang w:val="sr-Cyrl-CS"/>
              </w:rPr>
            </w:pPr>
            <w:r w:rsidRPr="00F86309">
              <w:rPr>
                <w:b/>
                <w:sz w:val="20"/>
                <w:szCs w:val="20"/>
                <w:lang w:val="sr-Cyrl-CS"/>
              </w:rPr>
              <w:t>Клас.</w:t>
            </w:r>
          </w:p>
        </w:tc>
        <w:tc>
          <w:tcPr>
            <w:tcW w:w="6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</w:tcPr>
          <w:p w:rsidR="008B6C2C" w:rsidRPr="00F86309" w:rsidRDefault="008B6C2C" w:rsidP="001E40F7">
            <w:pPr>
              <w:jc w:val="both"/>
              <w:rPr>
                <w:b/>
                <w:sz w:val="20"/>
                <w:szCs w:val="20"/>
                <w:lang w:val="sr-Cyrl-CS"/>
              </w:rPr>
            </w:pPr>
            <w:r w:rsidRPr="00F86309">
              <w:rPr>
                <w:b/>
                <w:sz w:val="20"/>
                <w:szCs w:val="20"/>
                <w:lang w:val="sr-Cyrl-CS"/>
              </w:rPr>
              <w:t>Ред.</w:t>
            </w:r>
          </w:p>
          <w:p w:rsidR="008B6C2C" w:rsidRPr="00F86309" w:rsidRDefault="008B6C2C" w:rsidP="001E40F7">
            <w:pPr>
              <w:jc w:val="both"/>
              <w:rPr>
                <w:b/>
                <w:sz w:val="20"/>
                <w:szCs w:val="20"/>
                <w:lang w:val="sr-Cyrl-CS"/>
              </w:rPr>
            </w:pPr>
            <w:r w:rsidRPr="00F86309">
              <w:rPr>
                <w:b/>
                <w:sz w:val="20"/>
                <w:szCs w:val="20"/>
                <w:lang w:val="sr-Cyrl-CS"/>
              </w:rPr>
              <w:t>број</w:t>
            </w:r>
          </w:p>
        </w:tc>
        <w:tc>
          <w:tcPr>
            <w:tcW w:w="480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</w:tcPr>
          <w:p w:rsidR="008B6C2C" w:rsidRPr="00F86309" w:rsidRDefault="008B6C2C" w:rsidP="001E40F7">
            <w:pPr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8B6C2C" w:rsidRPr="00F86309" w:rsidRDefault="008B6C2C" w:rsidP="001E40F7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F86309">
              <w:rPr>
                <w:b/>
                <w:sz w:val="20"/>
                <w:szCs w:val="20"/>
                <w:lang w:val="sr-Cyrl-CS"/>
              </w:rPr>
              <w:t>Опис</w:t>
            </w:r>
          </w:p>
        </w:tc>
        <w:tc>
          <w:tcPr>
            <w:tcW w:w="408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</w:tcPr>
          <w:p w:rsidR="008B6C2C" w:rsidRPr="00F86309" w:rsidRDefault="008B6C2C" w:rsidP="001E40F7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F86309">
              <w:rPr>
                <w:b/>
                <w:sz w:val="20"/>
                <w:szCs w:val="20"/>
                <w:lang w:val="sr-Cyrl-CS"/>
              </w:rPr>
              <w:t xml:space="preserve">Износ у динарима    </w:t>
            </w:r>
          </w:p>
          <w:p w:rsidR="008B6C2C" w:rsidRPr="00F86309" w:rsidRDefault="008B6C2C" w:rsidP="001E40F7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F86309">
              <w:rPr>
                <w:b/>
                <w:sz w:val="20"/>
                <w:szCs w:val="20"/>
                <w:lang w:val="sr-Cyrl-CS"/>
              </w:rPr>
              <w:t xml:space="preserve"> </w:t>
            </w:r>
          </w:p>
        </w:tc>
      </w:tr>
      <w:tr w:rsidR="008B6C2C" w:rsidRPr="00F86309" w:rsidTr="001E40F7">
        <w:trPr>
          <w:trHeight w:val="141"/>
          <w:jc w:val="center"/>
        </w:trPr>
        <w:tc>
          <w:tcPr>
            <w:tcW w:w="7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6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80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14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</w:tcPr>
          <w:p w:rsidR="008B6C2C" w:rsidRPr="00F86309" w:rsidRDefault="008B6C2C" w:rsidP="001E40F7">
            <w:pPr>
              <w:jc w:val="center"/>
              <w:rPr>
                <w:b/>
                <w:sz w:val="20"/>
                <w:szCs w:val="20"/>
              </w:rPr>
            </w:pPr>
            <w:r w:rsidRPr="00F86309">
              <w:rPr>
                <w:b/>
                <w:sz w:val="20"/>
                <w:szCs w:val="20"/>
                <w:lang w:val="sr-Cyrl-CS"/>
              </w:rPr>
              <w:t>201</w:t>
            </w:r>
            <w:r w:rsidRPr="00F86309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</w:tcPr>
          <w:p w:rsidR="008B6C2C" w:rsidRPr="00F86309" w:rsidRDefault="008B6C2C" w:rsidP="001E40F7">
            <w:pPr>
              <w:jc w:val="center"/>
              <w:rPr>
                <w:b/>
                <w:sz w:val="20"/>
                <w:szCs w:val="20"/>
              </w:rPr>
            </w:pPr>
            <w:r w:rsidRPr="00F86309">
              <w:rPr>
                <w:b/>
                <w:sz w:val="20"/>
                <w:szCs w:val="20"/>
                <w:lang w:val="sr-Cyrl-CS"/>
              </w:rPr>
              <w:t>201</w:t>
            </w:r>
            <w:r w:rsidRPr="00F86309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</w:tcPr>
          <w:p w:rsidR="008B6C2C" w:rsidRPr="00F86309" w:rsidRDefault="008B6C2C" w:rsidP="001E40F7">
            <w:pPr>
              <w:jc w:val="center"/>
              <w:rPr>
                <w:b/>
                <w:sz w:val="20"/>
                <w:szCs w:val="20"/>
              </w:rPr>
            </w:pPr>
            <w:r w:rsidRPr="00F86309">
              <w:rPr>
                <w:b/>
                <w:sz w:val="20"/>
                <w:szCs w:val="20"/>
                <w:lang w:val="sr-Cyrl-CS"/>
              </w:rPr>
              <w:t>201</w:t>
            </w:r>
            <w:r w:rsidRPr="00F86309">
              <w:rPr>
                <w:b/>
                <w:sz w:val="20"/>
                <w:szCs w:val="20"/>
              </w:rPr>
              <w:t>9</w:t>
            </w:r>
          </w:p>
        </w:tc>
      </w:tr>
      <w:tr w:rsidR="008B6C2C" w:rsidRPr="00F86309" w:rsidTr="001E40F7">
        <w:trPr>
          <w:trHeight w:val="106"/>
          <w:jc w:val="center"/>
        </w:trPr>
        <w:tc>
          <w:tcPr>
            <w:tcW w:w="7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B6C2C" w:rsidRPr="00F86309" w:rsidRDefault="008B6C2C" w:rsidP="001E40F7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F86309">
              <w:rPr>
                <w:b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6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B6C2C" w:rsidRPr="00F86309" w:rsidRDefault="008B6C2C" w:rsidP="001E40F7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F86309">
              <w:rPr>
                <w:b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48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B6C2C" w:rsidRPr="00F86309" w:rsidRDefault="008B6C2C" w:rsidP="001E40F7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F86309">
              <w:rPr>
                <w:b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4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B6C2C" w:rsidRPr="00F86309" w:rsidRDefault="008B6C2C" w:rsidP="001E40F7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F86309">
              <w:rPr>
                <w:b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1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B6C2C" w:rsidRPr="00F86309" w:rsidRDefault="008B6C2C" w:rsidP="001E40F7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F86309">
              <w:rPr>
                <w:b/>
                <w:sz w:val="20"/>
                <w:szCs w:val="20"/>
                <w:lang w:val="sr-Cyrl-CS"/>
              </w:rPr>
              <w:t>5</w:t>
            </w:r>
          </w:p>
        </w:tc>
        <w:tc>
          <w:tcPr>
            <w:tcW w:w="1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B6C2C" w:rsidRPr="00F86309" w:rsidRDefault="008B6C2C" w:rsidP="001E40F7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F86309">
              <w:rPr>
                <w:b/>
                <w:sz w:val="20"/>
                <w:szCs w:val="20"/>
                <w:lang w:val="sr-Cyrl-CS"/>
              </w:rPr>
              <w:t>6</w:t>
            </w:r>
          </w:p>
        </w:tc>
      </w:tr>
      <w:tr w:rsidR="008B6C2C" w:rsidRPr="0065221C" w:rsidTr="001E40F7">
        <w:trPr>
          <w:trHeight w:val="106"/>
          <w:jc w:val="center"/>
        </w:trPr>
        <w:tc>
          <w:tcPr>
            <w:tcW w:w="721" w:type="dxa"/>
            <w:tcBorders>
              <w:top w:val="single" w:sz="12" w:space="0" w:color="auto"/>
              <w:left w:val="single" w:sz="12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601" w:type="dxa"/>
            <w:tcBorders>
              <w:top w:val="single" w:sz="12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807" w:type="dxa"/>
            <w:tcBorders>
              <w:top w:val="single" w:sz="12" w:space="0" w:color="auto"/>
            </w:tcBorders>
          </w:tcPr>
          <w:p w:rsidR="008B6C2C" w:rsidRPr="00F86309" w:rsidRDefault="008B6C2C" w:rsidP="001E40F7">
            <w:pPr>
              <w:rPr>
                <w:b/>
                <w:sz w:val="20"/>
                <w:szCs w:val="20"/>
                <w:lang w:val="sr-Cyrl-CS"/>
              </w:rPr>
            </w:pPr>
            <w:r w:rsidRPr="00F86309">
              <w:rPr>
                <w:b/>
                <w:sz w:val="20"/>
                <w:szCs w:val="20"/>
                <w:lang w:val="sr-Cyrl-CS"/>
              </w:rPr>
              <w:t>А.КАПИТАЛНИ ПРОЈЕКТИ И ИЗДАЦИ</w:t>
            </w:r>
          </w:p>
        </w:tc>
        <w:tc>
          <w:tcPr>
            <w:tcW w:w="1442" w:type="dxa"/>
            <w:tcBorders>
              <w:top w:val="single" w:sz="12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1322" w:type="dxa"/>
            <w:tcBorders>
              <w:top w:val="single" w:sz="12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1322" w:type="dxa"/>
            <w:tcBorders>
              <w:top w:val="single" w:sz="12" w:space="0" w:color="auto"/>
              <w:right w:val="single" w:sz="12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</w:tr>
      <w:tr w:rsidR="008B6C2C" w:rsidRPr="00F86309" w:rsidTr="001E40F7">
        <w:trPr>
          <w:trHeight w:val="130"/>
          <w:jc w:val="center"/>
        </w:trPr>
        <w:tc>
          <w:tcPr>
            <w:tcW w:w="721" w:type="dxa"/>
            <w:tcBorders>
              <w:left w:val="single" w:sz="12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511</w:t>
            </w:r>
          </w:p>
        </w:tc>
        <w:tc>
          <w:tcPr>
            <w:tcW w:w="601" w:type="dxa"/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807" w:type="dxa"/>
          </w:tcPr>
          <w:p w:rsidR="008B6C2C" w:rsidRPr="00F86309" w:rsidRDefault="008B6C2C" w:rsidP="001E40F7">
            <w:pPr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Зграде и грађевински објекти</w:t>
            </w:r>
          </w:p>
        </w:tc>
        <w:tc>
          <w:tcPr>
            <w:tcW w:w="1442" w:type="dxa"/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1322" w:type="dxa"/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1322" w:type="dxa"/>
            <w:tcBorders>
              <w:right w:val="single" w:sz="12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</w:tr>
      <w:tr w:rsidR="008B6C2C" w:rsidRPr="00F86309" w:rsidTr="001E40F7">
        <w:trPr>
          <w:trHeight w:val="218"/>
          <w:jc w:val="center"/>
        </w:trPr>
        <w:tc>
          <w:tcPr>
            <w:tcW w:w="721" w:type="dxa"/>
            <w:tcBorders>
              <w:left w:val="single" w:sz="12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601" w:type="dxa"/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4807" w:type="dxa"/>
          </w:tcPr>
          <w:p w:rsidR="008B6C2C" w:rsidRPr="00F86309" w:rsidRDefault="008B6C2C" w:rsidP="001E40F7">
            <w:pPr>
              <w:rPr>
                <w:color w:val="000000"/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Израда пројектно-техничке документације за путеве и улице</w:t>
            </w:r>
          </w:p>
        </w:tc>
        <w:tc>
          <w:tcPr>
            <w:tcW w:w="1442" w:type="dxa"/>
          </w:tcPr>
          <w:p w:rsidR="008B6C2C" w:rsidRPr="00F86309" w:rsidRDefault="008B6C2C" w:rsidP="001E40F7">
            <w:pPr>
              <w:jc w:val="right"/>
              <w:rPr>
                <w:color w:val="000000"/>
                <w:sz w:val="20"/>
                <w:szCs w:val="20"/>
                <w:lang w:val="sr-Cyrl-CS"/>
              </w:rPr>
            </w:pPr>
          </w:p>
          <w:p w:rsidR="008B6C2C" w:rsidRPr="00F86309" w:rsidRDefault="008B6C2C" w:rsidP="001E40F7">
            <w:pPr>
              <w:jc w:val="right"/>
              <w:rPr>
                <w:color w:val="000000"/>
                <w:sz w:val="20"/>
                <w:szCs w:val="20"/>
                <w:lang w:val="sr-Cyrl-CS"/>
              </w:rPr>
            </w:pPr>
            <w:r w:rsidRPr="00F86309">
              <w:rPr>
                <w:color w:val="000000"/>
                <w:sz w:val="20"/>
                <w:szCs w:val="20"/>
                <w:lang w:val="sr-Cyrl-CS"/>
              </w:rPr>
              <w:t>1.000.000</w:t>
            </w:r>
          </w:p>
        </w:tc>
        <w:tc>
          <w:tcPr>
            <w:tcW w:w="1322" w:type="dxa"/>
          </w:tcPr>
          <w:p w:rsidR="008B6C2C" w:rsidRPr="00F86309" w:rsidRDefault="008B6C2C" w:rsidP="001E40F7">
            <w:pPr>
              <w:jc w:val="right"/>
              <w:rPr>
                <w:color w:val="000000"/>
                <w:sz w:val="20"/>
                <w:szCs w:val="20"/>
                <w:lang w:val="sr-Cyrl-CS"/>
              </w:rPr>
            </w:pPr>
            <w:r w:rsidRPr="00F86309">
              <w:rPr>
                <w:color w:val="000000"/>
                <w:sz w:val="20"/>
                <w:szCs w:val="20"/>
                <w:lang w:val="sr-Cyrl-CS"/>
              </w:rPr>
              <w:t>/</w:t>
            </w:r>
          </w:p>
        </w:tc>
        <w:tc>
          <w:tcPr>
            <w:tcW w:w="1322" w:type="dxa"/>
            <w:tcBorders>
              <w:right w:val="single" w:sz="12" w:space="0" w:color="auto"/>
            </w:tcBorders>
          </w:tcPr>
          <w:p w:rsidR="008B6C2C" w:rsidRPr="00F86309" w:rsidRDefault="008B6C2C" w:rsidP="001E40F7">
            <w:pPr>
              <w:jc w:val="right"/>
              <w:rPr>
                <w:color w:val="000000"/>
                <w:sz w:val="20"/>
                <w:szCs w:val="20"/>
                <w:lang w:val="sr-Cyrl-CS"/>
              </w:rPr>
            </w:pPr>
            <w:r w:rsidRPr="00F86309">
              <w:rPr>
                <w:color w:val="000000"/>
                <w:sz w:val="20"/>
                <w:szCs w:val="20"/>
                <w:lang w:val="sr-Cyrl-CS"/>
              </w:rPr>
              <w:t>/</w:t>
            </w:r>
          </w:p>
        </w:tc>
      </w:tr>
      <w:tr w:rsidR="008B6C2C" w:rsidRPr="00F86309" w:rsidTr="001E40F7">
        <w:trPr>
          <w:trHeight w:val="103"/>
          <w:jc w:val="center"/>
        </w:trPr>
        <w:tc>
          <w:tcPr>
            <w:tcW w:w="721" w:type="dxa"/>
            <w:tcBorders>
              <w:left w:val="single" w:sz="12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601" w:type="dxa"/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2.</w:t>
            </w:r>
          </w:p>
        </w:tc>
        <w:tc>
          <w:tcPr>
            <w:tcW w:w="4807" w:type="dxa"/>
          </w:tcPr>
          <w:p w:rsidR="008B6C2C" w:rsidRPr="00F86309" w:rsidRDefault="008B6C2C" w:rsidP="001E40F7">
            <w:pPr>
              <w:rPr>
                <w:color w:val="000000"/>
                <w:sz w:val="20"/>
                <w:szCs w:val="20"/>
                <w:lang w:val="sr-Cyrl-CS"/>
              </w:rPr>
            </w:pPr>
            <w:r w:rsidRPr="00F86309">
              <w:rPr>
                <w:color w:val="000000"/>
                <w:sz w:val="20"/>
                <w:szCs w:val="20"/>
                <w:lang w:val="sr-Cyrl-CS"/>
              </w:rPr>
              <w:t>Изградња улице ка Ромском насељу</w:t>
            </w:r>
          </w:p>
        </w:tc>
        <w:tc>
          <w:tcPr>
            <w:tcW w:w="1442" w:type="dxa"/>
          </w:tcPr>
          <w:p w:rsidR="008B6C2C" w:rsidRPr="00F86309" w:rsidRDefault="008B6C2C" w:rsidP="001E40F7">
            <w:pPr>
              <w:jc w:val="right"/>
              <w:rPr>
                <w:color w:val="000000"/>
                <w:sz w:val="20"/>
                <w:szCs w:val="20"/>
                <w:lang w:val="sr-Cyrl-CS"/>
              </w:rPr>
            </w:pPr>
            <w:r w:rsidRPr="00F86309">
              <w:rPr>
                <w:color w:val="000000"/>
                <w:sz w:val="20"/>
                <w:szCs w:val="20"/>
                <w:lang w:val="sr-Cyrl-CS"/>
              </w:rPr>
              <w:t>3.600.000</w:t>
            </w:r>
          </w:p>
        </w:tc>
        <w:tc>
          <w:tcPr>
            <w:tcW w:w="1322" w:type="dxa"/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/</w:t>
            </w:r>
          </w:p>
        </w:tc>
        <w:tc>
          <w:tcPr>
            <w:tcW w:w="1322" w:type="dxa"/>
            <w:tcBorders>
              <w:right w:val="single" w:sz="12" w:space="0" w:color="auto"/>
            </w:tcBorders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/</w:t>
            </w:r>
          </w:p>
        </w:tc>
      </w:tr>
      <w:tr w:rsidR="008B6C2C" w:rsidRPr="00F86309" w:rsidTr="001E40F7">
        <w:trPr>
          <w:trHeight w:val="211"/>
          <w:jc w:val="center"/>
        </w:trPr>
        <w:tc>
          <w:tcPr>
            <w:tcW w:w="721" w:type="dxa"/>
            <w:tcBorders>
              <w:left w:val="single" w:sz="12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601" w:type="dxa"/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3.</w:t>
            </w:r>
          </w:p>
        </w:tc>
        <w:tc>
          <w:tcPr>
            <w:tcW w:w="4807" w:type="dxa"/>
          </w:tcPr>
          <w:p w:rsidR="008B6C2C" w:rsidRPr="00F86309" w:rsidRDefault="008B6C2C" w:rsidP="001E40F7">
            <w:pPr>
              <w:rPr>
                <w:color w:val="000000"/>
                <w:sz w:val="20"/>
                <w:szCs w:val="20"/>
                <w:lang w:val="sr-Cyrl-CS"/>
              </w:rPr>
            </w:pPr>
            <w:r w:rsidRPr="00F86309">
              <w:rPr>
                <w:color w:val="000000"/>
                <w:sz w:val="20"/>
                <w:szCs w:val="20"/>
                <w:lang w:val="sr-Cyrl-CS"/>
              </w:rPr>
              <w:t xml:space="preserve">Израдња Винског пута Винча-Липовац –Пројектно техничка документација </w:t>
            </w:r>
          </w:p>
        </w:tc>
        <w:tc>
          <w:tcPr>
            <w:tcW w:w="1442" w:type="dxa"/>
          </w:tcPr>
          <w:p w:rsidR="008B6C2C" w:rsidRPr="00F86309" w:rsidRDefault="008B6C2C" w:rsidP="001E40F7">
            <w:pPr>
              <w:jc w:val="right"/>
              <w:rPr>
                <w:color w:val="000000"/>
                <w:sz w:val="20"/>
                <w:szCs w:val="20"/>
                <w:lang w:val="sr-Cyrl-CS"/>
              </w:rPr>
            </w:pPr>
          </w:p>
          <w:p w:rsidR="008B6C2C" w:rsidRPr="00F86309" w:rsidRDefault="008B6C2C" w:rsidP="001E40F7">
            <w:pPr>
              <w:jc w:val="right"/>
              <w:rPr>
                <w:color w:val="000000"/>
                <w:sz w:val="20"/>
                <w:szCs w:val="20"/>
                <w:lang w:val="sr-Cyrl-CS"/>
              </w:rPr>
            </w:pPr>
            <w:r w:rsidRPr="00F86309">
              <w:rPr>
                <w:color w:val="000000"/>
                <w:sz w:val="20"/>
                <w:szCs w:val="20"/>
                <w:lang w:val="sr-Cyrl-CS"/>
              </w:rPr>
              <w:t>150.000</w:t>
            </w:r>
          </w:p>
        </w:tc>
        <w:tc>
          <w:tcPr>
            <w:tcW w:w="1322" w:type="dxa"/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</w:p>
        </w:tc>
        <w:tc>
          <w:tcPr>
            <w:tcW w:w="1322" w:type="dxa"/>
            <w:tcBorders>
              <w:right w:val="single" w:sz="12" w:space="0" w:color="auto"/>
            </w:tcBorders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</w:p>
        </w:tc>
      </w:tr>
      <w:tr w:rsidR="008B6C2C" w:rsidRPr="00F86309" w:rsidTr="001E40F7">
        <w:trPr>
          <w:trHeight w:val="211"/>
          <w:jc w:val="center"/>
        </w:trPr>
        <w:tc>
          <w:tcPr>
            <w:tcW w:w="721" w:type="dxa"/>
            <w:tcBorders>
              <w:left w:val="single" w:sz="12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601" w:type="dxa"/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4.</w:t>
            </w:r>
          </w:p>
        </w:tc>
        <w:tc>
          <w:tcPr>
            <w:tcW w:w="4807" w:type="dxa"/>
          </w:tcPr>
          <w:p w:rsidR="008B6C2C" w:rsidRPr="00F86309" w:rsidRDefault="008B6C2C" w:rsidP="001E40F7">
            <w:pPr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Изградња  визиторског центра  у Тополи – Друга  и завршна фаза</w:t>
            </w:r>
          </w:p>
        </w:tc>
        <w:tc>
          <w:tcPr>
            <w:tcW w:w="1442" w:type="dxa"/>
          </w:tcPr>
          <w:p w:rsidR="008B6C2C" w:rsidRPr="00F86309" w:rsidRDefault="008B6C2C" w:rsidP="001E40F7">
            <w:pPr>
              <w:jc w:val="right"/>
              <w:rPr>
                <w:color w:val="000000"/>
                <w:sz w:val="20"/>
                <w:szCs w:val="20"/>
                <w:lang w:val="sr-Cyrl-CS"/>
              </w:rPr>
            </w:pPr>
          </w:p>
          <w:p w:rsidR="008B6C2C" w:rsidRPr="00F86309" w:rsidRDefault="008B6C2C" w:rsidP="001E40F7">
            <w:pPr>
              <w:jc w:val="right"/>
              <w:rPr>
                <w:color w:val="000000"/>
                <w:sz w:val="20"/>
                <w:szCs w:val="20"/>
                <w:lang w:val="sr-Cyrl-CS"/>
              </w:rPr>
            </w:pPr>
            <w:r w:rsidRPr="00F86309">
              <w:rPr>
                <w:color w:val="000000"/>
                <w:sz w:val="20"/>
                <w:szCs w:val="20"/>
                <w:lang w:val="sr-Cyrl-CS"/>
              </w:rPr>
              <w:t>8.300.000</w:t>
            </w:r>
          </w:p>
        </w:tc>
        <w:tc>
          <w:tcPr>
            <w:tcW w:w="1322" w:type="dxa"/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</w:p>
        </w:tc>
        <w:tc>
          <w:tcPr>
            <w:tcW w:w="1322" w:type="dxa"/>
            <w:tcBorders>
              <w:right w:val="single" w:sz="12" w:space="0" w:color="auto"/>
            </w:tcBorders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</w:p>
        </w:tc>
      </w:tr>
      <w:tr w:rsidR="008B6C2C" w:rsidRPr="00F86309" w:rsidTr="001E40F7">
        <w:trPr>
          <w:trHeight w:val="221"/>
          <w:jc w:val="center"/>
        </w:trPr>
        <w:tc>
          <w:tcPr>
            <w:tcW w:w="721" w:type="dxa"/>
            <w:tcBorders>
              <w:left w:val="single" w:sz="12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601" w:type="dxa"/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</w:rPr>
              <w:t>5</w:t>
            </w:r>
            <w:r w:rsidRPr="00F86309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4807" w:type="dxa"/>
          </w:tcPr>
          <w:p w:rsidR="008B6C2C" w:rsidRPr="00F86309" w:rsidRDefault="008B6C2C" w:rsidP="001E40F7">
            <w:pPr>
              <w:rPr>
                <w:color w:val="000000"/>
                <w:sz w:val="20"/>
                <w:szCs w:val="20"/>
                <w:lang w:val="sr-Cyrl-CS"/>
              </w:rPr>
            </w:pPr>
            <w:r w:rsidRPr="00F86309">
              <w:rPr>
                <w:color w:val="000000"/>
                <w:sz w:val="20"/>
                <w:szCs w:val="20"/>
                <w:lang w:val="sr-Cyrl-CS"/>
              </w:rPr>
              <w:t>Реконструкција,рационализација и одрж.јавне расвете</w:t>
            </w:r>
          </w:p>
        </w:tc>
        <w:tc>
          <w:tcPr>
            <w:tcW w:w="1442" w:type="dxa"/>
          </w:tcPr>
          <w:p w:rsidR="008B6C2C" w:rsidRPr="00F86309" w:rsidRDefault="008B6C2C" w:rsidP="001E40F7">
            <w:pPr>
              <w:jc w:val="right"/>
              <w:rPr>
                <w:color w:val="000000"/>
                <w:sz w:val="20"/>
                <w:szCs w:val="20"/>
                <w:lang w:val="sr-Cyrl-CS"/>
              </w:rPr>
            </w:pPr>
          </w:p>
          <w:p w:rsidR="008B6C2C" w:rsidRPr="00F86309" w:rsidRDefault="008B6C2C" w:rsidP="001E40F7">
            <w:pPr>
              <w:jc w:val="right"/>
              <w:rPr>
                <w:color w:val="000000"/>
                <w:sz w:val="20"/>
                <w:szCs w:val="20"/>
                <w:lang w:val="sr-Cyrl-CS"/>
              </w:rPr>
            </w:pPr>
            <w:r w:rsidRPr="00F86309">
              <w:rPr>
                <w:color w:val="000000"/>
                <w:sz w:val="20"/>
                <w:szCs w:val="20"/>
                <w:lang w:val="sr-Cyrl-CS"/>
              </w:rPr>
              <w:t>11.000.000</w:t>
            </w:r>
          </w:p>
        </w:tc>
        <w:tc>
          <w:tcPr>
            <w:tcW w:w="1322" w:type="dxa"/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</w:p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11.000.000</w:t>
            </w:r>
          </w:p>
        </w:tc>
        <w:tc>
          <w:tcPr>
            <w:tcW w:w="1322" w:type="dxa"/>
            <w:tcBorders>
              <w:right w:val="single" w:sz="12" w:space="0" w:color="auto"/>
            </w:tcBorders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</w:p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11.000.000</w:t>
            </w:r>
          </w:p>
        </w:tc>
      </w:tr>
      <w:tr w:rsidR="008B6C2C" w:rsidRPr="00F86309" w:rsidTr="001E40F7">
        <w:trPr>
          <w:trHeight w:val="317"/>
          <w:jc w:val="center"/>
        </w:trPr>
        <w:tc>
          <w:tcPr>
            <w:tcW w:w="721" w:type="dxa"/>
            <w:tcBorders>
              <w:left w:val="single" w:sz="12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601" w:type="dxa"/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</w:rPr>
              <w:t>6</w:t>
            </w:r>
            <w:r w:rsidRPr="00F86309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4807" w:type="dxa"/>
          </w:tcPr>
          <w:p w:rsidR="008B6C2C" w:rsidRPr="00F86309" w:rsidRDefault="008B6C2C" w:rsidP="001E40F7">
            <w:pPr>
              <w:rPr>
                <w:color w:val="000000"/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Изградња мокрог чвора у згради Библиотеке ,,Радоје Домановић Топола- Друга фаза</w:t>
            </w:r>
          </w:p>
          <w:p w:rsidR="008B6C2C" w:rsidRPr="00F86309" w:rsidRDefault="008B6C2C" w:rsidP="001E40F7">
            <w:pPr>
              <w:rPr>
                <w:color w:val="000000"/>
                <w:sz w:val="20"/>
                <w:szCs w:val="20"/>
                <w:lang w:val="sr-Cyrl-CS"/>
              </w:rPr>
            </w:pPr>
          </w:p>
        </w:tc>
        <w:tc>
          <w:tcPr>
            <w:tcW w:w="1442" w:type="dxa"/>
          </w:tcPr>
          <w:p w:rsidR="008B6C2C" w:rsidRPr="00F86309" w:rsidRDefault="008B6C2C" w:rsidP="001E40F7">
            <w:pPr>
              <w:jc w:val="right"/>
              <w:rPr>
                <w:color w:val="000000"/>
                <w:sz w:val="20"/>
                <w:szCs w:val="20"/>
                <w:lang w:val="sr-Cyrl-CS"/>
              </w:rPr>
            </w:pPr>
          </w:p>
          <w:p w:rsidR="008B6C2C" w:rsidRPr="00F86309" w:rsidRDefault="008B6C2C" w:rsidP="001E40F7">
            <w:pPr>
              <w:jc w:val="right"/>
              <w:rPr>
                <w:color w:val="000000"/>
                <w:sz w:val="20"/>
                <w:szCs w:val="20"/>
                <w:lang w:val="sr-Cyrl-CS"/>
              </w:rPr>
            </w:pPr>
          </w:p>
          <w:p w:rsidR="008B6C2C" w:rsidRPr="00F86309" w:rsidRDefault="008B6C2C" w:rsidP="001E40F7">
            <w:pPr>
              <w:jc w:val="right"/>
              <w:rPr>
                <w:color w:val="000000"/>
                <w:sz w:val="20"/>
                <w:szCs w:val="20"/>
                <w:lang w:val="sr-Cyrl-CS"/>
              </w:rPr>
            </w:pPr>
            <w:r w:rsidRPr="00F86309">
              <w:rPr>
                <w:color w:val="000000"/>
                <w:sz w:val="20"/>
                <w:szCs w:val="20"/>
                <w:lang w:val="sr-Cyrl-CS"/>
              </w:rPr>
              <w:t>1.200.000</w:t>
            </w:r>
          </w:p>
        </w:tc>
        <w:tc>
          <w:tcPr>
            <w:tcW w:w="1322" w:type="dxa"/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/</w:t>
            </w:r>
          </w:p>
        </w:tc>
        <w:tc>
          <w:tcPr>
            <w:tcW w:w="1322" w:type="dxa"/>
            <w:tcBorders>
              <w:right w:val="single" w:sz="12" w:space="0" w:color="auto"/>
            </w:tcBorders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/</w:t>
            </w:r>
          </w:p>
        </w:tc>
      </w:tr>
      <w:tr w:rsidR="008B6C2C" w:rsidRPr="00F86309" w:rsidTr="001E40F7">
        <w:trPr>
          <w:trHeight w:val="218"/>
          <w:jc w:val="center"/>
        </w:trPr>
        <w:tc>
          <w:tcPr>
            <w:tcW w:w="721" w:type="dxa"/>
            <w:tcBorders>
              <w:left w:val="single" w:sz="12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601" w:type="dxa"/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Latn-CS"/>
              </w:rPr>
            </w:pPr>
          </w:p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Latn-CS"/>
              </w:rPr>
            </w:pPr>
            <w:r w:rsidRPr="00F86309">
              <w:rPr>
                <w:sz w:val="20"/>
                <w:szCs w:val="20"/>
              </w:rPr>
              <w:t>7</w:t>
            </w:r>
            <w:r w:rsidRPr="00F86309">
              <w:rPr>
                <w:sz w:val="20"/>
                <w:szCs w:val="20"/>
                <w:lang w:val="sr-Latn-CS"/>
              </w:rPr>
              <w:t>.</w:t>
            </w:r>
          </w:p>
        </w:tc>
        <w:tc>
          <w:tcPr>
            <w:tcW w:w="4807" w:type="dxa"/>
          </w:tcPr>
          <w:p w:rsidR="008B6C2C" w:rsidRPr="00F86309" w:rsidRDefault="008B6C2C" w:rsidP="001E40F7">
            <w:pPr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Изградња  пешачких стаза с</w:t>
            </w:r>
            <w:r>
              <w:rPr>
                <w:sz w:val="20"/>
                <w:szCs w:val="20"/>
                <w:lang w:val="sr-Cyrl-CS"/>
              </w:rPr>
              <w:t xml:space="preserve">а рампама у ПУ ,,Софија Ристић“ </w:t>
            </w:r>
            <w:r w:rsidRPr="00F86309">
              <w:rPr>
                <w:sz w:val="20"/>
                <w:szCs w:val="20"/>
                <w:lang w:val="sr-Cyrl-CS"/>
              </w:rPr>
              <w:t>Топола</w:t>
            </w:r>
          </w:p>
        </w:tc>
        <w:tc>
          <w:tcPr>
            <w:tcW w:w="1442" w:type="dxa"/>
          </w:tcPr>
          <w:p w:rsidR="008B6C2C" w:rsidRPr="00F86309" w:rsidRDefault="008B6C2C" w:rsidP="001E40F7">
            <w:pPr>
              <w:jc w:val="right"/>
              <w:rPr>
                <w:color w:val="000000"/>
                <w:sz w:val="20"/>
                <w:szCs w:val="20"/>
                <w:lang w:val="sr-Cyrl-CS"/>
              </w:rPr>
            </w:pPr>
          </w:p>
          <w:p w:rsidR="008B6C2C" w:rsidRPr="00F86309" w:rsidRDefault="008B6C2C" w:rsidP="001E40F7">
            <w:pPr>
              <w:jc w:val="right"/>
              <w:rPr>
                <w:color w:val="000000"/>
                <w:sz w:val="20"/>
                <w:szCs w:val="20"/>
                <w:lang w:val="sr-Cyrl-CS"/>
              </w:rPr>
            </w:pPr>
            <w:r w:rsidRPr="00F86309">
              <w:rPr>
                <w:color w:val="000000"/>
                <w:sz w:val="20"/>
                <w:szCs w:val="20"/>
                <w:lang w:val="sr-Cyrl-CS"/>
              </w:rPr>
              <w:t>50.000</w:t>
            </w:r>
          </w:p>
        </w:tc>
        <w:tc>
          <w:tcPr>
            <w:tcW w:w="1322" w:type="dxa"/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</w:p>
        </w:tc>
        <w:tc>
          <w:tcPr>
            <w:tcW w:w="1322" w:type="dxa"/>
            <w:tcBorders>
              <w:right w:val="single" w:sz="12" w:space="0" w:color="auto"/>
            </w:tcBorders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</w:p>
        </w:tc>
      </w:tr>
      <w:tr w:rsidR="008B6C2C" w:rsidRPr="00F86309" w:rsidTr="001E40F7">
        <w:trPr>
          <w:trHeight w:val="211"/>
          <w:jc w:val="center"/>
        </w:trPr>
        <w:tc>
          <w:tcPr>
            <w:tcW w:w="721" w:type="dxa"/>
            <w:tcBorders>
              <w:left w:val="single" w:sz="12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601" w:type="dxa"/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Latn-CS"/>
              </w:rPr>
            </w:pPr>
          </w:p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Latn-CS"/>
              </w:rPr>
            </w:pPr>
            <w:r w:rsidRPr="00F86309">
              <w:rPr>
                <w:sz w:val="20"/>
                <w:szCs w:val="20"/>
              </w:rPr>
              <w:t>8</w:t>
            </w:r>
            <w:r w:rsidRPr="00F86309">
              <w:rPr>
                <w:sz w:val="20"/>
                <w:szCs w:val="20"/>
                <w:lang w:val="sr-Latn-CS"/>
              </w:rPr>
              <w:t>.</w:t>
            </w:r>
          </w:p>
        </w:tc>
        <w:tc>
          <w:tcPr>
            <w:tcW w:w="4807" w:type="dxa"/>
          </w:tcPr>
          <w:p w:rsidR="008B6C2C" w:rsidRPr="00F86309" w:rsidRDefault="008B6C2C" w:rsidP="001E40F7">
            <w:pPr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 xml:space="preserve">  </w:t>
            </w:r>
          </w:p>
          <w:p w:rsidR="008B6C2C" w:rsidRPr="00F86309" w:rsidRDefault="008B6C2C" w:rsidP="001E40F7">
            <w:pPr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Догр</w:t>
            </w:r>
            <w:r>
              <w:rPr>
                <w:sz w:val="20"/>
                <w:szCs w:val="20"/>
                <w:lang w:val="sr-Cyrl-CS"/>
              </w:rPr>
              <w:t xml:space="preserve">адња зграде ПУ ,,Софија Ристић“ </w:t>
            </w:r>
            <w:r w:rsidRPr="00F86309">
              <w:rPr>
                <w:sz w:val="20"/>
                <w:szCs w:val="20"/>
                <w:lang w:val="sr-Cyrl-CS"/>
              </w:rPr>
              <w:t>Топола</w:t>
            </w:r>
          </w:p>
        </w:tc>
        <w:tc>
          <w:tcPr>
            <w:tcW w:w="1442" w:type="dxa"/>
          </w:tcPr>
          <w:p w:rsidR="008B6C2C" w:rsidRPr="00F86309" w:rsidRDefault="008B6C2C" w:rsidP="001E40F7">
            <w:pPr>
              <w:jc w:val="right"/>
              <w:rPr>
                <w:color w:val="000000"/>
                <w:sz w:val="20"/>
                <w:szCs w:val="20"/>
                <w:lang w:val="sr-Cyrl-CS"/>
              </w:rPr>
            </w:pPr>
          </w:p>
          <w:p w:rsidR="008B6C2C" w:rsidRPr="00F86309" w:rsidRDefault="008B6C2C" w:rsidP="001E40F7">
            <w:pPr>
              <w:jc w:val="right"/>
              <w:rPr>
                <w:color w:val="000000"/>
                <w:sz w:val="20"/>
                <w:szCs w:val="20"/>
                <w:lang w:val="sr-Cyrl-CS"/>
              </w:rPr>
            </w:pPr>
            <w:r w:rsidRPr="00F86309">
              <w:rPr>
                <w:color w:val="000000"/>
                <w:sz w:val="20"/>
                <w:szCs w:val="20"/>
                <w:lang w:val="sr-Cyrl-CS"/>
              </w:rPr>
              <w:t>1.700.000</w:t>
            </w:r>
          </w:p>
        </w:tc>
        <w:tc>
          <w:tcPr>
            <w:tcW w:w="1322" w:type="dxa"/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</w:p>
        </w:tc>
        <w:tc>
          <w:tcPr>
            <w:tcW w:w="1322" w:type="dxa"/>
            <w:tcBorders>
              <w:right w:val="single" w:sz="12" w:space="0" w:color="auto"/>
            </w:tcBorders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</w:p>
        </w:tc>
      </w:tr>
      <w:tr w:rsidR="008B6C2C" w:rsidRPr="00F86309" w:rsidTr="001E40F7">
        <w:trPr>
          <w:trHeight w:val="211"/>
          <w:jc w:val="center"/>
        </w:trPr>
        <w:tc>
          <w:tcPr>
            <w:tcW w:w="721" w:type="dxa"/>
            <w:tcBorders>
              <w:left w:val="single" w:sz="12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601" w:type="dxa"/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9.</w:t>
            </w:r>
          </w:p>
        </w:tc>
        <w:tc>
          <w:tcPr>
            <w:tcW w:w="4807" w:type="dxa"/>
          </w:tcPr>
          <w:p w:rsidR="008B6C2C" w:rsidRPr="00F86309" w:rsidRDefault="008B6C2C" w:rsidP="001E40F7">
            <w:pPr>
              <w:rPr>
                <w:color w:val="000000"/>
                <w:sz w:val="20"/>
                <w:szCs w:val="20"/>
                <w:lang w:val="sr-Cyrl-CS"/>
              </w:rPr>
            </w:pPr>
            <w:r w:rsidRPr="00F86309">
              <w:rPr>
                <w:color w:val="000000"/>
                <w:sz w:val="20"/>
                <w:szCs w:val="20"/>
                <w:lang w:val="sr-Cyrl-CS"/>
              </w:rPr>
              <w:t>Извођење радова на бетонирању простора око терена у Балон сали</w:t>
            </w:r>
          </w:p>
        </w:tc>
        <w:tc>
          <w:tcPr>
            <w:tcW w:w="1442" w:type="dxa"/>
          </w:tcPr>
          <w:p w:rsidR="008B6C2C" w:rsidRPr="00F86309" w:rsidRDefault="008B6C2C" w:rsidP="001E40F7">
            <w:pPr>
              <w:jc w:val="right"/>
              <w:rPr>
                <w:color w:val="000000"/>
                <w:sz w:val="20"/>
                <w:szCs w:val="20"/>
                <w:lang w:val="sr-Cyrl-CS"/>
              </w:rPr>
            </w:pPr>
          </w:p>
          <w:p w:rsidR="008B6C2C" w:rsidRPr="00F86309" w:rsidRDefault="008B6C2C" w:rsidP="001E40F7">
            <w:pPr>
              <w:jc w:val="right"/>
              <w:rPr>
                <w:color w:val="000000"/>
                <w:sz w:val="20"/>
                <w:szCs w:val="20"/>
                <w:lang w:val="sr-Cyrl-CS"/>
              </w:rPr>
            </w:pPr>
            <w:r w:rsidRPr="00F86309">
              <w:rPr>
                <w:color w:val="000000"/>
                <w:sz w:val="20"/>
                <w:szCs w:val="20"/>
                <w:lang w:val="sr-Cyrl-CS"/>
              </w:rPr>
              <w:t>180.000</w:t>
            </w:r>
          </w:p>
        </w:tc>
        <w:tc>
          <w:tcPr>
            <w:tcW w:w="1322" w:type="dxa"/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/</w:t>
            </w:r>
          </w:p>
        </w:tc>
        <w:tc>
          <w:tcPr>
            <w:tcW w:w="1322" w:type="dxa"/>
            <w:tcBorders>
              <w:right w:val="single" w:sz="12" w:space="0" w:color="auto"/>
            </w:tcBorders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/</w:t>
            </w:r>
          </w:p>
        </w:tc>
      </w:tr>
      <w:tr w:rsidR="008B6C2C" w:rsidRPr="00F86309" w:rsidTr="001E40F7">
        <w:trPr>
          <w:trHeight w:val="218"/>
          <w:jc w:val="center"/>
        </w:trPr>
        <w:tc>
          <w:tcPr>
            <w:tcW w:w="721" w:type="dxa"/>
            <w:tcBorders>
              <w:left w:val="single" w:sz="12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601" w:type="dxa"/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10.</w:t>
            </w:r>
          </w:p>
        </w:tc>
        <w:tc>
          <w:tcPr>
            <w:tcW w:w="4807" w:type="dxa"/>
          </w:tcPr>
          <w:p w:rsidR="008B6C2C" w:rsidRPr="00F86309" w:rsidRDefault="008B6C2C" w:rsidP="001E40F7">
            <w:pPr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Капитални пројекти за водовод на територији општине</w:t>
            </w:r>
          </w:p>
        </w:tc>
        <w:tc>
          <w:tcPr>
            <w:tcW w:w="1442" w:type="dxa"/>
          </w:tcPr>
          <w:p w:rsidR="008B6C2C" w:rsidRPr="00F86309" w:rsidRDefault="008B6C2C" w:rsidP="001E40F7">
            <w:pPr>
              <w:jc w:val="right"/>
              <w:rPr>
                <w:color w:val="000000"/>
                <w:sz w:val="20"/>
                <w:szCs w:val="20"/>
                <w:lang w:val="sr-Cyrl-CS"/>
              </w:rPr>
            </w:pPr>
          </w:p>
          <w:p w:rsidR="008B6C2C" w:rsidRPr="00F86309" w:rsidRDefault="008B6C2C" w:rsidP="001E40F7">
            <w:pPr>
              <w:jc w:val="right"/>
              <w:rPr>
                <w:color w:val="000000"/>
                <w:sz w:val="20"/>
                <w:szCs w:val="20"/>
                <w:lang w:val="sr-Cyrl-CS"/>
              </w:rPr>
            </w:pPr>
            <w:r w:rsidRPr="00F86309">
              <w:rPr>
                <w:color w:val="000000"/>
                <w:sz w:val="20"/>
                <w:szCs w:val="20"/>
                <w:lang w:val="sr-Cyrl-CS"/>
              </w:rPr>
              <w:t>27.902.000</w:t>
            </w:r>
          </w:p>
        </w:tc>
        <w:tc>
          <w:tcPr>
            <w:tcW w:w="1322" w:type="dxa"/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/</w:t>
            </w:r>
          </w:p>
        </w:tc>
        <w:tc>
          <w:tcPr>
            <w:tcW w:w="1322" w:type="dxa"/>
            <w:tcBorders>
              <w:right w:val="single" w:sz="12" w:space="0" w:color="auto"/>
            </w:tcBorders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/</w:t>
            </w:r>
          </w:p>
        </w:tc>
      </w:tr>
      <w:tr w:rsidR="008B6C2C" w:rsidRPr="00F86309" w:rsidTr="001E40F7">
        <w:trPr>
          <w:trHeight w:val="94"/>
          <w:jc w:val="center"/>
        </w:trPr>
        <w:tc>
          <w:tcPr>
            <w:tcW w:w="721" w:type="dxa"/>
            <w:tcBorders>
              <w:left w:val="single" w:sz="12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Latn-CS"/>
              </w:rPr>
            </w:pPr>
          </w:p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Latn-CS"/>
              </w:rPr>
            </w:pPr>
          </w:p>
        </w:tc>
        <w:tc>
          <w:tcPr>
            <w:tcW w:w="601" w:type="dxa"/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11.</w:t>
            </w:r>
          </w:p>
        </w:tc>
        <w:tc>
          <w:tcPr>
            <w:tcW w:w="4807" w:type="dxa"/>
          </w:tcPr>
          <w:p w:rsidR="008B6C2C" w:rsidRPr="00F86309" w:rsidRDefault="008B6C2C" w:rsidP="001E40F7">
            <w:pPr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 xml:space="preserve">Инвестициони пројекти за фекалну канализац. </w:t>
            </w:r>
          </w:p>
        </w:tc>
        <w:tc>
          <w:tcPr>
            <w:tcW w:w="1442" w:type="dxa"/>
          </w:tcPr>
          <w:p w:rsidR="008B6C2C" w:rsidRPr="00F86309" w:rsidRDefault="008B6C2C" w:rsidP="001E40F7">
            <w:pPr>
              <w:jc w:val="right"/>
              <w:rPr>
                <w:color w:val="000000"/>
                <w:sz w:val="20"/>
                <w:szCs w:val="20"/>
                <w:lang w:val="sr-Cyrl-CS"/>
              </w:rPr>
            </w:pPr>
            <w:r w:rsidRPr="00F86309">
              <w:rPr>
                <w:color w:val="000000"/>
                <w:sz w:val="20"/>
                <w:szCs w:val="20"/>
                <w:lang w:val="sr-Cyrl-CS"/>
              </w:rPr>
              <w:t>44.800.120</w:t>
            </w:r>
          </w:p>
        </w:tc>
        <w:tc>
          <w:tcPr>
            <w:tcW w:w="1322" w:type="dxa"/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/</w:t>
            </w:r>
          </w:p>
        </w:tc>
        <w:tc>
          <w:tcPr>
            <w:tcW w:w="1322" w:type="dxa"/>
            <w:tcBorders>
              <w:right w:val="single" w:sz="12" w:space="0" w:color="auto"/>
            </w:tcBorders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/</w:t>
            </w:r>
          </w:p>
        </w:tc>
      </w:tr>
      <w:tr w:rsidR="008B6C2C" w:rsidRPr="00F86309" w:rsidTr="001E40F7">
        <w:trPr>
          <w:trHeight w:val="211"/>
          <w:jc w:val="center"/>
        </w:trPr>
        <w:tc>
          <w:tcPr>
            <w:tcW w:w="721" w:type="dxa"/>
            <w:tcBorders>
              <w:left w:val="single" w:sz="12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601" w:type="dxa"/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Latn-CS"/>
              </w:rPr>
            </w:pPr>
          </w:p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Latn-CS"/>
              </w:rPr>
            </w:pPr>
          </w:p>
        </w:tc>
        <w:tc>
          <w:tcPr>
            <w:tcW w:w="4807" w:type="dxa"/>
          </w:tcPr>
          <w:p w:rsidR="008B6C2C" w:rsidRPr="00F86309" w:rsidRDefault="008B6C2C" w:rsidP="001E40F7">
            <w:pPr>
              <w:rPr>
                <w:b/>
                <w:sz w:val="20"/>
                <w:szCs w:val="20"/>
                <w:lang w:val="sr-Cyrl-CS"/>
              </w:rPr>
            </w:pPr>
            <w:r>
              <w:rPr>
                <w:b/>
                <w:sz w:val="20"/>
                <w:szCs w:val="20"/>
                <w:lang w:val="sr-Cyrl-CS"/>
              </w:rPr>
              <w:t>УКУПНО</w:t>
            </w:r>
            <w:r w:rsidRPr="00F86309">
              <w:rPr>
                <w:b/>
                <w:sz w:val="20"/>
                <w:szCs w:val="20"/>
                <w:lang w:val="sr-Cyrl-CS"/>
              </w:rPr>
              <w:t>:</w:t>
            </w:r>
          </w:p>
        </w:tc>
        <w:tc>
          <w:tcPr>
            <w:tcW w:w="1442" w:type="dxa"/>
          </w:tcPr>
          <w:p w:rsidR="008B6C2C" w:rsidRPr="00F86309" w:rsidRDefault="008B6C2C" w:rsidP="001E40F7">
            <w:pPr>
              <w:jc w:val="right"/>
              <w:rPr>
                <w:b/>
                <w:sz w:val="20"/>
                <w:szCs w:val="20"/>
              </w:rPr>
            </w:pPr>
          </w:p>
          <w:p w:rsidR="008B6C2C" w:rsidRPr="00F86309" w:rsidRDefault="008B6C2C" w:rsidP="001E40F7">
            <w:pPr>
              <w:jc w:val="right"/>
              <w:rPr>
                <w:b/>
                <w:sz w:val="20"/>
                <w:szCs w:val="20"/>
              </w:rPr>
            </w:pPr>
            <w:r w:rsidRPr="00F86309">
              <w:rPr>
                <w:b/>
                <w:sz w:val="20"/>
                <w:szCs w:val="20"/>
              </w:rPr>
              <w:t>99.882.120</w:t>
            </w:r>
          </w:p>
        </w:tc>
        <w:tc>
          <w:tcPr>
            <w:tcW w:w="1322" w:type="dxa"/>
          </w:tcPr>
          <w:p w:rsidR="008B6C2C" w:rsidRPr="00F86309" w:rsidRDefault="008B6C2C" w:rsidP="001E40F7">
            <w:pPr>
              <w:jc w:val="right"/>
              <w:rPr>
                <w:b/>
                <w:sz w:val="20"/>
                <w:szCs w:val="20"/>
                <w:lang w:val="sr-Cyrl-CS"/>
              </w:rPr>
            </w:pPr>
          </w:p>
          <w:p w:rsidR="008B6C2C" w:rsidRPr="00F86309" w:rsidRDefault="008B6C2C" w:rsidP="001E40F7">
            <w:pPr>
              <w:jc w:val="right"/>
              <w:rPr>
                <w:b/>
                <w:sz w:val="20"/>
                <w:szCs w:val="20"/>
                <w:lang w:val="sr-Cyrl-CS"/>
              </w:rPr>
            </w:pPr>
            <w:r w:rsidRPr="00F86309">
              <w:rPr>
                <w:b/>
                <w:sz w:val="20"/>
                <w:szCs w:val="20"/>
                <w:lang w:val="sr-Cyrl-CS"/>
              </w:rPr>
              <w:t>11.000.000</w:t>
            </w:r>
          </w:p>
        </w:tc>
        <w:tc>
          <w:tcPr>
            <w:tcW w:w="1322" w:type="dxa"/>
            <w:tcBorders>
              <w:right w:val="single" w:sz="12" w:space="0" w:color="auto"/>
            </w:tcBorders>
          </w:tcPr>
          <w:p w:rsidR="008B6C2C" w:rsidRPr="00F86309" w:rsidRDefault="008B6C2C" w:rsidP="001E40F7">
            <w:pPr>
              <w:jc w:val="right"/>
              <w:rPr>
                <w:b/>
                <w:sz w:val="20"/>
                <w:szCs w:val="20"/>
                <w:lang w:val="sr-Cyrl-CS"/>
              </w:rPr>
            </w:pPr>
          </w:p>
          <w:p w:rsidR="008B6C2C" w:rsidRPr="00F86309" w:rsidRDefault="008B6C2C" w:rsidP="001E40F7">
            <w:pPr>
              <w:jc w:val="right"/>
              <w:rPr>
                <w:b/>
                <w:sz w:val="20"/>
                <w:szCs w:val="20"/>
                <w:lang w:val="sr-Cyrl-CS"/>
              </w:rPr>
            </w:pPr>
            <w:r w:rsidRPr="00F86309">
              <w:rPr>
                <w:b/>
                <w:sz w:val="20"/>
                <w:szCs w:val="20"/>
                <w:lang w:val="sr-Cyrl-CS"/>
              </w:rPr>
              <w:t>11.000.000</w:t>
            </w:r>
          </w:p>
        </w:tc>
      </w:tr>
      <w:tr w:rsidR="008B6C2C" w:rsidRPr="00F86309" w:rsidTr="001E40F7">
        <w:trPr>
          <w:trHeight w:val="124"/>
          <w:jc w:val="center"/>
        </w:trPr>
        <w:tc>
          <w:tcPr>
            <w:tcW w:w="721" w:type="dxa"/>
            <w:tcBorders>
              <w:left w:val="single" w:sz="12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601" w:type="dxa"/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</w:rPr>
            </w:pPr>
          </w:p>
          <w:p w:rsidR="008B6C2C" w:rsidRPr="00F86309" w:rsidRDefault="008B6C2C" w:rsidP="001E40F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807" w:type="dxa"/>
          </w:tcPr>
          <w:p w:rsidR="008B6C2C" w:rsidRPr="00F86309" w:rsidRDefault="008B6C2C" w:rsidP="001E40F7">
            <w:pPr>
              <w:rPr>
                <w:b/>
                <w:sz w:val="20"/>
                <w:szCs w:val="20"/>
                <w:lang w:val="sr-Cyrl-CS"/>
              </w:rPr>
            </w:pPr>
            <w:r w:rsidRPr="00F86309">
              <w:rPr>
                <w:b/>
                <w:sz w:val="20"/>
                <w:szCs w:val="20"/>
                <w:lang w:val="sr-Cyrl-CS"/>
              </w:rPr>
              <w:t>Б. ОСТАЛИ КАПИТАЛНИ ИЗДАЦИ</w:t>
            </w:r>
          </w:p>
        </w:tc>
        <w:tc>
          <w:tcPr>
            <w:tcW w:w="1442" w:type="dxa"/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1322" w:type="dxa"/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1322" w:type="dxa"/>
            <w:tcBorders>
              <w:right w:val="single" w:sz="12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</w:tr>
      <w:tr w:rsidR="008B6C2C" w:rsidRPr="00F86309" w:rsidTr="001E40F7">
        <w:trPr>
          <w:trHeight w:val="318"/>
          <w:jc w:val="center"/>
        </w:trPr>
        <w:tc>
          <w:tcPr>
            <w:tcW w:w="721" w:type="dxa"/>
            <w:tcBorders>
              <w:left w:val="single" w:sz="12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512</w:t>
            </w:r>
          </w:p>
        </w:tc>
        <w:tc>
          <w:tcPr>
            <w:tcW w:w="601" w:type="dxa"/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</w:rPr>
            </w:pPr>
          </w:p>
          <w:p w:rsidR="008B6C2C" w:rsidRPr="00F86309" w:rsidRDefault="008B6C2C" w:rsidP="001E40F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807" w:type="dxa"/>
          </w:tcPr>
          <w:p w:rsidR="008B6C2C" w:rsidRPr="00F86309" w:rsidRDefault="008B6C2C" w:rsidP="001E40F7">
            <w:pPr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Машине и опрема</w:t>
            </w:r>
          </w:p>
        </w:tc>
        <w:tc>
          <w:tcPr>
            <w:tcW w:w="1442" w:type="dxa"/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1322" w:type="dxa"/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1322" w:type="dxa"/>
            <w:tcBorders>
              <w:right w:val="single" w:sz="12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</w:tr>
      <w:tr w:rsidR="008B6C2C" w:rsidRPr="00F86309" w:rsidTr="001E40F7">
        <w:trPr>
          <w:trHeight w:val="94"/>
          <w:jc w:val="center"/>
        </w:trPr>
        <w:tc>
          <w:tcPr>
            <w:tcW w:w="721" w:type="dxa"/>
            <w:tcBorders>
              <w:left w:val="single" w:sz="12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601" w:type="dxa"/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</w:rPr>
            </w:pPr>
            <w:r w:rsidRPr="00F86309">
              <w:rPr>
                <w:sz w:val="20"/>
                <w:szCs w:val="20"/>
              </w:rPr>
              <w:t>1</w:t>
            </w:r>
            <w:r w:rsidRPr="00F86309">
              <w:rPr>
                <w:sz w:val="20"/>
                <w:szCs w:val="20"/>
                <w:lang w:val="sr-Cyrl-CS"/>
              </w:rPr>
              <w:t>.</w:t>
            </w:r>
          </w:p>
          <w:p w:rsidR="008B6C2C" w:rsidRPr="00F86309" w:rsidRDefault="008B6C2C" w:rsidP="001E40F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807" w:type="dxa"/>
          </w:tcPr>
          <w:p w:rsidR="008B6C2C" w:rsidRPr="00F86309" w:rsidRDefault="008B6C2C" w:rsidP="001E40F7">
            <w:pPr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Административна опрема</w:t>
            </w:r>
          </w:p>
        </w:tc>
        <w:tc>
          <w:tcPr>
            <w:tcW w:w="1442" w:type="dxa"/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</w:rPr>
            </w:pPr>
            <w:r w:rsidRPr="00F86309">
              <w:rPr>
                <w:sz w:val="20"/>
                <w:szCs w:val="20"/>
                <w:lang w:val="sr-Latn-CS"/>
              </w:rPr>
              <w:t>2.</w:t>
            </w:r>
            <w:r w:rsidRPr="00F86309">
              <w:rPr>
                <w:sz w:val="20"/>
                <w:szCs w:val="20"/>
              </w:rPr>
              <w:t>189</w:t>
            </w:r>
            <w:r w:rsidRPr="00F86309">
              <w:rPr>
                <w:sz w:val="20"/>
                <w:szCs w:val="20"/>
                <w:lang w:val="sr-Latn-CS"/>
              </w:rPr>
              <w:t>.</w:t>
            </w:r>
            <w:r w:rsidRPr="00F86309">
              <w:rPr>
                <w:sz w:val="20"/>
                <w:szCs w:val="20"/>
              </w:rPr>
              <w:t>872</w:t>
            </w:r>
          </w:p>
        </w:tc>
        <w:tc>
          <w:tcPr>
            <w:tcW w:w="1322" w:type="dxa"/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</w:rPr>
            </w:pPr>
            <w:r w:rsidRPr="00F86309">
              <w:rPr>
                <w:sz w:val="20"/>
                <w:szCs w:val="20"/>
              </w:rPr>
              <w:t>/</w:t>
            </w:r>
          </w:p>
        </w:tc>
        <w:tc>
          <w:tcPr>
            <w:tcW w:w="1322" w:type="dxa"/>
            <w:tcBorders>
              <w:right w:val="single" w:sz="12" w:space="0" w:color="auto"/>
            </w:tcBorders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</w:rPr>
            </w:pPr>
            <w:r w:rsidRPr="00F86309">
              <w:rPr>
                <w:sz w:val="20"/>
                <w:szCs w:val="20"/>
              </w:rPr>
              <w:t>/</w:t>
            </w:r>
          </w:p>
        </w:tc>
      </w:tr>
      <w:tr w:rsidR="008B6C2C" w:rsidRPr="00F86309" w:rsidTr="001E40F7">
        <w:trPr>
          <w:trHeight w:val="106"/>
          <w:jc w:val="center"/>
        </w:trPr>
        <w:tc>
          <w:tcPr>
            <w:tcW w:w="721" w:type="dxa"/>
            <w:tcBorders>
              <w:left w:val="single" w:sz="12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601" w:type="dxa"/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807" w:type="dxa"/>
          </w:tcPr>
          <w:p w:rsidR="008B6C2C" w:rsidRPr="00F86309" w:rsidRDefault="008B6C2C" w:rsidP="001E40F7">
            <w:pPr>
              <w:rPr>
                <w:b/>
                <w:sz w:val="20"/>
                <w:szCs w:val="20"/>
                <w:lang w:val="sr-Cyrl-CS"/>
              </w:rPr>
            </w:pPr>
            <w:r w:rsidRPr="00F86309">
              <w:rPr>
                <w:b/>
                <w:sz w:val="20"/>
                <w:szCs w:val="20"/>
                <w:lang w:val="sr-Cyrl-CS"/>
              </w:rPr>
              <w:t>УКУПНО :</w:t>
            </w:r>
          </w:p>
        </w:tc>
        <w:tc>
          <w:tcPr>
            <w:tcW w:w="1442" w:type="dxa"/>
          </w:tcPr>
          <w:p w:rsidR="008B6C2C" w:rsidRPr="00F86309" w:rsidRDefault="008B6C2C" w:rsidP="001E40F7">
            <w:pPr>
              <w:jc w:val="right"/>
              <w:rPr>
                <w:b/>
                <w:sz w:val="20"/>
                <w:szCs w:val="20"/>
              </w:rPr>
            </w:pPr>
            <w:r w:rsidRPr="00F86309">
              <w:rPr>
                <w:b/>
                <w:sz w:val="20"/>
                <w:szCs w:val="20"/>
                <w:lang w:val="sr-Latn-CS"/>
              </w:rPr>
              <w:t>2.</w:t>
            </w:r>
            <w:r w:rsidRPr="00F86309">
              <w:rPr>
                <w:b/>
                <w:sz w:val="20"/>
                <w:szCs w:val="20"/>
              </w:rPr>
              <w:t>189.872</w:t>
            </w:r>
          </w:p>
        </w:tc>
        <w:tc>
          <w:tcPr>
            <w:tcW w:w="1322" w:type="dxa"/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/</w:t>
            </w:r>
          </w:p>
        </w:tc>
        <w:tc>
          <w:tcPr>
            <w:tcW w:w="1322" w:type="dxa"/>
            <w:tcBorders>
              <w:right w:val="single" w:sz="12" w:space="0" w:color="auto"/>
            </w:tcBorders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/</w:t>
            </w:r>
          </w:p>
        </w:tc>
      </w:tr>
      <w:tr w:rsidR="008B6C2C" w:rsidRPr="00F86309" w:rsidTr="001E40F7">
        <w:trPr>
          <w:trHeight w:val="106"/>
          <w:jc w:val="center"/>
        </w:trPr>
        <w:tc>
          <w:tcPr>
            <w:tcW w:w="721" w:type="dxa"/>
            <w:tcBorders>
              <w:left w:val="single" w:sz="12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601" w:type="dxa"/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807" w:type="dxa"/>
          </w:tcPr>
          <w:p w:rsidR="008B6C2C" w:rsidRPr="00F86309" w:rsidRDefault="008B6C2C" w:rsidP="001E40F7">
            <w:pPr>
              <w:rPr>
                <w:b/>
                <w:sz w:val="20"/>
                <w:szCs w:val="20"/>
                <w:lang w:val="sr-Cyrl-CS"/>
              </w:rPr>
            </w:pPr>
            <w:r w:rsidRPr="00F86309">
              <w:rPr>
                <w:b/>
                <w:sz w:val="20"/>
                <w:szCs w:val="20"/>
                <w:lang w:val="sr-Cyrl-CS"/>
              </w:rPr>
              <w:t>В.КАПИТАЛНЕ СУБВЕНЦИЈЕ</w:t>
            </w:r>
          </w:p>
        </w:tc>
        <w:tc>
          <w:tcPr>
            <w:tcW w:w="1442" w:type="dxa"/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1322" w:type="dxa"/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1322" w:type="dxa"/>
            <w:tcBorders>
              <w:right w:val="single" w:sz="12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</w:tr>
      <w:tr w:rsidR="008B6C2C" w:rsidRPr="0065221C" w:rsidTr="001E40F7">
        <w:trPr>
          <w:trHeight w:val="218"/>
          <w:jc w:val="center"/>
        </w:trPr>
        <w:tc>
          <w:tcPr>
            <w:tcW w:w="721" w:type="dxa"/>
            <w:tcBorders>
              <w:left w:val="single" w:sz="12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451</w:t>
            </w:r>
          </w:p>
        </w:tc>
        <w:tc>
          <w:tcPr>
            <w:tcW w:w="601" w:type="dxa"/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807" w:type="dxa"/>
          </w:tcPr>
          <w:p w:rsidR="008B6C2C" w:rsidRPr="00F86309" w:rsidRDefault="008B6C2C" w:rsidP="001E40F7">
            <w:pPr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Капиталне субвенције јавним нефинасијским предузећима и организацијама</w:t>
            </w:r>
          </w:p>
        </w:tc>
        <w:tc>
          <w:tcPr>
            <w:tcW w:w="1442" w:type="dxa"/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1322" w:type="dxa"/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1322" w:type="dxa"/>
            <w:tcBorders>
              <w:right w:val="single" w:sz="12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</w:tr>
      <w:tr w:rsidR="008B6C2C" w:rsidRPr="00F86309" w:rsidTr="001E40F7">
        <w:trPr>
          <w:trHeight w:val="211"/>
          <w:jc w:val="center"/>
        </w:trPr>
        <w:tc>
          <w:tcPr>
            <w:tcW w:w="721" w:type="dxa"/>
            <w:tcBorders>
              <w:left w:val="single" w:sz="12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601" w:type="dxa"/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4807" w:type="dxa"/>
          </w:tcPr>
          <w:p w:rsidR="008B6C2C" w:rsidRPr="00F86309" w:rsidRDefault="008B6C2C" w:rsidP="001E40F7">
            <w:pPr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ЈКСП,,Топола</w:t>
            </w:r>
            <w:r w:rsidRPr="003339C6">
              <w:rPr>
                <w:sz w:val="20"/>
                <w:szCs w:val="20"/>
                <w:lang w:val="ru-RU"/>
              </w:rPr>
              <w:t>“</w:t>
            </w:r>
            <w:r w:rsidRPr="00F86309">
              <w:rPr>
                <w:sz w:val="20"/>
                <w:szCs w:val="20"/>
                <w:lang w:val="sr-Cyrl-CS"/>
              </w:rPr>
              <w:t xml:space="preserve"> за отплату инвестиционих кредита за опрему </w:t>
            </w:r>
          </w:p>
        </w:tc>
        <w:tc>
          <w:tcPr>
            <w:tcW w:w="1442" w:type="dxa"/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</w:rPr>
              <w:t>8.600.000</w:t>
            </w:r>
          </w:p>
        </w:tc>
        <w:tc>
          <w:tcPr>
            <w:tcW w:w="1322" w:type="dxa"/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/</w:t>
            </w:r>
          </w:p>
        </w:tc>
        <w:tc>
          <w:tcPr>
            <w:tcW w:w="1322" w:type="dxa"/>
            <w:tcBorders>
              <w:right w:val="single" w:sz="12" w:space="0" w:color="auto"/>
            </w:tcBorders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/</w:t>
            </w:r>
          </w:p>
        </w:tc>
      </w:tr>
      <w:tr w:rsidR="008B6C2C" w:rsidRPr="00F86309" w:rsidTr="006636AB">
        <w:trPr>
          <w:trHeight w:val="33"/>
          <w:jc w:val="center"/>
        </w:trPr>
        <w:tc>
          <w:tcPr>
            <w:tcW w:w="721" w:type="dxa"/>
            <w:tcBorders>
              <w:left w:val="single" w:sz="12" w:space="0" w:color="auto"/>
              <w:bottom w:val="single" w:sz="4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807" w:type="dxa"/>
            <w:tcBorders>
              <w:bottom w:val="single" w:sz="4" w:space="0" w:color="auto"/>
            </w:tcBorders>
          </w:tcPr>
          <w:p w:rsidR="008B6C2C" w:rsidRPr="00F86309" w:rsidRDefault="008B6C2C" w:rsidP="001E40F7">
            <w:pPr>
              <w:rPr>
                <w:b/>
                <w:sz w:val="20"/>
                <w:szCs w:val="20"/>
                <w:lang w:val="sr-Cyrl-CS"/>
              </w:rPr>
            </w:pPr>
            <w:r w:rsidRPr="00F86309">
              <w:rPr>
                <w:b/>
                <w:sz w:val="20"/>
                <w:szCs w:val="20"/>
                <w:lang w:val="sr-Cyrl-CS"/>
              </w:rPr>
              <w:t>УКУПНО :</w:t>
            </w:r>
          </w:p>
        </w:tc>
        <w:tc>
          <w:tcPr>
            <w:tcW w:w="1442" w:type="dxa"/>
            <w:tcBorders>
              <w:bottom w:val="single" w:sz="4" w:space="0" w:color="auto"/>
            </w:tcBorders>
          </w:tcPr>
          <w:p w:rsidR="008B6C2C" w:rsidRPr="00F86309" w:rsidRDefault="008B6C2C" w:rsidP="001E40F7">
            <w:pPr>
              <w:jc w:val="right"/>
              <w:rPr>
                <w:b/>
                <w:sz w:val="20"/>
                <w:szCs w:val="20"/>
                <w:lang w:val="sr-Cyrl-CS"/>
              </w:rPr>
            </w:pPr>
            <w:r w:rsidRPr="00F86309">
              <w:rPr>
                <w:b/>
                <w:sz w:val="20"/>
                <w:szCs w:val="20"/>
              </w:rPr>
              <w:t>8.600.000</w:t>
            </w:r>
          </w:p>
        </w:tc>
        <w:tc>
          <w:tcPr>
            <w:tcW w:w="1322" w:type="dxa"/>
            <w:tcBorders>
              <w:bottom w:val="single" w:sz="4" w:space="0" w:color="auto"/>
            </w:tcBorders>
          </w:tcPr>
          <w:p w:rsidR="008B6C2C" w:rsidRPr="00F86309" w:rsidRDefault="008B6C2C" w:rsidP="001E40F7">
            <w:pPr>
              <w:jc w:val="right"/>
              <w:rPr>
                <w:b/>
                <w:sz w:val="20"/>
                <w:szCs w:val="20"/>
                <w:lang w:val="sr-Cyrl-CS"/>
              </w:rPr>
            </w:pPr>
            <w:r w:rsidRPr="00F86309">
              <w:rPr>
                <w:b/>
                <w:sz w:val="20"/>
                <w:szCs w:val="20"/>
                <w:lang w:val="sr-Cyrl-CS"/>
              </w:rPr>
              <w:t>/</w:t>
            </w:r>
          </w:p>
        </w:tc>
        <w:tc>
          <w:tcPr>
            <w:tcW w:w="1322" w:type="dxa"/>
            <w:tcBorders>
              <w:bottom w:val="single" w:sz="4" w:space="0" w:color="auto"/>
              <w:right w:val="single" w:sz="12" w:space="0" w:color="auto"/>
            </w:tcBorders>
          </w:tcPr>
          <w:p w:rsidR="008B6C2C" w:rsidRPr="00F86309" w:rsidRDefault="008B6C2C" w:rsidP="001E40F7">
            <w:pPr>
              <w:jc w:val="right"/>
              <w:rPr>
                <w:b/>
                <w:sz w:val="20"/>
                <w:szCs w:val="20"/>
                <w:lang w:val="sr-Cyrl-CS"/>
              </w:rPr>
            </w:pPr>
            <w:r w:rsidRPr="00F86309">
              <w:rPr>
                <w:b/>
                <w:sz w:val="20"/>
                <w:szCs w:val="20"/>
                <w:lang w:val="sr-Cyrl-CS"/>
              </w:rPr>
              <w:t>/</w:t>
            </w:r>
          </w:p>
        </w:tc>
      </w:tr>
      <w:tr w:rsidR="008B6C2C" w:rsidRPr="0065221C" w:rsidTr="006636AB">
        <w:trPr>
          <w:trHeight w:val="197"/>
          <w:jc w:val="center"/>
        </w:trPr>
        <w:tc>
          <w:tcPr>
            <w:tcW w:w="721" w:type="dxa"/>
            <w:tcBorders>
              <w:top w:val="single" w:sz="4" w:space="0" w:color="auto"/>
              <w:left w:val="single" w:sz="12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601" w:type="dxa"/>
            <w:tcBorders>
              <w:top w:val="single" w:sz="4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807" w:type="dxa"/>
            <w:tcBorders>
              <w:top w:val="single" w:sz="4" w:space="0" w:color="auto"/>
            </w:tcBorders>
          </w:tcPr>
          <w:p w:rsidR="008B6C2C" w:rsidRPr="007862B3" w:rsidRDefault="008B6C2C" w:rsidP="001E40F7">
            <w:pPr>
              <w:rPr>
                <w:b/>
                <w:sz w:val="18"/>
                <w:szCs w:val="18"/>
                <w:lang w:val="sr-Cyrl-CS"/>
              </w:rPr>
            </w:pPr>
            <w:r w:rsidRPr="007862B3">
              <w:rPr>
                <w:b/>
                <w:sz w:val="18"/>
                <w:szCs w:val="18"/>
                <w:lang w:val="sr-Cyrl-CS"/>
              </w:rPr>
              <w:t>Г.КАПИТАЛНИ ТРАНСФЕРИ ОСТАЛИМ НИВОИМА ВЛАСТИ</w:t>
            </w:r>
          </w:p>
        </w:tc>
        <w:tc>
          <w:tcPr>
            <w:tcW w:w="1442" w:type="dxa"/>
            <w:tcBorders>
              <w:top w:val="single" w:sz="4" w:space="0" w:color="auto"/>
            </w:tcBorders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</w:p>
        </w:tc>
        <w:tc>
          <w:tcPr>
            <w:tcW w:w="1322" w:type="dxa"/>
            <w:tcBorders>
              <w:top w:val="single" w:sz="4" w:space="0" w:color="auto"/>
            </w:tcBorders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</w:p>
        </w:tc>
        <w:tc>
          <w:tcPr>
            <w:tcW w:w="1322" w:type="dxa"/>
            <w:tcBorders>
              <w:top w:val="single" w:sz="4" w:space="0" w:color="auto"/>
              <w:right w:val="single" w:sz="12" w:space="0" w:color="auto"/>
            </w:tcBorders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</w:p>
        </w:tc>
      </w:tr>
      <w:tr w:rsidR="008B6C2C" w:rsidRPr="0065221C" w:rsidTr="001E40F7">
        <w:trPr>
          <w:trHeight w:val="106"/>
          <w:jc w:val="center"/>
        </w:trPr>
        <w:tc>
          <w:tcPr>
            <w:tcW w:w="721" w:type="dxa"/>
            <w:tcBorders>
              <w:left w:val="single" w:sz="12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463</w:t>
            </w:r>
          </w:p>
        </w:tc>
        <w:tc>
          <w:tcPr>
            <w:tcW w:w="601" w:type="dxa"/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807" w:type="dxa"/>
          </w:tcPr>
          <w:p w:rsidR="008B6C2C" w:rsidRPr="00F86309" w:rsidRDefault="008B6C2C" w:rsidP="001E40F7">
            <w:pPr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Капитални трансфери другим нивоима власти</w:t>
            </w:r>
          </w:p>
        </w:tc>
        <w:tc>
          <w:tcPr>
            <w:tcW w:w="1442" w:type="dxa"/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</w:p>
        </w:tc>
        <w:tc>
          <w:tcPr>
            <w:tcW w:w="1322" w:type="dxa"/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</w:p>
        </w:tc>
        <w:tc>
          <w:tcPr>
            <w:tcW w:w="1322" w:type="dxa"/>
            <w:tcBorders>
              <w:right w:val="single" w:sz="12" w:space="0" w:color="auto"/>
            </w:tcBorders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</w:p>
        </w:tc>
      </w:tr>
      <w:tr w:rsidR="008B6C2C" w:rsidRPr="00F86309" w:rsidTr="001E40F7">
        <w:trPr>
          <w:trHeight w:val="211"/>
          <w:jc w:val="center"/>
        </w:trPr>
        <w:tc>
          <w:tcPr>
            <w:tcW w:w="721" w:type="dxa"/>
            <w:tcBorders>
              <w:left w:val="single" w:sz="12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601" w:type="dxa"/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4807" w:type="dxa"/>
          </w:tcPr>
          <w:p w:rsidR="008B6C2C" w:rsidRPr="00F86309" w:rsidRDefault="008B6C2C" w:rsidP="001E40F7">
            <w:pPr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Израда столарије и санација канализационе мреже у ОШ ,,Карађорђе</w:t>
            </w:r>
            <w:r>
              <w:rPr>
                <w:sz w:val="20"/>
                <w:szCs w:val="20"/>
                <w:lang w:val="sr-Cyrl-CS"/>
              </w:rPr>
              <w:t>“</w:t>
            </w:r>
            <w:r w:rsidRPr="00F86309">
              <w:rPr>
                <w:sz w:val="20"/>
                <w:szCs w:val="20"/>
                <w:lang w:val="sr-Cyrl-CS"/>
              </w:rPr>
              <w:t xml:space="preserve">у Тополи  </w:t>
            </w:r>
          </w:p>
        </w:tc>
        <w:tc>
          <w:tcPr>
            <w:tcW w:w="1442" w:type="dxa"/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</w:rPr>
            </w:pPr>
            <w:r w:rsidRPr="00F86309">
              <w:rPr>
                <w:sz w:val="20"/>
                <w:szCs w:val="20"/>
              </w:rPr>
              <w:t>100.000</w:t>
            </w:r>
          </w:p>
        </w:tc>
        <w:tc>
          <w:tcPr>
            <w:tcW w:w="1322" w:type="dxa"/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/</w:t>
            </w:r>
          </w:p>
        </w:tc>
        <w:tc>
          <w:tcPr>
            <w:tcW w:w="1322" w:type="dxa"/>
            <w:tcBorders>
              <w:right w:val="single" w:sz="12" w:space="0" w:color="auto"/>
            </w:tcBorders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/</w:t>
            </w:r>
          </w:p>
        </w:tc>
      </w:tr>
      <w:tr w:rsidR="008B6C2C" w:rsidRPr="00F86309" w:rsidTr="001E40F7">
        <w:trPr>
          <w:trHeight w:val="211"/>
          <w:jc w:val="center"/>
        </w:trPr>
        <w:tc>
          <w:tcPr>
            <w:tcW w:w="721" w:type="dxa"/>
            <w:tcBorders>
              <w:left w:val="single" w:sz="12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601" w:type="dxa"/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2.</w:t>
            </w:r>
          </w:p>
        </w:tc>
        <w:tc>
          <w:tcPr>
            <w:tcW w:w="4807" w:type="dxa"/>
          </w:tcPr>
          <w:p w:rsidR="008B6C2C" w:rsidRPr="00F86309" w:rsidRDefault="008B6C2C" w:rsidP="001E40F7">
            <w:pPr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Доградња фискултурне сале у ОШ</w:t>
            </w:r>
            <w:r>
              <w:rPr>
                <w:sz w:val="20"/>
                <w:szCs w:val="20"/>
                <w:lang w:val="sr-Cyrl-CS"/>
              </w:rPr>
              <w:t xml:space="preserve"> </w:t>
            </w:r>
            <w:r w:rsidRPr="00F86309">
              <w:rPr>
                <w:sz w:val="20"/>
                <w:szCs w:val="20"/>
                <w:lang w:val="sr-Cyrl-CS"/>
              </w:rPr>
              <w:t>,,Карађорђе'' у Тополи</w:t>
            </w:r>
          </w:p>
        </w:tc>
        <w:tc>
          <w:tcPr>
            <w:tcW w:w="1442" w:type="dxa"/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</w:p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1.370.000</w:t>
            </w:r>
          </w:p>
        </w:tc>
        <w:tc>
          <w:tcPr>
            <w:tcW w:w="1322" w:type="dxa"/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</w:p>
        </w:tc>
        <w:tc>
          <w:tcPr>
            <w:tcW w:w="1322" w:type="dxa"/>
            <w:tcBorders>
              <w:right w:val="single" w:sz="12" w:space="0" w:color="auto"/>
            </w:tcBorders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</w:p>
        </w:tc>
      </w:tr>
      <w:tr w:rsidR="008B6C2C" w:rsidRPr="00F86309" w:rsidTr="001E40F7">
        <w:trPr>
          <w:trHeight w:val="255"/>
          <w:jc w:val="center"/>
        </w:trPr>
        <w:tc>
          <w:tcPr>
            <w:tcW w:w="721" w:type="dxa"/>
            <w:tcBorders>
              <w:left w:val="single" w:sz="12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601" w:type="dxa"/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3.</w:t>
            </w:r>
          </w:p>
        </w:tc>
        <w:tc>
          <w:tcPr>
            <w:tcW w:w="4807" w:type="dxa"/>
          </w:tcPr>
          <w:p w:rsidR="008B6C2C" w:rsidRPr="00F86309" w:rsidRDefault="008B6C2C" w:rsidP="001E40F7">
            <w:pPr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Унапређење енергетске ефикасности за зграду ОШ,,Карађорђе '' у Тополи –Пројектно-техничка докуменатација</w:t>
            </w:r>
          </w:p>
        </w:tc>
        <w:tc>
          <w:tcPr>
            <w:tcW w:w="1442" w:type="dxa"/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</w:p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</w:p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100.000</w:t>
            </w:r>
          </w:p>
        </w:tc>
        <w:tc>
          <w:tcPr>
            <w:tcW w:w="1322" w:type="dxa"/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</w:p>
        </w:tc>
        <w:tc>
          <w:tcPr>
            <w:tcW w:w="1322" w:type="dxa"/>
            <w:tcBorders>
              <w:right w:val="single" w:sz="12" w:space="0" w:color="auto"/>
            </w:tcBorders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</w:p>
        </w:tc>
      </w:tr>
      <w:tr w:rsidR="008B6C2C" w:rsidRPr="00F86309" w:rsidTr="001E40F7">
        <w:trPr>
          <w:trHeight w:val="211"/>
          <w:jc w:val="center"/>
        </w:trPr>
        <w:tc>
          <w:tcPr>
            <w:tcW w:w="721" w:type="dxa"/>
            <w:tcBorders>
              <w:left w:val="single" w:sz="12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601" w:type="dxa"/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4.</w:t>
            </w:r>
          </w:p>
        </w:tc>
        <w:tc>
          <w:tcPr>
            <w:tcW w:w="4807" w:type="dxa"/>
          </w:tcPr>
          <w:p w:rsidR="008B6C2C" w:rsidRPr="00F86309" w:rsidRDefault="008B6C2C" w:rsidP="001E40F7">
            <w:pPr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Реконструкција крова  у ОШ ,,Милан Благојевић''Наталинци</w:t>
            </w:r>
          </w:p>
        </w:tc>
        <w:tc>
          <w:tcPr>
            <w:tcW w:w="1442" w:type="dxa"/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</w:p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460.000</w:t>
            </w:r>
          </w:p>
        </w:tc>
        <w:tc>
          <w:tcPr>
            <w:tcW w:w="1322" w:type="dxa"/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/</w:t>
            </w:r>
          </w:p>
        </w:tc>
        <w:tc>
          <w:tcPr>
            <w:tcW w:w="1322" w:type="dxa"/>
            <w:tcBorders>
              <w:right w:val="single" w:sz="12" w:space="0" w:color="auto"/>
            </w:tcBorders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/</w:t>
            </w:r>
          </w:p>
        </w:tc>
      </w:tr>
      <w:tr w:rsidR="008B6C2C" w:rsidRPr="00F86309" w:rsidTr="001E40F7">
        <w:trPr>
          <w:trHeight w:val="324"/>
          <w:jc w:val="center"/>
        </w:trPr>
        <w:tc>
          <w:tcPr>
            <w:tcW w:w="721" w:type="dxa"/>
            <w:tcBorders>
              <w:left w:val="single" w:sz="12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601" w:type="dxa"/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Latn-CS"/>
              </w:rPr>
            </w:pPr>
          </w:p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Latn-CS"/>
              </w:rPr>
            </w:pPr>
            <w:r w:rsidRPr="00F86309">
              <w:rPr>
                <w:sz w:val="20"/>
                <w:szCs w:val="20"/>
              </w:rPr>
              <w:t>4</w:t>
            </w:r>
            <w:r w:rsidRPr="00F86309">
              <w:rPr>
                <w:sz w:val="20"/>
                <w:szCs w:val="20"/>
                <w:lang w:val="sr-Latn-CS"/>
              </w:rPr>
              <w:t>.</w:t>
            </w:r>
          </w:p>
        </w:tc>
        <w:tc>
          <w:tcPr>
            <w:tcW w:w="4807" w:type="dxa"/>
          </w:tcPr>
          <w:p w:rsidR="008B6C2C" w:rsidRPr="00F86309" w:rsidRDefault="008B6C2C" w:rsidP="001E40F7">
            <w:pPr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Унапређење енергетске ефикасности за зграду ОШ,,М.Благојевић '' у Наталинцима  –Пројектно-техничка докуменатација</w:t>
            </w:r>
          </w:p>
        </w:tc>
        <w:tc>
          <w:tcPr>
            <w:tcW w:w="1442" w:type="dxa"/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</w:p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</w:p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100.000</w:t>
            </w:r>
          </w:p>
        </w:tc>
        <w:tc>
          <w:tcPr>
            <w:tcW w:w="1322" w:type="dxa"/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</w:p>
        </w:tc>
        <w:tc>
          <w:tcPr>
            <w:tcW w:w="1322" w:type="dxa"/>
            <w:tcBorders>
              <w:right w:val="single" w:sz="12" w:space="0" w:color="auto"/>
            </w:tcBorders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</w:p>
        </w:tc>
      </w:tr>
      <w:tr w:rsidR="008B6C2C" w:rsidRPr="00F86309" w:rsidTr="001E40F7">
        <w:trPr>
          <w:trHeight w:val="314"/>
          <w:jc w:val="center"/>
        </w:trPr>
        <w:tc>
          <w:tcPr>
            <w:tcW w:w="721" w:type="dxa"/>
            <w:tcBorders>
              <w:left w:val="single" w:sz="12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601" w:type="dxa"/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Latn-CS"/>
              </w:rPr>
            </w:pPr>
          </w:p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</w:rPr>
              <w:t>5</w:t>
            </w:r>
            <w:r w:rsidRPr="00F86309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4807" w:type="dxa"/>
          </w:tcPr>
          <w:p w:rsidR="008B6C2C" w:rsidRPr="0090327E" w:rsidRDefault="008B6C2C" w:rsidP="001E40F7">
            <w:pPr>
              <w:rPr>
                <w:sz w:val="20"/>
                <w:szCs w:val="20"/>
                <w:lang w:val="ru-RU"/>
              </w:rPr>
            </w:pPr>
            <w:r w:rsidRPr="00F86309">
              <w:rPr>
                <w:sz w:val="20"/>
                <w:szCs w:val="20"/>
                <w:lang w:val="sr-Cyrl-CS"/>
              </w:rPr>
              <w:t>Реконструкција  школе и израда мокрог чвора  у</w:t>
            </w:r>
          </w:p>
          <w:p w:rsidR="008B6C2C" w:rsidRPr="00F86309" w:rsidRDefault="008B6C2C" w:rsidP="001E40F7">
            <w:pPr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 xml:space="preserve"> ОШ ,,Милутин Јеленић'' Д.Транава –Издвојено одељење у Светлићу</w:t>
            </w:r>
          </w:p>
        </w:tc>
        <w:tc>
          <w:tcPr>
            <w:tcW w:w="1442" w:type="dxa"/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</w:p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30.000</w:t>
            </w:r>
          </w:p>
        </w:tc>
        <w:tc>
          <w:tcPr>
            <w:tcW w:w="1322" w:type="dxa"/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/</w:t>
            </w:r>
          </w:p>
        </w:tc>
        <w:tc>
          <w:tcPr>
            <w:tcW w:w="1322" w:type="dxa"/>
            <w:tcBorders>
              <w:right w:val="single" w:sz="12" w:space="0" w:color="auto"/>
            </w:tcBorders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/</w:t>
            </w:r>
          </w:p>
        </w:tc>
      </w:tr>
      <w:tr w:rsidR="008B6C2C" w:rsidRPr="00F86309" w:rsidTr="001E40F7">
        <w:trPr>
          <w:trHeight w:val="200"/>
          <w:jc w:val="center"/>
        </w:trPr>
        <w:tc>
          <w:tcPr>
            <w:tcW w:w="721" w:type="dxa"/>
            <w:tcBorders>
              <w:left w:val="single" w:sz="12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601" w:type="dxa"/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Latn-CS"/>
              </w:rPr>
            </w:pPr>
          </w:p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Latn-CS"/>
              </w:rPr>
            </w:pPr>
            <w:r w:rsidRPr="00F86309">
              <w:rPr>
                <w:sz w:val="20"/>
                <w:szCs w:val="20"/>
                <w:lang w:val="sr-Latn-CS"/>
              </w:rPr>
              <w:t>5.</w:t>
            </w:r>
          </w:p>
        </w:tc>
        <w:tc>
          <w:tcPr>
            <w:tcW w:w="4807" w:type="dxa"/>
          </w:tcPr>
          <w:p w:rsidR="008B6C2C" w:rsidRPr="00F86309" w:rsidRDefault="008B6C2C" w:rsidP="001E40F7">
            <w:pPr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Реконструкција  школе   у ОШ ,,Милутин Јеленић'' Д.Транава –Издвојено одељење у Светлићу</w:t>
            </w:r>
          </w:p>
        </w:tc>
        <w:tc>
          <w:tcPr>
            <w:tcW w:w="1442" w:type="dxa"/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</w:p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300.000</w:t>
            </w:r>
          </w:p>
        </w:tc>
        <w:tc>
          <w:tcPr>
            <w:tcW w:w="1322" w:type="dxa"/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right w:val="single" w:sz="12" w:space="0" w:color="auto"/>
            </w:tcBorders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</w:rPr>
            </w:pPr>
          </w:p>
        </w:tc>
      </w:tr>
      <w:tr w:rsidR="008B6C2C" w:rsidRPr="00F86309" w:rsidTr="001E40F7">
        <w:trPr>
          <w:trHeight w:val="324"/>
          <w:jc w:val="center"/>
        </w:trPr>
        <w:tc>
          <w:tcPr>
            <w:tcW w:w="721" w:type="dxa"/>
            <w:tcBorders>
              <w:left w:val="single" w:sz="12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601" w:type="dxa"/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</w:rPr>
            </w:pPr>
          </w:p>
          <w:p w:rsidR="008B6C2C" w:rsidRPr="00F86309" w:rsidRDefault="008B6C2C" w:rsidP="001E40F7">
            <w:pPr>
              <w:jc w:val="both"/>
              <w:rPr>
                <w:sz w:val="20"/>
                <w:szCs w:val="20"/>
              </w:rPr>
            </w:pPr>
            <w:r w:rsidRPr="00F86309">
              <w:rPr>
                <w:sz w:val="20"/>
                <w:szCs w:val="20"/>
              </w:rPr>
              <w:t>6.</w:t>
            </w:r>
          </w:p>
        </w:tc>
        <w:tc>
          <w:tcPr>
            <w:tcW w:w="4807" w:type="dxa"/>
          </w:tcPr>
          <w:p w:rsidR="008B6C2C" w:rsidRPr="00F86309" w:rsidRDefault="008B6C2C" w:rsidP="001E40F7">
            <w:pPr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Доградња објекта у ОШ ,,Милутин Јеленић'' Д.Транава –Издвојено одељење  Доња Трнава Пројектно-техничка докуменатација</w:t>
            </w:r>
          </w:p>
        </w:tc>
        <w:tc>
          <w:tcPr>
            <w:tcW w:w="1442" w:type="dxa"/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</w:p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</w:p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100.000</w:t>
            </w:r>
          </w:p>
        </w:tc>
        <w:tc>
          <w:tcPr>
            <w:tcW w:w="1322" w:type="dxa"/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22" w:type="dxa"/>
            <w:tcBorders>
              <w:right w:val="single" w:sz="12" w:space="0" w:color="auto"/>
            </w:tcBorders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</w:rPr>
            </w:pPr>
          </w:p>
        </w:tc>
      </w:tr>
      <w:tr w:rsidR="008B6C2C" w:rsidRPr="004B3762" w:rsidTr="001E40F7">
        <w:trPr>
          <w:trHeight w:val="211"/>
          <w:jc w:val="center"/>
        </w:trPr>
        <w:tc>
          <w:tcPr>
            <w:tcW w:w="721" w:type="dxa"/>
            <w:tcBorders>
              <w:left w:val="single" w:sz="12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601" w:type="dxa"/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</w:rPr>
              <w:t>7</w:t>
            </w:r>
            <w:r w:rsidRPr="00F86309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4807" w:type="dxa"/>
          </w:tcPr>
          <w:p w:rsidR="008B6C2C" w:rsidRPr="00F86309" w:rsidRDefault="008B6C2C" w:rsidP="001E40F7">
            <w:pPr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Изградња санит</w:t>
            </w:r>
            <w:r>
              <w:rPr>
                <w:sz w:val="20"/>
                <w:szCs w:val="20"/>
                <w:lang w:val="sr-Cyrl-CS"/>
              </w:rPr>
              <w:t>арног  чвора у ОШ ,,Живко Томић“</w:t>
            </w:r>
            <w:r w:rsidRPr="00F86309">
              <w:rPr>
                <w:sz w:val="20"/>
                <w:szCs w:val="20"/>
                <w:lang w:val="sr-Cyrl-CS"/>
              </w:rPr>
              <w:t xml:space="preserve"> у Д.</w:t>
            </w:r>
            <w:r>
              <w:rPr>
                <w:sz w:val="20"/>
                <w:szCs w:val="20"/>
                <w:lang w:val="sr-Cyrl-CS"/>
              </w:rPr>
              <w:t xml:space="preserve"> </w:t>
            </w:r>
            <w:r w:rsidRPr="00F86309">
              <w:rPr>
                <w:sz w:val="20"/>
                <w:szCs w:val="20"/>
                <w:lang w:val="sr-Cyrl-CS"/>
              </w:rPr>
              <w:t>Шаторњи, одељење у Пласковцу</w:t>
            </w:r>
          </w:p>
        </w:tc>
        <w:tc>
          <w:tcPr>
            <w:tcW w:w="1442" w:type="dxa"/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</w:p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30.000</w:t>
            </w:r>
          </w:p>
        </w:tc>
        <w:tc>
          <w:tcPr>
            <w:tcW w:w="1322" w:type="dxa"/>
          </w:tcPr>
          <w:p w:rsidR="008B6C2C" w:rsidRPr="004B3762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</w:p>
          <w:p w:rsidR="008B6C2C" w:rsidRPr="004B3762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  <w:r w:rsidRPr="004B3762">
              <w:rPr>
                <w:sz w:val="20"/>
                <w:szCs w:val="20"/>
                <w:lang w:val="sr-Cyrl-CS"/>
              </w:rPr>
              <w:t>/</w:t>
            </w:r>
          </w:p>
        </w:tc>
        <w:tc>
          <w:tcPr>
            <w:tcW w:w="1322" w:type="dxa"/>
            <w:tcBorders>
              <w:right w:val="single" w:sz="12" w:space="0" w:color="auto"/>
            </w:tcBorders>
          </w:tcPr>
          <w:p w:rsidR="008B6C2C" w:rsidRPr="004B3762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</w:p>
          <w:p w:rsidR="008B6C2C" w:rsidRPr="004B3762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  <w:r w:rsidRPr="004B3762">
              <w:rPr>
                <w:sz w:val="20"/>
                <w:szCs w:val="20"/>
                <w:lang w:val="sr-Cyrl-CS"/>
              </w:rPr>
              <w:t>/</w:t>
            </w:r>
          </w:p>
        </w:tc>
      </w:tr>
      <w:tr w:rsidR="008B6C2C" w:rsidRPr="004B3762" w:rsidTr="001E40F7">
        <w:trPr>
          <w:trHeight w:val="145"/>
          <w:jc w:val="center"/>
        </w:trPr>
        <w:tc>
          <w:tcPr>
            <w:tcW w:w="721" w:type="dxa"/>
            <w:tcBorders>
              <w:left w:val="single" w:sz="12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601" w:type="dxa"/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  <w:r w:rsidRPr="004B3762">
              <w:rPr>
                <w:sz w:val="20"/>
                <w:szCs w:val="20"/>
                <w:lang w:val="sr-Cyrl-CS"/>
              </w:rPr>
              <w:t>8</w:t>
            </w:r>
            <w:r w:rsidRPr="00F86309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4807" w:type="dxa"/>
          </w:tcPr>
          <w:p w:rsidR="008B6C2C" w:rsidRPr="00F86309" w:rsidRDefault="008B6C2C" w:rsidP="001E40F7">
            <w:pPr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 xml:space="preserve">Изградња фискултурне сале у ОШ ,,Живко Томић'' Д.Шаторња  </w:t>
            </w:r>
          </w:p>
        </w:tc>
        <w:tc>
          <w:tcPr>
            <w:tcW w:w="1442" w:type="dxa"/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</w:p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15.055.000</w:t>
            </w:r>
          </w:p>
        </w:tc>
        <w:tc>
          <w:tcPr>
            <w:tcW w:w="1322" w:type="dxa"/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/</w:t>
            </w:r>
          </w:p>
        </w:tc>
        <w:tc>
          <w:tcPr>
            <w:tcW w:w="1322" w:type="dxa"/>
            <w:tcBorders>
              <w:right w:val="single" w:sz="12" w:space="0" w:color="auto"/>
            </w:tcBorders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/</w:t>
            </w:r>
          </w:p>
        </w:tc>
      </w:tr>
      <w:tr w:rsidR="008B6C2C" w:rsidRPr="00F86309" w:rsidTr="001E40F7">
        <w:trPr>
          <w:trHeight w:val="324"/>
          <w:jc w:val="center"/>
        </w:trPr>
        <w:tc>
          <w:tcPr>
            <w:tcW w:w="72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Latn-CS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9.</w:t>
            </w:r>
          </w:p>
        </w:tc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C2C" w:rsidRPr="00F86309" w:rsidRDefault="008B6C2C" w:rsidP="001E40F7">
            <w:pPr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Унапређење енергетске ефикасности за зграду ОШ,,Ж.Томић'' у Д.</w:t>
            </w:r>
            <w:r>
              <w:rPr>
                <w:sz w:val="20"/>
                <w:szCs w:val="20"/>
                <w:lang w:val="sr-Cyrl-CS"/>
              </w:rPr>
              <w:t xml:space="preserve"> </w:t>
            </w:r>
            <w:r w:rsidRPr="00F86309">
              <w:rPr>
                <w:sz w:val="20"/>
                <w:szCs w:val="20"/>
                <w:lang w:val="sr-Cyrl-CS"/>
              </w:rPr>
              <w:t>Шаторња  –</w:t>
            </w:r>
            <w:r w:rsidRPr="00F86309">
              <w:rPr>
                <w:sz w:val="20"/>
                <w:szCs w:val="20"/>
                <w:lang w:val="ru-RU"/>
              </w:rPr>
              <w:t xml:space="preserve"> </w:t>
            </w:r>
            <w:r w:rsidRPr="00F86309">
              <w:rPr>
                <w:sz w:val="20"/>
                <w:szCs w:val="20"/>
                <w:lang w:val="sr-Cyrl-CS"/>
              </w:rPr>
              <w:t>Пројектно-техничка докуменатација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</w:p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</w:p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100.000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C2C" w:rsidRPr="00F86309" w:rsidRDefault="008B6C2C" w:rsidP="001E40F7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B6C2C" w:rsidRPr="00F86309" w:rsidRDefault="008B6C2C" w:rsidP="001E40F7">
            <w:pPr>
              <w:jc w:val="right"/>
              <w:rPr>
                <w:b/>
                <w:sz w:val="20"/>
                <w:szCs w:val="20"/>
                <w:lang w:val="sr-Cyrl-CS"/>
              </w:rPr>
            </w:pPr>
          </w:p>
        </w:tc>
      </w:tr>
      <w:tr w:rsidR="008B6C2C" w:rsidRPr="00F86309" w:rsidTr="001E40F7">
        <w:trPr>
          <w:trHeight w:val="324"/>
          <w:jc w:val="center"/>
        </w:trPr>
        <w:tc>
          <w:tcPr>
            <w:tcW w:w="72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Latn-CS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10.</w:t>
            </w:r>
          </w:p>
        </w:tc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C2C" w:rsidRPr="00F86309" w:rsidRDefault="008B6C2C" w:rsidP="001E40F7">
            <w:pPr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Унапређење енергетске ефикаснос</w:t>
            </w:r>
            <w:r>
              <w:rPr>
                <w:sz w:val="20"/>
                <w:szCs w:val="20"/>
                <w:lang w:val="sr-Cyrl-CS"/>
              </w:rPr>
              <w:t xml:space="preserve">ти за зграду СШ ,,Краљ Петар I </w:t>
            </w:r>
            <w:r w:rsidRPr="00F86309">
              <w:rPr>
                <w:sz w:val="20"/>
                <w:szCs w:val="20"/>
                <w:lang w:val="sr-Cyrl-CS"/>
              </w:rPr>
              <w:t>'' у Тополи  –Пројектно-техничка докуменатација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</w:p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</w:p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100.000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C2C" w:rsidRPr="00F86309" w:rsidRDefault="008B6C2C" w:rsidP="001E40F7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B6C2C" w:rsidRPr="00F86309" w:rsidRDefault="008B6C2C" w:rsidP="001E40F7">
            <w:pPr>
              <w:jc w:val="right"/>
              <w:rPr>
                <w:b/>
                <w:sz w:val="20"/>
                <w:szCs w:val="20"/>
                <w:lang w:val="sr-Cyrl-CS"/>
              </w:rPr>
            </w:pPr>
          </w:p>
        </w:tc>
      </w:tr>
      <w:tr w:rsidR="008B6C2C" w:rsidRPr="00F86309" w:rsidTr="001E40F7">
        <w:trPr>
          <w:trHeight w:val="149"/>
          <w:jc w:val="center"/>
        </w:trPr>
        <w:tc>
          <w:tcPr>
            <w:tcW w:w="72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Latn-CS"/>
              </w:rPr>
            </w:pPr>
          </w:p>
          <w:p w:rsidR="008B6C2C" w:rsidRPr="00F86309" w:rsidRDefault="008B6C2C" w:rsidP="001E40F7">
            <w:pPr>
              <w:jc w:val="both"/>
              <w:rPr>
                <w:sz w:val="20"/>
                <w:szCs w:val="20"/>
              </w:rPr>
            </w:pPr>
            <w:r w:rsidRPr="00F86309">
              <w:rPr>
                <w:sz w:val="20"/>
                <w:szCs w:val="20"/>
                <w:lang w:val="sr-Latn-CS"/>
              </w:rPr>
              <w:t>46</w:t>
            </w:r>
            <w:r w:rsidRPr="00F86309">
              <w:rPr>
                <w:sz w:val="20"/>
                <w:szCs w:val="20"/>
              </w:rPr>
              <w:t>4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11.</w:t>
            </w:r>
          </w:p>
        </w:tc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C2C" w:rsidRPr="00F86309" w:rsidRDefault="008B6C2C" w:rsidP="001E40F7">
            <w:pPr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Набавка неопходне опреме за Дом здравља ,,Свети Ђорђе</w:t>
            </w:r>
            <w:r>
              <w:rPr>
                <w:sz w:val="20"/>
                <w:szCs w:val="20"/>
                <w:lang w:val="sr-Cyrl-CS"/>
              </w:rPr>
              <w:t>“</w:t>
            </w:r>
            <w:r w:rsidRPr="00F86309">
              <w:rPr>
                <w:sz w:val="20"/>
                <w:szCs w:val="20"/>
                <w:lang w:val="sr-Cyrl-CS"/>
              </w:rPr>
              <w:t>' Топола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1.220.000</w:t>
            </w:r>
          </w:p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C2C" w:rsidRPr="00F86309" w:rsidRDefault="008B6C2C" w:rsidP="001E40F7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B6C2C" w:rsidRPr="00F86309" w:rsidRDefault="008B6C2C" w:rsidP="001E40F7">
            <w:pPr>
              <w:jc w:val="right"/>
              <w:rPr>
                <w:b/>
                <w:sz w:val="20"/>
                <w:szCs w:val="20"/>
                <w:lang w:val="sr-Cyrl-CS"/>
              </w:rPr>
            </w:pPr>
          </w:p>
        </w:tc>
      </w:tr>
      <w:tr w:rsidR="008B6C2C" w:rsidRPr="00F86309" w:rsidTr="001E40F7">
        <w:trPr>
          <w:trHeight w:val="106"/>
          <w:jc w:val="center"/>
        </w:trPr>
        <w:tc>
          <w:tcPr>
            <w:tcW w:w="72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C2C" w:rsidRPr="00F86309" w:rsidRDefault="008B6C2C" w:rsidP="001E40F7">
            <w:pPr>
              <w:rPr>
                <w:b/>
                <w:sz w:val="20"/>
                <w:szCs w:val="20"/>
                <w:lang w:val="sr-Cyrl-CS"/>
              </w:rPr>
            </w:pPr>
            <w:r w:rsidRPr="00F86309">
              <w:rPr>
                <w:b/>
                <w:sz w:val="20"/>
                <w:szCs w:val="20"/>
                <w:lang w:val="sr-Cyrl-CS"/>
              </w:rPr>
              <w:t>УКУПНО :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C2C" w:rsidRPr="00F86309" w:rsidRDefault="008B6C2C" w:rsidP="001E40F7">
            <w:pPr>
              <w:jc w:val="right"/>
              <w:rPr>
                <w:b/>
                <w:sz w:val="20"/>
                <w:szCs w:val="20"/>
                <w:lang w:val="sr-Cyrl-CS"/>
              </w:rPr>
            </w:pPr>
            <w:r w:rsidRPr="00F86309">
              <w:rPr>
                <w:b/>
                <w:sz w:val="20"/>
                <w:szCs w:val="20"/>
                <w:lang w:val="sr-Cyrl-CS"/>
              </w:rPr>
              <w:t>19.065.000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C2C" w:rsidRPr="00F86309" w:rsidRDefault="008B6C2C" w:rsidP="001E40F7">
            <w:pPr>
              <w:jc w:val="right"/>
              <w:rPr>
                <w:b/>
                <w:sz w:val="20"/>
                <w:szCs w:val="20"/>
              </w:rPr>
            </w:pPr>
            <w:r w:rsidRPr="00F86309">
              <w:rPr>
                <w:b/>
                <w:sz w:val="20"/>
                <w:szCs w:val="20"/>
              </w:rPr>
              <w:t xml:space="preserve">/ 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B6C2C" w:rsidRPr="00F86309" w:rsidRDefault="008B6C2C" w:rsidP="001E40F7">
            <w:pPr>
              <w:jc w:val="right"/>
              <w:rPr>
                <w:b/>
                <w:sz w:val="20"/>
                <w:szCs w:val="20"/>
                <w:lang w:val="sr-Cyrl-CS"/>
              </w:rPr>
            </w:pPr>
            <w:r w:rsidRPr="00F86309">
              <w:rPr>
                <w:b/>
                <w:sz w:val="20"/>
                <w:szCs w:val="20"/>
                <w:lang w:val="sr-Cyrl-CS"/>
              </w:rPr>
              <w:t>/</w:t>
            </w:r>
          </w:p>
        </w:tc>
      </w:tr>
      <w:tr w:rsidR="008B6C2C" w:rsidRPr="0065221C" w:rsidTr="001E40F7">
        <w:trPr>
          <w:trHeight w:val="179"/>
          <w:jc w:val="center"/>
        </w:trPr>
        <w:tc>
          <w:tcPr>
            <w:tcW w:w="72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C2C" w:rsidRPr="007862B3" w:rsidRDefault="008B6C2C" w:rsidP="001E40F7">
            <w:pPr>
              <w:rPr>
                <w:b/>
                <w:sz w:val="18"/>
                <w:szCs w:val="18"/>
                <w:lang w:val="sr-Cyrl-CS"/>
              </w:rPr>
            </w:pPr>
            <w:r w:rsidRPr="007862B3">
              <w:rPr>
                <w:b/>
                <w:sz w:val="18"/>
                <w:szCs w:val="18"/>
                <w:lang w:val="sr-Cyrl-CS"/>
              </w:rPr>
              <w:t>Д. УСЛУГЕ КАПИТАЛНОГ  КАРАКТЕРА  КОЈЕ СУ ПЛАНИРАНЕ  НА ПЕРИОД ОД ТРИ ГОДИНЕ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C2C" w:rsidRPr="00F86309" w:rsidRDefault="008B6C2C" w:rsidP="001E40F7">
            <w:pPr>
              <w:jc w:val="right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C2C" w:rsidRPr="00F86309" w:rsidRDefault="008B6C2C" w:rsidP="001E40F7">
            <w:pPr>
              <w:jc w:val="right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B6C2C" w:rsidRPr="00F86309" w:rsidRDefault="008B6C2C" w:rsidP="001E40F7">
            <w:pPr>
              <w:jc w:val="right"/>
              <w:rPr>
                <w:b/>
                <w:sz w:val="20"/>
                <w:szCs w:val="20"/>
                <w:lang w:val="sr-Cyrl-CS"/>
              </w:rPr>
            </w:pPr>
          </w:p>
        </w:tc>
      </w:tr>
      <w:tr w:rsidR="008B6C2C" w:rsidRPr="00F86309" w:rsidTr="001E40F7">
        <w:trPr>
          <w:trHeight w:val="166"/>
          <w:jc w:val="center"/>
        </w:trPr>
        <w:tc>
          <w:tcPr>
            <w:tcW w:w="72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424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</w:rPr>
            </w:pPr>
            <w:r w:rsidRPr="00F86309">
              <w:rPr>
                <w:sz w:val="20"/>
                <w:szCs w:val="20"/>
              </w:rPr>
              <w:t>1.</w:t>
            </w:r>
          </w:p>
        </w:tc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B6C2C" w:rsidRPr="00F86309" w:rsidRDefault="008B6C2C" w:rsidP="001E40F7">
            <w:pPr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Увођење видео надзора  у улицама централног  дела Варош Тополе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3.932.124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3.932.124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B6C2C" w:rsidRPr="00F86309" w:rsidRDefault="008B6C2C" w:rsidP="001E40F7">
            <w:pPr>
              <w:jc w:val="right"/>
              <w:rPr>
                <w:sz w:val="20"/>
                <w:szCs w:val="20"/>
                <w:lang w:val="sr-Cyrl-CS"/>
              </w:rPr>
            </w:pPr>
            <w:r w:rsidRPr="00F86309">
              <w:rPr>
                <w:sz w:val="20"/>
                <w:szCs w:val="20"/>
                <w:lang w:val="sr-Cyrl-CS"/>
              </w:rPr>
              <w:t>3.932.100</w:t>
            </w:r>
          </w:p>
        </w:tc>
      </w:tr>
      <w:tr w:rsidR="008B6C2C" w:rsidRPr="00F86309" w:rsidTr="001E40F7">
        <w:trPr>
          <w:trHeight w:val="106"/>
          <w:jc w:val="center"/>
        </w:trPr>
        <w:tc>
          <w:tcPr>
            <w:tcW w:w="7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6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B6C2C" w:rsidRPr="00F86309" w:rsidRDefault="008B6C2C" w:rsidP="001E40F7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80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B6C2C" w:rsidRPr="00F86309" w:rsidRDefault="008B6C2C" w:rsidP="001E40F7">
            <w:pPr>
              <w:rPr>
                <w:b/>
                <w:sz w:val="20"/>
                <w:szCs w:val="20"/>
                <w:lang w:val="sr-Cyrl-CS"/>
              </w:rPr>
            </w:pPr>
            <w:r>
              <w:rPr>
                <w:b/>
                <w:sz w:val="20"/>
                <w:szCs w:val="20"/>
                <w:lang w:val="sr-Cyrl-CS"/>
              </w:rPr>
              <w:t>УКУПНО</w:t>
            </w:r>
            <w:r w:rsidRPr="00F86309">
              <w:rPr>
                <w:b/>
                <w:sz w:val="20"/>
                <w:szCs w:val="20"/>
                <w:lang w:val="sr-Cyrl-CS"/>
              </w:rPr>
              <w:t>:</w:t>
            </w:r>
          </w:p>
        </w:tc>
        <w:tc>
          <w:tcPr>
            <w:tcW w:w="14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B6C2C" w:rsidRPr="00F86309" w:rsidRDefault="008B6C2C" w:rsidP="001E40F7">
            <w:pPr>
              <w:jc w:val="right"/>
              <w:rPr>
                <w:b/>
                <w:sz w:val="20"/>
                <w:szCs w:val="20"/>
                <w:lang w:val="sr-Cyrl-CS"/>
              </w:rPr>
            </w:pPr>
            <w:r w:rsidRPr="00F86309">
              <w:rPr>
                <w:b/>
                <w:sz w:val="20"/>
                <w:szCs w:val="20"/>
                <w:lang w:val="sr-Cyrl-CS"/>
              </w:rPr>
              <w:t>3.932.124</w:t>
            </w:r>
          </w:p>
        </w:tc>
        <w:tc>
          <w:tcPr>
            <w:tcW w:w="132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B6C2C" w:rsidRPr="00F86309" w:rsidRDefault="008B6C2C" w:rsidP="001E40F7">
            <w:pPr>
              <w:jc w:val="right"/>
              <w:rPr>
                <w:b/>
                <w:sz w:val="20"/>
                <w:szCs w:val="20"/>
                <w:lang w:val="sr-Cyrl-CS"/>
              </w:rPr>
            </w:pPr>
            <w:r w:rsidRPr="00F86309">
              <w:rPr>
                <w:b/>
                <w:sz w:val="20"/>
                <w:szCs w:val="20"/>
                <w:lang w:val="sr-Cyrl-CS"/>
              </w:rPr>
              <w:t>3.932.124</w:t>
            </w:r>
          </w:p>
        </w:tc>
        <w:tc>
          <w:tcPr>
            <w:tcW w:w="132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B6C2C" w:rsidRPr="00F86309" w:rsidRDefault="008B6C2C" w:rsidP="001E40F7">
            <w:pPr>
              <w:jc w:val="right"/>
              <w:rPr>
                <w:b/>
                <w:sz w:val="20"/>
                <w:szCs w:val="20"/>
                <w:lang w:val="sr-Cyrl-CS"/>
              </w:rPr>
            </w:pPr>
            <w:r w:rsidRPr="00F86309">
              <w:rPr>
                <w:b/>
                <w:sz w:val="20"/>
                <w:szCs w:val="20"/>
                <w:lang w:val="sr-Cyrl-CS"/>
              </w:rPr>
              <w:t>3.932.100</w:t>
            </w:r>
          </w:p>
        </w:tc>
      </w:tr>
    </w:tbl>
    <w:p w:rsidR="008B6C2C" w:rsidRPr="008941D3" w:rsidRDefault="008B6C2C" w:rsidP="008B6C2C">
      <w:pPr>
        <w:jc w:val="center"/>
        <w:rPr>
          <w:b/>
          <w:sz w:val="20"/>
          <w:szCs w:val="20"/>
          <w:lang w:val="sr-Cyrl-CS"/>
        </w:rPr>
      </w:pPr>
      <w:r w:rsidRPr="008941D3">
        <w:rPr>
          <w:b/>
          <w:sz w:val="20"/>
          <w:szCs w:val="20"/>
        </w:rPr>
        <w:lastRenderedPageBreak/>
        <w:t>II</w:t>
      </w:r>
      <w:r w:rsidRPr="008941D3">
        <w:rPr>
          <w:b/>
          <w:sz w:val="20"/>
          <w:szCs w:val="20"/>
          <w:lang w:val="ru-RU"/>
        </w:rPr>
        <w:t xml:space="preserve"> </w:t>
      </w:r>
      <w:r w:rsidRPr="008941D3">
        <w:rPr>
          <w:b/>
          <w:sz w:val="20"/>
          <w:szCs w:val="20"/>
          <w:lang w:val="sr-Cyrl-CS"/>
        </w:rPr>
        <w:t xml:space="preserve">  </w:t>
      </w:r>
      <w:r w:rsidRPr="008941D3">
        <w:rPr>
          <w:b/>
          <w:sz w:val="20"/>
          <w:szCs w:val="20"/>
          <w:lang w:val="ru-RU"/>
        </w:rPr>
        <w:t>ПОСЕБАН ДЕО</w:t>
      </w:r>
    </w:p>
    <w:p w:rsidR="008B6C2C" w:rsidRPr="008941D3" w:rsidRDefault="008B6C2C" w:rsidP="008B6C2C">
      <w:pPr>
        <w:ind w:firstLine="720"/>
        <w:jc w:val="center"/>
        <w:rPr>
          <w:b/>
          <w:sz w:val="20"/>
          <w:szCs w:val="20"/>
          <w:lang w:val="sr-Cyrl-CS"/>
        </w:rPr>
      </w:pPr>
    </w:p>
    <w:p w:rsidR="008B6C2C" w:rsidRPr="008941D3" w:rsidRDefault="008B6C2C" w:rsidP="008B6C2C">
      <w:pPr>
        <w:jc w:val="center"/>
        <w:rPr>
          <w:sz w:val="20"/>
          <w:szCs w:val="20"/>
          <w:lang w:val="sr-Cyrl-CS"/>
        </w:rPr>
      </w:pPr>
      <w:r w:rsidRPr="008941D3">
        <w:rPr>
          <w:sz w:val="20"/>
          <w:szCs w:val="20"/>
          <w:lang w:val="sr-Cyrl-CS"/>
        </w:rPr>
        <w:t>Члан 6.</w:t>
      </w:r>
    </w:p>
    <w:p w:rsidR="008B6C2C" w:rsidRPr="008941D3" w:rsidRDefault="008B6C2C" w:rsidP="008B6C2C">
      <w:pPr>
        <w:ind w:firstLine="720"/>
        <w:jc w:val="both"/>
        <w:rPr>
          <w:sz w:val="20"/>
          <w:szCs w:val="20"/>
          <w:lang w:val="sr-Cyrl-CS"/>
        </w:rPr>
      </w:pPr>
      <w:r w:rsidRPr="008941D3">
        <w:rPr>
          <w:sz w:val="20"/>
          <w:szCs w:val="20"/>
          <w:lang w:val="sr-Cyrl-CS"/>
        </w:rPr>
        <w:t>Укупни расходи и издаци,</w:t>
      </w:r>
      <w:r>
        <w:rPr>
          <w:sz w:val="20"/>
          <w:szCs w:val="20"/>
          <w:lang w:val="sr-Cyrl-CS"/>
        </w:rPr>
        <w:t xml:space="preserve"> укључујући расходе </w:t>
      </w:r>
      <w:r w:rsidRPr="008941D3">
        <w:rPr>
          <w:sz w:val="20"/>
          <w:szCs w:val="20"/>
          <w:lang w:val="sr-Cyrl-CS"/>
        </w:rPr>
        <w:t>за отплату главнице дуга у износу од</w:t>
      </w:r>
      <w:r>
        <w:rPr>
          <w:sz w:val="20"/>
          <w:szCs w:val="20"/>
          <w:lang w:val="sr-Cyrl-CS"/>
        </w:rPr>
        <w:t xml:space="preserve"> </w:t>
      </w:r>
      <w:r w:rsidRPr="0090327E">
        <w:rPr>
          <w:b/>
          <w:color w:val="000000"/>
          <w:sz w:val="20"/>
          <w:szCs w:val="20"/>
          <w:lang w:val="ru-RU"/>
        </w:rPr>
        <w:t>614.234.434</w:t>
      </w:r>
      <w:r>
        <w:rPr>
          <w:b/>
          <w:color w:val="000000"/>
          <w:sz w:val="20"/>
          <w:szCs w:val="20"/>
          <w:lang w:val="sr-Cyrl-CS"/>
        </w:rPr>
        <w:t xml:space="preserve"> </w:t>
      </w:r>
      <w:r w:rsidRPr="008941D3">
        <w:rPr>
          <w:sz w:val="20"/>
          <w:szCs w:val="20"/>
          <w:lang w:val="sr-Cyrl-CS"/>
        </w:rPr>
        <w:t>динара,</w:t>
      </w:r>
      <w:r>
        <w:rPr>
          <w:sz w:val="20"/>
          <w:szCs w:val="20"/>
          <w:lang w:val="sr-Cyrl-CS"/>
        </w:rPr>
        <w:t xml:space="preserve"> </w:t>
      </w:r>
      <w:r w:rsidRPr="008941D3">
        <w:rPr>
          <w:sz w:val="20"/>
          <w:szCs w:val="20"/>
          <w:lang w:val="sr-Cyrl-CS"/>
        </w:rPr>
        <w:t>финансирани из свих извора финансирања,</w:t>
      </w:r>
      <w:r>
        <w:rPr>
          <w:sz w:val="20"/>
          <w:szCs w:val="20"/>
          <w:lang w:val="sr-Cyrl-CS"/>
        </w:rPr>
        <w:t xml:space="preserve"> </w:t>
      </w:r>
      <w:r w:rsidRPr="008941D3">
        <w:rPr>
          <w:sz w:val="20"/>
          <w:szCs w:val="20"/>
          <w:lang w:val="sr-Cyrl-CS"/>
        </w:rPr>
        <w:t>распоређују се по корисницима и врстама издатака, и то:</w:t>
      </w:r>
    </w:p>
    <w:p w:rsidR="00FE0BC4" w:rsidRPr="008B6C2C" w:rsidRDefault="00FE0BC4" w:rsidP="00D07BBE">
      <w:pPr>
        <w:autoSpaceDE w:val="0"/>
        <w:autoSpaceDN w:val="0"/>
        <w:adjustRightInd w:val="0"/>
        <w:jc w:val="both"/>
        <w:rPr>
          <w:bCs/>
          <w:sz w:val="26"/>
          <w:szCs w:val="26"/>
          <w:lang w:val="sr-Cyrl-CS"/>
        </w:rPr>
      </w:pPr>
    </w:p>
    <w:p w:rsidR="008B6C2C" w:rsidRPr="008B6C2C" w:rsidRDefault="008B6C2C" w:rsidP="008B6C2C">
      <w:pPr>
        <w:tabs>
          <w:tab w:val="left" w:pos="426"/>
          <w:tab w:val="center" w:pos="6521"/>
        </w:tabs>
        <w:jc w:val="both"/>
        <w:rPr>
          <w:sz w:val="20"/>
          <w:szCs w:val="20"/>
          <w:lang w:val="ru-RU"/>
        </w:rPr>
      </w:pPr>
      <w:r w:rsidRPr="00A11211">
        <w:rPr>
          <w:sz w:val="20"/>
          <w:szCs w:val="20"/>
          <w:lang w:val="ru-RU"/>
        </w:rPr>
        <w:t>Табела 1. СТРУКТУРА ПРИХОДА</w:t>
      </w:r>
    </w:p>
    <w:p w:rsidR="008B6C2C" w:rsidRPr="0090327E" w:rsidRDefault="008B6C2C" w:rsidP="008B6C2C">
      <w:pPr>
        <w:tabs>
          <w:tab w:val="left" w:pos="426"/>
          <w:tab w:val="center" w:pos="6521"/>
        </w:tabs>
        <w:jc w:val="center"/>
        <w:rPr>
          <w:b/>
          <w:sz w:val="20"/>
          <w:szCs w:val="20"/>
          <w:lang w:val="ru-RU"/>
        </w:rPr>
      </w:pPr>
      <w:r w:rsidRPr="00242D78">
        <w:rPr>
          <w:b/>
          <w:sz w:val="20"/>
          <w:szCs w:val="20"/>
          <w:lang w:val="ru-RU"/>
        </w:rPr>
        <w:t>1.  П Р И Х О Д И</w:t>
      </w:r>
    </w:p>
    <w:p w:rsidR="00FE0BC4" w:rsidRDefault="00FE0BC4" w:rsidP="00D07BBE">
      <w:pPr>
        <w:autoSpaceDE w:val="0"/>
        <w:autoSpaceDN w:val="0"/>
        <w:adjustRightInd w:val="0"/>
        <w:jc w:val="both"/>
        <w:rPr>
          <w:bCs/>
          <w:sz w:val="26"/>
          <w:szCs w:val="26"/>
          <w:lang w:val="ru-RU"/>
        </w:rPr>
      </w:pPr>
    </w:p>
    <w:tbl>
      <w:tblPr>
        <w:tblW w:w="9988" w:type="dxa"/>
        <w:jc w:val="center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96"/>
        <w:gridCol w:w="4494"/>
        <w:gridCol w:w="1122"/>
        <w:gridCol w:w="1128"/>
        <w:gridCol w:w="1032"/>
        <w:gridCol w:w="1116"/>
      </w:tblGrid>
      <w:tr w:rsidR="008B6C2C" w:rsidRPr="009311CB" w:rsidTr="001E40F7">
        <w:trPr>
          <w:trHeight w:val="478"/>
          <w:jc w:val="center"/>
        </w:trPr>
        <w:tc>
          <w:tcPr>
            <w:tcW w:w="10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sz w:val="16"/>
                <w:szCs w:val="16"/>
              </w:rPr>
            </w:pPr>
            <w:r w:rsidRPr="009311CB">
              <w:rPr>
                <w:sz w:val="16"/>
                <w:szCs w:val="16"/>
              </w:rPr>
              <w:t>Екон. клас.</w:t>
            </w:r>
            <w:r w:rsidRPr="009311CB">
              <w:rPr>
                <w:sz w:val="16"/>
                <w:szCs w:val="16"/>
              </w:rPr>
              <w:br/>
              <w:t>група конта</w:t>
            </w:r>
          </w:p>
        </w:tc>
        <w:tc>
          <w:tcPr>
            <w:tcW w:w="4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b/>
                <w:bCs/>
                <w:sz w:val="16"/>
                <w:szCs w:val="16"/>
              </w:rPr>
            </w:pPr>
            <w:r w:rsidRPr="009311CB">
              <w:rPr>
                <w:b/>
                <w:bCs/>
                <w:sz w:val="16"/>
                <w:szCs w:val="16"/>
              </w:rPr>
              <w:t>ПРИХОДИ</w:t>
            </w:r>
          </w:p>
        </w:tc>
        <w:tc>
          <w:tcPr>
            <w:tcW w:w="11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b/>
                <w:bCs/>
                <w:sz w:val="16"/>
                <w:szCs w:val="16"/>
              </w:rPr>
            </w:pPr>
            <w:r w:rsidRPr="009311CB">
              <w:rPr>
                <w:b/>
                <w:bCs/>
                <w:sz w:val="16"/>
                <w:szCs w:val="16"/>
              </w:rPr>
              <w:t>Средства из буџета   I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b/>
                <w:bCs/>
                <w:sz w:val="16"/>
                <w:szCs w:val="16"/>
              </w:rPr>
            </w:pPr>
            <w:r w:rsidRPr="009311CB">
              <w:rPr>
                <w:b/>
                <w:bCs/>
                <w:sz w:val="16"/>
                <w:szCs w:val="16"/>
              </w:rPr>
              <w:t>Средства из сопствених извора</w:t>
            </w:r>
          </w:p>
        </w:tc>
        <w:tc>
          <w:tcPr>
            <w:tcW w:w="10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b/>
                <w:bCs/>
                <w:sz w:val="16"/>
                <w:szCs w:val="16"/>
              </w:rPr>
            </w:pPr>
            <w:r w:rsidRPr="009311CB">
              <w:rPr>
                <w:b/>
                <w:bCs/>
                <w:sz w:val="16"/>
                <w:szCs w:val="16"/>
              </w:rPr>
              <w:t xml:space="preserve">Средства из осталих извора 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b/>
                <w:bCs/>
                <w:sz w:val="16"/>
                <w:szCs w:val="16"/>
              </w:rPr>
            </w:pPr>
            <w:r w:rsidRPr="009311CB">
              <w:rPr>
                <w:b/>
                <w:bCs/>
                <w:sz w:val="16"/>
                <w:szCs w:val="16"/>
              </w:rPr>
              <w:t>Укупно</w:t>
            </w:r>
          </w:p>
        </w:tc>
      </w:tr>
      <w:tr w:rsidR="008B6C2C" w:rsidRPr="009311CB" w:rsidTr="001E40F7">
        <w:trPr>
          <w:trHeight w:val="118"/>
          <w:jc w:val="center"/>
        </w:trPr>
        <w:tc>
          <w:tcPr>
            <w:tcW w:w="10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sz w:val="16"/>
                <w:szCs w:val="16"/>
              </w:rPr>
            </w:pPr>
            <w:r w:rsidRPr="009311CB">
              <w:rPr>
                <w:sz w:val="16"/>
                <w:szCs w:val="16"/>
              </w:rPr>
              <w:t>1</w:t>
            </w:r>
          </w:p>
        </w:tc>
        <w:tc>
          <w:tcPr>
            <w:tcW w:w="4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sz w:val="16"/>
                <w:szCs w:val="16"/>
              </w:rPr>
            </w:pPr>
            <w:r w:rsidRPr="009311CB">
              <w:rPr>
                <w:sz w:val="16"/>
                <w:szCs w:val="16"/>
              </w:rPr>
              <w:t>2</w:t>
            </w:r>
          </w:p>
        </w:tc>
        <w:tc>
          <w:tcPr>
            <w:tcW w:w="11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jc w:val="center"/>
              <w:rPr>
                <w:sz w:val="16"/>
                <w:szCs w:val="16"/>
              </w:rPr>
            </w:pPr>
            <w:r w:rsidRPr="009311CB">
              <w:rPr>
                <w:sz w:val="16"/>
                <w:szCs w:val="16"/>
              </w:rPr>
              <w:t>3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jc w:val="center"/>
              <w:rPr>
                <w:sz w:val="16"/>
                <w:szCs w:val="16"/>
              </w:rPr>
            </w:pPr>
            <w:r w:rsidRPr="009311CB">
              <w:rPr>
                <w:sz w:val="16"/>
                <w:szCs w:val="16"/>
              </w:rPr>
              <w:t>4</w:t>
            </w:r>
          </w:p>
        </w:tc>
        <w:tc>
          <w:tcPr>
            <w:tcW w:w="10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jc w:val="center"/>
              <w:rPr>
                <w:sz w:val="16"/>
                <w:szCs w:val="16"/>
              </w:rPr>
            </w:pPr>
            <w:r w:rsidRPr="009311CB">
              <w:rPr>
                <w:sz w:val="16"/>
                <w:szCs w:val="16"/>
              </w:rPr>
              <w:t>5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jc w:val="center"/>
              <w:rPr>
                <w:sz w:val="16"/>
                <w:szCs w:val="16"/>
              </w:rPr>
            </w:pPr>
            <w:r w:rsidRPr="009311CB">
              <w:rPr>
                <w:sz w:val="16"/>
                <w:szCs w:val="16"/>
              </w:rPr>
              <w:t>6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7111</w:t>
            </w:r>
          </w:p>
        </w:tc>
        <w:tc>
          <w:tcPr>
            <w:tcW w:w="4494" w:type="dxa"/>
            <w:tcBorders>
              <w:top w:val="single" w:sz="12" w:space="0" w:color="auto"/>
            </w:tcBorders>
            <w:shd w:val="clear" w:color="auto" w:fill="auto"/>
            <w:vAlign w:val="bottom"/>
            <w:hideMark/>
          </w:tcPr>
          <w:p w:rsidR="008B6C2C" w:rsidRPr="009311CB" w:rsidRDefault="008B6C2C" w:rsidP="001E40F7">
            <w:pPr>
              <w:rPr>
                <w:b/>
                <w:bCs/>
                <w:sz w:val="18"/>
                <w:szCs w:val="18"/>
                <w:lang w:val="ru-RU"/>
              </w:rPr>
            </w:pPr>
            <w:r w:rsidRPr="009311CB">
              <w:rPr>
                <w:b/>
                <w:bCs/>
                <w:sz w:val="18"/>
                <w:szCs w:val="18"/>
                <w:lang w:val="ru-RU"/>
              </w:rPr>
              <w:t>Порез на дох.добит и капит.доб. које плаћају физ.лица</w:t>
            </w:r>
          </w:p>
        </w:tc>
        <w:tc>
          <w:tcPr>
            <w:tcW w:w="1122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146.920.000</w:t>
            </w:r>
          </w:p>
        </w:tc>
        <w:tc>
          <w:tcPr>
            <w:tcW w:w="112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032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146.920.000</w:t>
            </w:r>
          </w:p>
        </w:tc>
      </w:tr>
      <w:tr w:rsidR="008B6C2C" w:rsidRPr="009311CB" w:rsidTr="001E40F7">
        <w:trPr>
          <w:trHeight w:val="138"/>
          <w:jc w:val="center"/>
        </w:trPr>
        <w:tc>
          <w:tcPr>
            <w:tcW w:w="1096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</w:rPr>
            </w:pPr>
            <w:r w:rsidRPr="009311CB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3942272" behindDoc="0" locked="0" layoutInCell="1" allowOverlap="1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0</wp:posOffset>
                  </wp:positionV>
                  <wp:extent cx="28575" cy="19050"/>
                  <wp:effectExtent l="0" t="0" r="0" b="0"/>
                  <wp:wrapNone/>
                  <wp:docPr id="2974" name="Line 60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523875" y="1381125"/>
                            <a:ext cx="0" cy="0"/>
                            <a:chOff x="523875" y="1381125"/>
                            <a:chExt cx="0" cy="0"/>
                          </a:xfrm>
                        </a:grpSpPr>
                        <a:sp>
                          <a:nvSpPr>
                            <a:cNvPr id="430690" name="Line 60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523875" y="138112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9311CB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3943296" behindDoc="0" locked="0" layoutInCell="1" allowOverlap="1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0</wp:posOffset>
                  </wp:positionV>
                  <wp:extent cx="28575" cy="19050"/>
                  <wp:effectExtent l="0" t="0" r="0" b="0"/>
                  <wp:wrapNone/>
                  <wp:docPr id="2975" name="Line 8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523875" y="1381125"/>
                            <a:ext cx="0" cy="0"/>
                            <a:chOff x="523875" y="1381125"/>
                            <a:chExt cx="0" cy="0"/>
                          </a:xfrm>
                        </a:grpSpPr>
                        <a:sp>
                          <a:nvSpPr>
                            <a:cNvPr id="430708" name="Line 81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523875" y="138112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9311CB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3944320" behindDoc="0" locked="0" layoutInCell="1" allowOverlap="1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0</wp:posOffset>
                  </wp:positionV>
                  <wp:extent cx="28575" cy="19050"/>
                  <wp:effectExtent l="0" t="0" r="0" b="0"/>
                  <wp:wrapNone/>
                  <wp:docPr id="34" name="Line 10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523875" y="1381125"/>
                            <a:ext cx="0" cy="0"/>
                            <a:chOff x="523875" y="1381125"/>
                            <a:chExt cx="0" cy="0"/>
                          </a:xfrm>
                        </a:grpSpPr>
                        <a:sp>
                          <a:nvSpPr>
                            <a:cNvPr id="430726" name="Line 102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523875" y="138112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9311CB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3945344" behindDoc="0" locked="0" layoutInCell="1" allowOverlap="1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0</wp:posOffset>
                  </wp:positionV>
                  <wp:extent cx="28575" cy="19050"/>
                  <wp:effectExtent l="0" t="0" r="0" b="0"/>
                  <wp:wrapNone/>
                  <wp:docPr id="52" name="Line 12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523875" y="1381125"/>
                            <a:ext cx="0" cy="0"/>
                            <a:chOff x="523875" y="1381125"/>
                            <a:chExt cx="0" cy="0"/>
                          </a:xfrm>
                        </a:grpSpPr>
                        <a:sp>
                          <a:nvSpPr>
                            <a:cNvPr id="430744" name="Line 123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523875" y="138112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9311CB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3946368" behindDoc="0" locked="0" layoutInCell="1" allowOverlap="1">
                  <wp:simplePos x="0" y="0"/>
                  <wp:positionH relativeFrom="column">
                    <wp:posOffset>4286250</wp:posOffset>
                  </wp:positionH>
                  <wp:positionV relativeFrom="paragraph">
                    <wp:posOffset>161925</wp:posOffset>
                  </wp:positionV>
                  <wp:extent cx="0" cy="0"/>
                  <wp:effectExtent l="10160" t="9525" r="10160" b="9525"/>
                  <wp:wrapNone/>
                  <wp:docPr id="70" name="Line 67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4286250" y="1543050"/>
                            <a:ext cx="0" cy="0"/>
                            <a:chOff x="4286250" y="1543050"/>
                            <a:chExt cx="0" cy="0"/>
                          </a:xfrm>
                        </a:grpSpPr>
                        <a:sp>
                          <a:nvSpPr>
                            <a:cNvPr id="430697" name="Line 67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4286250" y="15430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9311CB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3947392" behindDoc="0" locked="0" layoutInCell="1" allowOverlap="1">
                  <wp:simplePos x="0" y="0"/>
                  <wp:positionH relativeFrom="column">
                    <wp:posOffset>4286250</wp:posOffset>
                  </wp:positionH>
                  <wp:positionV relativeFrom="paragraph">
                    <wp:posOffset>161925</wp:posOffset>
                  </wp:positionV>
                  <wp:extent cx="0" cy="0"/>
                  <wp:effectExtent l="10160" t="9525" r="10160" b="9525"/>
                  <wp:wrapNone/>
                  <wp:docPr id="74" name="Line 7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4286250" y="1543050"/>
                            <a:ext cx="0" cy="0"/>
                            <a:chOff x="4286250" y="1543050"/>
                            <a:chExt cx="0" cy="0"/>
                          </a:xfrm>
                        </a:grpSpPr>
                        <a:sp>
                          <a:nvSpPr>
                            <a:cNvPr id="430704" name="Line 74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4286250" y="15430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9311CB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3948416" behindDoc="0" locked="0" layoutInCell="1" allowOverlap="1">
                  <wp:simplePos x="0" y="0"/>
                  <wp:positionH relativeFrom="column">
                    <wp:posOffset>4286250</wp:posOffset>
                  </wp:positionH>
                  <wp:positionV relativeFrom="paragraph">
                    <wp:posOffset>161925</wp:posOffset>
                  </wp:positionV>
                  <wp:extent cx="0" cy="0"/>
                  <wp:effectExtent l="10160" t="9525" r="10160" b="9525"/>
                  <wp:wrapNone/>
                  <wp:docPr id="75" name="Line 88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4286250" y="1543050"/>
                            <a:ext cx="0" cy="0"/>
                            <a:chOff x="4286250" y="1543050"/>
                            <a:chExt cx="0" cy="0"/>
                          </a:xfrm>
                        </a:grpSpPr>
                        <a:sp>
                          <a:nvSpPr>
                            <a:cNvPr id="430715" name="Line 88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4286250" y="15430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9311CB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3949440" behindDoc="0" locked="0" layoutInCell="1" allowOverlap="1">
                  <wp:simplePos x="0" y="0"/>
                  <wp:positionH relativeFrom="column">
                    <wp:posOffset>4286250</wp:posOffset>
                  </wp:positionH>
                  <wp:positionV relativeFrom="paragraph">
                    <wp:posOffset>161925</wp:posOffset>
                  </wp:positionV>
                  <wp:extent cx="0" cy="0"/>
                  <wp:effectExtent l="10160" t="9525" r="10160" b="9525"/>
                  <wp:wrapNone/>
                  <wp:docPr id="76" name="Line 9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4286250" y="1543050"/>
                            <a:ext cx="0" cy="0"/>
                            <a:chOff x="4286250" y="1543050"/>
                            <a:chExt cx="0" cy="0"/>
                          </a:xfrm>
                        </a:grpSpPr>
                        <a:sp>
                          <a:nvSpPr>
                            <a:cNvPr id="430722" name="Line 95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4286250" y="15430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9311CB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3950464" behindDoc="0" locked="0" layoutInCell="1" allowOverlap="1">
                  <wp:simplePos x="0" y="0"/>
                  <wp:positionH relativeFrom="column">
                    <wp:posOffset>4286250</wp:posOffset>
                  </wp:positionH>
                  <wp:positionV relativeFrom="paragraph">
                    <wp:posOffset>161925</wp:posOffset>
                  </wp:positionV>
                  <wp:extent cx="0" cy="0"/>
                  <wp:effectExtent l="10160" t="9525" r="10160" b="9525"/>
                  <wp:wrapNone/>
                  <wp:docPr id="77" name="Line 109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4286250" y="1543050"/>
                            <a:ext cx="0" cy="0"/>
                            <a:chOff x="4286250" y="1543050"/>
                            <a:chExt cx="0" cy="0"/>
                          </a:xfrm>
                        </a:grpSpPr>
                        <a:sp>
                          <a:nvSpPr>
                            <a:cNvPr id="430733" name="Line 109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4286250" y="15430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9311CB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3951488" behindDoc="0" locked="0" layoutInCell="1" allowOverlap="1">
                  <wp:simplePos x="0" y="0"/>
                  <wp:positionH relativeFrom="column">
                    <wp:posOffset>4286250</wp:posOffset>
                  </wp:positionH>
                  <wp:positionV relativeFrom="paragraph">
                    <wp:posOffset>161925</wp:posOffset>
                  </wp:positionV>
                  <wp:extent cx="0" cy="0"/>
                  <wp:effectExtent l="10160" t="9525" r="10160" b="9525"/>
                  <wp:wrapNone/>
                  <wp:docPr id="78" name="Line 11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4286250" y="1543050"/>
                            <a:ext cx="0" cy="0"/>
                            <a:chOff x="4286250" y="1543050"/>
                            <a:chExt cx="0" cy="0"/>
                          </a:xfrm>
                        </a:grpSpPr>
                        <a:sp>
                          <a:nvSpPr>
                            <a:cNvPr id="430740" name="Line 116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4286250" y="15430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9311CB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3952512" behindDoc="0" locked="0" layoutInCell="1" allowOverlap="1">
                  <wp:simplePos x="0" y="0"/>
                  <wp:positionH relativeFrom="column">
                    <wp:posOffset>4286250</wp:posOffset>
                  </wp:positionH>
                  <wp:positionV relativeFrom="paragraph">
                    <wp:posOffset>161925</wp:posOffset>
                  </wp:positionV>
                  <wp:extent cx="0" cy="0"/>
                  <wp:effectExtent l="10160" t="9525" r="10160" b="9525"/>
                  <wp:wrapNone/>
                  <wp:docPr id="79" name="Line 130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4286250" y="1543050"/>
                            <a:ext cx="0" cy="0"/>
                            <a:chOff x="4286250" y="1543050"/>
                            <a:chExt cx="0" cy="0"/>
                          </a:xfrm>
                        </a:grpSpPr>
                        <a:sp>
                          <a:nvSpPr>
                            <a:cNvPr id="430751" name="Line 130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4286250" y="15430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9311CB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3953536" behindDoc="0" locked="0" layoutInCell="1" allowOverlap="1">
                  <wp:simplePos x="0" y="0"/>
                  <wp:positionH relativeFrom="column">
                    <wp:posOffset>4286250</wp:posOffset>
                  </wp:positionH>
                  <wp:positionV relativeFrom="paragraph">
                    <wp:posOffset>161925</wp:posOffset>
                  </wp:positionV>
                  <wp:extent cx="0" cy="0"/>
                  <wp:effectExtent l="10160" t="9525" r="10160" b="9525"/>
                  <wp:wrapNone/>
                  <wp:docPr id="80" name="Line 137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4286250" y="1543050"/>
                            <a:ext cx="0" cy="0"/>
                            <a:chOff x="4286250" y="1543050"/>
                            <a:chExt cx="0" cy="0"/>
                          </a:xfrm>
                        </a:grpSpPr>
                        <a:sp>
                          <a:nvSpPr>
                            <a:cNvPr id="430758" name="Line 137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4286250" y="15430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</w:p>
          <w:p w:rsidR="008B6C2C" w:rsidRPr="009311CB" w:rsidRDefault="008B6C2C" w:rsidP="001E40F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711190</w:t>
            </w:r>
          </w:p>
        </w:tc>
        <w:tc>
          <w:tcPr>
            <w:tcW w:w="449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Порез на друге приходе</w:t>
            </w:r>
          </w:p>
        </w:tc>
        <w:tc>
          <w:tcPr>
            <w:tcW w:w="112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15.000.000</w:t>
            </w:r>
          </w:p>
        </w:tc>
        <w:tc>
          <w:tcPr>
            <w:tcW w:w="112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03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15.000.000</w:t>
            </w:r>
          </w:p>
        </w:tc>
      </w:tr>
      <w:tr w:rsidR="008B6C2C" w:rsidRPr="009311CB" w:rsidTr="006636AB">
        <w:trPr>
          <w:trHeight w:val="138"/>
          <w:jc w:val="center"/>
        </w:trPr>
        <w:tc>
          <w:tcPr>
            <w:tcW w:w="1096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711111</w:t>
            </w:r>
          </w:p>
        </w:tc>
        <w:tc>
          <w:tcPr>
            <w:tcW w:w="449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Порез на зараде</w:t>
            </w:r>
          </w:p>
        </w:tc>
        <w:tc>
          <w:tcPr>
            <w:tcW w:w="112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112.000.000</w:t>
            </w:r>
          </w:p>
        </w:tc>
        <w:tc>
          <w:tcPr>
            <w:tcW w:w="112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03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112.000.000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711120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  <w:lang w:val="ru-RU"/>
              </w:rPr>
            </w:pPr>
            <w:r w:rsidRPr="009311CB">
              <w:rPr>
                <w:sz w:val="18"/>
                <w:szCs w:val="18"/>
                <w:lang w:val="ru-RU"/>
              </w:rPr>
              <w:t>Порез на приход од самосталне делатности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18.000.000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18.000.000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711143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  <w:lang w:val="ru-RU"/>
              </w:rPr>
            </w:pPr>
            <w:r w:rsidRPr="009311CB">
              <w:rPr>
                <w:sz w:val="18"/>
                <w:szCs w:val="18"/>
                <w:lang w:val="ru-RU"/>
              </w:rPr>
              <w:t>Порез на приходе од непокретности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100.000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100.000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711145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  <w:lang w:val="ru-RU"/>
              </w:rPr>
            </w:pPr>
            <w:r w:rsidRPr="009311CB">
              <w:rPr>
                <w:sz w:val="18"/>
                <w:szCs w:val="18"/>
                <w:lang w:val="ru-RU"/>
              </w:rPr>
              <w:t>Порез на приход од давања у закуп покретних ствари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400.000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400.000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711146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  <w:lang w:val="ru-RU"/>
              </w:rPr>
            </w:pPr>
            <w:r w:rsidRPr="009311CB">
              <w:rPr>
                <w:sz w:val="18"/>
                <w:szCs w:val="18"/>
                <w:lang w:val="ru-RU"/>
              </w:rPr>
              <w:t>Порез на приходе од пољопривреде и шумарства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50.000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50.000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711147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  <w:lang w:val="ru-RU"/>
              </w:rPr>
            </w:pPr>
            <w:r w:rsidRPr="009311CB">
              <w:rPr>
                <w:sz w:val="18"/>
                <w:szCs w:val="18"/>
                <w:lang w:val="ru-RU"/>
              </w:rPr>
              <w:t>Порез на земљиште (за обавезе настале до 01.01.2014. год.)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100.000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100.000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711148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  <w:lang w:val="ru-RU"/>
              </w:rPr>
            </w:pPr>
            <w:r w:rsidRPr="009311CB">
              <w:rPr>
                <w:sz w:val="18"/>
                <w:szCs w:val="18"/>
                <w:lang w:val="ru-RU"/>
              </w:rPr>
              <w:t>Порез  на приходе од непокретности,порешењу Пореске управе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200.000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200.000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711160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  <w:lang w:val="ru-RU"/>
              </w:rPr>
            </w:pPr>
            <w:r w:rsidRPr="009311CB">
              <w:rPr>
                <w:sz w:val="18"/>
                <w:szCs w:val="18"/>
                <w:lang w:val="ru-RU"/>
              </w:rPr>
              <w:t>Порез на приходе од осигурања лица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50.000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50.000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711181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  <w:lang w:val="ru-RU"/>
              </w:rPr>
            </w:pPr>
            <w:r w:rsidRPr="009311CB">
              <w:rPr>
                <w:sz w:val="18"/>
                <w:szCs w:val="18"/>
                <w:lang w:val="ru-RU"/>
              </w:rPr>
              <w:t>Самодопринос према зарадама запосл. на терит.општине (М.З.)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400.000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400.000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711183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Самодопринос из прихода земљорадника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400.000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400.000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711184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  <w:lang w:val="ru-RU"/>
              </w:rPr>
            </w:pPr>
            <w:r w:rsidRPr="009311CB">
              <w:rPr>
                <w:sz w:val="18"/>
                <w:szCs w:val="18"/>
                <w:lang w:val="ru-RU"/>
              </w:rPr>
              <w:t>Самодопринос из прихода лица која се баве сам. делатношћу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20.000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20.000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711193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  <w:lang w:val="ru-RU"/>
              </w:rPr>
            </w:pPr>
            <w:r w:rsidRPr="009311CB">
              <w:rPr>
                <w:sz w:val="18"/>
                <w:szCs w:val="18"/>
                <w:lang w:val="ru-RU"/>
              </w:rPr>
              <w:t>Порез на приходе спортиста и спортских стручњака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200.000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200.000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7131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Периодични порез од непокретности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71.000.000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71.000.000</w:t>
            </w:r>
          </w:p>
        </w:tc>
      </w:tr>
      <w:tr w:rsidR="008B6C2C" w:rsidRPr="009311CB" w:rsidTr="001E40F7">
        <w:trPr>
          <w:trHeight w:val="242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713121</w:t>
            </w:r>
          </w:p>
        </w:tc>
        <w:tc>
          <w:tcPr>
            <w:tcW w:w="4494" w:type="dxa"/>
            <w:shd w:val="clear" w:color="auto" w:fill="auto"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  <w:lang w:val="ru-RU"/>
              </w:rPr>
            </w:pPr>
            <w:r w:rsidRPr="009311CB">
              <w:rPr>
                <w:sz w:val="18"/>
                <w:szCs w:val="18"/>
                <w:lang w:val="ru-RU"/>
              </w:rPr>
              <w:t>Порез на имовину (осим на земљиште, акције и уделе) од физичких лица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50.500.000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50.500.000</w:t>
            </w:r>
          </w:p>
        </w:tc>
      </w:tr>
      <w:tr w:rsidR="008B6C2C" w:rsidRPr="009311CB" w:rsidTr="001E40F7">
        <w:trPr>
          <w:trHeight w:val="260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713122</w:t>
            </w:r>
          </w:p>
        </w:tc>
        <w:tc>
          <w:tcPr>
            <w:tcW w:w="4494" w:type="dxa"/>
            <w:shd w:val="clear" w:color="auto" w:fill="auto"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  <w:lang w:val="ru-RU"/>
              </w:rPr>
            </w:pPr>
            <w:r w:rsidRPr="009311CB">
              <w:rPr>
                <w:sz w:val="18"/>
                <w:szCs w:val="18"/>
                <w:lang w:val="ru-RU"/>
              </w:rPr>
              <w:t>Порез на имовину (осим на земљиште, акције и уделе) од правних лица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20.500.000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20.500.000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7133</w:t>
            </w:r>
          </w:p>
        </w:tc>
        <w:tc>
          <w:tcPr>
            <w:tcW w:w="4494" w:type="dxa"/>
            <w:shd w:val="clear" w:color="auto" w:fill="auto"/>
            <w:vAlign w:val="bottom"/>
            <w:hideMark/>
          </w:tcPr>
          <w:p w:rsidR="008B6C2C" w:rsidRPr="009311CB" w:rsidRDefault="008B6C2C" w:rsidP="001E40F7">
            <w:pPr>
              <w:rPr>
                <w:b/>
                <w:bCs/>
                <w:sz w:val="18"/>
                <w:szCs w:val="18"/>
                <w:lang w:val="ru-RU"/>
              </w:rPr>
            </w:pPr>
            <w:r w:rsidRPr="009311CB">
              <w:rPr>
                <w:b/>
                <w:bCs/>
                <w:sz w:val="18"/>
                <w:szCs w:val="18"/>
                <w:lang w:val="ru-RU"/>
              </w:rPr>
              <w:t>Порез на заоставштину, наслеђе и поклоне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2.000.000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2.000.000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713311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  <w:lang w:val="ru-RU"/>
              </w:rPr>
            </w:pPr>
            <w:r w:rsidRPr="009311CB">
              <w:rPr>
                <w:sz w:val="18"/>
                <w:szCs w:val="18"/>
                <w:lang w:val="ru-RU"/>
              </w:rPr>
              <w:t>Порез на наслеђе и поклон,по решењу Пореске управе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2.000.000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2.000.000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7134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b/>
                <w:bCs/>
                <w:sz w:val="18"/>
                <w:szCs w:val="18"/>
                <w:lang w:val="ru-RU"/>
              </w:rPr>
            </w:pPr>
            <w:r w:rsidRPr="009311CB">
              <w:rPr>
                <w:b/>
                <w:bCs/>
                <w:sz w:val="18"/>
                <w:szCs w:val="18"/>
                <w:lang w:val="ru-RU"/>
              </w:rPr>
              <w:t>Порез на финансијске и капиталне трансакције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13.000.000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13.000.000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7134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  <w:lang w:val="ru-RU"/>
              </w:rPr>
            </w:pPr>
            <w:r w:rsidRPr="009311CB">
              <w:rPr>
                <w:sz w:val="18"/>
                <w:szCs w:val="18"/>
                <w:lang w:val="ru-RU"/>
              </w:rPr>
              <w:t>Порез на пренос  апсолутних права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13.000.000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13.000.000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7136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b/>
                <w:bCs/>
                <w:sz w:val="18"/>
                <w:szCs w:val="18"/>
                <w:lang w:val="ru-RU"/>
              </w:rPr>
            </w:pPr>
            <w:r w:rsidRPr="009311CB">
              <w:rPr>
                <w:b/>
                <w:bCs/>
                <w:sz w:val="18"/>
                <w:szCs w:val="18"/>
                <w:lang w:val="ru-RU"/>
              </w:rPr>
              <w:t>Други периодични порези на имовину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100.000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 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 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100.000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713611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  <w:lang w:val="ru-RU"/>
              </w:rPr>
            </w:pPr>
            <w:r w:rsidRPr="009311CB">
              <w:rPr>
                <w:sz w:val="18"/>
                <w:szCs w:val="18"/>
                <w:lang w:val="ru-RU"/>
              </w:rPr>
              <w:t>Порез на акције на име и уделе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100.000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 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 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100.000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7144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Порези на појединачне услуге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50.000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50.000</w:t>
            </w:r>
          </w:p>
        </w:tc>
      </w:tr>
      <w:tr w:rsidR="008B6C2C" w:rsidRPr="009311CB" w:rsidTr="001E40F7">
        <w:trPr>
          <w:trHeight w:val="219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714431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  <w:lang w:val="ru-RU"/>
              </w:rPr>
            </w:pPr>
            <w:r w:rsidRPr="009311CB">
              <w:rPr>
                <w:sz w:val="18"/>
                <w:szCs w:val="18"/>
                <w:lang w:val="ru-RU"/>
              </w:rPr>
              <w:t xml:space="preserve">Комун. такса за коришћ. рекл. паноа,истиц, и испис. фирме ван пос. 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50.000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50.000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7145</w:t>
            </w:r>
          </w:p>
        </w:tc>
        <w:tc>
          <w:tcPr>
            <w:tcW w:w="4494" w:type="dxa"/>
            <w:shd w:val="clear" w:color="auto" w:fill="auto"/>
            <w:vAlign w:val="bottom"/>
            <w:hideMark/>
          </w:tcPr>
          <w:p w:rsidR="008B6C2C" w:rsidRPr="009311CB" w:rsidRDefault="008B6C2C" w:rsidP="001E40F7">
            <w:pPr>
              <w:rPr>
                <w:b/>
                <w:bCs/>
                <w:sz w:val="18"/>
                <w:szCs w:val="18"/>
                <w:lang w:val="ru-RU"/>
              </w:rPr>
            </w:pPr>
            <w:r w:rsidRPr="009311CB">
              <w:rPr>
                <w:b/>
                <w:bCs/>
                <w:sz w:val="18"/>
                <w:szCs w:val="18"/>
                <w:lang w:val="ru-RU"/>
              </w:rPr>
              <w:t>Пор.на употр.добра и на дозв.да се добра употр.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21.300.000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21.300.000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714513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  <w:lang w:val="ru-RU"/>
              </w:rPr>
            </w:pPr>
            <w:r w:rsidRPr="009311CB">
              <w:rPr>
                <w:sz w:val="18"/>
                <w:szCs w:val="18"/>
                <w:lang w:val="ru-RU"/>
              </w:rPr>
              <w:t>Комунална такса за држање мот. друмских и прикљ. возила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13.000.000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13.000.000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714543</w:t>
            </w:r>
          </w:p>
        </w:tc>
        <w:tc>
          <w:tcPr>
            <w:tcW w:w="4494" w:type="dxa"/>
            <w:shd w:val="clear" w:color="auto" w:fill="auto"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  <w:lang w:val="ru-RU"/>
              </w:rPr>
            </w:pPr>
            <w:r w:rsidRPr="009311CB">
              <w:rPr>
                <w:sz w:val="18"/>
                <w:szCs w:val="18"/>
                <w:lang w:val="ru-RU"/>
              </w:rPr>
              <w:t>Накнада за промену намене пољопривредног земљишта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500.000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500.000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714547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  <w:lang w:val="ru-RU"/>
              </w:rPr>
            </w:pPr>
            <w:r w:rsidRPr="009311CB">
              <w:rPr>
                <w:sz w:val="18"/>
                <w:szCs w:val="18"/>
                <w:lang w:val="ru-RU"/>
              </w:rPr>
              <w:t>Накнада за загађивање животне средине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100.000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100.000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714552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Боравишна такса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600.000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600.000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714562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  <w:lang w:val="ru-RU"/>
              </w:rPr>
            </w:pPr>
            <w:r w:rsidRPr="009311CB">
              <w:rPr>
                <w:sz w:val="18"/>
                <w:szCs w:val="18"/>
                <w:lang w:val="ru-RU"/>
              </w:rPr>
              <w:t>Посебна накнада за заштиту и унапређење животне средине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7.000.000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7.000.000</w:t>
            </w:r>
          </w:p>
        </w:tc>
      </w:tr>
      <w:tr w:rsidR="008B6C2C" w:rsidRPr="009311CB" w:rsidTr="001E40F7">
        <w:trPr>
          <w:trHeight w:val="270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714572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  <w:lang w:val="ru-RU"/>
              </w:rPr>
            </w:pPr>
            <w:r w:rsidRPr="009311CB">
              <w:rPr>
                <w:sz w:val="18"/>
                <w:szCs w:val="18"/>
                <w:lang w:val="ru-RU"/>
              </w:rPr>
              <w:t xml:space="preserve">Комунална такса за држање средстава за игру(,,забавне </w:t>
            </w:r>
            <w:r w:rsidRPr="009311CB">
              <w:rPr>
                <w:sz w:val="18"/>
                <w:szCs w:val="18"/>
                <w:lang w:val="ru-RU"/>
              </w:rPr>
              <w:lastRenderedPageBreak/>
              <w:t>игре,,)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lastRenderedPageBreak/>
              <w:t>100.000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100.000</w:t>
            </w:r>
          </w:p>
        </w:tc>
      </w:tr>
      <w:tr w:rsidR="008B6C2C" w:rsidRPr="009311CB" w:rsidTr="001E40F7">
        <w:trPr>
          <w:trHeight w:val="49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lastRenderedPageBreak/>
              <w:t>7161</w:t>
            </w:r>
          </w:p>
        </w:tc>
        <w:tc>
          <w:tcPr>
            <w:tcW w:w="4494" w:type="dxa"/>
            <w:shd w:val="clear" w:color="auto" w:fill="auto"/>
            <w:vAlign w:val="bottom"/>
            <w:hideMark/>
          </w:tcPr>
          <w:p w:rsidR="008B6C2C" w:rsidRPr="009311CB" w:rsidRDefault="008B6C2C" w:rsidP="001E40F7">
            <w:pPr>
              <w:rPr>
                <w:b/>
                <w:bCs/>
                <w:sz w:val="18"/>
                <w:szCs w:val="18"/>
                <w:lang w:val="ru-RU"/>
              </w:rPr>
            </w:pPr>
            <w:r w:rsidRPr="009311CB">
              <w:rPr>
                <w:b/>
                <w:bCs/>
                <w:sz w:val="18"/>
                <w:szCs w:val="18"/>
                <w:lang w:val="ru-RU"/>
              </w:rPr>
              <w:t>Други порези које искључиво плаћају предузећа односно предузетници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13.500.000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13.500.000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716111</w:t>
            </w:r>
          </w:p>
        </w:tc>
        <w:tc>
          <w:tcPr>
            <w:tcW w:w="4494" w:type="dxa"/>
            <w:shd w:val="clear" w:color="auto" w:fill="auto"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  <w:lang w:val="ru-RU"/>
              </w:rPr>
            </w:pPr>
            <w:r w:rsidRPr="009311CB">
              <w:rPr>
                <w:sz w:val="18"/>
                <w:szCs w:val="18"/>
                <w:lang w:val="ru-RU"/>
              </w:rPr>
              <w:t>Комунална такса за истицање фирме на пословном простору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13.000.000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13.000.000</w:t>
            </w:r>
          </w:p>
        </w:tc>
      </w:tr>
      <w:tr w:rsidR="008B6C2C" w:rsidRPr="009311CB" w:rsidTr="001E40F7">
        <w:trPr>
          <w:trHeight w:val="480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716112</w:t>
            </w:r>
          </w:p>
        </w:tc>
        <w:tc>
          <w:tcPr>
            <w:tcW w:w="4494" w:type="dxa"/>
            <w:shd w:val="clear" w:color="auto" w:fill="auto"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  <w:lang w:val="ru-RU"/>
              </w:rPr>
            </w:pPr>
            <w:r w:rsidRPr="009311CB">
              <w:rPr>
                <w:sz w:val="18"/>
                <w:szCs w:val="18"/>
                <w:lang w:val="ru-RU"/>
              </w:rPr>
              <w:t>Комун. таксе за истицање  и исписив.фирме ван  послов. Простора на објектима  и просторима који припадају ЈЛС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500.000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 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 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500.000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7311</w:t>
            </w:r>
          </w:p>
        </w:tc>
        <w:tc>
          <w:tcPr>
            <w:tcW w:w="4494" w:type="dxa"/>
            <w:shd w:val="clear" w:color="auto" w:fill="auto"/>
            <w:vAlign w:val="bottom"/>
            <w:hideMark/>
          </w:tcPr>
          <w:p w:rsidR="008B6C2C" w:rsidRPr="009311CB" w:rsidRDefault="008B6C2C" w:rsidP="001E40F7">
            <w:pPr>
              <w:rPr>
                <w:b/>
                <w:bCs/>
                <w:sz w:val="18"/>
                <w:szCs w:val="18"/>
                <w:lang w:val="ru-RU"/>
              </w:rPr>
            </w:pPr>
            <w:r w:rsidRPr="009311CB">
              <w:rPr>
                <w:b/>
                <w:bCs/>
                <w:sz w:val="18"/>
                <w:szCs w:val="18"/>
              </w:rPr>
              <w:t>Tek</w:t>
            </w:r>
            <w:r w:rsidRPr="009311CB">
              <w:rPr>
                <w:b/>
                <w:bCs/>
                <w:sz w:val="18"/>
                <w:szCs w:val="18"/>
                <w:lang w:val="ru-RU"/>
              </w:rPr>
              <w:t>уће донације од иностраних држава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8B6C2C" w:rsidRPr="009311CB" w:rsidTr="001E40F7">
        <w:trPr>
          <w:trHeight w:val="336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713151</w:t>
            </w:r>
          </w:p>
        </w:tc>
        <w:tc>
          <w:tcPr>
            <w:tcW w:w="4494" w:type="dxa"/>
            <w:shd w:val="clear" w:color="auto" w:fill="auto"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  <w:lang w:val="ru-RU"/>
              </w:rPr>
            </w:pPr>
            <w:r w:rsidRPr="009311CB">
              <w:rPr>
                <w:sz w:val="18"/>
                <w:szCs w:val="18"/>
              </w:rPr>
              <w:t>Tek</w:t>
            </w:r>
            <w:r w:rsidRPr="009311CB">
              <w:rPr>
                <w:sz w:val="18"/>
                <w:szCs w:val="18"/>
                <w:lang w:val="ru-RU"/>
              </w:rPr>
              <w:t>уће донације од иностраних држава у корист нивоа општина</w:t>
            </w:r>
          </w:p>
        </w:tc>
        <w:tc>
          <w:tcPr>
            <w:tcW w:w="1122" w:type="dxa"/>
            <w:shd w:val="clear" w:color="auto" w:fill="auto"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128" w:type="dxa"/>
            <w:shd w:val="clear" w:color="auto" w:fill="auto"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8B6C2C" w:rsidRPr="009311CB" w:rsidTr="001E40F7">
        <w:trPr>
          <w:trHeight w:val="270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494" w:type="dxa"/>
            <w:shd w:val="clear" w:color="auto" w:fill="auto"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Пројекти од ЕУ</w:t>
            </w:r>
          </w:p>
        </w:tc>
        <w:tc>
          <w:tcPr>
            <w:tcW w:w="1122" w:type="dxa"/>
            <w:shd w:val="clear" w:color="auto" w:fill="auto"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128" w:type="dxa"/>
            <w:shd w:val="clear" w:color="auto" w:fill="auto"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8B6C2C" w:rsidRPr="009311CB" w:rsidTr="001E40F7">
        <w:trPr>
          <w:trHeight w:val="270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7323</w:t>
            </w:r>
          </w:p>
        </w:tc>
        <w:tc>
          <w:tcPr>
            <w:tcW w:w="4494" w:type="dxa"/>
            <w:shd w:val="clear" w:color="auto" w:fill="auto"/>
            <w:vAlign w:val="bottom"/>
            <w:hideMark/>
          </w:tcPr>
          <w:p w:rsidR="008B6C2C" w:rsidRPr="009311CB" w:rsidRDefault="008B6C2C" w:rsidP="001E40F7">
            <w:pPr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Текуће помоћи од ЕУ</w:t>
            </w:r>
          </w:p>
        </w:tc>
        <w:tc>
          <w:tcPr>
            <w:tcW w:w="1122" w:type="dxa"/>
            <w:shd w:val="clear" w:color="auto" w:fill="auto"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128" w:type="dxa"/>
            <w:shd w:val="clear" w:color="auto" w:fill="auto"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17.900.000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17.900.000</w:t>
            </w:r>
          </w:p>
        </w:tc>
      </w:tr>
      <w:tr w:rsidR="008B6C2C" w:rsidRPr="009311CB" w:rsidTr="001E40F7">
        <w:trPr>
          <w:trHeight w:val="270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732151</w:t>
            </w:r>
          </w:p>
        </w:tc>
        <w:tc>
          <w:tcPr>
            <w:tcW w:w="4494" w:type="dxa"/>
            <w:shd w:val="clear" w:color="auto" w:fill="auto"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  <w:lang w:val="ru-RU"/>
              </w:rPr>
            </w:pPr>
            <w:r w:rsidRPr="009311CB">
              <w:rPr>
                <w:sz w:val="18"/>
                <w:szCs w:val="18"/>
                <w:lang w:val="ru-RU"/>
              </w:rPr>
              <w:t>Текуће помоћи од ЕУ у корист нивоа општина</w:t>
            </w:r>
          </w:p>
        </w:tc>
        <w:tc>
          <w:tcPr>
            <w:tcW w:w="1122" w:type="dxa"/>
            <w:shd w:val="clear" w:color="auto" w:fill="auto"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  <w:lang w:val="ru-RU"/>
              </w:rPr>
            </w:pPr>
            <w:r w:rsidRPr="009311CB">
              <w:rPr>
                <w:sz w:val="18"/>
                <w:szCs w:val="18"/>
              </w:rPr>
              <w:t> </w:t>
            </w:r>
          </w:p>
        </w:tc>
        <w:tc>
          <w:tcPr>
            <w:tcW w:w="1128" w:type="dxa"/>
            <w:shd w:val="clear" w:color="auto" w:fill="auto"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17.900.000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17.900.000</w:t>
            </w:r>
          </w:p>
        </w:tc>
      </w:tr>
      <w:tr w:rsidR="008B6C2C" w:rsidRPr="009311CB" w:rsidTr="001E40F7">
        <w:trPr>
          <w:trHeight w:val="579"/>
          <w:jc w:val="center"/>
        </w:trPr>
        <w:tc>
          <w:tcPr>
            <w:tcW w:w="1096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733</w:t>
            </w:r>
          </w:p>
        </w:tc>
        <w:tc>
          <w:tcPr>
            <w:tcW w:w="449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b/>
                <w:bCs/>
                <w:sz w:val="18"/>
                <w:szCs w:val="18"/>
                <w:lang w:val="ru-RU"/>
              </w:rPr>
            </w:pPr>
            <w:r w:rsidRPr="009311CB">
              <w:rPr>
                <w:b/>
                <w:bCs/>
                <w:sz w:val="18"/>
                <w:szCs w:val="18"/>
              </w:rPr>
              <w:t>T</w:t>
            </w:r>
            <w:r w:rsidRPr="009311CB">
              <w:rPr>
                <w:b/>
                <w:bCs/>
                <w:sz w:val="18"/>
                <w:szCs w:val="18"/>
                <w:lang w:val="ru-RU"/>
              </w:rPr>
              <w:t>рансфери од других нивоа власти (текући и капитални)</w:t>
            </w:r>
          </w:p>
        </w:tc>
        <w:tc>
          <w:tcPr>
            <w:tcW w:w="112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218.797.019</w:t>
            </w:r>
          </w:p>
        </w:tc>
        <w:tc>
          <w:tcPr>
            <w:tcW w:w="112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03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13.738.000</w:t>
            </w:r>
          </w:p>
        </w:tc>
        <w:tc>
          <w:tcPr>
            <w:tcW w:w="11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232.535.019</w:t>
            </w:r>
          </w:p>
        </w:tc>
      </w:tr>
      <w:tr w:rsidR="008B6C2C" w:rsidRPr="009311CB" w:rsidTr="006636AB">
        <w:trPr>
          <w:trHeight w:val="70"/>
          <w:jc w:val="center"/>
        </w:trPr>
        <w:tc>
          <w:tcPr>
            <w:tcW w:w="1096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733151</w:t>
            </w:r>
          </w:p>
        </w:tc>
        <w:tc>
          <w:tcPr>
            <w:tcW w:w="449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  <w:lang w:val="ru-RU"/>
              </w:rPr>
            </w:pPr>
            <w:r w:rsidRPr="009311CB">
              <w:rPr>
                <w:sz w:val="18"/>
                <w:szCs w:val="18"/>
                <w:lang w:val="ru-RU"/>
              </w:rPr>
              <w:t>Ненаменски  трансфери од др. нивоа власти у корист нивоа општина</w:t>
            </w:r>
          </w:p>
        </w:tc>
        <w:tc>
          <w:tcPr>
            <w:tcW w:w="112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154.676.775</w:t>
            </w:r>
          </w:p>
        </w:tc>
        <w:tc>
          <w:tcPr>
            <w:tcW w:w="112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 </w:t>
            </w:r>
          </w:p>
        </w:tc>
        <w:tc>
          <w:tcPr>
            <w:tcW w:w="103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 </w:t>
            </w:r>
          </w:p>
        </w:tc>
        <w:tc>
          <w:tcPr>
            <w:tcW w:w="11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154.676.775</w:t>
            </w:r>
          </w:p>
        </w:tc>
      </w:tr>
      <w:tr w:rsidR="008B6C2C" w:rsidRPr="009311CB" w:rsidTr="006636AB">
        <w:trPr>
          <w:trHeight w:val="255"/>
          <w:jc w:val="center"/>
        </w:trPr>
        <w:tc>
          <w:tcPr>
            <w:tcW w:w="1096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733154</w:t>
            </w:r>
          </w:p>
        </w:tc>
        <w:tc>
          <w:tcPr>
            <w:tcW w:w="449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915"/>
            </w:tblGrid>
            <w:tr w:rsidR="008B6C2C" w:rsidRPr="009311CB" w:rsidTr="001E40F7">
              <w:trPr>
                <w:trHeight w:val="286"/>
                <w:tblCellSpacing w:w="0" w:type="dxa"/>
              </w:trPr>
              <w:tc>
                <w:tcPr>
                  <w:tcW w:w="2915" w:type="dxa"/>
                  <w:shd w:val="clear" w:color="auto" w:fill="auto"/>
                  <w:noWrap/>
                  <w:vAlign w:val="bottom"/>
                  <w:hideMark/>
                </w:tcPr>
                <w:p w:rsidR="008B6C2C" w:rsidRPr="009311CB" w:rsidRDefault="008B6C2C" w:rsidP="001E40F7">
                  <w:pPr>
                    <w:rPr>
                      <w:sz w:val="18"/>
                      <w:szCs w:val="18"/>
                    </w:rPr>
                  </w:pPr>
                  <w:r w:rsidRPr="009311CB">
                    <w:rPr>
                      <w:sz w:val="18"/>
                      <w:szCs w:val="18"/>
                    </w:rPr>
                    <w:t>Наменска средства буџета Републике</w:t>
                  </w:r>
                </w:p>
              </w:tc>
            </w:tr>
          </w:tbl>
          <w:p w:rsidR="008B6C2C" w:rsidRPr="009311CB" w:rsidRDefault="008B6C2C" w:rsidP="001E40F7">
            <w:pPr>
              <w:rPr>
                <w:sz w:val="18"/>
                <w:szCs w:val="18"/>
              </w:rPr>
            </w:pPr>
          </w:p>
        </w:tc>
        <w:tc>
          <w:tcPr>
            <w:tcW w:w="112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64.120.244</w:t>
            </w:r>
          </w:p>
        </w:tc>
        <w:tc>
          <w:tcPr>
            <w:tcW w:w="112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 </w:t>
            </w:r>
          </w:p>
        </w:tc>
        <w:tc>
          <w:tcPr>
            <w:tcW w:w="103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13.738.000</w:t>
            </w:r>
          </w:p>
        </w:tc>
        <w:tc>
          <w:tcPr>
            <w:tcW w:w="1116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77.858.244</w:t>
            </w:r>
          </w:p>
        </w:tc>
      </w:tr>
      <w:tr w:rsidR="008B6C2C" w:rsidRPr="009311CB" w:rsidTr="001E40F7">
        <w:trPr>
          <w:trHeight w:val="381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7411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Камате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  <w:lang w:val="ru-RU"/>
              </w:rPr>
            </w:pPr>
            <w:r w:rsidRPr="009311CB">
              <w:rPr>
                <w:sz w:val="18"/>
                <w:szCs w:val="18"/>
                <w:lang w:val="ru-RU"/>
              </w:rPr>
              <w:t>Приход од камата на депонована средства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7414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b/>
                <w:bCs/>
                <w:sz w:val="18"/>
                <w:szCs w:val="18"/>
                <w:lang w:val="ru-RU"/>
              </w:rPr>
            </w:pPr>
            <w:r w:rsidRPr="009311CB">
              <w:rPr>
                <w:b/>
                <w:bCs/>
                <w:sz w:val="18"/>
                <w:szCs w:val="18"/>
                <w:lang w:val="ru-RU"/>
              </w:rPr>
              <w:t>Приход од имовине  који припада имаоцима полисе осигурања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100.000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100.000</w:t>
            </w:r>
          </w:p>
        </w:tc>
      </w:tr>
      <w:tr w:rsidR="008B6C2C" w:rsidRPr="009311CB" w:rsidTr="001E40F7">
        <w:trPr>
          <w:trHeight w:val="480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494" w:type="dxa"/>
            <w:shd w:val="clear" w:color="auto" w:fill="auto"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  <w:lang w:val="ru-RU"/>
              </w:rPr>
            </w:pPr>
            <w:r w:rsidRPr="009311CB">
              <w:rPr>
                <w:sz w:val="18"/>
                <w:szCs w:val="18"/>
                <w:lang w:val="ru-RU"/>
              </w:rPr>
              <w:t xml:space="preserve">Приход од имовине  који припада имаоцима полисе осигурања у корист нивоа општина 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100.000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100.000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7415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Закуп непроизведене имовине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21.100.000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21.100.000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741511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  <w:lang w:val="ru-RU"/>
              </w:rPr>
            </w:pPr>
            <w:r w:rsidRPr="009311CB">
              <w:rPr>
                <w:sz w:val="18"/>
                <w:szCs w:val="18"/>
                <w:lang w:val="ru-RU"/>
              </w:rPr>
              <w:t>Накнада за коришћење минералних сировина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300.000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300.000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741522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  <w:lang w:val="ru-RU"/>
              </w:rPr>
            </w:pPr>
            <w:r w:rsidRPr="009311CB">
              <w:rPr>
                <w:sz w:val="18"/>
                <w:szCs w:val="18"/>
                <w:lang w:val="ru-RU"/>
              </w:rPr>
              <w:t>Накнада од давања у закуп пољопривредног земљишта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150.000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150.000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741526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  <w:lang w:val="ru-RU"/>
              </w:rPr>
            </w:pPr>
            <w:r w:rsidRPr="009311CB">
              <w:rPr>
                <w:sz w:val="18"/>
                <w:szCs w:val="18"/>
                <w:lang w:val="ru-RU"/>
              </w:rPr>
              <w:t>Накнада за коришћење шума и шумског земљишта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300.000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300.000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741531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  <w:lang w:val="ru-RU"/>
              </w:rPr>
            </w:pPr>
            <w:r w:rsidRPr="009311CB">
              <w:rPr>
                <w:sz w:val="18"/>
                <w:szCs w:val="18"/>
                <w:lang w:val="ru-RU"/>
              </w:rPr>
              <w:t>Комунална такса за коришћење простора на јавним површинама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11.000.000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11.000.000</w:t>
            </w:r>
          </w:p>
        </w:tc>
      </w:tr>
      <w:tr w:rsidR="008B6C2C" w:rsidRPr="009311CB" w:rsidTr="001E40F7">
        <w:trPr>
          <w:trHeight w:val="606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741532</w:t>
            </w:r>
          </w:p>
        </w:tc>
        <w:tc>
          <w:tcPr>
            <w:tcW w:w="4494" w:type="dxa"/>
            <w:shd w:val="clear" w:color="auto" w:fill="auto"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  <w:lang w:val="ru-RU"/>
              </w:rPr>
            </w:pPr>
            <w:r w:rsidRPr="009311CB">
              <w:rPr>
                <w:sz w:val="18"/>
                <w:szCs w:val="18"/>
                <w:lang w:val="ru-RU"/>
              </w:rPr>
              <w:t>Комунална  такса за коришћ.простора за паркир. друмских,моторних и прик.возила на уређеним и обележеним површинама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600.000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600.000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741534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  <w:lang w:val="ru-RU"/>
              </w:rPr>
            </w:pPr>
            <w:r w:rsidRPr="009311CB">
              <w:rPr>
                <w:sz w:val="18"/>
                <w:szCs w:val="18"/>
                <w:lang w:val="ru-RU"/>
              </w:rPr>
              <w:t>Накнада за коришћење грађевинског земљишта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6.500.000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6.500.000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741535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  <w:lang w:val="ru-RU"/>
              </w:rPr>
            </w:pPr>
            <w:r w:rsidRPr="009311CB">
              <w:rPr>
                <w:sz w:val="18"/>
                <w:szCs w:val="18"/>
                <w:lang w:val="ru-RU"/>
              </w:rPr>
              <w:t>Комунална такса за заузеће јавне површине грађ. материјалом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50.000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50.000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741538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  <w:lang w:val="ru-RU"/>
              </w:rPr>
            </w:pPr>
            <w:r w:rsidRPr="009311CB">
              <w:rPr>
                <w:sz w:val="18"/>
                <w:szCs w:val="18"/>
                <w:lang w:val="ru-RU"/>
              </w:rPr>
              <w:t>Допринос за уређивање  грађевинског земљишта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2.200.000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2.200.000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7421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b/>
                <w:bCs/>
                <w:sz w:val="18"/>
                <w:szCs w:val="18"/>
                <w:lang w:val="ru-RU"/>
              </w:rPr>
            </w:pPr>
            <w:r w:rsidRPr="009311CB">
              <w:rPr>
                <w:b/>
                <w:bCs/>
                <w:sz w:val="18"/>
                <w:szCs w:val="18"/>
                <w:lang w:val="ru-RU"/>
              </w:rPr>
              <w:t>Продаја од стране тржишних организација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9.900.000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9.900.000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742151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  <w:lang w:val="ru-RU"/>
              </w:rPr>
            </w:pPr>
            <w:r w:rsidRPr="009311CB">
              <w:rPr>
                <w:sz w:val="18"/>
                <w:szCs w:val="18"/>
                <w:lang w:val="ru-RU"/>
              </w:rPr>
              <w:t>Приходи од продаје добара и усл. од стране  тржишних организ.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400.000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400.000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742152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  <w:lang w:val="ru-RU"/>
              </w:rPr>
            </w:pPr>
            <w:r w:rsidRPr="009311CB">
              <w:rPr>
                <w:sz w:val="18"/>
                <w:szCs w:val="18"/>
                <w:lang w:val="ru-RU"/>
              </w:rPr>
              <w:t>Приходи од давања у закуп непокретности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2.500.000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2.500.000</w:t>
            </w:r>
          </w:p>
        </w:tc>
      </w:tr>
      <w:tr w:rsidR="008B6C2C" w:rsidRPr="009311CB" w:rsidTr="001E40F7">
        <w:trPr>
          <w:trHeight w:val="480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742156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tbl>
            <w:tblPr>
              <w:tblW w:w="4808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4808"/>
            </w:tblGrid>
            <w:tr w:rsidR="008B6C2C" w:rsidRPr="0065221C" w:rsidTr="001E40F7">
              <w:trPr>
                <w:trHeight w:val="434"/>
                <w:tblCellSpacing w:w="0" w:type="dxa"/>
              </w:trPr>
              <w:tc>
                <w:tcPr>
                  <w:tcW w:w="4808" w:type="dxa"/>
                  <w:shd w:val="clear" w:color="auto" w:fill="auto"/>
                  <w:vAlign w:val="bottom"/>
                  <w:hideMark/>
                </w:tcPr>
                <w:p w:rsidR="008B6C2C" w:rsidRPr="00BB33D5" w:rsidRDefault="008B6C2C" w:rsidP="001E40F7">
                  <w:pPr>
                    <w:rPr>
                      <w:sz w:val="18"/>
                      <w:szCs w:val="18"/>
                      <w:lang w:val="ru-RU"/>
                    </w:rPr>
                  </w:pPr>
                  <w:r w:rsidRPr="009311CB">
                    <w:rPr>
                      <w:sz w:val="18"/>
                      <w:szCs w:val="18"/>
                      <w:lang w:val="ru-RU"/>
                    </w:rPr>
                    <w:t xml:space="preserve">Приходи остварени по основу пружања услуга боравка </w:t>
                  </w:r>
                </w:p>
                <w:p w:rsidR="008B6C2C" w:rsidRPr="009311CB" w:rsidRDefault="008B6C2C" w:rsidP="001E40F7">
                  <w:pPr>
                    <w:rPr>
                      <w:sz w:val="18"/>
                      <w:szCs w:val="18"/>
                      <w:lang w:val="ru-RU"/>
                    </w:rPr>
                  </w:pPr>
                  <w:r w:rsidRPr="009311CB">
                    <w:rPr>
                      <w:sz w:val="18"/>
                      <w:szCs w:val="18"/>
                      <w:lang w:val="ru-RU"/>
                    </w:rPr>
                    <w:t>деце у предшколским установама у корист нивоа општина</w:t>
                  </w:r>
                </w:p>
              </w:tc>
            </w:tr>
          </w:tbl>
          <w:p w:rsidR="008B6C2C" w:rsidRPr="009311CB" w:rsidRDefault="008B6C2C" w:rsidP="001E40F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7.000.000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7.000.000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7422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b/>
                <w:bCs/>
                <w:sz w:val="18"/>
                <w:szCs w:val="18"/>
                <w:lang w:val="ru-RU"/>
              </w:rPr>
            </w:pPr>
            <w:r w:rsidRPr="009311CB">
              <w:rPr>
                <w:b/>
                <w:bCs/>
                <w:sz w:val="18"/>
                <w:szCs w:val="18"/>
                <w:lang w:val="ru-RU"/>
              </w:rPr>
              <w:t>Таксе у корист нивоа општина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6.700.000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6.700.000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742251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Општинске административне таксе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1.200.000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1.200.000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742253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  <w:lang w:val="ru-RU"/>
              </w:rPr>
            </w:pPr>
            <w:r w:rsidRPr="009311CB">
              <w:rPr>
                <w:sz w:val="18"/>
                <w:szCs w:val="18"/>
                <w:lang w:val="ru-RU"/>
              </w:rPr>
              <w:t>Накнада за уређивање  грађевинског земљишта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500.000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500.000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742255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  <w:lang w:val="ru-RU"/>
              </w:rPr>
            </w:pPr>
            <w:r w:rsidRPr="009311CB">
              <w:rPr>
                <w:sz w:val="18"/>
                <w:szCs w:val="18"/>
                <w:lang w:val="ru-RU"/>
              </w:rPr>
              <w:t>Такса за озакоњење објеката у корист нивоа општина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5.000.000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5.000.000</w:t>
            </w:r>
          </w:p>
        </w:tc>
      </w:tr>
      <w:tr w:rsidR="008B6C2C" w:rsidRPr="009311CB" w:rsidTr="001E40F7">
        <w:trPr>
          <w:trHeight w:val="453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820"/>
            </w:tblGrid>
            <w:tr w:rsidR="008B6C2C" w:rsidRPr="009311CB" w:rsidTr="001E40F7">
              <w:trPr>
                <w:trHeight w:val="255"/>
                <w:tblCellSpacing w:w="0" w:type="dxa"/>
              </w:trPr>
              <w:tc>
                <w:tcPr>
                  <w:tcW w:w="820" w:type="dxa"/>
                  <w:shd w:val="clear" w:color="auto" w:fill="auto"/>
                  <w:noWrap/>
                  <w:vAlign w:val="center"/>
                  <w:hideMark/>
                </w:tcPr>
                <w:p w:rsidR="008B6C2C" w:rsidRPr="009311CB" w:rsidRDefault="008B6C2C" w:rsidP="001E40F7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9311CB">
                    <w:rPr>
                      <w:b/>
                      <w:bCs/>
                      <w:sz w:val="18"/>
                      <w:szCs w:val="18"/>
                    </w:rPr>
                    <w:t>7423</w:t>
                  </w:r>
                </w:p>
              </w:tc>
            </w:tr>
          </w:tbl>
          <w:p w:rsidR="008B6C2C" w:rsidRPr="009311CB" w:rsidRDefault="008B6C2C" w:rsidP="001E40F7">
            <w:pPr>
              <w:rPr>
                <w:sz w:val="18"/>
                <w:szCs w:val="18"/>
              </w:rPr>
            </w:pPr>
          </w:p>
        </w:tc>
        <w:tc>
          <w:tcPr>
            <w:tcW w:w="4494" w:type="dxa"/>
            <w:shd w:val="clear" w:color="auto" w:fill="auto"/>
            <w:vAlign w:val="center"/>
            <w:hideMark/>
          </w:tcPr>
          <w:p w:rsidR="008B6C2C" w:rsidRPr="009311CB" w:rsidRDefault="008B6C2C" w:rsidP="001E40F7">
            <w:pPr>
              <w:rPr>
                <w:b/>
                <w:bCs/>
                <w:sz w:val="18"/>
                <w:szCs w:val="18"/>
                <w:lang w:val="ru-RU"/>
              </w:rPr>
            </w:pPr>
            <w:r w:rsidRPr="009311CB">
              <w:rPr>
                <w:b/>
                <w:bCs/>
                <w:sz w:val="18"/>
                <w:szCs w:val="18"/>
                <w:lang w:val="ru-RU"/>
              </w:rPr>
              <w:t>Споредне продаје добара и услуга које врше др. нетрж. једин.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1.829.415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1.829.415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742341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  <w:lang w:val="ru-RU"/>
              </w:rPr>
            </w:pPr>
            <w:r w:rsidRPr="009311CB">
              <w:rPr>
                <w:sz w:val="18"/>
                <w:szCs w:val="18"/>
                <w:lang w:val="ru-RU"/>
              </w:rPr>
              <w:t>Приходи које својом делатношћу остваре установе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1.829.415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1.829.415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7433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b/>
                <w:bCs/>
                <w:sz w:val="18"/>
                <w:szCs w:val="18"/>
                <w:lang w:val="ru-RU"/>
              </w:rPr>
            </w:pPr>
            <w:r w:rsidRPr="009311CB">
              <w:rPr>
                <w:b/>
                <w:bCs/>
                <w:sz w:val="18"/>
                <w:szCs w:val="18"/>
                <w:lang w:val="ru-RU"/>
              </w:rPr>
              <w:t>Приходи од новчаних казни за прекршаје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6.500.000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6.500.000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  <w:lang w:val="ru-RU"/>
              </w:rPr>
            </w:pPr>
            <w:r w:rsidRPr="009311CB">
              <w:rPr>
                <w:sz w:val="18"/>
                <w:szCs w:val="18"/>
                <w:lang w:val="ru-RU"/>
              </w:rPr>
              <w:t>Приходи од новчаних казни изречених у прекршајном поступку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6.500.000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6.500.000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7439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b/>
                <w:bCs/>
                <w:sz w:val="18"/>
                <w:szCs w:val="18"/>
                <w:lang w:val="ru-RU"/>
              </w:rPr>
            </w:pPr>
            <w:r w:rsidRPr="009311CB">
              <w:rPr>
                <w:b/>
                <w:bCs/>
                <w:sz w:val="18"/>
                <w:szCs w:val="18"/>
                <w:lang w:val="ru-RU"/>
              </w:rPr>
              <w:t>Остале новчане казне, пенали и приходи од одузете имовинске користи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100.000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100.000</w:t>
            </w:r>
          </w:p>
        </w:tc>
      </w:tr>
      <w:tr w:rsidR="008B6C2C" w:rsidRPr="009311CB" w:rsidTr="001E40F7">
        <w:trPr>
          <w:trHeight w:val="480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lastRenderedPageBreak/>
              <w:t>743924</w:t>
            </w:r>
          </w:p>
        </w:tc>
        <w:tc>
          <w:tcPr>
            <w:tcW w:w="4494" w:type="dxa"/>
            <w:shd w:val="clear" w:color="auto" w:fill="auto"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  <w:lang w:val="ru-RU"/>
              </w:rPr>
            </w:pPr>
            <w:r w:rsidRPr="009311CB">
              <w:rPr>
                <w:sz w:val="18"/>
                <w:szCs w:val="18"/>
                <w:lang w:val="ru-RU"/>
              </w:rPr>
              <w:t>Приходи од увећања целокупног пореског дуга који је предмет принудне наплате за 5%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100.000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100.000</w:t>
            </w:r>
          </w:p>
        </w:tc>
      </w:tr>
      <w:tr w:rsidR="008B6C2C" w:rsidRPr="009311CB" w:rsidTr="001E40F7">
        <w:trPr>
          <w:trHeight w:val="270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744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b/>
                <w:bCs/>
                <w:sz w:val="18"/>
                <w:szCs w:val="18"/>
                <w:lang w:val="ru-RU"/>
              </w:rPr>
            </w:pPr>
            <w:r w:rsidRPr="009311CB">
              <w:rPr>
                <w:b/>
                <w:bCs/>
                <w:sz w:val="18"/>
                <w:szCs w:val="18"/>
                <w:lang w:val="ru-RU"/>
              </w:rPr>
              <w:t>Добровољни трансф.од физ.и правних лица (текући и капитални)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6.000.000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2.200.000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8.200.000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  <w:lang w:val="ru-RU"/>
              </w:rPr>
            </w:pPr>
            <w:r w:rsidRPr="009311CB">
              <w:rPr>
                <w:sz w:val="18"/>
                <w:szCs w:val="18"/>
                <w:lang w:val="ru-RU"/>
              </w:rPr>
              <w:t>Добровољни трансф.од физ.и правних лица(текући и капитални)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6.000.000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2.200.000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8.200.000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7451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Мешовити и неодређени приходи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12.000.000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12.000.000</w:t>
            </w:r>
          </w:p>
        </w:tc>
      </w:tr>
      <w:tr w:rsidR="008B6C2C" w:rsidRPr="009311CB" w:rsidTr="001E40F7">
        <w:trPr>
          <w:trHeight w:val="183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</w:rPr>
            </w:pPr>
            <w:r w:rsidRPr="009311CB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3954560" behindDoc="0" locked="0" layoutInCell="1" allowOverlap="1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152400</wp:posOffset>
                  </wp:positionV>
                  <wp:extent cx="28575" cy="19050"/>
                  <wp:effectExtent l="0" t="0" r="0" b="0"/>
                  <wp:wrapNone/>
                  <wp:docPr id="2976" name="Line 5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523875" y="14563725"/>
                            <a:ext cx="0" cy="0"/>
                            <a:chOff x="523875" y="14563725"/>
                            <a:chExt cx="0" cy="0"/>
                          </a:xfrm>
                        </a:grpSpPr>
                        <a:sp>
                          <a:nvSpPr>
                            <a:cNvPr id="430688" name="Line 55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523875" y="1456372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9311CB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3955584" behindDoc="0" locked="0" layoutInCell="1" allowOverlap="1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152400</wp:posOffset>
                  </wp:positionV>
                  <wp:extent cx="19050" cy="19050"/>
                  <wp:effectExtent l="0" t="0" r="0" b="0"/>
                  <wp:wrapNone/>
                  <wp:docPr id="2977" name="Line 5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523875" y="14563725"/>
                            <a:ext cx="0" cy="0"/>
                            <a:chOff x="523875" y="14563725"/>
                            <a:chExt cx="0" cy="0"/>
                          </a:xfrm>
                        </a:grpSpPr>
                        <a:sp>
                          <a:nvSpPr>
                            <a:cNvPr id="430689" name="Line 56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523875" y="1456372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9311CB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3956608" behindDoc="0" locked="0" layoutInCell="1" allowOverlap="1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152400</wp:posOffset>
                  </wp:positionV>
                  <wp:extent cx="28575" cy="19050"/>
                  <wp:effectExtent l="0" t="0" r="0" b="0"/>
                  <wp:wrapNone/>
                  <wp:docPr id="2978" name="Line 7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523875" y="14563725"/>
                            <a:ext cx="0" cy="0"/>
                            <a:chOff x="523875" y="14563725"/>
                            <a:chExt cx="0" cy="0"/>
                          </a:xfrm>
                        </a:grpSpPr>
                        <a:sp>
                          <a:nvSpPr>
                            <a:cNvPr id="430706" name="Line 76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523875" y="1456372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9311CB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3957632" behindDoc="0" locked="0" layoutInCell="1" allowOverlap="1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152400</wp:posOffset>
                  </wp:positionV>
                  <wp:extent cx="19050" cy="19050"/>
                  <wp:effectExtent l="0" t="0" r="0" b="0"/>
                  <wp:wrapNone/>
                  <wp:docPr id="2981" name="Line 77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523875" y="14563725"/>
                            <a:ext cx="0" cy="0"/>
                            <a:chOff x="523875" y="14563725"/>
                            <a:chExt cx="0" cy="0"/>
                          </a:xfrm>
                        </a:grpSpPr>
                        <a:sp>
                          <a:nvSpPr>
                            <a:cNvPr id="430707" name="Line 77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523875" y="1456372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9311CB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3958656" behindDoc="0" locked="0" layoutInCell="1" allowOverlap="1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152400</wp:posOffset>
                  </wp:positionV>
                  <wp:extent cx="28575" cy="19050"/>
                  <wp:effectExtent l="0" t="0" r="0" b="0"/>
                  <wp:wrapNone/>
                  <wp:docPr id="2982" name="Line 97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523875" y="14563725"/>
                            <a:ext cx="0" cy="0"/>
                            <a:chOff x="523875" y="14563725"/>
                            <a:chExt cx="0" cy="0"/>
                          </a:xfrm>
                        </a:grpSpPr>
                        <a:sp>
                          <a:nvSpPr>
                            <a:cNvPr id="430724" name="Line 97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523875" y="1456372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9311CB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3959680" behindDoc="0" locked="0" layoutInCell="1" allowOverlap="1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152400</wp:posOffset>
                  </wp:positionV>
                  <wp:extent cx="19050" cy="19050"/>
                  <wp:effectExtent l="0" t="0" r="0" b="0"/>
                  <wp:wrapNone/>
                  <wp:docPr id="2983" name="Line 98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523875" y="14563725"/>
                            <a:ext cx="0" cy="0"/>
                            <a:chOff x="523875" y="14563725"/>
                            <a:chExt cx="0" cy="0"/>
                          </a:xfrm>
                        </a:grpSpPr>
                        <a:sp>
                          <a:nvSpPr>
                            <a:cNvPr id="430725" name="Line 98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523875" y="1456372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9311CB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3960704" behindDoc="0" locked="0" layoutInCell="1" allowOverlap="1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152400</wp:posOffset>
                  </wp:positionV>
                  <wp:extent cx="28575" cy="19050"/>
                  <wp:effectExtent l="0" t="0" r="0" b="0"/>
                  <wp:wrapNone/>
                  <wp:docPr id="2984" name="Line 118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523875" y="14563725"/>
                            <a:ext cx="0" cy="0"/>
                            <a:chOff x="523875" y="14563725"/>
                            <a:chExt cx="0" cy="0"/>
                          </a:xfrm>
                        </a:grpSpPr>
                        <a:sp>
                          <a:nvSpPr>
                            <a:cNvPr id="430742" name="Line 118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523875" y="1456372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9311CB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3961728" behindDoc="0" locked="0" layoutInCell="1" allowOverlap="1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152400</wp:posOffset>
                  </wp:positionV>
                  <wp:extent cx="19050" cy="19050"/>
                  <wp:effectExtent l="0" t="0" r="0" b="0"/>
                  <wp:wrapNone/>
                  <wp:docPr id="40" name="Line 119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523875" y="14563725"/>
                            <a:ext cx="0" cy="0"/>
                            <a:chOff x="523875" y="14563725"/>
                            <a:chExt cx="0" cy="0"/>
                          </a:xfrm>
                        </a:grpSpPr>
                        <a:sp>
                          <a:nvSpPr>
                            <a:cNvPr id="430743" name="Line 119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523875" y="1456372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</w:p>
          <w:p w:rsidR="008B6C2C" w:rsidRPr="009311CB" w:rsidRDefault="008B6C2C" w:rsidP="001E40F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745151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  <w:lang w:val="ru-RU"/>
              </w:rPr>
            </w:pPr>
            <w:r w:rsidRPr="009311CB">
              <w:rPr>
                <w:sz w:val="18"/>
                <w:szCs w:val="18"/>
                <w:lang w:val="ru-RU"/>
              </w:rPr>
              <w:t>Остали  приходи у корист нивоа општина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11.700.000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11.700.000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  <w:lang w:val="ru-RU"/>
              </w:rPr>
            </w:pPr>
            <w:r w:rsidRPr="009311CB">
              <w:rPr>
                <w:sz w:val="18"/>
                <w:szCs w:val="18"/>
                <w:lang w:val="ru-RU"/>
              </w:rPr>
              <w:t>Остали приходи из области социјалне заштите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300.000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300.000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4219"/>
            </w:tblGrid>
            <w:tr w:rsidR="008B6C2C" w:rsidRPr="0065221C" w:rsidTr="001E40F7">
              <w:trPr>
                <w:trHeight w:val="286"/>
                <w:tblCellSpacing w:w="0" w:type="dxa"/>
              </w:trPr>
              <w:tc>
                <w:tcPr>
                  <w:tcW w:w="4219" w:type="dxa"/>
                  <w:shd w:val="clear" w:color="auto" w:fill="auto"/>
                  <w:noWrap/>
                  <w:vAlign w:val="bottom"/>
                  <w:hideMark/>
                </w:tcPr>
                <w:p w:rsidR="008B6C2C" w:rsidRPr="009311CB" w:rsidRDefault="008B6C2C" w:rsidP="001E40F7">
                  <w:pPr>
                    <w:rPr>
                      <w:sz w:val="18"/>
                      <w:szCs w:val="18"/>
                      <w:lang w:val="ru-RU"/>
                    </w:rPr>
                  </w:pPr>
                  <w:r w:rsidRPr="009311CB">
                    <w:rPr>
                      <w:sz w:val="18"/>
                      <w:szCs w:val="18"/>
                      <w:lang w:val="ru-RU"/>
                    </w:rPr>
                    <w:t>Остали општински приходи из области пољопривреде</w:t>
                  </w:r>
                </w:p>
              </w:tc>
            </w:tr>
          </w:tbl>
          <w:p w:rsidR="008B6C2C" w:rsidRPr="009311CB" w:rsidRDefault="008B6C2C" w:rsidP="001E40F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7711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b/>
                <w:bCs/>
                <w:sz w:val="18"/>
                <w:szCs w:val="18"/>
                <w:lang w:val="ru-RU"/>
              </w:rPr>
            </w:pPr>
            <w:r w:rsidRPr="009311CB">
              <w:rPr>
                <w:b/>
                <w:bCs/>
                <w:sz w:val="18"/>
                <w:szCs w:val="18"/>
                <w:lang w:val="ru-RU"/>
              </w:rPr>
              <w:t>Меморандумске ставке за рефундацију расхода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4.000.000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4.000.000</w:t>
            </w:r>
          </w:p>
        </w:tc>
      </w:tr>
      <w:tr w:rsidR="008B6C2C" w:rsidRPr="009311CB" w:rsidTr="001E40F7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  <w:lang w:val="ru-RU"/>
              </w:rPr>
            </w:pPr>
            <w:r w:rsidRPr="009311CB">
              <w:rPr>
                <w:sz w:val="18"/>
                <w:szCs w:val="18"/>
                <w:lang w:val="ru-RU"/>
              </w:rPr>
              <w:t xml:space="preserve">Меморандумске ставке за рефундацију  расхода 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4.000.000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4.000.000</w:t>
            </w:r>
          </w:p>
        </w:tc>
      </w:tr>
      <w:tr w:rsidR="008B6C2C" w:rsidRPr="009311CB" w:rsidTr="001E40F7">
        <w:trPr>
          <w:trHeight w:val="270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7721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b/>
                <w:bCs/>
                <w:sz w:val="18"/>
                <w:szCs w:val="18"/>
                <w:lang w:val="ru-RU"/>
              </w:rPr>
            </w:pPr>
            <w:r w:rsidRPr="009311CB">
              <w:rPr>
                <w:b/>
                <w:bCs/>
                <w:sz w:val="18"/>
                <w:szCs w:val="18"/>
                <w:lang w:val="ru-RU"/>
              </w:rPr>
              <w:t>Меморандумске ставке за рефундацију расхода из предх.године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3.000.000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3.000.000</w:t>
            </w:r>
          </w:p>
        </w:tc>
      </w:tr>
      <w:tr w:rsidR="008B6C2C" w:rsidRPr="009311CB" w:rsidTr="001E40F7">
        <w:trPr>
          <w:trHeight w:val="363"/>
          <w:jc w:val="center"/>
        </w:trPr>
        <w:tc>
          <w:tcPr>
            <w:tcW w:w="1096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8111</w:t>
            </w:r>
          </w:p>
        </w:tc>
        <w:tc>
          <w:tcPr>
            <w:tcW w:w="449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Примања од продаје непокретности</w:t>
            </w:r>
          </w:p>
        </w:tc>
        <w:tc>
          <w:tcPr>
            <w:tcW w:w="112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1.500.000</w:t>
            </w:r>
          </w:p>
        </w:tc>
        <w:tc>
          <w:tcPr>
            <w:tcW w:w="112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03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1.500.000</w:t>
            </w:r>
          </w:p>
        </w:tc>
      </w:tr>
      <w:tr w:rsidR="008B6C2C" w:rsidRPr="009311CB" w:rsidTr="006636AB">
        <w:trPr>
          <w:trHeight w:val="255"/>
          <w:jc w:val="center"/>
        </w:trPr>
        <w:tc>
          <w:tcPr>
            <w:tcW w:w="1096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49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  <w:lang w:val="ru-RU"/>
              </w:rPr>
            </w:pPr>
            <w:r w:rsidRPr="009311CB">
              <w:rPr>
                <w:sz w:val="18"/>
                <w:szCs w:val="18"/>
                <w:lang w:val="ru-RU"/>
              </w:rPr>
              <w:t>Примања од отплате станова у корист нивоа општина</w:t>
            </w:r>
          </w:p>
        </w:tc>
        <w:tc>
          <w:tcPr>
            <w:tcW w:w="112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1.500.000</w:t>
            </w:r>
          </w:p>
        </w:tc>
        <w:tc>
          <w:tcPr>
            <w:tcW w:w="112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03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1.500.000</w:t>
            </w:r>
          </w:p>
        </w:tc>
      </w:tr>
      <w:tr w:rsidR="008B6C2C" w:rsidRPr="009311CB" w:rsidTr="006636AB">
        <w:trPr>
          <w:trHeight w:val="270"/>
          <w:jc w:val="center"/>
        </w:trPr>
        <w:tc>
          <w:tcPr>
            <w:tcW w:w="1096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8121</w:t>
            </w:r>
          </w:p>
        </w:tc>
        <w:tc>
          <w:tcPr>
            <w:tcW w:w="449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b/>
                <w:bCs/>
                <w:sz w:val="18"/>
                <w:szCs w:val="18"/>
                <w:lang w:val="ru-RU"/>
              </w:rPr>
            </w:pPr>
            <w:r w:rsidRPr="009311CB">
              <w:rPr>
                <w:b/>
                <w:bCs/>
                <w:sz w:val="18"/>
                <w:szCs w:val="18"/>
                <w:lang w:val="ru-RU"/>
              </w:rPr>
              <w:t xml:space="preserve">Примања од продаје покретних ствари </w:t>
            </w:r>
          </w:p>
        </w:tc>
        <w:tc>
          <w:tcPr>
            <w:tcW w:w="112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1.500.000</w:t>
            </w:r>
          </w:p>
        </w:tc>
        <w:tc>
          <w:tcPr>
            <w:tcW w:w="112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03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1.500.000</w:t>
            </w:r>
          </w:p>
        </w:tc>
      </w:tr>
      <w:tr w:rsidR="008B6C2C" w:rsidRPr="009311CB" w:rsidTr="001E40F7">
        <w:trPr>
          <w:trHeight w:val="270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494" w:type="dxa"/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sz w:val="18"/>
                <w:szCs w:val="18"/>
                <w:lang w:val="ru-RU"/>
              </w:rPr>
            </w:pPr>
            <w:r w:rsidRPr="009311CB">
              <w:rPr>
                <w:sz w:val="18"/>
                <w:szCs w:val="18"/>
                <w:lang w:val="ru-RU"/>
              </w:rPr>
              <w:t xml:space="preserve">Примања од продаје покретних ствари 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1.500.000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1.500.000</w:t>
            </w:r>
          </w:p>
        </w:tc>
      </w:tr>
      <w:tr w:rsidR="008B6C2C" w:rsidRPr="009311CB" w:rsidTr="001E40F7">
        <w:trPr>
          <w:trHeight w:val="270"/>
          <w:jc w:val="center"/>
        </w:trPr>
        <w:tc>
          <w:tcPr>
            <w:tcW w:w="10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 </w:t>
            </w:r>
          </w:p>
        </w:tc>
        <w:tc>
          <w:tcPr>
            <w:tcW w:w="4494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9311CB">
              <w:rPr>
                <w:b/>
                <w:bCs/>
                <w:sz w:val="18"/>
                <w:szCs w:val="18"/>
                <w:lang w:val="ru-RU"/>
              </w:rPr>
              <w:t>У К У П Н О  Т Е К У Ћ И  П Р И Х О Д И</w:t>
            </w:r>
          </w:p>
        </w:tc>
        <w:tc>
          <w:tcPr>
            <w:tcW w:w="112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559.067.019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1.829.415</w:t>
            </w:r>
          </w:p>
        </w:tc>
        <w:tc>
          <w:tcPr>
            <w:tcW w:w="1032" w:type="dxa"/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33.838.000</w:t>
            </w:r>
          </w:p>
        </w:tc>
        <w:tc>
          <w:tcPr>
            <w:tcW w:w="11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594.734.434</w:t>
            </w:r>
          </w:p>
        </w:tc>
      </w:tr>
      <w:tr w:rsidR="008B6C2C" w:rsidRPr="009311CB" w:rsidTr="001E40F7">
        <w:trPr>
          <w:trHeight w:val="270"/>
          <w:jc w:val="center"/>
        </w:trPr>
        <w:tc>
          <w:tcPr>
            <w:tcW w:w="109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311</w:t>
            </w:r>
          </w:p>
        </w:tc>
        <w:tc>
          <w:tcPr>
            <w:tcW w:w="4494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9311CB" w:rsidRDefault="008B6C2C" w:rsidP="001E40F7">
            <w:pPr>
              <w:rPr>
                <w:b/>
                <w:bCs/>
                <w:sz w:val="18"/>
                <w:szCs w:val="18"/>
                <w:lang w:val="ru-RU"/>
              </w:rPr>
            </w:pPr>
            <w:r w:rsidRPr="009311CB">
              <w:rPr>
                <w:b/>
                <w:bCs/>
                <w:sz w:val="18"/>
                <w:szCs w:val="18"/>
                <w:lang w:val="ru-RU"/>
              </w:rPr>
              <w:t>Пренета средства  буџетских корисника из 2015. године</w:t>
            </w:r>
          </w:p>
        </w:tc>
        <w:tc>
          <w:tcPr>
            <w:tcW w:w="1122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19.500.000</w:t>
            </w:r>
          </w:p>
        </w:tc>
        <w:tc>
          <w:tcPr>
            <w:tcW w:w="112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32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1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19.500.000</w:t>
            </w:r>
          </w:p>
        </w:tc>
      </w:tr>
      <w:tr w:rsidR="008B6C2C" w:rsidRPr="009311CB" w:rsidTr="001E40F7">
        <w:trPr>
          <w:trHeight w:val="270"/>
          <w:jc w:val="center"/>
        </w:trPr>
        <w:tc>
          <w:tcPr>
            <w:tcW w:w="10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center"/>
              <w:rPr>
                <w:sz w:val="18"/>
                <w:szCs w:val="18"/>
              </w:rPr>
            </w:pPr>
            <w:r w:rsidRPr="009311CB">
              <w:rPr>
                <w:sz w:val="18"/>
                <w:szCs w:val="18"/>
              </w:rPr>
              <w:t> </w:t>
            </w:r>
          </w:p>
        </w:tc>
        <w:tc>
          <w:tcPr>
            <w:tcW w:w="4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С В Е Г А :</w:t>
            </w:r>
          </w:p>
        </w:tc>
        <w:tc>
          <w:tcPr>
            <w:tcW w:w="11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578.567.019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1.829.415</w:t>
            </w:r>
          </w:p>
        </w:tc>
        <w:tc>
          <w:tcPr>
            <w:tcW w:w="10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33.838.000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9311CB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9311CB">
              <w:rPr>
                <w:b/>
                <w:bCs/>
                <w:sz w:val="18"/>
                <w:szCs w:val="18"/>
              </w:rPr>
              <w:t>614.234.434</w:t>
            </w:r>
          </w:p>
        </w:tc>
      </w:tr>
    </w:tbl>
    <w:p w:rsidR="00FE0BC4" w:rsidRDefault="00FE0BC4" w:rsidP="00D07BBE">
      <w:pPr>
        <w:autoSpaceDE w:val="0"/>
        <w:autoSpaceDN w:val="0"/>
        <w:adjustRightInd w:val="0"/>
        <w:jc w:val="both"/>
        <w:rPr>
          <w:bCs/>
          <w:sz w:val="26"/>
          <w:szCs w:val="26"/>
          <w:lang w:val="ru-RU"/>
        </w:rPr>
      </w:pPr>
    </w:p>
    <w:p w:rsidR="008B6C2C" w:rsidRPr="002F10EF" w:rsidRDefault="008B6C2C" w:rsidP="008B6C2C">
      <w:pPr>
        <w:tabs>
          <w:tab w:val="left" w:pos="426"/>
          <w:tab w:val="center" w:pos="6521"/>
        </w:tabs>
        <w:jc w:val="center"/>
        <w:rPr>
          <w:b/>
          <w:sz w:val="20"/>
          <w:szCs w:val="20"/>
          <w:lang w:val="ru-RU"/>
        </w:rPr>
      </w:pPr>
      <w:r w:rsidRPr="002F10EF">
        <w:rPr>
          <w:b/>
          <w:sz w:val="20"/>
          <w:szCs w:val="20"/>
          <w:lang w:val="ru-RU"/>
        </w:rPr>
        <w:t>2.   РАСХОДИ ПО ОСНОВНИМ НАМЕНАМА</w:t>
      </w:r>
    </w:p>
    <w:p w:rsidR="00FE0BC4" w:rsidRDefault="00FE0BC4" w:rsidP="00D07BBE">
      <w:pPr>
        <w:autoSpaceDE w:val="0"/>
        <w:autoSpaceDN w:val="0"/>
        <w:adjustRightInd w:val="0"/>
        <w:jc w:val="both"/>
        <w:rPr>
          <w:bCs/>
          <w:sz w:val="26"/>
          <w:szCs w:val="26"/>
          <w:lang w:val="ru-RU"/>
        </w:rPr>
      </w:pPr>
    </w:p>
    <w:tbl>
      <w:tblPr>
        <w:tblW w:w="9979" w:type="dxa"/>
        <w:jc w:val="center"/>
        <w:tblInd w:w="98" w:type="dxa"/>
        <w:tblLook w:val="04A0"/>
      </w:tblPr>
      <w:tblGrid>
        <w:gridCol w:w="860"/>
        <w:gridCol w:w="4100"/>
        <w:gridCol w:w="1339"/>
        <w:gridCol w:w="1133"/>
        <w:gridCol w:w="1289"/>
        <w:gridCol w:w="1258"/>
      </w:tblGrid>
      <w:tr w:rsidR="008B6C2C" w:rsidRPr="000C4CE8" w:rsidTr="001E40F7">
        <w:trPr>
          <w:trHeight w:val="240"/>
          <w:jc w:val="center"/>
        </w:trPr>
        <w:tc>
          <w:tcPr>
            <w:tcW w:w="8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F71E23" w:rsidRDefault="008B6C2C" w:rsidP="001E40F7">
            <w:pPr>
              <w:jc w:val="center"/>
              <w:rPr>
                <w:b/>
                <w:sz w:val="18"/>
                <w:szCs w:val="18"/>
              </w:rPr>
            </w:pPr>
            <w:r w:rsidRPr="00F71E23">
              <w:rPr>
                <w:b/>
                <w:sz w:val="18"/>
                <w:szCs w:val="18"/>
              </w:rPr>
              <w:t>Екон. клас.</w:t>
            </w:r>
            <w:r w:rsidRPr="00F71E23">
              <w:rPr>
                <w:b/>
                <w:sz w:val="18"/>
                <w:szCs w:val="18"/>
              </w:rPr>
              <w:br/>
              <w:t>група конта</w:t>
            </w:r>
          </w:p>
        </w:tc>
        <w:tc>
          <w:tcPr>
            <w:tcW w:w="41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B6C2C" w:rsidRPr="00F71E23" w:rsidRDefault="008B6C2C" w:rsidP="001E40F7">
            <w:pPr>
              <w:jc w:val="center"/>
              <w:rPr>
                <w:b/>
                <w:bCs/>
                <w:sz w:val="18"/>
                <w:szCs w:val="18"/>
              </w:rPr>
            </w:pPr>
            <w:r w:rsidRPr="00F71E23">
              <w:rPr>
                <w:b/>
                <w:bCs/>
                <w:sz w:val="18"/>
                <w:szCs w:val="18"/>
              </w:rPr>
              <w:t>ПРИХОДИ</w:t>
            </w:r>
          </w:p>
        </w:tc>
        <w:tc>
          <w:tcPr>
            <w:tcW w:w="13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F71E23" w:rsidRDefault="008B6C2C" w:rsidP="001E40F7">
            <w:pPr>
              <w:jc w:val="center"/>
              <w:rPr>
                <w:b/>
                <w:bCs/>
                <w:sz w:val="18"/>
                <w:szCs w:val="18"/>
              </w:rPr>
            </w:pPr>
            <w:r w:rsidRPr="00F71E23">
              <w:rPr>
                <w:b/>
                <w:bCs/>
                <w:sz w:val="18"/>
                <w:szCs w:val="18"/>
              </w:rPr>
              <w:t>Средства из буџета   I</w:t>
            </w: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F71E23" w:rsidRDefault="008B6C2C" w:rsidP="001E40F7">
            <w:pPr>
              <w:jc w:val="center"/>
              <w:rPr>
                <w:b/>
                <w:bCs/>
                <w:sz w:val="18"/>
                <w:szCs w:val="18"/>
              </w:rPr>
            </w:pPr>
            <w:r w:rsidRPr="00F71E23">
              <w:rPr>
                <w:b/>
                <w:bCs/>
                <w:sz w:val="18"/>
                <w:szCs w:val="18"/>
              </w:rPr>
              <w:t>Средства из сопствених извора</w:t>
            </w:r>
          </w:p>
        </w:tc>
        <w:tc>
          <w:tcPr>
            <w:tcW w:w="12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F71E23" w:rsidRDefault="008B6C2C" w:rsidP="001E40F7">
            <w:pPr>
              <w:jc w:val="center"/>
              <w:rPr>
                <w:b/>
                <w:bCs/>
                <w:sz w:val="18"/>
                <w:szCs w:val="18"/>
              </w:rPr>
            </w:pPr>
            <w:r w:rsidRPr="00F71E23">
              <w:rPr>
                <w:b/>
                <w:bCs/>
                <w:sz w:val="18"/>
                <w:szCs w:val="18"/>
              </w:rPr>
              <w:t xml:space="preserve">Средства из осталих извора </w:t>
            </w:r>
          </w:p>
        </w:tc>
        <w:tc>
          <w:tcPr>
            <w:tcW w:w="12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F71E23" w:rsidRDefault="008B6C2C" w:rsidP="001E40F7">
            <w:pPr>
              <w:jc w:val="center"/>
              <w:rPr>
                <w:b/>
                <w:bCs/>
                <w:sz w:val="18"/>
                <w:szCs w:val="18"/>
              </w:rPr>
            </w:pPr>
            <w:r w:rsidRPr="00F71E23">
              <w:rPr>
                <w:b/>
                <w:bCs/>
                <w:sz w:val="18"/>
                <w:szCs w:val="18"/>
              </w:rPr>
              <w:t>Укупно</w:t>
            </w:r>
          </w:p>
        </w:tc>
      </w:tr>
      <w:tr w:rsidR="008B6C2C" w:rsidRPr="000C4CE8" w:rsidTr="001E40F7">
        <w:trPr>
          <w:trHeight w:val="163"/>
          <w:jc w:val="center"/>
        </w:trPr>
        <w:tc>
          <w:tcPr>
            <w:tcW w:w="8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F71E23" w:rsidRDefault="008B6C2C" w:rsidP="001E40F7">
            <w:pPr>
              <w:jc w:val="center"/>
              <w:rPr>
                <w:b/>
                <w:sz w:val="18"/>
                <w:szCs w:val="18"/>
              </w:rPr>
            </w:pPr>
            <w:r w:rsidRPr="00F71E2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41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B6C2C" w:rsidRPr="00F71E23" w:rsidRDefault="008B6C2C" w:rsidP="001E40F7">
            <w:pPr>
              <w:jc w:val="center"/>
              <w:rPr>
                <w:b/>
                <w:sz w:val="18"/>
                <w:szCs w:val="18"/>
              </w:rPr>
            </w:pPr>
            <w:r w:rsidRPr="00F71E23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3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F71E23" w:rsidRDefault="008B6C2C" w:rsidP="001E40F7">
            <w:pPr>
              <w:jc w:val="center"/>
              <w:rPr>
                <w:b/>
                <w:sz w:val="18"/>
                <w:szCs w:val="18"/>
              </w:rPr>
            </w:pPr>
            <w:r w:rsidRPr="00F71E23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F71E23" w:rsidRDefault="008B6C2C" w:rsidP="001E40F7">
            <w:pPr>
              <w:jc w:val="center"/>
              <w:rPr>
                <w:b/>
                <w:sz w:val="18"/>
                <w:szCs w:val="18"/>
              </w:rPr>
            </w:pPr>
            <w:r w:rsidRPr="00F71E23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2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F71E23" w:rsidRDefault="008B6C2C" w:rsidP="001E40F7">
            <w:pPr>
              <w:jc w:val="center"/>
              <w:rPr>
                <w:b/>
                <w:sz w:val="18"/>
                <w:szCs w:val="18"/>
              </w:rPr>
            </w:pPr>
            <w:r w:rsidRPr="00F71E23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2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F71E23" w:rsidRDefault="008B6C2C" w:rsidP="001E40F7">
            <w:pPr>
              <w:jc w:val="center"/>
              <w:rPr>
                <w:b/>
                <w:sz w:val="18"/>
                <w:szCs w:val="18"/>
              </w:rPr>
            </w:pPr>
            <w:r w:rsidRPr="00F71E23">
              <w:rPr>
                <w:b/>
                <w:sz w:val="18"/>
                <w:szCs w:val="18"/>
              </w:rPr>
              <w:t>6</w:t>
            </w:r>
          </w:p>
        </w:tc>
      </w:tr>
      <w:tr w:rsidR="008B6C2C" w:rsidRPr="000C4CE8" w:rsidTr="001E40F7">
        <w:trPr>
          <w:trHeight w:val="240"/>
          <w:jc w:val="center"/>
        </w:trPr>
        <w:tc>
          <w:tcPr>
            <w:tcW w:w="8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jc w:val="center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411</w:t>
            </w:r>
          </w:p>
        </w:tc>
        <w:tc>
          <w:tcPr>
            <w:tcW w:w="410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0C4CE8" w:rsidRDefault="008B6C2C" w:rsidP="001E40F7">
            <w:pPr>
              <w:rPr>
                <w:sz w:val="18"/>
                <w:szCs w:val="18"/>
                <w:lang w:val="ru-RU"/>
              </w:rPr>
            </w:pPr>
            <w:r w:rsidRPr="000C4CE8">
              <w:rPr>
                <w:sz w:val="18"/>
                <w:szCs w:val="18"/>
                <w:lang w:val="ru-RU"/>
              </w:rPr>
              <w:t>Плате, додаци и накнаде запослених</w:t>
            </w:r>
          </w:p>
        </w:tc>
        <w:tc>
          <w:tcPr>
            <w:tcW w:w="133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79.744.118</w:t>
            </w:r>
          </w:p>
        </w:tc>
        <w:tc>
          <w:tcPr>
            <w:tcW w:w="113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0</w:t>
            </w:r>
          </w:p>
        </w:tc>
        <w:tc>
          <w:tcPr>
            <w:tcW w:w="128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6.883.383</w:t>
            </w:r>
          </w:p>
        </w:tc>
        <w:tc>
          <w:tcPr>
            <w:tcW w:w="1258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86.627.501</w:t>
            </w:r>
          </w:p>
        </w:tc>
      </w:tr>
      <w:tr w:rsidR="008B6C2C" w:rsidRPr="000C4CE8" w:rsidTr="001E40F7">
        <w:trPr>
          <w:trHeight w:val="255"/>
          <w:jc w:val="center"/>
        </w:trPr>
        <w:tc>
          <w:tcPr>
            <w:tcW w:w="86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jc w:val="center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412</w:t>
            </w:r>
          </w:p>
        </w:tc>
        <w:tc>
          <w:tcPr>
            <w:tcW w:w="4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rPr>
                <w:sz w:val="18"/>
                <w:szCs w:val="18"/>
                <w:lang w:val="ru-RU"/>
              </w:rPr>
            </w:pPr>
            <w:r w:rsidRPr="000C4CE8">
              <w:rPr>
                <w:sz w:val="18"/>
                <w:szCs w:val="18"/>
                <w:lang w:val="ru-RU"/>
              </w:rPr>
              <w:t>Социјални доприноси на терет послодавца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14.277.587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1.232.125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15.509.712</w:t>
            </w:r>
          </w:p>
        </w:tc>
      </w:tr>
      <w:tr w:rsidR="008B6C2C" w:rsidRPr="000C4CE8" w:rsidTr="001E40F7">
        <w:trPr>
          <w:trHeight w:val="255"/>
          <w:jc w:val="center"/>
        </w:trPr>
        <w:tc>
          <w:tcPr>
            <w:tcW w:w="86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jc w:val="center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413</w:t>
            </w:r>
          </w:p>
        </w:tc>
        <w:tc>
          <w:tcPr>
            <w:tcW w:w="4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Накнаде у натури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358.390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35.000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393.390</w:t>
            </w:r>
          </w:p>
        </w:tc>
      </w:tr>
      <w:tr w:rsidR="008B6C2C" w:rsidRPr="000C4CE8" w:rsidTr="001E40F7">
        <w:trPr>
          <w:trHeight w:val="255"/>
          <w:jc w:val="center"/>
        </w:trPr>
        <w:tc>
          <w:tcPr>
            <w:tcW w:w="86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jc w:val="center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414</w:t>
            </w:r>
          </w:p>
        </w:tc>
        <w:tc>
          <w:tcPr>
            <w:tcW w:w="4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Социјална давања запосленима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3.222.500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20.000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4.000.000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7.242.500</w:t>
            </w:r>
          </w:p>
        </w:tc>
      </w:tr>
      <w:tr w:rsidR="008B6C2C" w:rsidRPr="000C4CE8" w:rsidTr="001E40F7">
        <w:trPr>
          <w:trHeight w:val="255"/>
          <w:jc w:val="center"/>
        </w:trPr>
        <w:tc>
          <w:tcPr>
            <w:tcW w:w="86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jc w:val="center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415</w:t>
            </w:r>
          </w:p>
        </w:tc>
        <w:tc>
          <w:tcPr>
            <w:tcW w:w="4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Накнаде за запослене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3.019.000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32.000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3.051.000</w:t>
            </w:r>
          </w:p>
        </w:tc>
      </w:tr>
      <w:tr w:rsidR="008B6C2C" w:rsidRPr="000C4CE8" w:rsidTr="001E40F7">
        <w:trPr>
          <w:trHeight w:val="255"/>
          <w:jc w:val="center"/>
        </w:trPr>
        <w:tc>
          <w:tcPr>
            <w:tcW w:w="86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jc w:val="center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416</w:t>
            </w:r>
          </w:p>
        </w:tc>
        <w:tc>
          <w:tcPr>
            <w:tcW w:w="4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0C4CE8" w:rsidRDefault="008B6C2C" w:rsidP="001E40F7">
            <w:pPr>
              <w:rPr>
                <w:sz w:val="18"/>
                <w:szCs w:val="18"/>
                <w:lang w:val="ru-RU"/>
              </w:rPr>
            </w:pPr>
            <w:r w:rsidRPr="000C4CE8">
              <w:rPr>
                <w:sz w:val="18"/>
                <w:szCs w:val="18"/>
                <w:lang w:val="ru-RU"/>
              </w:rPr>
              <w:t>Награде, бонуси и остали посебни расходи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770.000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10.000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780.000</w:t>
            </w:r>
          </w:p>
        </w:tc>
      </w:tr>
      <w:tr w:rsidR="008B6C2C" w:rsidRPr="000C4CE8" w:rsidTr="001E40F7">
        <w:trPr>
          <w:trHeight w:val="255"/>
          <w:jc w:val="center"/>
        </w:trPr>
        <w:tc>
          <w:tcPr>
            <w:tcW w:w="86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jc w:val="center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417</w:t>
            </w:r>
          </w:p>
        </w:tc>
        <w:tc>
          <w:tcPr>
            <w:tcW w:w="4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Посланички додатак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2.750.000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2.750.000</w:t>
            </w:r>
          </w:p>
        </w:tc>
      </w:tr>
      <w:tr w:rsidR="008B6C2C" w:rsidRPr="000C4CE8" w:rsidTr="001E40F7">
        <w:trPr>
          <w:trHeight w:val="255"/>
          <w:jc w:val="center"/>
        </w:trPr>
        <w:tc>
          <w:tcPr>
            <w:tcW w:w="86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jc w:val="center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421</w:t>
            </w:r>
          </w:p>
        </w:tc>
        <w:tc>
          <w:tcPr>
            <w:tcW w:w="4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Стални трошкови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56.638.869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248.500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169.492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57.056.861</w:t>
            </w:r>
          </w:p>
        </w:tc>
      </w:tr>
      <w:tr w:rsidR="008B6C2C" w:rsidRPr="000C4CE8" w:rsidTr="001E40F7">
        <w:trPr>
          <w:trHeight w:val="255"/>
          <w:jc w:val="center"/>
        </w:trPr>
        <w:tc>
          <w:tcPr>
            <w:tcW w:w="86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jc w:val="center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422</w:t>
            </w:r>
          </w:p>
        </w:tc>
        <w:tc>
          <w:tcPr>
            <w:tcW w:w="4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Трошкови путовања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5.272.000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155.000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268.000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5.695.000</w:t>
            </w:r>
          </w:p>
        </w:tc>
      </w:tr>
      <w:tr w:rsidR="008B6C2C" w:rsidRPr="000C4CE8" w:rsidTr="001E40F7">
        <w:trPr>
          <w:trHeight w:val="255"/>
          <w:jc w:val="center"/>
        </w:trPr>
        <w:tc>
          <w:tcPr>
            <w:tcW w:w="86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jc w:val="center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423</w:t>
            </w:r>
          </w:p>
        </w:tc>
        <w:tc>
          <w:tcPr>
            <w:tcW w:w="4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Услуге по уговору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20.362.000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466.415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770.000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21.598.415</w:t>
            </w:r>
          </w:p>
        </w:tc>
      </w:tr>
      <w:tr w:rsidR="008B6C2C" w:rsidRPr="000C4CE8" w:rsidTr="001E40F7">
        <w:trPr>
          <w:trHeight w:val="255"/>
          <w:jc w:val="center"/>
        </w:trPr>
        <w:tc>
          <w:tcPr>
            <w:tcW w:w="86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jc w:val="center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424</w:t>
            </w:r>
          </w:p>
        </w:tc>
        <w:tc>
          <w:tcPr>
            <w:tcW w:w="4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Специјализоване услуге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42.320.000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185.000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200.000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42.705.000</w:t>
            </w:r>
          </w:p>
        </w:tc>
      </w:tr>
      <w:tr w:rsidR="008B6C2C" w:rsidRPr="000C4CE8" w:rsidTr="001E40F7">
        <w:trPr>
          <w:trHeight w:val="255"/>
          <w:jc w:val="center"/>
        </w:trPr>
        <w:tc>
          <w:tcPr>
            <w:tcW w:w="86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jc w:val="center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425</w:t>
            </w:r>
          </w:p>
        </w:tc>
        <w:tc>
          <w:tcPr>
            <w:tcW w:w="4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Текуће одржавање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73.365.000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30.000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2.000.000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75.395.000</w:t>
            </w:r>
          </w:p>
        </w:tc>
      </w:tr>
      <w:tr w:rsidR="008B6C2C" w:rsidRPr="000C4CE8" w:rsidTr="001E40F7">
        <w:trPr>
          <w:trHeight w:val="255"/>
          <w:jc w:val="center"/>
        </w:trPr>
        <w:tc>
          <w:tcPr>
            <w:tcW w:w="86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jc w:val="center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426</w:t>
            </w:r>
          </w:p>
        </w:tc>
        <w:tc>
          <w:tcPr>
            <w:tcW w:w="4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Материјал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11.552.500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165.500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11.718.000</w:t>
            </w:r>
          </w:p>
        </w:tc>
      </w:tr>
      <w:tr w:rsidR="008B6C2C" w:rsidRPr="000C4CE8" w:rsidTr="001E40F7">
        <w:trPr>
          <w:trHeight w:val="255"/>
          <w:jc w:val="center"/>
        </w:trPr>
        <w:tc>
          <w:tcPr>
            <w:tcW w:w="86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jc w:val="center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431</w:t>
            </w:r>
          </w:p>
        </w:tc>
        <w:tc>
          <w:tcPr>
            <w:tcW w:w="4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Употреба основних средстава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0</w:t>
            </w:r>
          </w:p>
        </w:tc>
      </w:tr>
      <w:tr w:rsidR="008B6C2C" w:rsidRPr="000C4CE8" w:rsidTr="001E40F7">
        <w:trPr>
          <w:trHeight w:val="255"/>
          <w:jc w:val="center"/>
        </w:trPr>
        <w:tc>
          <w:tcPr>
            <w:tcW w:w="86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jc w:val="center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441</w:t>
            </w:r>
          </w:p>
        </w:tc>
        <w:tc>
          <w:tcPr>
            <w:tcW w:w="4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rPr>
                <w:sz w:val="18"/>
                <w:szCs w:val="18"/>
                <w:lang w:val="ru-RU"/>
              </w:rPr>
            </w:pPr>
            <w:r w:rsidRPr="000C4CE8">
              <w:rPr>
                <w:sz w:val="18"/>
                <w:szCs w:val="18"/>
                <w:lang w:val="ru-RU"/>
              </w:rPr>
              <w:t>Отплате камате д</w:t>
            </w:r>
            <w:r w:rsidRPr="000C4CE8">
              <w:rPr>
                <w:sz w:val="18"/>
                <w:szCs w:val="18"/>
              </w:rPr>
              <w:t>o</w:t>
            </w:r>
            <w:r w:rsidRPr="000C4CE8">
              <w:rPr>
                <w:sz w:val="18"/>
                <w:szCs w:val="18"/>
                <w:lang w:val="ru-RU"/>
              </w:rPr>
              <w:t>маћим пословним банкама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1.850.000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1.850.000</w:t>
            </w:r>
          </w:p>
        </w:tc>
      </w:tr>
      <w:tr w:rsidR="008B6C2C" w:rsidRPr="000C4CE8" w:rsidTr="001E40F7">
        <w:trPr>
          <w:trHeight w:val="255"/>
          <w:jc w:val="center"/>
        </w:trPr>
        <w:tc>
          <w:tcPr>
            <w:tcW w:w="86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jc w:val="center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451</w:t>
            </w:r>
          </w:p>
        </w:tc>
        <w:tc>
          <w:tcPr>
            <w:tcW w:w="4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rPr>
                <w:sz w:val="18"/>
                <w:szCs w:val="18"/>
                <w:lang w:val="ru-RU"/>
              </w:rPr>
            </w:pPr>
            <w:r w:rsidRPr="000C4CE8">
              <w:rPr>
                <w:sz w:val="18"/>
                <w:szCs w:val="18"/>
                <w:lang w:val="ru-RU"/>
              </w:rPr>
              <w:t>Субвенције јавним нефинансијским предузећима и организацијама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25.480.000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25.480.000</w:t>
            </w:r>
          </w:p>
        </w:tc>
      </w:tr>
      <w:tr w:rsidR="008B6C2C" w:rsidRPr="000C4CE8" w:rsidTr="001E40F7">
        <w:trPr>
          <w:trHeight w:val="255"/>
          <w:jc w:val="center"/>
        </w:trPr>
        <w:tc>
          <w:tcPr>
            <w:tcW w:w="86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jc w:val="center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463</w:t>
            </w:r>
          </w:p>
        </w:tc>
        <w:tc>
          <w:tcPr>
            <w:tcW w:w="4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rPr>
                <w:sz w:val="18"/>
                <w:szCs w:val="18"/>
                <w:lang w:val="ru-RU"/>
              </w:rPr>
            </w:pPr>
            <w:r w:rsidRPr="000C4CE8">
              <w:rPr>
                <w:sz w:val="18"/>
                <w:szCs w:val="18"/>
                <w:lang w:val="ru-RU"/>
              </w:rPr>
              <w:t>Донације и трансфери осталим нивоима власти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60.362.000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60.362.000</w:t>
            </w:r>
          </w:p>
        </w:tc>
      </w:tr>
      <w:tr w:rsidR="008B6C2C" w:rsidRPr="000C4CE8" w:rsidTr="001E40F7">
        <w:trPr>
          <w:trHeight w:val="255"/>
          <w:jc w:val="center"/>
        </w:trPr>
        <w:tc>
          <w:tcPr>
            <w:tcW w:w="86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jc w:val="center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464</w:t>
            </w:r>
          </w:p>
        </w:tc>
        <w:tc>
          <w:tcPr>
            <w:tcW w:w="4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rPr>
                <w:sz w:val="18"/>
                <w:szCs w:val="18"/>
                <w:lang w:val="ru-RU"/>
              </w:rPr>
            </w:pPr>
            <w:r w:rsidRPr="000C4CE8">
              <w:rPr>
                <w:sz w:val="18"/>
                <w:szCs w:val="18"/>
                <w:lang w:val="ru-RU"/>
              </w:rPr>
              <w:t>Дотације организацијама за обавезно социјално осигурање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3.174.000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3.174.000</w:t>
            </w:r>
          </w:p>
        </w:tc>
      </w:tr>
      <w:tr w:rsidR="008B6C2C" w:rsidRPr="000C4CE8" w:rsidTr="001E40F7">
        <w:trPr>
          <w:trHeight w:val="255"/>
          <w:jc w:val="center"/>
        </w:trPr>
        <w:tc>
          <w:tcPr>
            <w:tcW w:w="86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jc w:val="center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465</w:t>
            </w:r>
          </w:p>
        </w:tc>
        <w:tc>
          <w:tcPr>
            <w:tcW w:w="4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Остале дотације и трансфери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18.069.063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400.000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18.469.063</w:t>
            </w:r>
          </w:p>
        </w:tc>
      </w:tr>
      <w:tr w:rsidR="008B6C2C" w:rsidRPr="000C4CE8" w:rsidTr="001E40F7">
        <w:trPr>
          <w:trHeight w:val="255"/>
          <w:jc w:val="center"/>
        </w:trPr>
        <w:tc>
          <w:tcPr>
            <w:tcW w:w="86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jc w:val="center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472</w:t>
            </w:r>
          </w:p>
        </w:tc>
        <w:tc>
          <w:tcPr>
            <w:tcW w:w="4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rPr>
                <w:sz w:val="18"/>
                <w:szCs w:val="18"/>
                <w:lang w:val="ru-RU"/>
              </w:rPr>
            </w:pPr>
            <w:r w:rsidRPr="000C4CE8">
              <w:rPr>
                <w:sz w:val="18"/>
                <w:szCs w:val="18"/>
                <w:lang w:val="ru-RU"/>
              </w:rPr>
              <w:t>Накнаде за социјалну заштиту из буџета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6.710.000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17.900.000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24.610.000</w:t>
            </w:r>
          </w:p>
        </w:tc>
      </w:tr>
      <w:tr w:rsidR="008B6C2C" w:rsidRPr="000C4CE8" w:rsidTr="005E29CE">
        <w:trPr>
          <w:trHeight w:val="255"/>
          <w:jc w:val="center"/>
        </w:trPr>
        <w:tc>
          <w:tcPr>
            <w:tcW w:w="86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jc w:val="center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481</w:t>
            </w:r>
          </w:p>
        </w:tc>
        <w:tc>
          <w:tcPr>
            <w:tcW w:w="4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Дотације невладиним организацијама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20.400.000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20.400.000</w:t>
            </w:r>
          </w:p>
        </w:tc>
      </w:tr>
      <w:tr w:rsidR="008B6C2C" w:rsidRPr="000C4CE8" w:rsidTr="005E29CE">
        <w:trPr>
          <w:trHeight w:val="255"/>
          <w:jc w:val="center"/>
        </w:trPr>
        <w:tc>
          <w:tcPr>
            <w:tcW w:w="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jc w:val="center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lastRenderedPageBreak/>
              <w:t>482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rPr>
                <w:sz w:val="18"/>
                <w:szCs w:val="18"/>
                <w:lang w:val="ru-RU"/>
              </w:rPr>
            </w:pPr>
            <w:r w:rsidRPr="000C4CE8">
              <w:rPr>
                <w:sz w:val="18"/>
                <w:szCs w:val="18"/>
                <w:lang w:val="ru-RU"/>
              </w:rPr>
              <w:t>Порези,обавезне таксе и казне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648.000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22.000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15.000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685.000</w:t>
            </w:r>
          </w:p>
        </w:tc>
      </w:tr>
      <w:tr w:rsidR="008B6C2C" w:rsidRPr="000C4CE8" w:rsidTr="001E40F7">
        <w:trPr>
          <w:trHeight w:val="255"/>
          <w:jc w:val="center"/>
        </w:trPr>
        <w:tc>
          <w:tcPr>
            <w:tcW w:w="86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jc w:val="center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483</w:t>
            </w:r>
          </w:p>
        </w:tc>
        <w:tc>
          <w:tcPr>
            <w:tcW w:w="4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rPr>
                <w:sz w:val="18"/>
                <w:szCs w:val="18"/>
                <w:lang w:val="ru-RU"/>
              </w:rPr>
            </w:pPr>
            <w:r w:rsidRPr="000C4CE8">
              <w:rPr>
                <w:sz w:val="18"/>
                <w:szCs w:val="18"/>
                <w:lang w:val="ru-RU"/>
              </w:rPr>
              <w:t>Новчане казне и пенали по решењима судова и судских тела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380.000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20.000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400.000</w:t>
            </w:r>
          </w:p>
        </w:tc>
      </w:tr>
      <w:tr w:rsidR="008B6C2C" w:rsidRPr="000C4CE8" w:rsidTr="006636AB">
        <w:trPr>
          <w:trHeight w:val="255"/>
          <w:jc w:val="center"/>
        </w:trPr>
        <w:tc>
          <w:tcPr>
            <w:tcW w:w="86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jc w:val="center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484</w:t>
            </w:r>
          </w:p>
        </w:tc>
        <w:tc>
          <w:tcPr>
            <w:tcW w:w="4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rPr>
                <w:sz w:val="18"/>
                <w:szCs w:val="18"/>
                <w:lang w:val="ru-RU"/>
              </w:rPr>
            </w:pPr>
            <w:r w:rsidRPr="000C4CE8">
              <w:rPr>
                <w:sz w:val="18"/>
                <w:szCs w:val="18"/>
                <w:lang w:val="ru-RU"/>
              </w:rPr>
              <w:t>Накнаде штете услед елементарних непогода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550.000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550.000</w:t>
            </w:r>
          </w:p>
        </w:tc>
      </w:tr>
      <w:tr w:rsidR="008B6C2C" w:rsidRPr="000C4CE8" w:rsidTr="006636AB">
        <w:trPr>
          <w:trHeight w:val="255"/>
          <w:jc w:val="center"/>
        </w:trPr>
        <w:tc>
          <w:tcPr>
            <w:tcW w:w="8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jc w:val="center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485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rPr>
                <w:sz w:val="18"/>
                <w:szCs w:val="18"/>
                <w:lang w:val="ru-RU"/>
              </w:rPr>
            </w:pPr>
            <w:r w:rsidRPr="000C4CE8">
              <w:rPr>
                <w:sz w:val="18"/>
                <w:szCs w:val="18"/>
                <w:lang w:val="ru-RU"/>
              </w:rPr>
              <w:t>Накнада штете за повреде или штету нанету од стр. држ. органа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400.000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0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400.000</w:t>
            </w:r>
          </w:p>
        </w:tc>
      </w:tr>
      <w:tr w:rsidR="008B6C2C" w:rsidRPr="000C4CE8" w:rsidTr="001E40F7">
        <w:trPr>
          <w:trHeight w:val="255"/>
          <w:jc w:val="center"/>
        </w:trPr>
        <w:tc>
          <w:tcPr>
            <w:tcW w:w="86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jc w:val="center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499</w:t>
            </w:r>
          </w:p>
        </w:tc>
        <w:tc>
          <w:tcPr>
            <w:tcW w:w="4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Средства резерве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4.800.000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4.800.000</w:t>
            </w:r>
          </w:p>
        </w:tc>
      </w:tr>
      <w:tr w:rsidR="008B6C2C" w:rsidRPr="000C4CE8" w:rsidTr="001E40F7">
        <w:trPr>
          <w:trHeight w:val="255"/>
          <w:jc w:val="center"/>
        </w:trPr>
        <w:tc>
          <w:tcPr>
            <w:tcW w:w="86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jc w:val="center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511</w:t>
            </w:r>
          </w:p>
        </w:tc>
        <w:tc>
          <w:tcPr>
            <w:tcW w:w="4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Зграде и грађевински објекти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101.832.120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101.832.120</w:t>
            </w:r>
          </w:p>
        </w:tc>
      </w:tr>
      <w:tr w:rsidR="008B6C2C" w:rsidRPr="000C4CE8" w:rsidTr="001E40F7">
        <w:trPr>
          <w:trHeight w:val="255"/>
          <w:jc w:val="center"/>
        </w:trPr>
        <w:tc>
          <w:tcPr>
            <w:tcW w:w="86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jc w:val="center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512</w:t>
            </w:r>
          </w:p>
        </w:tc>
        <w:tc>
          <w:tcPr>
            <w:tcW w:w="4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Машине и опрема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2.189.872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20.000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2.209.872</w:t>
            </w:r>
          </w:p>
        </w:tc>
      </w:tr>
      <w:tr w:rsidR="008B6C2C" w:rsidRPr="000C4CE8" w:rsidTr="001E40F7">
        <w:trPr>
          <w:trHeight w:val="255"/>
          <w:jc w:val="center"/>
        </w:trPr>
        <w:tc>
          <w:tcPr>
            <w:tcW w:w="86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jc w:val="center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513</w:t>
            </w:r>
          </w:p>
        </w:tc>
        <w:tc>
          <w:tcPr>
            <w:tcW w:w="4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Остала основна средства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0</w:t>
            </w:r>
          </w:p>
        </w:tc>
      </w:tr>
      <w:tr w:rsidR="008B6C2C" w:rsidRPr="000C4CE8" w:rsidTr="001E40F7">
        <w:trPr>
          <w:trHeight w:val="255"/>
          <w:jc w:val="center"/>
        </w:trPr>
        <w:tc>
          <w:tcPr>
            <w:tcW w:w="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jc w:val="center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515</w:t>
            </w:r>
          </w:p>
        </w:tc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 xml:space="preserve"> Остала нематеријална основна средства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610.000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40.000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650.000</w:t>
            </w:r>
          </w:p>
        </w:tc>
      </w:tr>
      <w:tr w:rsidR="008B6C2C" w:rsidRPr="000C4CE8" w:rsidTr="001E40F7">
        <w:trPr>
          <w:trHeight w:val="255"/>
          <w:jc w:val="center"/>
        </w:trPr>
        <w:tc>
          <w:tcPr>
            <w:tcW w:w="860" w:type="dxa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jc w:val="center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523</w:t>
            </w:r>
          </w:p>
        </w:tc>
        <w:tc>
          <w:tcPr>
            <w:tcW w:w="41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rPr>
                <w:sz w:val="18"/>
                <w:szCs w:val="18"/>
                <w:lang w:val="ru-RU"/>
              </w:rPr>
            </w:pPr>
            <w:r w:rsidRPr="000C4CE8">
              <w:rPr>
                <w:sz w:val="18"/>
                <w:szCs w:val="18"/>
                <w:lang w:val="ru-RU"/>
              </w:rPr>
              <w:t>Залихе робе за даљу продају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380.000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380.000</w:t>
            </w:r>
          </w:p>
        </w:tc>
      </w:tr>
      <w:tr w:rsidR="008B6C2C" w:rsidRPr="000C4CE8" w:rsidTr="001E40F7">
        <w:trPr>
          <w:trHeight w:val="255"/>
          <w:jc w:val="center"/>
        </w:trPr>
        <w:tc>
          <w:tcPr>
            <w:tcW w:w="860" w:type="dxa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jc w:val="center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541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Земљиште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6.000.000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6.000.000</w:t>
            </w:r>
          </w:p>
        </w:tc>
      </w:tr>
      <w:tr w:rsidR="008B6C2C" w:rsidRPr="000C4CE8" w:rsidTr="001E40F7">
        <w:trPr>
          <w:trHeight w:val="270"/>
          <w:jc w:val="center"/>
        </w:trPr>
        <w:tc>
          <w:tcPr>
            <w:tcW w:w="8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jc w:val="center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611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rPr>
                <w:sz w:val="18"/>
                <w:szCs w:val="18"/>
                <w:lang w:val="ru-RU"/>
              </w:rPr>
            </w:pPr>
            <w:r w:rsidRPr="000C4CE8">
              <w:rPr>
                <w:sz w:val="18"/>
                <w:szCs w:val="18"/>
                <w:lang w:val="ru-RU"/>
              </w:rPr>
              <w:t>Отплата главнице  домаћим пословним банкама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11.460.000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11.460.000</w:t>
            </w:r>
          </w:p>
        </w:tc>
      </w:tr>
      <w:tr w:rsidR="008B6C2C" w:rsidRPr="000C4CE8" w:rsidTr="001E40F7">
        <w:trPr>
          <w:trHeight w:val="315"/>
          <w:jc w:val="center"/>
        </w:trPr>
        <w:tc>
          <w:tcPr>
            <w:tcW w:w="8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jc w:val="center"/>
              <w:rPr>
                <w:sz w:val="18"/>
                <w:szCs w:val="18"/>
              </w:rPr>
            </w:pPr>
            <w:r w:rsidRPr="000C4CE8">
              <w:rPr>
                <w:sz w:val="18"/>
                <w:szCs w:val="18"/>
              </w:rPr>
              <w:t> </w:t>
            </w:r>
          </w:p>
        </w:tc>
        <w:tc>
          <w:tcPr>
            <w:tcW w:w="41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0C4CE8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0C4CE8">
              <w:rPr>
                <w:b/>
                <w:bCs/>
                <w:sz w:val="18"/>
                <w:szCs w:val="18"/>
              </w:rPr>
              <w:t xml:space="preserve">УКУПНО: </w:t>
            </w:r>
          </w:p>
        </w:tc>
        <w:tc>
          <w:tcPr>
            <w:tcW w:w="13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0C4CE8">
              <w:rPr>
                <w:b/>
                <w:bCs/>
                <w:sz w:val="18"/>
                <w:szCs w:val="18"/>
              </w:rPr>
              <w:t>578.567.019</w:t>
            </w: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0C4CE8">
              <w:rPr>
                <w:b/>
                <w:bCs/>
                <w:sz w:val="18"/>
                <w:szCs w:val="18"/>
              </w:rPr>
              <w:t>1.829.415</w:t>
            </w:r>
          </w:p>
        </w:tc>
        <w:tc>
          <w:tcPr>
            <w:tcW w:w="12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0C4CE8">
              <w:rPr>
                <w:b/>
                <w:bCs/>
                <w:sz w:val="18"/>
                <w:szCs w:val="18"/>
              </w:rPr>
              <w:t>33.838.000</w:t>
            </w:r>
          </w:p>
        </w:tc>
        <w:tc>
          <w:tcPr>
            <w:tcW w:w="12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0C4CE8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0C4CE8">
              <w:rPr>
                <w:b/>
                <w:bCs/>
                <w:sz w:val="18"/>
                <w:szCs w:val="18"/>
              </w:rPr>
              <w:t>614.234.434</w:t>
            </w:r>
          </w:p>
        </w:tc>
      </w:tr>
    </w:tbl>
    <w:p w:rsidR="00FE0BC4" w:rsidRDefault="00FE0BC4" w:rsidP="00D07BBE">
      <w:pPr>
        <w:autoSpaceDE w:val="0"/>
        <w:autoSpaceDN w:val="0"/>
        <w:adjustRightInd w:val="0"/>
        <w:jc w:val="both"/>
        <w:rPr>
          <w:bCs/>
          <w:sz w:val="26"/>
          <w:szCs w:val="26"/>
          <w:lang w:val="ru-RU"/>
        </w:rPr>
      </w:pPr>
    </w:p>
    <w:p w:rsidR="008B6C2C" w:rsidRPr="004E312B" w:rsidRDefault="008B6C2C" w:rsidP="008B6C2C">
      <w:pPr>
        <w:tabs>
          <w:tab w:val="left" w:pos="426"/>
          <w:tab w:val="center" w:pos="6521"/>
        </w:tabs>
        <w:jc w:val="center"/>
        <w:rPr>
          <w:b/>
          <w:sz w:val="20"/>
          <w:szCs w:val="20"/>
          <w:lang w:val="ru-RU"/>
        </w:rPr>
      </w:pPr>
      <w:r w:rsidRPr="004E312B">
        <w:rPr>
          <w:b/>
          <w:sz w:val="20"/>
          <w:szCs w:val="20"/>
          <w:lang w:val="ru-RU"/>
        </w:rPr>
        <w:t>3. РАСХОДИ ПО БЛИЖИМ НАМЕНАМА</w:t>
      </w:r>
    </w:p>
    <w:p w:rsidR="008B6C2C" w:rsidRDefault="008B6C2C" w:rsidP="00D07BBE">
      <w:pPr>
        <w:autoSpaceDE w:val="0"/>
        <w:autoSpaceDN w:val="0"/>
        <w:adjustRightInd w:val="0"/>
        <w:jc w:val="both"/>
        <w:rPr>
          <w:bCs/>
          <w:sz w:val="26"/>
          <w:szCs w:val="26"/>
          <w:lang w:val="ru-RU"/>
        </w:rPr>
      </w:pPr>
    </w:p>
    <w:tbl>
      <w:tblPr>
        <w:tblW w:w="10420" w:type="dxa"/>
        <w:jc w:val="center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5"/>
        <w:gridCol w:w="565"/>
        <w:gridCol w:w="450"/>
        <w:gridCol w:w="900"/>
        <w:gridCol w:w="540"/>
        <w:gridCol w:w="816"/>
        <w:gridCol w:w="2694"/>
        <w:gridCol w:w="1170"/>
        <w:gridCol w:w="856"/>
        <w:gridCol w:w="978"/>
        <w:gridCol w:w="1016"/>
      </w:tblGrid>
      <w:tr w:rsidR="008B6C2C" w:rsidRPr="00A02128" w:rsidTr="006D4788">
        <w:trPr>
          <w:trHeight w:val="1236"/>
          <w:jc w:val="center"/>
        </w:trPr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B6C2C" w:rsidRPr="00041771" w:rsidRDefault="008B6C2C" w:rsidP="001E40F7">
            <w:pPr>
              <w:jc w:val="center"/>
              <w:rPr>
                <w:b/>
                <w:sz w:val="16"/>
                <w:szCs w:val="16"/>
              </w:rPr>
            </w:pPr>
            <w:r w:rsidRPr="00041771">
              <w:rPr>
                <w:b/>
                <w:sz w:val="16"/>
                <w:szCs w:val="16"/>
              </w:rPr>
              <w:t>Раздео</w:t>
            </w: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B6C2C" w:rsidRPr="00041771" w:rsidRDefault="008B6C2C" w:rsidP="001E40F7">
            <w:pPr>
              <w:jc w:val="center"/>
              <w:rPr>
                <w:b/>
                <w:sz w:val="16"/>
                <w:szCs w:val="16"/>
              </w:rPr>
            </w:pPr>
            <w:r w:rsidRPr="00041771">
              <w:rPr>
                <w:b/>
                <w:sz w:val="16"/>
                <w:szCs w:val="16"/>
              </w:rPr>
              <w:t>Глава</w:t>
            </w:r>
          </w:p>
        </w:tc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B6C2C" w:rsidRPr="00041771" w:rsidRDefault="008B6C2C" w:rsidP="001E40F7">
            <w:pPr>
              <w:jc w:val="center"/>
              <w:rPr>
                <w:b/>
                <w:sz w:val="16"/>
                <w:szCs w:val="16"/>
              </w:rPr>
            </w:pPr>
            <w:r w:rsidRPr="00041771">
              <w:rPr>
                <w:b/>
                <w:sz w:val="16"/>
                <w:szCs w:val="16"/>
              </w:rPr>
              <w:t>Функција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:rsidR="008B6C2C" w:rsidRPr="00041771" w:rsidRDefault="008B6C2C" w:rsidP="001E40F7">
            <w:pPr>
              <w:jc w:val="center"/>
              <w:rPr>
                <w:b/>
                <w:sz w:val="16"/>
                <w:szCs w:val="16"/>
              </w:rPr>
            </w:pPr>
            <w:r w:rsidRPr="00041771">
              <w:rPr>
                <w:b/>
                <w:sz w:val="16"/>
                <w:szCs w:val="16"/>
              </w:rPr>
              <w:t>Програмска класификација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B6C2C" w:rsidRPr="00041771" w:rsidRDefault="008B6C2C" w:rsidP="001E40F7">
            <w:pPr>
              <w:jc w:val="center"/>
              <w:rPr>
                <w:b/>
                <w:sz w:val="16"/>
                <w:szCs w:val="16"/>
              </w:rPr>
            </w:pPr>
            <w:r w:rsidRPr="00041771">
              <w:rPr>
                <w:b/>
                <w:sz w:val="16"/>
                <w:szCs w:val="16"/>
              </w:rPr>
              <w:t>Позиција</w:t>
            </w: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:rsidR="008B6C2C" w:rsidRPr="00041771" w:rsidRDefault="008B6C2C" w:rsidP="001E40F7">
            <w:pPr>
              <w:jc w:val="center"/>
              <w:rPr>
                <w:b/>
                <w:sz w:val="16"/>
                <w:szCs w:val="16"/>
              </w:rPr>
            </w:pPr>
            <w:r w:rsidRPr="00041771">
              <w:rPr>
                <w:b/>
                <w:sz w:val="16"/>
                <w:szCs w:val="16"/>
              </w:rPr>
              <w:t>Економска класификација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B6C2C" w:rsidRPr="00041771" w:rsidRDefault="008B6C2C" w:rsidP="001E40F7">
            <w:pPr>
              <w:tabs>
                <w:tab w:val="left" w:pos="2421"/>
              </w:tabs>
              <w:ind w:left="-261" w:right="-18" w:firstLine="261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   </w:t>
            </w:r>
            <w:r w:rsidRPr="00041771">
              <w:rPr>
                <w:b/>
                <w:bCs/>
                <w:sz w:val="16"/>
                <w:szCs w:val="16"/>
              </w:rPr>
              <w:t>О    П    И    С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:rsidR="008B6C2C" w:rsidRPr="00041771" w:rsidRDefault="008B6C2C" w:rsidP="001E40F7">
            <w:pPr>
              <w:jc w:val="center"/>
              <w:rPr>
                <w:b/>
                <w:sz w:val="16"/>
                <w:szCs w:val="16"/>
              </w:rPr>
            </w:pPr>
            <w:r w:rsidRPr="00041771">
              <w:rPr>
                <w:b/>
                <w:sz w:val="16"/>
                <w:szCs w:val="16"/>
              </w:rPr>
              <w:t>Средства</w:t>
            </w:r>
          </w:p>
          <w:p w:rsidR="008B6C2C" w:rsidRPr="00041771" w:rsidRDefault="008B6C2C" w:rsidP="001E40F7">
            <w:pPr>
              <w:jc w:val="center"/>
              <w:rPr>
                <w:b/>
                <w:sz w:val="16"/>
                <w:szCs w:val="16"/>
              </w:rPr>
            </w:pPr>
            <w:r w:rsidRPr="00041771">
              <w:rPr>
                <w:b/>
                <w:sz w:val="16"/>
                <w:szCs w:val="16"/>
              </w:rPr>
              <w:t xml:space="preserve"> из буџета  I</w:t>
            </w:r>
          </w:p>
        </w:tc>
        <w:tc>
          <w:tcPr>
            <w:tcW w:w="8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:rsidR="008B6C2C" w:rsidRPr="00041771" w:rsidRDefault="008B6C2C" w:rsidP="001E40F7">
            <w:pPr>
              <w:jc w:val="center"/>
              <w:rPr>
                <w:b/>
                <w:sz w:val="16"/>
                <w:szCs w:val="16"/>
              </w:rPr>
            </w:pPr>
            <w:r w:rsidRPr="00041771">
              <w:rPr>
                <w:b/>
                <w:sz w:val="16"/>
                <w:szCs w:val="16"/>
              </w:rPr>
              <w:t xml:space="preserve">Средства из сопствених </w:t>
            </w:r>
          </w:p>
          <w:p w:rsidR="008B6C2C" w:rsidRPr="00041771" w:rsidRDefault="008B6C2C" w:rsidP="001E40F7">
            <w:pPr>
              <w:jc w:val="center"/>
              <w:rPr>
                <w:b/>
                <w:sz w:val="16"/>
                <w:szCs w:val="16"/>
              </w:rPr>
            </w:pPr>
            <w:r w:rsidRPr="00041771">
              <w:rPr>
                <w:b/>
                <w:sz w:val="16"/>
                <w:szCs w:val="16"/>
              </w:rPr>
              <w:t>извора 04</w:t>
            </w:r>
          </w:p>
        </w:tc>
        <w:tc>
          <w:tcPr>
            <w:tcW w:w="9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:rsidR="008B6C2C" w:rsidRPr="00041771" w:rsidRDefault="008B6C2C" w:rsidP="001E40F7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041771">
              <w:rPr>
                <w:b/>
                <w:sz w:val="16"/>
                <w:szCs w:val="16"/>
                <w:lang w:val="ru-RU"/>
              </w:rPr>
              <w:t xml:space="preserve">Средства </w:t>
            </w:r>
          </w:p>
          <w:p w:rsidR="008B6C2C" w:rsidRPr="00041771" w:rsidRDefault="008B6C2C" w:rsidP="001E40F7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041771">
              <w:rPr>
                <w:b/>
                <w:sz w:val="16"/>
                <w:szCs w:val="16"/>
                <w:lang w:val="ru-RU"/>
              </w:rPr>
              <w:t xml:space="preserve"> из осталих извора</w:t>
            </w:r>
          </w:p>
          <w:p w:rsidR="008B6C2C" w:rsidRPr="00041771" w:rsidRDefault="008B6C2C" w:rsidP="001E40F7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041771">
              <w:rPr>
                <w:b/>
                <w:sz w:val="16"/>
                <w:szCs w:val="16"/>
                <w:lang w:val="ru-RU"/>
              </w:rPr>
              <w:t xml:space="preserve"> (13 и остало)</w:t>
            </w:r>
          </w:p>
        </w:tc>
        <w:tc>
          <w:tcPr>
            <w:tcW w:w="1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:rsidR="008B6C2C" w:rsidRPr="00041771" w:rsidRDefault="008B6C2C" w:rsidP="001E40F7">
            <w:pPr>
              <w:jc w:val="center"/>
              <w:rPr>
                <w:b/>
                <w:sz w:val="16"/>
                <w:szCs w:val="16"/>
              </w:rPr>
            </w:pPr>
            <w:r w:rsidRPr="00041771">
              <w:rPr>
                <w:b/>
                <w:sz w:val="16"/>
                <w:szCs w:val="16"/>
              </w:rPr>
              <w:t>УКУПНО</w:t>
            </w:r>
          </w:p>
        </w:tc>
      </w:tr>
      <w:tr w:rsidR="008B6C2C" w:rsidRPr="00A02128" w:rsidTr="006D4788">
        <w:trPr>
          <w:trHeight w:val="174"/>
          <w:jc w:val="center"/>
        </w:trPr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041771" w:rsidRDefault="008B6C2C" w:rsidP="001E40F7">
            <w:pPr>
              <w:jc w:val="center"/>
              <w:rPr>
                <w:b/>
                <w:bCs/>
                <w:sz w:val="16"/>
                <w:szCs w:val="16"/>
              </w:rPr>
            </w:pPr>
            <w:r w:rsidRPr="00041771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041771" w:rsidRDefault="008B6C2C" w:rsidP="001E40F7">
            <w:pPr>
              <w:jc w:val="center"/>
              <w:rPr>
                <w:b/>
                <w:bCs/>
                <w:sz w:val="16"/>
                <w:szCs w:val="16"/>
              </w:rPr>
            </w:pPr>
            <w:r w:rsidRPr="00041771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041771" w:rsidRDefault="008B6C2C" w:rsidP="001E40F7">
            <w:pPr>
              <w:jc w:val="center"/>
              <w:rPr>
                <w:b/>
                <w:bCs/>
                <w:sz w:val="16"/>
                <w:szCs w:val="16"/>
              </w:rPr>
            </w:pPr>
            <w:r w:rsidRPr="00041771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041771" w:rsidRDefault="008B6C2C" w:rsidP="001E40F7">
            <w:pPr>
              <w:jc w:val="center"/>
              <w:rPr>
                <w:b/>
                <w:bCs/>
                <w:sz w:val="16"/>
                <w:szCs w:val="16"/>
              </w:rPr>
            </w:pPr>
            <w:r w:rsidRPr="00041771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041771" w:rsidRDefault="008B6C2C" w:rsidP="001E40F7">
            <w:pPr>
              <w:jc w:val="center"/>
              <w:rPr>
                <w:b/>
                <w:bCs/>
                <w:sz w:val="16"/>
                <w:szCs w:val="16"/>
              </w:rPr>
            </w:pPr>
            <w:r w:rsidRPr="00041771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041771" w:rsidRDefault="008B6C2C" w:rsidP="001E40F7">
            <w:pPr>
              <w:jc w:val="center"/>
              <w:rPr>
                <w:b/>
                <w:bCs/>
                <w:sz w:val="16"/>
                <w:szCs w:val="16"/>
              </w:rPr>
            </w:pPr>
            <w:r w:rsidRPr="00041771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B6C2C" w:rsidRPr="00041771" w:rsidRDefault="008B6C2C" w:rsidP="001E40F7">
            <w:pPr>
              <w:jc w:val="center"/>
              <w:rPr>
                <w:b/>
                <w:bCs/>
                <w:sz w:val="16"/>
                <w:szCs w:val="16"/>
              </w:rPr>
            </w:pPr>
            <w:r w:rsidRPr="00041771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041771" w:rsidRDefault="008B6C2C" w:rsidP="001E40F7">
            <w:pPr>
              <w:jc w:val="center"/>
              <w:rPr>
                <w:b/>
                <w:bCs/>
                <w:sz w:val="16"/>
                <w:szCs w:val="16"/>
              </w:rPr>
            </w:pPr>
            <w:r w:rsidRPr="00041771"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8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041771" w:rsidRDefault="008B6C2C" w:rsidP="001E40F7">
            <w:pPr>
              <w:jc w:val="center"/>
              <w:rPr>
                <w:b/>
                <w:bCs/>
                <w:sz w:val="16"/>
                <w:szCs w:val="16"/>
              </w:rPr>
            </w:pPr>
            <w:r w:rsidRPr="00041771">
              <w:rPr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9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041771" w:rsidRDefault="008B6C2C" w:rsidP="001E40F7">
            <w:pPr>
              <w:jc w:val="center"/>
              <w:rPr>
                <w:b/>
                <w:bCs/>
                <w:sz w:val="16"/>
                <w:szCs w:val="16"/>
              </w:rPr>
            </w:pPr>
            <w:r w:rsidRPr="00041771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041771" w:rsidRDefault="008B6C2C" w:rsidP="001E40F7">
            <w:pPr>
              <w:jc w:val="center"/>
              <w:rPr>
                <w:b/>
                <w:bCs/>
                <w:sz w:val="16"/>
                <w:szCs w:val="16"/>
              </w:rPr>
            </w:pPr>
            <w:r w:rsidRPr="00041771">
              <w:rPr>
                <w:b/>
                <w:bCs/>
                <w:sz w:val="16"/>
                <w:szCs w:val="16"/>
              </w:rPr>
              <w:t>11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56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1.1.</w:t>
            </w:r>
          </w:p>
        </w:tc>
        <w:tc>
          <w:tcPr>
            <w:tcW w:w="45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bookmarkStart w:id="4" w:name="RANGE!D5:D1378"/>
            <w:r w:rsidRPr="00A02128">
              <w:rPr>
                <w:b/>
                <w:bCs/>
                <w:sz w:val="14"/>
                <w:szCs w:val="14"/>
              </w:rPr>
              <w:t> </w:t>
            </w:r>
            <w:bookmarkEnd w:id="4"/>
          </w:p>
        </w:tc>
        <w:tc>
          <w:tcPr>
            <w:tcW w:w="54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bookmarkStart w:id="5" w:name="RANGE!G5:G1378"/>
            <w:r w:rsidRPr="00A02128">
              <w:rPr>
                <w:b/>
                <w:bCs/>
                <w:sz w:val="14"/>
                <w:szCs w:val="14"/>
              </w:rPr>
              <w:t> </w:t>
            </w:r>
            <w:bookmarkEnd w:id="5"/>
          </w:p>
        </w:tc>
        <w:tc>
          <w:tcPr>
            <w:tcW w:w="2694" w:type="dxa"/>
            <w:tcBorders>
              <w:top w:val="single" w:sz="12" w:space="0" w:color="auto"/>
            </w:tcBorders>
            <w:shd w:val="clear" w:color="000000" w:fill="969696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color w:val="FFFFFF"/>
                <w:sz w:val="16"/>
                <w:szCs w:val="16"/>
              </w:rPr>
            </w:pPr>
            <w:r w:rsidRPr="00407B12">
              <w:rPr>
                <w:b/>
                <w:bCs/>
                <w:color w:val="FFFFFF"/>
                <w:sz w:val="16"/>
                <w:szCs w:val="16"/>
              </w:rPr>
              <w:t>СКУПШТИНА ОПШТИНЕ</w:t>
            </w:r>
          </w:p>
        </w:tc>
        <w:tc>
          <w:tcPr>
            <w:tcW w:w="117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6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7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 </w:t>
            </w:r>
          </w:p>
        </w:tc>
      </w:tr>
      <w:tr w:rsidR="008B6C2C" w:rsidRPr="00A02128" w:rsidTr="006D4788">
        <w:trPr>
          <w:trHeight w:val="5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2101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 16 - ПОЛИТИЧКИ СИСТЕМ ЛОКАЛНЕ САМОУПРАВЕ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8.654.100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8.654.100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2101-0001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Програмска активност 0001 (ПА 0001) - Функционисање скупштине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8.654.100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8.654.100</w:t>
            </w:r>
          </w:p>
        </w:tc>
      </w:tr>
      <w:tr w:rsidR="008B6C2C" w:rsidRPr="00A02128" w:rsidTr="006D4788">
        <w:trPr>
          <w:trHeight w:val="48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110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3963776" behindDoc="0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295275</wp:posOffset>
                  </wp:positionV>
                  <wp:extent cx="28575" cy="28575"/>
                  <wp:effectExtent l="0" t="0" r="0" b="0"/>
                  <wp:wrapNone/>
                  <wp:docPr id="87" name="Line 9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2228850" y="2390775"/>
                            <a:ext cx="0" cy="0"/>
                            <a:chOff x="2228850" y="2390775"/>
                            <a:chExt cx="0" cy="0"/>
                          </a:xfrm>
                        </a:grpSpPr>
                        <a:sp>
                          <a:nvSpPr>
                            <a:cNvPr id="431442" name="Line 9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2228850" y="239077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A02128"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3966848" behindDoc="0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295275</wp:posOffset>
                  </wp:positionV>
                  <wp:extent cx="28575" cy="28575"/>
                  <wp:effectExtent l="0" t="0" r="0" b="0"/>
                  <wp:wrapNone/>
                  <wp:docPr id="106" name="Line 3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2228850" y="2390775"/>
                            <a:ext cx="0" cy="0"/>
                            <a:chOff x="2228850" y="2390775"/>
                            <a:chExt cx="0" cy="0"/>
                          </a:xfrm>
                        </a:grpSpPr>
                        <a:sp>
                          <a:nvSpPr>
                            <a:cNvPr id="431461" name="Line 34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2228850" y="239077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A02128"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3964800" behindDoc="0" locked="0" layoutInCell="1" allowOverlap="1">
                  <wp:simplePos x="0" y="0"/>
                  <wp:positionH relativeFrom="column">
                    <wp:posOffset>3733800</wp:posOffset>
                  </wp:positionH>
                  <wp:positionV relativeFrom="paragraph">
                    <wp:posOffset>457200</wp:posOffset>
                  </wp:positionV>
                  <wp:extent cx="0" cy="0"/>
                  <wp:effectExtent l="0" t="0" r="0" b="0"/>
                  <wp:wrapNone/>
                  <wp:docPr id="93" name="Line 18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5581650" y="2543175"/>
                            <a:ext cx="0" cy="0"/>
                            <a:chOff x="5581650" y="2543175"/>
                            <a:chExt cx="0" cy="0"/>
                          </a:xfrm>
                        </a:grpSpPr>
                        <a:sp>
                          <a:nvSpPr>
                            <a:cNvPr id="431448" name="Line 18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5581650" y="254317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A02128"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3965824" behindDoc="0" locked="0" layoutInCell="1" allowOverlap="1">
                  <wp:simplePos x="0" y="0"/>
                  <wp:positionH relativeFrom="column">
                    <wp:posOffset>3733800</wp:posOffset>
                  </wp:positionH>
                  <wp:positionV relativeFrom="paragraph">
                    <wp:posOffset>457200</wp:posOffset>
                  </wp:positionV>
                  <wp:extent cx="0" cy="0"/>
                  <wp:effectExtent l="0" t="0" r="0" b="0"/>
                  <wp:wrapNone/>
                  <wp:docPr id="99" name="Line 27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5581650" y="2543175"/>
                            <a:ext cx="0" cy="0"/>
                            <a:chOff x="5581650" y="2543175"/>
                            <a:chExt cx="0" cy="0"/>
                          </a:xfrm>
                        </a:grpSpPr>
                        <a:sp>
                          <a:nvSpPr>
                            <a:cNvPr id="431454" name="Line 27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5581650" y="254317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A02128"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3967872" behindDoc="0" locked="0" layoutInCell="1" allowOverlap="1">
                  <wp:simplePos x="0" y="0"/>
                  <wp:positionH relativeFrom="column">
                    <wp:posOffset>3733800</wp:posOffset>
                  </wp:positionH>
                  <wp:positionV relativeFrom="paragraph">
                    <wp:posOffset>457200</wp:posOffset>
                  </wp:positionV>
                  <wp:extent cx="0" cy="0"/>
                  <wp:effectExtent l="0" t="0" r="0" b="0"/>
                  <wp:wrapNone/>
                  <wp:docPr id="111" name="Line 4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5581650" y="2543175"/>
                            <a:ext cx="0" cy="0"/>
                            <a:chOff x="5581650" y="2543175"/>
                            <a:chExt cx="0" cy="0"/>
                          </a:xfrm>
                        </a:grpSpPr>
                        <a:sp>
                          <a:nvSpPr>
                            <a:cNvPr id="431466" name="Line 41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5581650" y="254317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A02128"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3968896" behindDoc="0" locked="0" layoutInCell="1" allowOverlap="1">
                  <wp:simplePos x="0" y="0"/>
                  <wp:positionH relativeFrom="column">
                    <wp:posOffset>3733800</wp:posOffset>
                  </wp:positionH>
                  <wp:positionV relativeFrom="paragraph">
                    <wp:posOffset>457200</wp:posOffset>
                  </wp:positionV>
                  <wp:extent cx="0" cy="0"/>
                  <wp:effectExtent l="0" t="0" r="0" b="0"/>
                  <wp:wrapNone/>
                  <wp:docPr id="116" name="Line 48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5581650" y="2543175"/>
                            <a:ext cx="0" cy="0"/>
                            <a:chOff x="5581650" y="2543175"/>
                            <a:chExt cx="0" cy="0"/>
                          </a:xfrm>
                        </a:grpSpPr>
                        <a:sp>
                          <a:nvSpPr>
                            <a:cNvPr id="431471" name="Line 48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5581650" y="254317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</w:p>
          <w:p w:rsidR="008B6C2C" w:rsidRPr="00A02128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Извршни и законодавни органи, финансијски и фиск</w:t>
            </w:r>
            <w:r w:rsidRPr="00407B12">
              <w:rPr>
                <w:b/>
                <w:bCs/>
                <w:sz w:val="16"/>
                <w:szCs w:val="16"/>
              </w:rPr>
              <w:t>a</w:t>
            </w:r>
            <w:r w:rsidRPr="00407B12">
              <w:rPr>
                <w:b/>
                <w:bCs/>
                <w:sz w:val="16"/>
                <w:szCs w:val="16"/>
                <w:lang w:val="ru-RU"/>
              </w:rPr>
              <w:t>лни послови и спољни послови</w:t>
            </w:r>
            <w:r w:rsidRPr="00407B12">
              <w:rPr>
                <w:b/>
                <w:bCs/>
                <w:sz w:val="16"/>
                <w:szCs w:val="16"/>
                <w:lang w:val="ru-RU"/>
              </w:rPr>
              <w:br/>
              <w:t>и спољни послови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8.654.100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8.654.100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411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Плате и додаци запослених и функционера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975.100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975.100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2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412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Социјални доприноси на терет послодавца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175.000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175.000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3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413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Накнаде у натури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bookmarkStart w:id="6" w:name="RANGE!M5:M1378"/>
            <w:bookmarkStart w:id="7" w:name="RANGE!L5:L1378"/>
            <w:bookmarkStart w:id="8" w:name="RANGE!J5:J1378"/>
            <w:bookmarkStart w:id="9" w:name="RANGE!I5:I1378"/>
            <w:bookmarkEnd w:id="6"/>
            <w:bookmarkEnd w:id="7"/>
            <w:bookmarkEnd w:id="8"/>
            <w:bookmarkEnd w:id="9"/>
            <w:r w:rsidRPr="00407B12">
              <w:rPr>
                <w:sz w:val="16"/>
                <w:szCs w:val="16"/>
              </w:rPr>
              <w:t>4.000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Поклони за децу запослених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Превоз на посао и са посла - маркица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414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Социјална давања запосленима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5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415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Накнаде за запослене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60.000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60.000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Накнаде  трошкова за превоз на посао и са посла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60.000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6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416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Награде запосленима и остали посебни расходи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7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417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Посланички  додатак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2.550.000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2.550.000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8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Стални трошкови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170.000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170.000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Услуге комуникација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120.000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120.000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Осигурање имовине -возила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9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422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 xml:space="preserve">Трошкови  путовања 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100.000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Трошкови службених путовања у земљи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80.000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Трошкови службених путовања у иностранство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10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423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Услуге по уговору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3.390.000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3.390.000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lastRenderedPageBreak/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Услуге рекламе и пропаганде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500.000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Објављивање тендера и информативних огласа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500.000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Накнаде чланов. управних, надзорних одбора и комисија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500.000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Стручне услуге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240.000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240.000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Остале стручне услуге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Репрезентација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1.000.000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1.000.000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Поклони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300.000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 xml:space="preserve">Остале опште услуге 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300.000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11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426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Материјал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360.000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360.000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Канцеларијски материјал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150.000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Стручна литература за редовне потребе запослених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Материјал за посебне намене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160.000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160.000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12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465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Остале дотације и трансфери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300.000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13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481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Дотације невладиним организацијама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500.000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Дотације политичким странкама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500.000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14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482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Порези, обавезне таксе и казне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60.000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Регистарција возила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Обавезне таксе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10.000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ИЗВОРИ ФИНАНСИРАЊА ЗА ФУНКЦИЈУ 110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 </w:t>
            </w:r>
          </w:p>
        </w:tc>
        <w:tc>
          <w:tcPr>
            <w:tcW w:w="8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 </w:t>
            </w:r>
          </w:p>
        </w:tc>
        <w:tc>
          <w:tcPr>
            <w:tcW w:w="97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Приходи из буџета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8.654.100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8.654.100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3969920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161925</wp:posOffset>
                  </wp:positionV>
                  <wp:extent cx="0" cy="0"/>
                  <wp:effectExtent l="0" t="0" r="0" b="0"/>
                  <wp:wrapNone/>
                  <wp:docPr id="42" name="Line 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2228850" y="8191500"/>
                            <a:ext cx="0" cy="0"/>
                            <a:chOff x="2228850" y="8191500"/>
                            <a:chExt cx="0" cy="0"/>
                          </a:xfrm>
                        </a:grpSpPr>
                        <a:sp>
                          <a:nvSpPr>
                            <a:cNvPr id="431439" name="Line 6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2228850" y="819150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A02128"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3970944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161925</wp:posOffset>
                  </wp:positionV>
                  <wp:extent cx="0" cy="0"/>
                  <wp:effectExtent l="0" t="0" r="0" b="0"/>
                  <wp:wrapNone/>
                  <wp:docPr id="43" name="Line 7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2228850" y="8191500"/>
                            <a:ext cx="0" cy="0"/>
                            <a:chOff x="2228850" y="8191500"/>
                            <a:chExt cx="0" cy="0"/>
                          </a:xfrm>
                        </a:grpSpPr>
                        <a:sp>
                          <a:nvSpPr>
                            <a:cNvPr id="431440" name="Line 7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2228850" y="819150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A02128"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3971968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161925</wp:posOffset>
                  </wp:positionV>
                  <wp:extent cx="0" cy="0"/>
                  <wp:effectExtent l="0" t="0" r="0" b="0"/>
                  <wp:wrapNone/>
                  <wp:docPr id="44" name="Line 8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2228850" y="8191500"/>
                            <a:ext cx="0" cy="0"/>
                            <a:chOff x="2228850" y="8191500"/>
                            <a:chExt cx="0" cy="0"/>
                          </a:xfrm>
                        </a:grpSpPr>
                        <a:sp>
                          <a:nvSpPr>
                            <a:cNvPr id="431441" name="Line 8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2228850" y="819150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A02128"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3972992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161925</wp:posOffset>
                  </wp:positionV>
                  <wp:extent cx="0" cy="0"/>
                  <wp:effectExtent l="0" t="0" r="0" b="0"/>
                  <wp:wrapNone/>
                  <wp:docPr id="45" name="Line 3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2228850" y="8191500"/>
                            <a:ext cx="0" cy="0"/>
                            <a:chOff x="2228850" y="8191500"/>
                            <a:chExt cx="0" cy="0"/>
                          </a:xfrm>
                        </a:grpSpPr>
                        <a:sp>
                          <a:nvSpPr>
                            <a:cNvPr id="431458" name="Line 31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2228850" y="819150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A02128"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3974016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161925</wp:posOffset>
                  </wp:positionV>
                  <wp:extent cx="0" cy="0"/>
                  <wp:effectExtent l="0" t="0" r="0" b="0"/>
                  <wp:wrapNone/>
                  <wp:docPr id="46" name="Line 3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2228850" y="8191500"/>
                            <a:ext cx="0" cy="0"/>
                            <a:chOff x="2228850" y="8191500"/>
                            <a:chExt cx="0" cy="0"/>
                          </a:xfrm>
                        </a:grpSpPr>
                        <a:sp>
                          <a:nvSpPr>
                            <a:cNvPr id="431459" name="Line 32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2228850" y="819150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A02128"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3975040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161925</wp:posOffset>
                  </wp:positionV>
                  <wp:extent cx="0" cy="0"/>
                  <wp:effectExtent l="0" t="0" r="0" b="0"/>
                  <wp:wrapNone/>
                  <wp:docPr id="47" name="Line 3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2228850" y="8191500"/>
                            <a:ext cx="0" cy="0"/>
                            <a:chOff x="2228850" y="8191500"/>
                            <a:chExt cx="0" cy="0"/>
                          </a:xfrm>
                        </a:grpSpPr>
                        <a:sp>
                          <a:nvSpPr>
                            <a:cNvPr id="431460" name="Line 33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2228850" y="819150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</w:p>
          <w:p w:rsidR="008B6C2C" w:rsidRPr="00A02128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УКУПНО ЗА ФУНКЦИЈУ 110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8.654.100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8.654.100</w:t>
            </w:r>
          </w:p>
        </w:tc>
      </w:tr>
      <w:tr w:rsidR="008B6C2C" w:rsidRPr="00A02128" w:rsidTr="006D4788">
        <w:trPr>
          <w:trHeight w:val="40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ИЗВОРИ ФИНАНСИРАЊА ЗА РАЗДЕО 1.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Приходи из буџета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8.654.100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8.654.100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УКУПНО ЗА РАЗДЕО 1.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8.654.100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8.654.100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ИЗВОРИ ФИНАНСИРАЊА ЗА  Програм 15, Локална Самоуправа - ПА 0001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8.654.100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8.654.100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Приходи из буџета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8.654.100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8.654.100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2.1.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000000" w:fill="808080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color w:val="FFFFFF"/>
                <w:sz w:val="16"/>
                <w:szCs w:val="16"/>
              </w:rPr>
            </w:pPr>
            <w:r w:rsidRPr="00407B12">
              <w:rPr>
                <w:b/>
                <w:bCs/>
                <w:color w:val="FFFFFF"/>
                <w:sz w:val="16"/>
                <w:szCs w:val="16"/>
              </w:rPr>
              <w:t>ПРЕДСЕДНИК ОПШТИНЕ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 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2101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 16 - ПОЛИТИЧКИ СИСТЕМ ЛОКАЛНЕ САМОУПРАВЕ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4.920.000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4.920.000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2101-0002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Програмска активност 0002 (ПА 0002) - Функционисање извршних органа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4.920.000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4.920.000</w:t>
            </w:r>
          </w:p>
        </w:tc>
      </w:tr>
      <w:tr w:rsidR="008B6C2C" w:rsidRPr="00A02128" w:rsidTr="006D4788">
        <w:trPr>
          <w:trHeight w:val="43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110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Извршни и законодавни органи, финансијски и фиск</w:t>
            </w:r>
            <w:r w:rsidRPr="00407B12">
              <w:rPr>
                <w:b/>
                <w:bCs/>
                <w:sz w:val="16"/>
                <w:szCs w:val="16"/>
              </w:rPr>
              <w:t>a</w:t>
            </w:r>
            <w:r w:rsidRPr="00407B12">
              <w:rPr>
                <w:b/>
                <w:bCs/>
                <w:sz w:val="16"/>
                <w:szCs w:val="16"/>
                <w:lang w:val="ru-RU"/>
              </w:rPr>
              <w:t>лни послови и спољни послови</w:t>
            </w:r>
            <w:r w:rsidRPr="00407B12">
              <w:rPr>
                <w:b/>
                <w:bCs/>
                <w:sz w:val="16"/>
                <w:szCs w:val="16"/>
                <w:lang w:val="ru-RU"/>
              </w:rPr>
              <w:br/>
              <w:t>и спољни послови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4.920.000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4.920.000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15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411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Плате и додаци запослених и функционера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3.150.000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3.150.000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16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412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Социјални доприноси на терет послодавца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565.000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565.000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17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413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Накнаде у натури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18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414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Социјална давања запосленима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19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415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Накнаде за запослене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Накнаде  трошкова за превоз на посао и са посла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20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 xml:space="preserve">Стални трошкови 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260.000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260.000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Услуге комуникација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250.000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Осигурање имовине -возила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21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422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Трошкови путовања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150.000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Трошкови службених путовања у земљи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100.000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Трошкови службених путовања у иностранство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lastRenderedPageBreak/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22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426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Материјал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70.000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70.000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Материјал за посебне намене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70.000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70.000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23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465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Остале дотације и трансфери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650.000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24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482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Порези, обавезне таксе и казне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15.000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15.000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Регистарција возила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Обавезне таксе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25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512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Машине и опрема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УКУПНО ЗА ФУНКЦИЈУ 110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 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Приходи из буџета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4.920.000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4.920.000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3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3.1.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000000" w:fill="808080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color w:val="FFFFFF"/>
                <w:sz w:val="16"/>
                <w:szCs w:val="16"/>
              </w:rPr>
            </w:pPr>
            <w:r w:rsidRPr="00407B12">
              <w:rPr>
                <w:b/>
                <w:bCs/>
                <w:color w:val="FFFFFF"/>
                <w:sz w:val="16"/>
                <w:szCs w:val="16"/>
              </w:rPr>
              <w:t>ОПШТИНСКО ВЕЋЕ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 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2101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 16 - ПОЛИТИЧКИ СИСТЕМ ЛОКАЛНЕ САМОУПРАВЕ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200.000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2101-0002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Програмска активност 0002 (ПА 0002) - Функционисање извршних органа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200.000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200.000</w:t>
            </w:r>
          </w:p>
        </w:tc>
      </w:tr>
      <w:tr w:rsidR="008B6C2C" w:rsidRPr="00A02128" w:rsidTr="006D4788">
        <w:trPr>
          <w:trHeight w:val="465"/>
          <w:jc w:val="center"/>
        </w:trPr>
        <w:tc>
          <w:tcPr>
            <w:tcW w:w="43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110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Извршни и законодавни органи, финансијски и фиск</w:t>
            </w:r>
            <w:r w:rsidRPr="00407B12">
              <w:rPr>
                <w:b/>
                <w:bCs/>
                <w:sz w:val="16"/>
                <w:szCs w:val="16"/>
              </w:rPr>
              <w:t>a</w:t>
            </w:r>
            <w:r w:rsidRPr="00407B12">
              <w:rPr>
                <w:b/>
                <w:bCs/>
                <w:sz w:val="16"/>
                <w:szCs w:val="16"/>
                <w:lang w:val="ru-RU"/>
              </w:rPr>
              <w:t>лни послови и спољни послови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200.000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200.000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26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417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Посланички  додатак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200.000</w:t>
            </w:r>
          </w:p>
        </w:tc>
        <w:tc>
          <w:tcPr>
            <w:tcW w:w="8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200.000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ИЗВОРИ ФИНАНСИРАЊА ЗА РАЗДЕО 2.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 xml:space="preserve"> 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ИЗВОРИ ФИНАНСИРАЊА ЗА  Програм 15, Локална Самоуправа - ПА 0001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5.120.000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4.920.000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Приходи из буџета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5.120.000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5.120.000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УКУПНО ЗА РАЗДЕО 2.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5.120.000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5.120.000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4.1.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bookmarkStart w:id="10" w:name="RANGE!D115:D1309"/>
            <w:r w:rsidRPr="00A02128">
              <w:rPr>
                <w:b/>
                <w:bCs/>
                <w:sz w:val="14"/>
                <w:szCs w:val="14"/>
              </w:rPr>
              <w:t> </w:t>
            </w:r>
            <w:bookmarkEnd w:id="10"/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000000" w:fill="808080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color w:val="FFFFFF"/>
                <w:sz w:val="16"/>
                <w:szCs w:val="16"/>
              </w:rPr>
            </w:pPr>
            <w:r w:rsidRPr="00407B12">
              <w:rPr>
                <w:b/>
                <w:bCs/>
                <w:color w:val="FFFFFF"/>
                <w:sz w:val="16"/>
                <w:szCs w:val="16"/>
              </w:rPr>
              <w:t>ОПШТИНСКА УПРАВА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190.072.272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190.072.272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0602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 15 - ОПШТЕ УСЛУГЕ ЛОКАЛНЕ САМОУПРАВЕ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126.442.272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190.072.272</w:t>
            </w:r>
          </w:p>
        </w:tc>
      </w:tr>
      <w:tr w:rsidR="008B6C2C" w:rsidRPr="00A02128" w:rsidTr="006D4788">
        <w:trPr>
          <w:trHeight w:val="76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0602-0001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Програмска активност 0001 (ПА 0001) - Функционисање локалне самоуправе и градских општина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108.082.272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176.762.272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130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Опште услуге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27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411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Плате и додаци запослених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41.280.744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41.280.744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Зараде запослених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41.280.744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41.280.744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28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412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Социјални доприноси на терет послодавца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7.388.528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7.388.528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29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413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Накнаде у натури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224.000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224.000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Поклони за децу запослених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74.000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74.000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Превоз на посао и са посла - маркица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150.000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30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414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Социјална давања запосленим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2.533.000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2.533.000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Исплата накнада за време одсуствовања са посла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1.878.000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1.878.000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 xml:space="preserve">Отпремнине 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385.000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385.000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3980160" behindDoc="0" locked="0" layoutInCell="1" allowOverlap="1">
                  <wp:simplePos x="0" y="0"/>
                  <wp:positionH relativeFrom="column">
                    <wp:posOffset>3352800</wp:posOffset>
                  </wp:positionH>
                  <wp:positionV relativeFrom="paragraph">
                    <wp:posOffset>152400</wp:posOffset>
                  </wp:positionV>
                  <wp:extent cx="0" cy="0"/>
                  <wp:effectExtent l="0" t="0" r="0" b="0"/>
                  <wp:wrapNone/>
                  <wp:docPr id="49" name="Line 2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5581650" y="18278475"/>
                            <a:ext cx="0" cy="0"/>
                            <a:chOff x="5581650" y="18278475"/>
                            <a:chExt cx="0" cy="0"/>
                          </a:xfrm>
                        </a:grpSpPr>
                        <a:sp>
                          <a:nvSpPr>
                            <a:cNvPr id="431451" name="Line 24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5581650" y="1827847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407B1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3987328" behindDoc="0" locked="0" layoutInCell="1" allowOverlap="1">
                  <wp:simplePos x="0" y="0"/>
                  <wp:positionH relativeFrom="column">
                    <wp:posOffset>3352800</wp:posOffset>
                  </wp:positionH>
                  <wp:positionV relativeFrom="paragraph">
                    <wp:posOffset>152400</wp:posOffset>
                  </wp:positionV>
                  <wp:extent cx="0" cy="0"/>
                  <wp:effectExtent l="0" t="0" r="0" b="0"/>
                  <wp:wrapNone/>
                  <wp:docPr id="50" name="Line 4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5581650" y="18278475"/>
                            <a:ext cx="0" cy="0"/>
                            <a:chOff x="5581650" y="18278475"/>
                            <a:chExt cx="0" cy="0"/>
                          </a:xfrm>
                        </a:grpSpPr>
                        <a:sp>
                          <a:nvSpPr>
                            <a:cNvPr id="431468" name="Line 45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5581650" y="1827847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478"/>
            </w:tblGrid>
            <w:tr w:rsidR="008B6C2C" w:rsidRPr="0065221C" w:rsidTr="001E40F7">
              <w:trPr>
                <w:trHeight w:val="510"/>
                <w:tblCellSpacing w:w="0" w:type="dxa"/>
              </w:trPr>
              <w:tc>
                <w:tcPr>
                  <w:tcW w:w="5280" w:type="dxa"/>
                  <w:shd w:val="clear" w:color="auto" w:fill="auto"/>
                  <w:vAlign w:val="bottom"/>
                  <w:hideMark/>
                </w:tcPr>
                <w:p w:rsidR="008B6C2C" w:rsidRPr="00407B12" w:rsidRDefault="008B6C2C" w:rsidP="001E40F7">
                  <w:pPr>
                    <w:rPr>
                      <w:sz w:val="16"/>
                      <w:szCs w:val="16"/>
                      <w:lang w:val="ru-RU"/>
                    </w:rPr>
                  </w:pPr>
                  <w:r w:rsidRPr="00407B12">
                    <w:rPr>
                      <w:sz w:val="16"/>
                      <w:szCs w:val="16"/>
                      <w:lang w:val="ru-RU"/>
                    </w:rPr>
                    <w:t>Помоћ у медицинском лечењу запосл. или члана уже породице</w:t>
                  </w:r>
                </w:p>
              </w:tc>
            </w:tr>
          </w:tbl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150.000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Остале помоћи  запосленима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120.000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120.000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31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415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Накнаде за запослене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1.502.000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1.502.000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Накнаде  трошкова за превоз на посао и са посла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1.502.000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1.502.000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Остале накнаде за запослене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32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416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Награде, бонуси и остали посебни расходи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Јубиларне награде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330.000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330.000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Накнаде члановима комисија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170.000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170.000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33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Стални трошкови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27.324.000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27.324.000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lastRenderedPageBreak/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Трошкови платног промета и банкарских услуга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850.000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Услуге за електричну енергију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12.600.000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12.600.000</w:t>
            </w:r>
          </w:p>
        </w:tc>
      </w:tr>
      <w:tr w:rsidR="008B6C2C" w:rsidRPr="00A02128" w:rsidTr="006D4788">
        <w:trPr>
          <w:trHeight w:val="27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3977088" behindDoc="0" locked="0" layoutInCell="1" allowOverlap="1">
                  <wp:simplePos x="0" y="0"/>
                  <wp:positionH relativeFrom="column">
                    <wp:posOffset>3733800</wp:posOffset>
                  </wp:positionH>
                  <wp:positionV relativeFrom="paragraph">
                    <wp:posOffset>171450</wp:posOffset>
                  </wp:positionV>
                  <wp:extent cx="0" cy="0"/>
                  <wp:effectExtent l="0" t="0" r="0" b="0"/>
                  <wp:wrapNone/>
                  <wp:docPr id="51" name="Line 1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5581650" y="20240625"/>
                            <a:ext cx="0" cy="0"/>
                            <a:chOff x="5581650" y="20240625"/>
                            <a:chExt cx="0" cy="0"/>
                          </a:xfrm>
                        </a:grpSpPr>
                        <a:sp>
                          <a:nvSpPr>
                            <a:cNvPr id="431445" name="Line 15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5581650" y="2024062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A02128"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3984256" behindDoc="0" locked="0" layoutInCell="1" allowOverlap="1">
                  <wp:simplePos x="0" y="0"/>
                  <wp:positionH relativeFrom="column">
                    <wp:posOffset>3733800</wp:posOffset>
                  </wp:positionH>
                  <wp:positionV relativeFrom="paragraph">
                    <wp:posOffset>171450</wp:posOffset>
                  </wp:positionV>
                  <wp:extent cx="0" cy="0"/>
                  <wp:effectExtent l="0" t="0" r="0" b="0"/>
                  <wp:wrapNone/>
                  <wp:docPr id="53" name="Line 38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5581650" y="20240625"/>
                            <a:ext cx="0" cy="0"/>
                            <a:chOff x="5581650" y="20240625"/>
                            <a:chExt cx="0" cy="0"/>
                          </a:xfrm>
                        </a:grpSpPr>
                        <a:sp>
                          <a:nvSpPr>
                            <a:cNvPr id="431463" name="Line 38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5581650" y="2024062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A02128"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3976064" behindDoc="0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323850</wp:posOffset>
                  </wp:positionV>
                  <wp:extent cx="28575" cy="19050"/>
                  <wp:effectExtent l="0" t="0" r="0" b="0"/>
                  <wp:wrapNone/>
                  <wp:docPr id="60" name="Line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2228850" y="20402550"/>
                            <a:ext cx="0" cy="0"/>
                            <a:chOff x="2228850" y="20402550"/>
                            <a:chExt cx="0" cy="0"/>
                          </a:xfrm>
                        </a:grpSpPr>
                        <a:sp>
                          <a:nvSpPr>
                            <a:cNvPr id="431435" name="Line 2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2228850" y="204025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A02128"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3983232" behindDoc="0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323850</wp:posOffset>
                  </wp:positionV>
                  <wp:extent cx="28575" cy="19050"/>
                  <wp:effectExtent l="0" t="0" r="0" b="0"/>
                  <wp:wrapNone/>
                  <wp:docPr id="61" name="Line 28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2228850" y="20402550"/>
                            <a:ext cx="0" cy="0"/>
                            <a:chOff x="2228850" y="20402550"/>
                            <a:chExt cx="0" cy="0"/>
                          </a:xfrm>
                        </a:grpSpPr>
                        <a:sp>
                          <a:nvSpPr>
                            <a:cNvPr id="431455" name="Line 28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2228850" y="204025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A02128"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3978112" behindDoc="0" locked="0" layoutInCell="1" allowOverlap="1">
                  <wp:simplePos x="0" y="0"/>
                  <wp:positionH relativeFrom="column">
                    <wp:posOffset>3733800</wp:posOffset>
                  </wp:positionH>
                  <wp:positionV relativeFrom="paragraph">
                    <wp:posOffset>333375</wp:posOffset>
                  </wp:positionV>
                  <wp:extent cx="0" cy="0"/>
                  <wp:effectExtent l="0" t="0" r="0" b="0"/>
                  <wp:wrapNone/>
                  <wp:docPr id="62" name="Line 1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5581650" y="20402550"/>
                            <a:ext cx="0" cy="0"/>
                            <a:chOff x="5581650" y="20402550"/>
                            <a:chExt cx="0" cy="0"/>
                          </a:xfrm>
                        </a:grpSpPr>
                        <a:sp>
                          <a:nvSpPr>
                            <a:cNvPr id="431446" name="Line 16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5581650" y="204025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A02128"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3979136" behindDoc="0" locked="0" layoutInCell="1" allowOverlap="1">
                  <wp:simplePos x="0" y="0"/>
                  <wp:positionH relativeFrom="column">
                    <wp:posOffset>3733800</wp:posOffset>
                  </wp:positionH>
                  <wp:positionV relativeFrom="paragraph">
                    <wp:posOffset>333375</wp:posOffset>
                  </wp:positionV>
                  <wp:extent cx="0" cy="0"/>
                  <wp:effectExtent l="0" t="0" r="0" b="0"/>
                  <wp:wrapNone/>
                  <wp:docPr id="3760" name="Line 17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5581650" y="20402550"/>
                            <a:ext cx="0" cy="0"/>
                            <a:chOff x="5581650" y="20402550"/>
                            <a:chExt cx="0" cy="0"/>
                          </a:xfrm>
                        </a:grpSpPr>
                        <a:sp>
                          <a:nvSpPr>
                            <a:cNvPr id="431447" name="Line 17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5581650" y="204025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A02128"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3981184" behindDoc="0" locked="0" layoutInCell="1" allowOverlap="1">
                  <wp:simplePos x="0" y="0"/>
                  <wp:positionH relativeFrom="column">
                    <wp:posOffset>3733800</wp:posOffset>
                  </wp:positionH>
                  <wp:positionV relativeFrom="paragraph">
                    <wp:posOffset>333375</wp:posOffset>
                  </wp:positionV>
                  <wp:extent cx="0" cy="0"/>
                  <wp:effectExtent l="0" t="0" r="0" b="0"/>
                  <wp:wrapNone/>
                  <wp:docPr id="3761" name="Line 2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5581650" y="20402550"/>
                            <a:ext cx="0" cy="0"/>
                            <a:chOff x="5581650" y="20402550"/>
                            <a:chExt cx="0" cy="0"/>
                          </a:xfrm>
                        </a:grpSpPr>
                        <a:sp>
                          <a:nvSpPr>
                            <a:cNvPr id="431452" name="Line 25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5581650" y="204025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A02128"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3982208" behindDoc="0" locked="0" layoutInCell="1" allowOverlap="1">
                  <wp:simplePos x="0" y="0"/>
                  <wp:positionH relativeFrom="column">
                    <wp:posOffset>3733800</wp:posOffset>
                  </wp:positionH>
                  <wp:positionV relativeFrom="paragraph">
                    <wp:posOffset>333375</wp:posOffset>
                  </wp:positionV>
                  <wp:extent cx="0" cy="0"/>
                  <wp:effectExtent l="0" t="0" r="0" b="0"/>
                  <wp:wrapNone/>
                  <wp:docPr id="3762" name="Line 2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5581650" y="20402550"/>
                            <a:ext cx="0" cy="0"/>
                            <a:chOff x="5581650" y="20402550"/>
                            <a:chExt cx="0" cy="0"/>
                          </a:xfrm>
                        </a:grpSpPr>
                        <a:sp>
                          <a:nvSpPr>
                            <a:cNvPr id="431453" name="Line 26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5581650" y="204025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A02128"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3985280" behindDoc="0" locked="0" layoutInCell="1" allowOverlap="1">
                  <wp:simplePos x="0" y="0"/>
                  <wp:positionH relativeFrom="column">
                    <wp:posOffset>3733800</wp:posOffset>
                  </wp:positionH>
                  <wp:positionV relativeFrom="paragraph">
                    <wp:posOffset>333375</wp:posOffset>
                  </wp:positionV>
                  <wp:extent cx="0" cy="0"/>
                  <wp:effectExtent l="0" t="0" r="0" b="0"/>
                  <wp:wrapNone/>
                  <wp:docPr id="3763" name="Line 39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5581650" y="20402550"/>
                            <a:ext cx="0" cy="0"/>
                            <a:chOff x="5581650" y="20402550"/>
                            <a:chExt cx="0" cy="0"/>
                          </a:xfrm>
                        </a:grpSpPr>
                        <a:sp>
                          <a:nvSpPr>
                            <a:cNvPr id="431464" name="Line 39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5581650" y="204025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A02128"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3986304" behindDoc="0" locked="0" layoutInCell="1" allowOverlap="1">
                  <wp:simplePos x="0" y="0"/>
                  <wp:positionH relativeFrom="column">
                    <wp:posOffset>3733800</wp:posOffset>
                  </wp:positionH>
                  <wp:positionV relativeFrom="paragraph">
                    <wp:posOffset>333375</wp:posOffset>
                  </wp:positionV>
                  <wp:extent cx="0" cy="0"/>
                  <wp:effectExtent l="0" t="0" r="0" b="0"/>
                  <wp:wrapNone/>
                  <wp:docPr id="3764" name="Line 40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5581650" y="20402550"/>
                            <a:ext cx="0" cy="0"/>
                            <a:chOff x="5581650" y="20402550"/>
                            <a:chExt cx="0" cy="0"/>
                          </a:xfrm>
                        </a:grpSpPr>
                        <a:sp>
                          <a:nvSpPr>
                            <a:cNvPr id="431465" name="Line 40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5581650" y="204025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A02128"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3988352" behindDoc="0" locked="0" layoutInCell="1" allowOverlap="1">
                  <wp:simplePos x="0" y="0"/>
                  <wp:positionH relativeFrom="column">
                    <wp:posOffset>3733800</wp:posOffset>
                  </wp:positionH>
                  <wp:positionV relativeFrom="paragraph">
                    <wp:posOffset>333375</wp:posOffset>
                  </wp:positionV>
                  <wp:extent cx="0" cy="0"/>
                  <wp:effectExtent l="0" t="0" r="0" b="0"/>
                  <wp:wrapNone/>
                  <wp:docPr id="3765" name="Line 4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5581650" y="20402550"/>
                            <a:ext cx="0" cy="0"/>
                            <a:chOff x="5581650" y="20402550"/>
                            <a:chExt cx="0" cy="0"/>
                          </a:xfrm>
                        </a:grpSpPr>
                        <a:sp>
                          <a:nvSpPr>
                            <a:cNvPr id="431469" name="Line 46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5581650" y="204025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A02128"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3989376" behindDoc="0" locked="0" layoutInCell="1" allowOverlap="1">
                  <wp:simplePos x="0" y="0"/>
                  <wp:positionH relativeFrom="column">
                    <wp:posOffset>3733800</wp:posOffset>
                  </wp:positionH>
                  <wp:positionV relativeFrom="paragraph">
                    <wp:posOffset>333375</wp:posOffset>
                  </wp:positionV>
                  <wp:extent cx="0" cy="0"/>
                  <wp:effectExtent l="0" t="0" r="0" b="0"/>
                  <wp:wrapNone/>
                  <wp:docPr id="3766" name="Line 47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5581650" y="20402550"/>
                            <a:ext cx="0" cy="0"/>
                            <a:chOff x="5581650" y="20402550"/>
                            <a:chExt cx="0" cy="0"/>
                          </a:xfrm>
                        </a:grpSpPr>
                        <a:sp>
                          <a:nvSpPr>
                            <a:cNvPr id="431470" name="Line 47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5581650" y="204025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</w:p>
          <w:p w:rsidR="008B6C2C" w:rsidRPr="00A02128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Услуге грејања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7.700.000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7.700.000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Услуге водовода и канализације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700.000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700.000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Услуге редовног одржавања и старања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1.500.000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Услуге комуникација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3.600.000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3.600.000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noWrap/>
            <w:vAlign w:val="bottom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52"/>
            </w:tblGrid>
            <w:tr w:rsidR="008B6C2C" w:rsidRPr="00407B12" w:rsidTr="001E40F7">
              <w:trPr>
                <w:trHeight w:val="286"/>
                <w:tblCellSpacing w:w="0" w:type="dxa"/>
              </w:trPr>
              <w:tc>
                <w:tcPr>
                  <w:tcW w:w="1552" w:type="dxa"/>
                  <w:shd w:val="clear" w:color="auto" w:fill="auto"/>
                  <w:vAlign w:val="bottom"/>
                  <w:hideMark/>
                </w:tcPr>
                <w:p w:rsidR="008B6C2C" w:rsidRPr="00407B12" w:rsidRDefault="008B6C2C" w:rsidP="001E40F7">
                  <w:pPr>
                    <w:rPr>
                      <w:sz w:val="16"/>
                      <w:szCs w:val="16"/>
                    </w:rPr>
                  </w:pPr>
                  <w:r w:rsidRPr="00407B12">
                    <w:rPr>
                      <w:sz w:val="16"/>
                      <w:szCs w:val="16"/>
                    </w:rPr>
                    <w:t>0сигурање имовине</w:t>
                  </w:r>
                </w:p>
              </w:tc>
            </w:tr>
          </w:tbl>
          <w:p w:rsidR="008B6C2C" w:rsidRPr="00407B12" w:rsidRDefault="008B6C2C" w:rsidP="001E40F7">
            <w:pPr>
              <w:rPr>
                <w:sz w:val="16"/>
                <w:szCs w:val="16"/>
              </w:rPr>
            </w:pP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240.000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240.000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Закуп имовине и опреме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84.000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84.000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Остали трошкови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34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422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Трошкови путовања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255.000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255.000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Трошкови службених путовања у земљи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255.000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255.000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35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423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Услуге по уговору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3.760.000</w:t>
            </w:r>
          </w:p>
        </w:tc>
        <w:tc>
          <w:tcPr>
            <w:tcW w:w="8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3.760.000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Услуге одржавања софтвера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1.500.000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noWrap/>
            <w:vAlign w:val="bottom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245"/>
            </w:tblGrid>
            <w:tr w:rsidR="008B6C2C" w:rsidRPr="00407B12" w:rsidTr="001E40F7">
              <w:trPr>
                <w:trHeight w:val="286"/>
                <w:tblCellSpacing w:w="0" w:type="dxa"/>
              </w:trPr>
              <w:tc>
                <w:tcPr>
                  <w:tcW w:w="2245" w:type="dxa"/>
                  <w:shd w:val="clear" w:color="auto" w:fill="auto"/>
                  <w:vAlign w:val="bottom"/>
                  <w:hideMark/>
                </w:tcPr>
                <w:p w:rsidR="008B6C2C" w:rsidRPr="00407B12" w:rsidRDefault="008B6C2C" w:rsidP="001E40F7">
                  <w:pPr>
                    <w:rPr>
                      <w:sz w:val="16"/>
                      <w:szCs w:val="16"/>
                    </w:rPr>
                  </w:pPr>
                  <w:r w:rsidRPr="00407B12">
                    <w:rPr>
                      <w:sz w:val="16"/>
                      <w:szCs w:val="16"/>
                    </w:rPr>
                    <w:t>Услуге одржавања рачунара</w:t>
                  </w:r>
                </w:p>
              </w:tc>
            </w:tr>
          </w:tbl>
          <w:p w:rsidR="008B6C2C" w:rsidRPr="00407B12" w:rsidRDefault="008B6C2C" w:rsidP="001E40F7">
            <w:pPr>
              <w:rPr>
                <w:sz w:val="16"/>
                <w:szCs w:val="16"/>
              </w:rPr>
            </w:pP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180.000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180.000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Услуге образовања и усавршавања запослених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250.000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Остале стручне услуге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330.000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330.000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 xml:space="preserve">Остале опште услуге 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1.500.000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Поклони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36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424</w:t>
            </w:r>
          </w:p>
        </w:tc>
        <w:tc>
          <w:tcPr>
            <w:tcW w:w="2694" w:type="dxa"/>
            <w:shd w:val="clear" w:color="auto" w:fill="auto"/>
            <w:noWrap/>
            <w:vAlign w:val="bottom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959"/>
            </w:tblGrid>
            <w:tr w:rsidR="008B6C2C" w:rsidRPr="00407B12" w:rsidTr="001E40F7">
              <w:trPr>
                <w:trHeight w:val="286"/>
                <w:tblCellSpacing w:w="0" w:type="dxa"/>
              </w:trPr>
              <w:tc>
                <w:tcPr>
                  <w:tcW w:w="1959" w:type="dxa"/>
                  <w:shd w:val="clear" w:color="auto" w:fill="auto"/>
                  <w:vAlign w:val="bottom"/>
                  <w:hideMark/>
                </w:tcPr>
                <w:p w:rsidR="008B6C2C" w:rsidRPr="00407B12" w:rsidRDefault="008B6C2C" w:rsidP="001E40F7">
                  <w:pPr>
                    <w:rPr>
                      <w:sz w:val="16"/>
                      <w:szCs w:val="16"/>
                    </w:rPr>
                  </w:pPr>
                  <w:r w:rsidRPr="00407B12">
                    <w:rPr>
                      <w:sz w:val="16"/>
                      <w:szCs w:val="16"/>
                    </w:rPr>
                    <w:t>Специјализоване услуге</w:t>
                  </w:r>
                </w:p>
              </w:tc>
            </w:tr>
          </w:tbl>
          <w:p w:rsidR="008B6C2C" w:rsidRPr="00407B12" w:rsidRDefault="008B6C2C" w:rsidP="001E40F7">
            <w:pPr>
              <w:rPr>
                <w:sz w:val="16"/>
                <w:szCs w:val="16"/>
              </w:rPr>
            </w:pP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1.750.000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1.750.000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Геодетске услуге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Остале специјализоване услуге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1.300.000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1.300.000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noWrap/>
            <w:vAlign w:val="bottom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957"/>
            </w:tblGrid>
            <w:tr w:rsidR="008B6C2C" w:rsidRPr="00407B12" w:rsidTr="001E40F7">
              <w:trPr>
                <w:trHeight w:val="286"/>
                <w:tblCellSpacing w:w="0" w:type="dxa"/>
              </w:trPr>
              <w:tc>
                <w:tcPr>
                  <w:tcW w:w="1957" w:type="dxa"/>
                  <w:shd w:val="clear" w:color="auto" w:fill="auto"/>
                  <w:vAlign w:val="bottom"/>
                  <w:hideMark/>
                </w:tcPr>
                <w:p w:rsidR="008B6C2C" w:rsidRPr="00407B12" w:rsidRDefault="008B6C2C" w:rsidP="001E40F7">
                  <w:pPr>
                    <w:rPr>
                      <w:sz w:val="16"/>
                      <w:szCs w:val="16"/>
                    </w:rPr>
                  </w:pPr>
                  <w:r w:rsidRPr="00407B12">
                    <w:rPr>
                      <w:sz w:val="16"/>
                      <w:szCs w:val="16"/>
                    </w:rPr>
                    <w:t>Општа безбедност људи</w:t>
                  </w:r>
                </w:p>
              </w:tc>
            </w:tr>
          </w:tbl>
          <w:p w:rsidR="008B6C2C" w:rsidRPr="00407B12" w:rsidRDefault="008B6C2C" w:rsidP="001E40F7">
            <w:pPr>
              <w:rPr>
                <w:sz w:val="16"/>
                <w:szCs w:val="16"/>
              </w:rPr>
            </w:pP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37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425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Текуће поправке и одржавање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2.820.000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2.820.000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Текуће поправке и одрж. зграда и објеката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1.000.000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1.000.000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Текуће поправке и одрж.опреме за саобраћај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1.420.000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1.420.000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Текуће поправке и одрж.административне опреме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38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426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Материјал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5.380.000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5.380.000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Канцеларијски материјал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1.320.000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1.320.000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Материјал за образовање и усавршавање запослених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550.000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Материјал за саобраћај - гориво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2.850.000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2.850.000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Расходи за радну униформу ( одећа и ципеле)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3993472" behindDoc="0" locked="0" layoutInCell="1" allowOverlap="1">
                  <wp:simplePos x="0" y="0"/>
                  <wp:positionH relativeFrom="column">
                    <wp:posOffset>3352800</wp:posOffset>
                  </wp:positionH>
                  <wp:positionV relativeFrom="paragraph">
                    <wp:posOffset>161925</wp:posOffset>
                  </wp:positionV>
                  <wp:extent cx="0" cy="0"/>
                  <wp:effectExtent l="0" t="0" r="0" b="0"/>
                  <wp:wrapNone/>
                  <wp:docPr id="3767" name="Line 1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5581650" y="24936450"/>
                            <a:ext cx="0" cy="0"/>
                            <a:chOff x="5581650" y="24936450"/>
                            <a:chExt cx="0" cy="0"/>
                          </a:xfrm>
                        </a:grpSpPr>
                        <a:sp>
                          <a:nvSpPr>
                            <a:cNvPr id="431444" name="Line 11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5581650" y="249364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407B1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3994496" behindDoc="0" locked="0" layoutInCell="1" allowOverlap="1">
                  <wp:simplePos x="0" y="0"/>
                  <wp:positionH relativeFrom="column">
                    <wp:posOffset>3352800</wp:posOffset>
                  </wp:positionH>
                  <wp:positionV relativeFrom="paragraph">
                    <wp:posOffset>161925</wp:posOffset>
                  </wp:positionV>
                  <wp:extent cx="0" cy="0"/>
                  <wp:effectExtent l="0" t="0" r="0" b="0"/>
                  <wp:wrapNone/>
                  <wp:docPr id="3768" name="Line 20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5581650" y="24936450"/>
                            <a:ext cx="0" cy="0"/>
                            <a:chOff x="5581650" y="24936450"/>
                            <a:chExt cx="0" cy="0"/>
                          </a:xfrm>
                        </a:grpSpPr>
                        <a:sp>
                          <a:nvSpPr>
                            <a:cNvPr id="431450" name="Line 20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5581650" y="249364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407B1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3997568" behindDoc="0" locked="0" layoutInCell="1" allowOverlap="1">
                  <wp:simplePos x="0" y="0"/>
                  <wp:positionH relativeFrom="column">
                    <wp:posOffset>3352800</wp:posOffset>
                  </wp:positionH>
                  <wp:positionV relativeFrom="paragraph">
                    <wp:posOffset>161925</wp:posOffset>
                  </wp:positionV>
                  <wp:extent cx="0" cy="0"/>
                  <wp:effectExtent l="0" t="0" r="0" b="0"/>
                  <wp:wrapNone/>
                  <wp:docPr id="3769" name="Line 3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5581650" y="24936450"/>
                            <a:ext cx="0" cy="0"/>
                            <a:chOff x="5581650" y="24936450"/>
                            <a:chExt cx="0" cy="0"/>
                          </a:xfrm>
                        </a:grpSpPr>
                        <a:sp>
                          <a:nvSpPr>
                            <a:cNvPr id="431462" name="Line 35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5581650" y="249364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407B1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3998592" behindDoc="0" locked="0" layoutInCell="1" allowOverlap="1">
                  <wp:simplePos x="0" y="0"/>
                  <wp:positionH relativeFrom="column">
                    <wp:posOffset>3352800</wp:posOffset>
                  </wp:positionH>
                  <wp:positionV relativeFrom="paragraph">
                    <wp:posOffset>161925</wp:posOffset>
                  </wp:positionV>
                  <wp:extent cx="0" cy="0"/>
                  <wp:effectExtent l="0" t="0" r="0" b="0"/>
                  <wp:wrapNone/>
                  <wp:docPr id="3770" name="Line 4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5581650" y="24936450"/>
                            <a:ext cx="0" cy="0"/>
                            <a:chOff x="5581650" y="24936450"/>
                            <a:chExt cx="0" cy="0"/>
                          </a:xfrm>
                        </a:grpSpPr>
                        <a:sp>
                          <a:nvSpPr>
                            <a:cNvPr id="431467" name="Line 42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5581650" y="2493645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320"/>
            </w:tblGrid>
            <w:tr w:rsidR="008B6C2C" w:rsidRPr="00407B12" w:rsidTr="001E40F7">
              <w:trPr>
                <w:trHeight w:val="286"/>
                <w:tblCellSpacing w:w="0" w:type="dxa"/>
              </w:trPr>
              <w:tc>
                <w:tcPr>
                  <w:tcW w:w="2320" w:type="dxa"/>
                  <w:shd w:val="clear" w:color="auto" w:fill="auto"/>
                  <w:vAlign w:val="bottom"/>
                  <w:hideMark/>
                </w:tcPr>
                <w:p w:rsidR="008B6C2C" w:rsidRPr="00407B12" w:rsidRDefault="008B6C2C" w:rsidP="001E40F7">
                  <w:pPr>
                    <w:rPr>
                      <w:sz w:val="16"/>
                      <w:szCs w:val="16"/>
                    </w:rPr>
                  </w:pPr>
                  <w:r w:rsidRPr="00407B12">
                    <w:rPr>
                      <w:sz w:val="16"/>
                      <w:szCs w:val="16"/>
                    </w:rPr>
                    <w:t>Материјал за посебне намене</w:t>
                  </w:r>
                </w:p>
              </w:tc>
            </w:tr>
          </w:tbl>
          <w:p w:rsidR="008B6C2C" w:rsidRPr="00407B12" w:rsidRDefault="008B6C2C" w:rsidP="001E40F7">
            <w:pPr>
              <w:rPr>
                <w:sz w:val="16"/>
                <w:szCs w:val="16"/>
              </w:rPr>
            </w:pP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610.000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610.000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39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465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Остале дотације и трансфери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4.150.000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4.150.000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40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482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Порези, обавезне таксе и казне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495.000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495.000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Регистарција возила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115.000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115.000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Обавезне таксе,новчане казне и пенали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380.000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380.000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41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483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 xml:space="preserve">Новчане казне и пенали по решењима судова 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484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Накнаде штете за повреде или штету насталу услед ел. непог.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550.000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550.000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Накнаде штете услед елементарних непогода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Накнаде штете од дивљачи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</w:tr>
      <w:tr w:rsidR="008B6C2C" w:rsidRPr="00A02128" w:rsidTr="006D4788">
        <w:trPr>
          <w:trHeight w:val="377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43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3991424" behindDoc="0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314325</wp:posOffset>
                  </wp:positionV>
                  <wp:extent cx="28575" cy="19050"/>
                  <wp:effectExtent l="0" t="0" r="0" b="0"/>
                  <wp:wrapNone/>
                  <wp:docPr id="3771" name="Line 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2228850" y="26717625"/>
                            <a:ext cx="0" cy="0"/>
                            <a:chOff x="2228850" y="26717625"/>
                            <a:chExt cx="0" cy="0"/>
                          </a:xfrm>
                        </a:grpSpPr>
                        <a:sp>
                          <a:nvSpPr>
                            <a:cNvPr id="431437" name="Line 4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2228850" y="2671762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A02128"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3992448" behindDoc="0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314325</wp:posOffset>
                  </wp:positionV>
                  <wp:extent cx="28575" cy="19050"/>
                  <wp:effectExtent l="0" t="0" r="0" b="0"/>
                  <wp:wrapNone/>
                  <wp:docPr id="3772" name="Line 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2228850" y="26717625"/>
                            <a:ext cx="0" cy="0"/>
                            <a:chOff x="2228850" y="26717625"/>
                            <a:chExt cx="0" cy="0"/>
                          </a:xfrm>
                        </a:grpSpPr>
                        <a:sp>
                          <a:nvSpPr>
                            <a:cNvPr id="431438" name="Line 5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2228850" y="2671762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A02128"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3995520" behindDoc="0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314325</wp:posOffset>
                  </wp:positionV>
                  <wp:extent cx="28575" cy="19050"/>
                  <wp:effectExtent l="0" t="0" r="0" b="0"/>
                  <wp:wrapNone/>
                  <wp:docPr id="3773" name="Line 29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2228850" y="26717625"/>
                            <a:ext cx="0" cy="0"/>
                            <a:chOff x="2228850" y="26717625"/>
                            <a:chExt cx="0" cy="0"/>
                          </a:xfrm>
                        </a:grpSpPr>
                        <a:sp>
                          <a:nvSpPr>
                            <a:cNvPr id="431456" name="Line 29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2228850" y="2671762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A02128"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3996544" behindDoc="0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314325</wp:posOffset>
                  </wp:positionV>
                  <wp:extent cx="28575" cy="19050"/>
                  <wp:effectExtent l="0" t="0" r="0" b="0"/>
                  <wp:wrapNone/>
                  <wp:docPr id="3774" name="Line 30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2228850" y="26717625"/>
                            <a:ext cx="0" cy="0"/>
                            <a:chOff x="2228850" y="26717625"/>
                            <a:chExt cx="0" cy="0"/>
                          </a:xfrm>
                        </a:grpSpPr>
                        <a:sp>
                          <a:nvSpPr>
                            <a:cNvPr id="431457" name="Line 30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2228850" y="2671762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A02128"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3990400" behindDoc="0" locked="0" layoutInCell="1" allowOverlap="1">
                  <wp:simplePos x="0" y="0"/>
                  <wp:positionH relativeFrom="column">
                    <wp:posOffset>3733800</wp:posOffset>
                  </wp:positionH>
                  <wp:positionV relativeFrom="paragraph">
                    <wp:posOffset>323850</wp:posOffset>
                  </wp:positionV>
                  <wp:extent cx="0" cy="0"/>
                  <wp:effectExtent l="0" t="0" r="0" b="0"/>
                  <wp:wrapNone/>
                  <wp:docPr id="3775" name="Line 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5581650" y="26717625"/>
                            <a:ext cx="0" cy="0"/>
                            <a:chOff x="5581650" y="26717625"/>
                            <a:chExt cx="0" cy="0"/>
                          </a:xfrm>
                        </a:grpSpPr>
                        <a:sp>
                          <a:nvSpPr>
                            <a:cNvPr id="431436" name="Line 3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5581650" y="2671762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A02128"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3999616" behindDoc="0" locked="0" layoutInCell="1" allowOverlap="1">
                  <wp:simplePos x="0" y="0"/>
                  <wp:positionH relativeFrom="column">
                    <wp:posOffset>3733800</wp:posOffset>
                  </wp:positionH>
                  <wp:positionV relativeFrom="paragraph">
                    <wp:posOffset>323850</wp:posOffset>
                  </wp:positionV>
                  <wp:extent cx="0" cy="0"/>
                  <wp:effectExtent l="0" t="0" r="0" b="0"/>
                  <wp:wrapNone/>
                  <wp:docPr id="64" name="Line 218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5581650" y="26717625"/>
                            <a:ext cx="0" cy="0"/>
                            <a:chOff x="5581650" y="26717625"/>
                            <a:chExt cx="0" cy="0"/>
                          </a:xfrm>
                        </a:grpSpPr>
                        <a:sp>
                          <a:nvSpPr>
                            <a:cNvPr id="431567" name="Line 218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5581650" y="2671762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A02128"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4000640" behindDoc="0" locked="0" layoutInCell="1" allowOverlap="1">
                  <wp:simplePos x="0" y="0"/>
                  <wp:positionH relativeFrom="column">
                    <wp:posOffset>3733800</wp:posOffset>
                  </wp:positionH>
                  <wp:positionV relativeFrom="paragraph">
                    <wp:posOffset>323850</wp:posOffset>
                  </wp:positionV>
                  <wp:extent cx="0" cy="0"/>
                  <wp:effectExtent l="0" t="0" r="0" b="0"/>
                  <wp:wrapNone/>
                  <wp:docPr id="65" name="Line 219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5581650" y="26717625"/>
                            <a:ext cx="0" cy="0"/>
                            <a:chOff x="5581650" y="26717625"/>
                            <a:chExt cx="0" cy="0"/>
                          </a:xfrm>
                        </a:grpSpPr>
                        <a:sp>
                          <a:nvSpPr>
                            <a:cNvPr id="431568" name="Line 219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5581650" y="2671762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A02128"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4001664" behindDoc="0" locked="0" layoutInCell="1" allowOverlap="1">
                  <wp:simplePos x="0" y="0"/>
                  <wp:positionH relativeFrom="column">
                    <wp:posOffset>3733800</wp:posOffset>
                  </wp:positionH>
                  <wp:positionV relativeFrom="paragraph">
                    <wp:posOffset>323850</wp:posOffset>
                  </wp:positionV>
                  <wp:extent cx="0" cy="0"/>
                  <wp:effectExtent l="0" t="0" r="0" b="0"/>
                  <wp:wrapNone/>
                  <wp:docPr id="67" name="Line 220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5581650" y="26717625"/>
                            <a:ext cx="0" cy="0"/>
                            <a:chOff x="5581650" y="26717625"/>
                            <a:chExt cx="0" cy="0"/>
                          </a:xfrm>
                        </a:grpSpPr>
                        <a:sp>
                          <a:nvSpPr>
                            <a:cNvPr id="431569" name="Line 220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5581650" y="2671762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 w:rsidRPr="00A02128"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4002688" behindDoc="0" locked="0" layoutInCell="1" allowOverlap="1">
                  <wp:simplePos x="0" y="0"/>
                  <wp:positionH relativeFrom="column">
                    <wp:posOffset>3733800</wp:posOffset>
                  </wp:positionH>
                  <wp:positionV relativeFrom="paragraph">
                    <wp:posOffset>323850</wp:posOffset>
                  </wp:positionV>
                  <wp:extent cx="0" cy="0"/>
                  <wp:effectExtent l="0" t="0" r="0" b="0"/>
                  <wp:wrapNone/>
                  <wp:docPr id="68" name="Line 22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5581650" y="26717625"/>
                            <a:ext cx="0" cy="0"/>
                            <a:chOff x="5581650" y="26717625"/>
                            <a:chExt cx="0" cy="0"/>
                          </a:xfrm>
                        </a:grpSpPr>
                        <a:sp>
                          <a:nvSpPr>
                            <a:cNvPr id="431570" name="Line 221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5581650" y="2671762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</w:p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485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Накн.штете за повреде или штету нанету од стране држ. орг.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70C0"/>
                <w:sz w:val="16"/>
                <w:szCs w:val="16"/>
              </w:rPr>
            </w:pPr>
            <w:r w:rsidRPr="00407B12">
              <w:rPr>
                <w:color w:val="0070C0"/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44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511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Зграде и грађевински објекти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1.350.000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1.350.000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45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512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Машине и опрема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lastRenderedPageBreak/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46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515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 xml:space="preserve"> Остала нематеријална основна средства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270.000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270.000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47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541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Земљиште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6.000.000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6.000.000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0602-0002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Програмска активност 0002 (ПА 0002) -Функционисање Месних  заједница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160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Опште јавне услуге које нису класификоване на другом месту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48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511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Зграде и грађевински објекти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49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512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Машине и опрема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0602-0003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Програмска активност 0003 (ПА 0003) -Сервисирање јавног дуга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13.310.000</w:t>
            </w:r>
          </w:p>
        </w:tc>
        <w:tc>
          <w:tcPr>
            <w:tcW w:w="8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13.310.000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170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Трансакције јавног дуга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13.310.000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13.310.000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50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441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Отплате камате домаћим пословним банкама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1.850.000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1.850.000</w:t>
            </w:r>
          </w:p>
        </w:tc>
      </w:tr>
      <w:tr w:rsidR="008B6C2C" w:rsidRPr="00A02128" w:rsidTr="006D4788">
        <w:trPr>
          <w:trHeight w:val="27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51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611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Отплата главнице  домаћим пословним банкама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11.460.000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11.460.000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0602-0009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Програмска активност 0009 (ПА 0009) - Текућа буџетска резерва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1237D4"/>
                <w:sz w:val="16"/>
                <w:szCs w:val="16"/>
              </w:rPr>
            </w:pPr>
            <w:r w:rsidRPr="00407B12">
              <w:rPr>
                <w:color w:val="1237D4"/>
                <w:sz w:val="16"/>
                <w:szCs w:val="16"/>
              </w:rPr>
              <w:t>4.500.000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13.000.000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130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Опште услуге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4.500.000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4.500.000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52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499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Средства резерве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4.500.000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13.000.000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0602-0010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Програмска активност 0010 (ПА 0010) - Стална буџетска резерва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1237D4"/>
                <w:sz w:val="16"/>
                <w:szCs w:val="16"/>
              </w:rPr>
            </w:pPr>
            <w:r w:rsidRPr="00407B12">
              <w:rPr>
                <w:color w:val="1237D4"/>
                <w:sz w:val="16"/>
                <w:szCs w:val="16"/>
              </w:rPr>
              <w:t>300.000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6.500.000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130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Опште услуге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300.000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53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499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Средства резерве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6.500.000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0602-0015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Пројекат 0015 (П 0015) - Пројекти из области праћења  родне равноправности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150.000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130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Опште услуге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150.000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54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423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Услуге по уговору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55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Специјализоване услуге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Фонд за подстицај развоја пословног сектора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3.000.000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3.000.000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1501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ПРОГРАМ 3 - ЛОКАЛНИ ЕКОНОМСКИ РАЗВОЈ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3.500.000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3.500.000</w:t>
            </w:r>
          </w:p>
        </w:tc>
      </w:tr>
      <w:tr w:rsidR="008B6C2C" w:rsidRPr="00A02128" w:rsidTr="006D4788">
        <w:trPr>
          <w:trHeight w:val="76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1501-0001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Програмска активност 0001 (ПА 0001) - Унапређење привредног и инвестиционог амбијента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3.000.000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3.000.000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480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Економски послови - истраживање и развој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3.000.000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3.000.000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56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Фонд за подстицај развоја пословног сектора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3.000.000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3.000.000</w:t>
            </w:r>
          </w:p>
        </w:tc>
      </w:tr>
      <w:tr w:rsidR="008B6C2C" w:rsidRPr="00A02128" w:rsidTr="006D4788">
        <w:trPr>
          <w:trHeight w:val="76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1501-0007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</w:t>
            </w:r>
            <w:r w:rsidRPr="00407B12">
              <w:rPr>
                <w:b/>
                <w:bCs/>
                <w:sz w:val="16"/>
                <w:szCs w:val="16"/>
              </w:rPr>
              <w:t>je</w:t>
            </w:r>
            <w:r w:rsidRPr="00407B12">
              <w:rPr>
                <w:b/>
                <w:bCs/>
                <w:sz w:val="16"/>
                <w:szCs w:val="16"/>
                <w:lang w:val="ru-RU"/>
              </w:rPr>
              <w:t>кат 0007 (П 0007) - Израда портфолиа имовине у јавној својини за подручје општине топола -  Трећа  фаза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620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Развој заједнице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57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Специјализоване услуге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0701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 7 - ОРГАНИЗАЦИЈА САОБРАЋАЈА И САОБРАЋАЈНА ИНФРАСТРУКТУРА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29.750.000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29.750.000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0701-0001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Програмска активност 0001 (ПА 0001) - Управљање саобраћајем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26.000.000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26.000.000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451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Друмски саобраћај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26.000.000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26.000.000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58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425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Текуће поправке и одржавање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25.000.000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25.000.000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59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511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Зграде и грађевински објекти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1.000.000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1.000.000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0701-0005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Пројекат 0005 (П 0005) - Изградња улице ка Ромском насељу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3.600.000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3.600.000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lastRenderedPageBreak/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451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Друмски саобраћај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3.600.000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3.600.000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60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511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Зграде и грађевински објекти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3.600.000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3.600.000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0701-0006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Пројекат 0006 (П 0006) - Изградња Винског пута Винча-Липовац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150.000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451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Друмски саобраћај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150.000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150.000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61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511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Зграде и грађевински објекти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150.000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150.000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1502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ПРОГРАМ 4 - РАЗВОЈ ТУРИЗМА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8.300.000</w:t>
            </w:r>
          </w:p>
        </w:tc>
        <w:tc>
          <w:tcPr>
            <w:tcW w:w="8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8.300.000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1502-0006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</w:t>
            </w:r>
            <w:r w:rsidRPr="00407B12">
              <w:rPr>
                <w:b/>
                <w:bCs/>
                <w:sz w:val="16"/>
                <w:szCs w:val="16"/>
              </w:rPr>
              <w:t>je</w:t>
            </w:r>
            <w:r w:rsidRPr="00407B12">
              <w:rPr>
                <w:b/>
                <w:bCs/>
                <w:sz w:val="16"/>
                <w:szCs w:val="16"/>
                <w:lang w:val="ru-RU"/>
              </w:rPr>
              <w:t>кат 0006 (П 0006) - Изградња Визиторског центра у Тополи - Друга и завршна фаза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8.300.000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8.300.000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473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Туризам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8.300.000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8.300.000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62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511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Зграде и грађевински објекти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8.300.000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8.300.000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1102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ПРОГРАМ 2 - КОМУНАЛНЕ ДЕЛАТНОСТИ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11.300.000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11.300.000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1102-0004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Програмска активност 0004 (П 0004) - Зоохигијена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130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Опште услуге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300.000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300.000</w:t>
            </w:r>
          </w:p>
        </w:tc>
      </w:tr>
      <w:tr w:rsidR="008B6C2C" w:rsidRPr="00A02128" w:rsidTr="006D4788">
        <w:trPr>
          <w:trHeight w:val="336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63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485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  <w:lang w:val="ru-RU"/>
              </w:rPr>
              <w:t xml:space="preserve">Накнада штете за повреде или штету нанету од стр. држ. </w:t>
            </w:r>
            <w:r w:rsidRPr="00407B12">
              <w:rPr>
                <w:sz w:val="16"/>
                <w:szCs w:val="16"/>
              </w:rPr>
              <w:t>Органа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1102-0010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Пројекат 0010 (П 0010) - Реконструкција, рационализација и одржавање јавне расвете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11.000.000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11.000.000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640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Улична расвета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11.000.000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11.000.000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64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511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Зграде и грађевински објекти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11.000.000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11.000.000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1201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 13 - РАЗВОЈ КУЛТУРЕ И ИНФОРМИСАЊА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2.800.000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2.800.000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1201-0002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Програмска активност 0002 (ПА 0002) - Јачање културне продукције и уметничког стваралаштва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1.000.000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1.000.000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65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481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Дотације осталим удружењима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1.000.000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1.000.000</w:t>
            </w:r>
          </w:p>
        </w:tc>
      </w:tr>
      <w:tr w:rsidR="008B6C2C" w:rsidRPr="00A02128" w:rsidTr="006D4788">
        <w:trPr>
          <w:trHeight w:val="76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1201-0004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Програмска активност 0004 (ПА 0004) - Остваривање и унапређивање јавног интереса у области јавног информисања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1.800.000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1.800.000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66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423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Услуге по уговору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1.800.000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1.800.000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1301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 14 - РАЗВОЈ СПОРТА И ОМЛАДИНЕ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7.980.000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7.980.000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1301-0003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Програмска активност 0003 (ПА 0003) - Одржавање спортске инраструктуре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1.000.000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1.000.000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Инвестиције из области спорта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1.000.000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1.000.000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67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481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Дотације спорстким удружењима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1.000.000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1.000.000</w:t>
            </w:r>
          </w:p>
        </w:tc>
      </w:tr>
      <w:tr w:rsidR="008B6C2C" w:rsidRPr="00A02128" w:rsidTr="006D4788">
        <w:trPr>
          <w:trHeight w:val="76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1301-0001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Програмска активност 0001 (ПА 0001) - Подршка локалним спортским организацијама, удружењима и савезима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6.300.000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6.300.000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68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481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Дотације спорстким удружењима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6.300.000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6.300.000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1301-0005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Програмска активност 0005 (ПА 0005) - Спровођење омладинске политике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69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Специјализоване услуге- Канцеларија за младе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1301-0008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 xml:space="preserve">Пројекат 0008 (П 0008) - Извођење радова на бетонирању простора око терена у балон хали 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180.000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180.000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70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511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Зграде и грађевински објекти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180.000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180.000</w:t>
            </w:r>
          </w:p>
        </w:tc>
      </w:tr>
      <w:tr w:rsidR="008B6C2C" w:rsidRPr="00A02128" w:rsidTr="006D4788">
        <w:trPr>
          <w:trHeight w:val="399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ИЗВОРИ ФИНАНСИРАЊА ЗА ФУНКЦИЈУ 130,170,820,620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 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</w:tr>
      <w:tr w:rsidR="008B6C2C" w:rsidRPr="00A02128" w:rsidTr="006D4788">
        <w:trPr>
          <w:trHeight w:val="28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Приходи из буџета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190.072.272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190.072.272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 xml:space="preserve">УКУПНО ЗА ФУНКЦИЈУ </w:t>
            </w:r>
            <w:r w:rsidRPr="00407B12">
              <w:rPr>
                <w:b/>
                <w:bCs/>
                <w:sz w:val="16"/>
                <w:szCs w:val="16"/>
              </w:rPr>
              <w:lastRenderedPageBreak/>
              <w:t>130,170,820,620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lastRenderedPageBreak/>
              <w:t>190.072.272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190.072.272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lastRenderedPageBreak/>
              <w:t> 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000000" w:fill="808080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color w:val="FFFFFF"/>
                <w:sz w:val="16"/>
                <w:szCs w:val="16"/>
              </w:rPr>
            </w:pPr>
            <w:r w:rsidRPr="00407B12">
              <w:rPr>
                <w:b/>
                <w:bCs/>
                <w:color w:val="FFFFFF"/>
                <w:sz w:val="16"/>
                <w:szCs w:val="16"/>
              </w:rPr>
              <w:t xml:space="preserve">СОЦИЈАЛНА ЗАШТИТА 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18.925.000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17.900.000</w:t>
            </w:r>
          </w:p>
        </w:tc>
        <w:tc>
          <w:tcPr>
            <w:tcW w:w="10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36.825.000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0901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 11 - СОЦИЈАЛНА И ДЕЧИЈА ЗАШТИТА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18.925.000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17.900.000</w:t>
            </w:r>
          </w:p>
        </w:tc>
        <w:tc>
          <w:tcPr>
            <w:tcW w:w="10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36.825.000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0901-0001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Програмска активност 0001 (ПА 0001) - Социјалне помоћи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7.950.000</w:t>
            </w:r>
          </w:p>
        </w:tc>
        <w:tc>
          <w:tcPr>
            <w:tcW w:w="8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17.900.000</w:t>
            </w:r>
          </w:p>
        </w:tc>
        <w:tc>
          <w:tcPr>
            <w:tcW w:w="1016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25.850.000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090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Социјална заштита некласификована на другом месту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7.950.000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17.900.000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25.850.000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71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465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 xml:space="preserve">Остале дотације и трансфери 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1.750.000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1.750.000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Средства за социјално становање у заштићеним условима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180.000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180.000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Услуге из обл. Соц. заштите - ПУК за децу са сметњама у развоју (обавеза из 2016.год)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170.000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170.000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Остала социјална давања-једнократне помоћи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1.400.000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1.400.000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72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472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Накнаде за социјалне заштиту из буџета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6.200.000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17.900.000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24.100.000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 xml:space="preserve">Путни трошкови ученика 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Остале помоћи у школовању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1.100.000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1.100.000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Једнократне накнаде у натури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Студентске стипендије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3.000.000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3.000.000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Пројекти из области соц.заштите и избеглице и расељена лица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900.000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17.900.000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18.800.000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Накнада за социјалну заштиту из буџета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17.900.000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18.800.000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0901-0002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Програмска активност 0002 (ПА 0002) - Прихватилишта и друге врсте смештаја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1.600.000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1.600.000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73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465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Проширена права ,смештај деце, и трошк.вештач.преко   ЦСР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1.600.000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1.600.000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0901-0003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Програмска активност 0003 (ПА 0003) - Подршка социо-хуманитарним организацијама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575.000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275.000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Пројекти из области социјалне заштите-ПУК за старе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575.000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575.000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74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423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Услуге по уговору ( обавеза из 2016)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3366"/>
                <w:sz w:val="16"/>
                <w:szCs w:val="16"/>
              </w:rPr>
            </w:pPr>
            <w:r w:rsidRPr="00407B12">
              <w:rPr>
                <w:color w:val="003366"/>
                <w:sz w:val="16"/>
                <w:szCs w:val="16"/>
              </w:rPr>
              <w:t>125.000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125.000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75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426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Материјал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3366"/>
                <w:sz w:val="16"/>
                <w:szCs w:val="16"/>
              </w:rPr>
            </w:pPr>
            <w:r w:rsidRPr="00407B12">
              <w:rPr>
                <w:color w:val="003366"/>
                <w:sz w:val="16"/>
                <w:szCs w:val="16"/>
              </w:rPr>
              <w:t>150.000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150.000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Дотације невладиним организацијама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300.000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3366"/>
                <w:sz w:val="16"/>
                <w:szCs w:val="16"/>
              </w:rPr>
            </w:pPr>
            <w:r w:rsidRPr="00407B12">
              <w:rPr>
                <w:b/>
                <w:bCs/>
                <w:color w:val="003366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3366"/>
                <w:sz w:val="16"/>
                <w:szCs w:val="16"/>
              </w:rPr>
            </w:pPr>
            <w:r w:rsidRPr="00407B12">
              <w:rPr>
                <w:b/>
                <w:bCs/>
                <w:color w:val="003366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76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481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Дотације удружењима из области социјалне заштите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3366"/>
                <w:sz w:val="16"/>
                <w:szCs w:val="16"/>
              </w:rPr>
            </w:pPr>
            <w:r w:rsidRPr="00407B12">
              <w:rPr>
                <w:color w:val="003366"/>
                <w:sz w:val="16"/>
                <w:szCs w:val="16"/>
              </w:rPr>
              <w:t>300.000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300.000</w:t>
            </w:r>
          </w:p>
        </w:tc>
      </w:tr>
      <w:tr w:rsidR="008B6C2C" w:rsidRPr="00A02128" w:rsidTr="006D4788">
        <w:trPr>
          <w:trHeight w:val="579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0901-0004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Програмска активност 0004 (ПА 0004) - Саветодавно-терапијске и социјално едукативне услуге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6.000.000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6.000.000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Пројекти из области социјалне заштите(Помоћ у кући, лични пратилац деце,....)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6.000.000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6.000.000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77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465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 xml:space="preserve">Остале дотације и трансфери 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3366"/>
                <w:sz w:val="16"/>
                <w:szCs w:val="16"/>
              </w:rPr>
            </w:pPr>
            <w:r w:rsidRPr="00407B12">
              <w:rPr>
                <w:color w:val="003366"/>
                <w:sz w:val="16"/>
                <w:szCs w:val="16"/>
              </w:rPr>
              <w:t>6.000.000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3366"/>
                <w:sz w:val="16"/>
                <w:szCs w:val="16"/>
              </w:rPr>
            </w:pPr>
            <w:r w:rsidRPr="00407B12">
              <w:rPr>
                <w:color w:val="003366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3366"/>
                <w:sz w:val="16"/>
                <w:szCs w:val="16"/>
              </w:rPr>
            </w:pPr>
            <w:r w:rsidRPr="00407B12">
              <w:rPr>
                <w:color w:val="003366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6.000.000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0901-0005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Програмска активност 0005 (ПА 0005) -Подршка реализацији програма Црвеног крста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2.800.000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2.800.000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070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Социјална помоћ угроженом становништву, некласификоана на другом месту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2.800.000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2.800.000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78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481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Дотације Црвеном крсту - Топола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2.800.000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2.800.000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 xml:space="preserve">ИЗВОРИ ФИНАНСИРАЊА ЗА ФУНКЦИЈУ 090 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Приходи из буџета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18.925.000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18.925.000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06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Донације од међународних организација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 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 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17.900.000</w:t>
            </w:r>
          </w:p>
        </w:tc>
        <w:tc>
          <w:tcPr>
            <w:tcW w:w="10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17.900.000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ИЗВОРИ ФИНАНСИРАЊА ЗА ПРОГРАМ 11, СОЦИЈАЛНА И ДЕЧИЈА ЗАШТИТА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18.925.000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17.900.000</w:t>
            </w:r>
          </w:p>
        </w:tc>
        <w:tc>
          <w:tcPr>
            <w:tcW w:w="10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36.825.000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lastRenderedPageBreak/>
              <w:t> </w:t>
            </w:r>
          </w:p>
        </w:tc>
        <w:tc>
          <w:tcPr>
            <w:tcW w:w="56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Приходи из буџета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18.925.000</w:t>
            </w:r>
          </w:p>
        </w:tc>
        <w:tc>
          <w:tcPr>
            <w:tcW w:w="8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17.900.000</w:t>
            </w:r>
          </w:p>
        </w:tc>
        <w:tc>
          <w:tcPr>
            <w:tcW w:w="1016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36.825.000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ИЗВОРИ ФИНАНСИРАЊА ЗА ПРОГРАМ 0602 Програм 15, Локална Самоуправа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Приходи из буџета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000000" w:fill="808080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color w:val="FFFFFF"/>
                <w:sz w:val="16"/>
                <w:szCs w:val="16"/>
              </w:rPr>
            </w:pPr>
            <w:r w:rsidRPr="00407B12">
              <w:rPr>
                <w:b/>
                <w:bCs/>
                <w:color w:val="FFFFFF"/>
                <w:sz w:val="16"/>
                <w:szCs w:val="16"/>
              </w:rPr>
              <w:t>ЗДРАВСТВО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3.174.000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3.174.000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1801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ПРОГРАМ 12 - ЗДРАВСТВЕНА ЗАШТИТА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3.174.000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3.174.000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760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Здравство некласификовано  на другом месту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3.174.000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3.174.000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Дом здравља ,,Свети Ђорђе,, - Топола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1.954.000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1.954.000</w:t>
            </w:r>
          </w:p>
        </w:tc>
      </w:tr>
      <w:tr w:rsidR="008B6C2C" w:rsidRPr="00A02128" w:rsidTr="006D4788">
        <w:trPr>
          <w:trHeight w:val="76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1801-0001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Програмска активност 0001 (ПА 0001) - Функционисање установа примарне здравствене заштите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1.754.000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1.754.000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79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464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Дотације организацијама за обавезно социјално осигурање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1.754.000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1.754.000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1801-0002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Програмска активност 0002 (ПА 0002) - Мртвозорство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200.000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80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464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Дотације организацијама за обавезно социјално осигурање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200.000</w:t>
            </w:r>
          </w:p>
        </w:tc>
      </w:tr>
      <w:tr w:rsidR="008B6C2C" w:rsidRPr="00A02128" w:rsidTr="006D4788">
        <w:trPr>
          <w:trHeight w:val="76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1801-0004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 xml:space="preserve">Пројекат 0004 (П 0004) - Пројекти из области праћења родне равноправности-Набавка опреме за амбуланту гинекологије  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1.220.000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1.220.000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81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464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Дотације организацијама за обавезно социјално осигурање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1.220.000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1.220.000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ИЗВОРИ ФИНАНСИРАЊА ЗА ФУНКЦИЈУ 760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Приходи из буџета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3.174.000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3.174.000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УКУПНО ЗА ФУНКЦИЈУ 760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3.174.000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3.174.000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ИЗВОРИ ФИНАНСИРАЊА ЗА ГЛАВУ 3.15.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3.174.000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3.174.000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Приходи из буџета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3.174.000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3.174.000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УКУПНО ЗА ГЛАВУ 3.15.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3.174.000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3.174.000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ИЗВОРИ ФИНАНСИРАЊА ЗА  ПРОГРАМ 12 - ПРИМАРНА ЗДРАВСТВЕНА ЗАШТИТА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3.174.000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3.174.000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Приходи из буџета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3.174.000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3.174.000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000000" w:fill="808080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color w:val="FFFFFF"/>
                <w:sz w:val="16"/>
                <w:szCs w:val="16"/>
              </w:rPr>
            </w:pPr>
            <w:r w:rsidRPr="00407B12">
              <w:rPr>
                <w:b/>
                <w:bCs/>
                <w:color w:val="FFFFFF"/>
                <w:sz w:val="16"/>
                <w:szCs w:val="16"/>
              </w:rPr>
              <w:t xml:space="preserve">ВОДОСНАБДЕВАЊЕ 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163.502.120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163.502.120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1102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ПРОГРАМ 2 - Комунална делатност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74.652.000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74.652.000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1102-0008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Програмска активност 0008 (ПА 0008) - Управљање и снабдевање водом за пиће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20.600.000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20.600.000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630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Водоснабдевање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20.600.000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20.600.000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82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451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Субвенције јавним нефинансијским предуз. и организ.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20.600.000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20.600.000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4511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Текуће субвенције јавним нефинанс. предуз. и организ.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12.000.000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12.000.000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4512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Капиталне  субвенције јавним нефинанс. предуз. и организ.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8.600.000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8.600.000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Капиталне субвенције - отплата рате лизинга за комбиновану машину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1.600.000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1.600.000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 xml:space="preserve">Капиталне субвенције - набавка кипер 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3.400.000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Капиталне субвенције - набавка новог основног средства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2.300.000</w:t>
            </w:r>
          </w:p>
        </w:tc>
        <w:tc>
          <w:tcPr>
            <w:tcW w:w="8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2.300.000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Капиталне субвенције - кредит за камион смећар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1.300.000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1.300.000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lastRenderedPageBreak/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1102-0001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Програмска активност 0001 (ПА 0001) - Управљање/Одржавање јавним осветљењем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640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Улична расвета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500.000</w:t>
            </w:r>
          </w:p>
        </w:tc>
      </w:tr>
      <w:tr w:rsidR="008B6C2C" w:rsidRPr="00A02128" w:rsidTr="006D4788">
        <w:trPr>
          <w:trHeight w:val="31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83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511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Зграде и грађевински објекти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1102-0002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Програмска активност 0002 (ПА 0002) - Одржавање јавних зелених површина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5.300.000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5.300.000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560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Заштита животне средине некласификована на другом месту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5.300.000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5.300.000</w:t>
            </w:r>
          </w:p>
        </w:tc>
      </w:tr>
      <w:tr w:rsidR="008B6C2C" w:rsidRPr="00A02128" w:rsidTr="006D4788">
        <w:trPr>
          <w:trHeight w:val="31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84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Специјализоване услуге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5.300.000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5.300.000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1102-0003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Програмска активност 0003 (ПА 0003) - Одржавање чистоће на површинама јавне намене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20.350.000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20.350.000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560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Заштита животне средине некласификована на другом месту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20.350.000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20.350.000</w:t>
            </w:r>
          </w:p>
        </w:tc>
      </w:tr>
      <w:tr w:rsidR="008B6C2C" w:rsidRPr="00A02128" w:rsidTr="006D4788">
        <w:trPr>
          <w:trHeight w:val="31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85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Стални трошкови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20.350.000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20.350.000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1102-0011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</w:t>
            </w:r>
            <w:r w:rsidRPr="00407B12">
              <w:rPr>
                <w:b/>
                <w:bCs/>
                <w:sz w:val="16"/>
                <w:szCs w:val="16"/>
              </w:rPr>
              <w:t>je</w:t>
            </w:r>
            <w:r w:rsidRPr="00407B12">
              <w:rPr>
                <w:b/>
                <w:bCs/>
                <w:sz w:val="16"/>
                <w:szCs w:val="16"/>
                <w:lang w:val="ru-RU"/>
              </w:rPr>
              <w:t>кат 0011 (П 0011) - Реконструкција водоводне линије-Крива Бара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21.780.000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21.780.000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630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Водоснабдевање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21.780.000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21.780.000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86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511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Зграде и грађевински објекти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21.780.000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21.780.000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1102-0012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</w:t>
            </w:r>
            <w:r w:rsidRPr="00407B12">
              <w:rPr>
                <w:b/>
                <w:bCs/>
                <w:sz w:val="16"/>
                <w:szCs w:val="16"/>
              </w:rPr>
              <w:t>je</w:t>
            </w:r>
            <w:r w:rsidRPr="00407B12">
              <w:rPr>
                <w:b/>
                <w:bCs/>
                <w:sz w:val="16"/>
                <w:szCs w:val="16"/>
                <w:lang w:val="ru-RU"/>
              </w:rPr>
              <w:t>кат 0012 (П 0012) -Реконструкција резервоара питке воде у Тополи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6.122.000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6.122.000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630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Водоснабдевање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6.122.000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6.122.000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87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511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Зграде и грађевински објекти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6.122.000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6.122.000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0401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ПРОГРАМ 6 - ЗАШТИТА ЖИВОТНЕ СРЕДИНЕ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51.450.120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51.450.120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0401-0006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Програмска активност 0006 (ПА 0006) - Управљање осталим встама отпада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6.650.000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6.650.000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510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Управљање отпадом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6.650.000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6.650.000</w:t>
            </w:r>
          </w:p>
        </w:tc>
      </w:tr>
      <w:tr w:rsidR="008B6C2C" w:rsidRPr="00A02128" w:rsidTr="006D4788">
        <w:trPr>
          <w:trHeight w:val="31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88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Специјализоване услуге - Одржавање депонија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6.650.000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6.650.000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0401-0007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</w:t>
            </w:r>
            <w:r w:rsidRPr="00407B12">
              <w:rPr>
                <w:b/>
                <w:bCs/>
                <w:sz w:val="16"/>
                <w:szCs w:val="16"/>
              </w:rPr>
              <w:t>je</w:t>
            </w:r>
            <w:r w:rsidRPr="00407B12">
              <w:rPr>
                <w:b/>
                <w:bCs/>
                <w:sz w:val="16"/>
                <w:szCs w:val="16"/>
                <w:lang w:val="ru-RU"/>
              </w:rPr>
              <w:t>кат 0020 (П 0020) - Изградња канализационе мреже- слив 1 -  Љубесело (обавеза из 2016)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5.470.000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5.470.000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520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Управљање отпадним водама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5.470.000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5.470.000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89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511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Зграде и грађевински објекти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5.470.000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5.470.000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0401-0008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</w:t>
            </w:r>
            <w:r w:rsidRPr="00407B12">
              <w:rPr>
                <w:b/>
                <w:bCs/>
                <w:sz w:val="16"/>
                <w:szCs w:val="16"/>
              </w:rPr>
              <w:t>je</w:t>
            </w:r>
            <w:r w:rsidRPr="00407B12">
              <w:rPr>
                <w:b/>
                <w:bCs/>
                <w:sz w:val="16"/>
                <w:szCs w:val="16"/>
                <w:lang w:val="ru-RU"/>
              </w:rPr>
              <w:t>кат 0008 (П 0008) - Изградња канализационе мреже у улици Никољска - Камењак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3.040.000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3.040.000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520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Управљање отпадним водама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3.040.000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3.040.000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90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511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Зграде и грађевински објекти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3.040.000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3.040.000</w:t>
            </w:r>
          </w:p>
        </w:tc>
      </w:tr>
      <w:tr w:rsidR="008B6C2C" w:rsidRPr="00A02128" w:rsidTr="006D4788">
        <w:trPr>
          <w:trHeight w:val="76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0401-0009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</w:t>
            </w:r>
            <w:r w:rsidRPr="00407B12">
              <w:rPr>
                <w:b/>
                <w:bCs/>
                <w:sz w:val="16"/>
                <w:szCs w:val="16"/>
              </w:rPr>
              <w:t>je</w:t>
            </w:r>
            <w:r w:rsidRPr="00407B12">
              <w:rPr>
                <w:b/>
                <w:bCs/>
                <w:sz w:val="16"/>
                <w:szCs w:val="16"/>
                <w:lang w:val="ru-RU"/>
              </w:rPr>
              <w:t>кат 0009 (П 0009) - Изградња фекалне канализације насеља "Торови - Јокић Крај" у Варош Тополи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22.000.120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22.000.120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520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Управљање отпадним водама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22.000.120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22.000.120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91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511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Зграде и грађевински објекти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22.000.120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22.000.120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0401-0010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</w:t>
            </w:r>
            <w:r w:rsidRPr="00407B12">
              <w:rPr>
                <w:b/>
                <w:bCs/>
                <w:sz w:val="16"/>
                <w:szCs w:val="16"/>
              </w:rPr>
              <w:t>je</w:t>
            </w:r>
            <w:r w:rsidRPr="00407B12">
              <w:rPr>
                <w:b/>
                <w:bCs/>
                <w:sz w:val="16"/>
                <w:szCs w:val="16"/>
                <w:lang w:val="ru-RU"/>
              </w:rPr>
              <w:t>кат 0010 (П 0010) - Изградња кишне канализације у насељу Деспотовица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9.450.000</w:t>
            </w:r>
          </w:p>
        </w:tc>
        <w:tc>
          <w:tcPr>
            <w:tcW w:w="8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9.450.000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520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Управљање отпадним водама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9.450.000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9.450.000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92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511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Зграде и грађевински објекти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9.450.000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9.450.000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0401-0011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</w:t>
            </w:r>
            <w:r w:rsidRPr="00407B12">
              <w:rPr>
                <w:b/>
                <w:bCs/>
                <w:sz w:val="16"/>
                <w:szCs w:val="16"/>
              </w:rPr>
              <w:t>je</w:t>
            </w:r>
            <w:r w:rsidRPr="00407B12">
              <w:rPr>
                <w:b/>
                <w:bCs/>
                <w:sz w:val="16"/>
                <w:szCs w:val="16"/>
                <w:lang w:val="ru-RU"/>
              </w:rPr>
              <w:t>кат 0011 (П 0011) - Изградња фекалне канализације у улици Николе Граовца у Тополи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4.840.000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4.840.000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520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Управљање отпадним водама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4.840.000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4.840.000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lastRenderedPageBreak/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93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511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Зграде и грађевински објекти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4.840.000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4.840.000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0701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 7 - ОРГАНИЗАЦИЈА САОБРАЋАЈА И САОБРАЋАЈНА ИНФРАСТРУКТУРА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37.400.000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37.400.000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0701-0002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Програмска активност 0002 (ПА 0002) - Одржавање саобраћајне инфраструктуре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37.400.000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37.400.000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451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Друмски саобраћај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37.400.000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37.400.000</w:t>
            </w:r>
          </w:p>
        </w:tc>
      </w:tr>
      <w:tr w:rsidR="008B6C2C" w:rsidRPr="00A02128" w:rsidTr="006D4788">
        <w:trPr>
          <w:trHeight w:val="31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94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425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Текуће поправке и одржавање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37.400.000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37.400.000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ИЗВОРИ ФИНАНСИРАЊА ЗА ФУНКЦИЈУ 630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 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Приходи из буџета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163.502.120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163.502.120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УКУПНО ЗА ФУНКЦИЈУ 630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163.502.120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163.502.120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ИЗВОРИ ФИНАНСИРАЊА ЗА ПРОГРАМ 2 - Комунална делатност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163.502.120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163.502.120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Приходи из буџета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163.502.120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163.502.120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000000" w:fill="808080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color w:val="FFFFFF"/>
                <w:sz w:val="16"/>
                <w:szCs w:val="16"/>
              </w:rPr>
            </w:pPr>
            <w:r w:rsidRPr="00407B12">
              <w:rPr>
                <w:b/>
                <w:bCs/>
                <w:color w:val="FFFFFF"/>
                <w:sz w:val="16"/>
                <w:szCs w:val="16"/>
              </w:rPr>
              <w:t>ОСНОВНО ОБРАЗОВАЊЕ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54.868.000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54.868.000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2002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 9 - ОСНОВНО ОБРАЗОВАЊЕ И ВАСПИТАЊЕ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54.568.000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54.568.000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912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Основно образовање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54.568.000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54.568.000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ОШ ,,Карађорђе,, - Топола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12.690.000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12.690.000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95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463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Донације и трансфери осталим нивоима власти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12.690.000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12.690.000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2002-0001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Програмска активност 0001 (ПА 0001) - Функционисање основних школа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11.120.000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11.120.000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Накнаде у натури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120.000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120.000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Социјална давања запосленима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210.000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210.000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Накнаде трошкова за запослене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1.500.000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Награде,бонуси и остали посебни расходи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840.000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840.000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Стални трошкови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5.450.000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5.450.000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Трошкови путовања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240.000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240.000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Услуге по уговору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400.000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Специјализоване услуге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260.000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260.000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Текуће поправке и одржавање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800.000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Материјал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680.000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680.000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Накнаде за социјалну заштиту из буџета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420.000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420.000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Порези,обавезне таксе иказне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Зграде и грађевински објекти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Машине и опрема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150.000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150.000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2002-0002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Пројекат 0002 (П 0002) - Замена столарије и санација канализационе мреже (ЕИБ)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100.000</w:t>
            </w:r>
          </w:p>
        </w:tc>
        <w:tc>
          <w:tcPr>
            <w:tcW w:w="8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Зграде и грађевински објекти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2002-0005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Пројекат 0005 (П 0005) - Доградња фискултурне сале у ОШ ''Карађорђе'' Топола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1.370.000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1.370.000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Зграде и грађевински објекти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1.370.000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1.370.000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0501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 17 - ЕНЕРГЕТСКА ЕФИКАСНОНСТ И ОБНОВЉИВИ ИЗВОРИ ЕНЕРГИЈЕ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100.000</w:t>
            </w:r>
          </w:p>
        </w:tc>
      </w:tr>
      <w:tr w:rsidR="008B6C2C" w:rsidRPr="00A02128" w:rsidTr="006D4788">
        <w:trPr>
          <w:trHeight w:val="76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0501-0002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Пројекат 0002 (П 0002) - Унапређење енергетске ефикасности за зграду основне школе ''Карађорђе'' у Тополи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lastRenderedPageBreak/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Зграде и грађевински објекти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ОШ ,,Милан Благојевић,, - Наталинци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5.563.000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5.563.000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96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463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Донације и трансфери осталим нивоима власти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5.563.000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5.563.000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2002-0001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Програмска активност 0001 (ПА 0001) - Функционисање основних школа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5.003.000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5.003.000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Накнаде у натури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120.000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120.000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Социјална давања запосленима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70.000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70.000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Накнаде трошкова  за запослене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1.000.000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1.000.000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Награде, бонуси и остали посебни расходи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Стални трошкови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1.800.000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1.800.000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Трошкови путовања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30.000</w:t>
            </w:r>
          </w:p>
        </w:tc>
      </w:tr>
      <w:tr w:rsidR="008B6C2C" w:rsidRPr="00A02128" w:rsidTr="006D4788">
        <w:trPr>
          <w:trHeight w:val="28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Услуге по уговору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Специјализоване услуге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180.000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180.000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Текуће поправке и одржавање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700.000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700.000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Материјал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320.000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320.000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Накнаде за социјалну заштиту из буџета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103.000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103.000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Порези,обавезне таксе и казне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Зграде и грађевински објекти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Машине и опрема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2002-0003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Пројекат 0003 (П 0003) - Реконструкција крова у матичној школи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460.000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460.000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Зграде и грађевински објекти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460.000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460.000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0501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 17 - ЕНЕРГЕТСКА ЕФИКАСНОНСТ И ОБНОВЉИВИ ИЗВОРИ ЕНЕРГИЈЕ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100.000</w:t>
            </w:r>
          </w:p>
        </w:tc>
      </w:tr>
      <w:tr w:rsidR="008B6C2C" w:rsidRPr="00A02128" w:rsidTr="006D4788">
        <w:trPr>
          <w:trHeight w:val="76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0501-0003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Пројекат 0003 (П 0003) - Унапређење енергетске ефикасности за зграду основне школе ''М. Благојевић'' Наталинци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Зграде и грађевински објекти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ОШ ,,Милутин Јеленић,, - Горња Трнава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4.977.000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4.977.000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97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463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Донације и трансфери осталим нивоима власти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4.977.000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4.977.000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2002-0001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Програмска активност 0001 (ПА 0001) - Функционисање основних школа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4.547.000</w:t>
            </w:r>
          </w:p>
        </w:tc>
        <w:tc>
          <w:tcPr>
            <w:tcW w:w="8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4.547.000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Накнаде у натури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Социјална давања запосленима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25.000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25.000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Накнаде трошкова  за запослене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1.300.000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1.300.000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Награде,бонуси и остали посебни расходи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150.000</w:t>
            </w:r>
          </w:p>
        </w:tc>
      </w:tr>
      <w:tr w:rsidR="008B6C2C" w:rsidRPr="00A02128" w:rsidTr="006D4788">
        <w:trPr>
          <w:trHeight w:val="27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Стални трошкови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1.400.000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1.400.000</w:t>
            </w:r>
          </w:p>
        </w:tc>
      </w:tr>
      <w:tr w:rsidR="008B6C2C" w:rsidRPr="00A02128" w:rsidTr="006D4788">
        <w:trPr>
          <w:trHeight w:val="27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Трошкови путовања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22.000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22.000</w:t>
            </w:r>
          </w:p>
        </w:tc>
      </w:tr>
      <w:tr w:rsidR="008B6C2C" w:rsidRPr="00A02128" w:rsidTr="006D4788">
        <w:trPr>
          <w:trHeight w:val="27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Услуге по уговору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200.000</w:t>
            </w:r>
          </w:p>
        </w:tc>
      </w:tr>
      <w:tr w:rsidR="008B6C2C" w:rsidRPr="00A02128" w:rsidTr="006D4788">
        <w:trPr>
          <w:trHeight w:val="27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Специјализоване услуге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100.000</w:t>
            </w:r>
          </w:p>
        </w:tc>
      </w:tr>
      <w:tr w:rsidR="008B6C2C" w:rsidRPr="00A02128" w:rsidTr="006D4788">
        <w:trPr>
          <w:trHeight w:val="27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Текуће поправке и одржавање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540.000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540.000</w:t>
            </w:r>
          </w:p>
        </w:tc>
      </w:tr>
      <w:tr w:rsidR="008B6C2C" w:rsidRPr="00A02128" w:rsidTr="006D4788">
        <w:trPr>
          <w:trHeight w:val="27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Материјал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560.000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560.000</w:t>
            </w:r>
          </w:p>
        </w:tc>
      </w:tr>
      <w:tr w:rsidR="008B6C2C" w:rsidRPr="00A02128" w:rsidTr="006D4788">
        <w:trPr>
          <w:trHeight w:val="27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Накнаде за социјалну заштиту из буџета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60.000</w:t>
            </w:r>
          </w:p>
        </w:tc>
      </w:tr>
      <w:tr w:rsidR="008B6C2C" w:rsidRPr="00A02128" w:rsidTr="006D4788">
        <w:trPr>
          <w:trHeight w:val="27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Порези,обавезне таксе и казне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10.000</w:t>
            </w:r>
          </w:p>
        </w:tc>
      </w:tr>
      <w:tr w:rsidR="008B6C2C" w:rsidRPr="00A02128" w:rsidTr="006D4788">
        <w:trPr>
          <w:trHeight w:val="27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lastRenderedPageBreak/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Машине и опрема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150.000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2002-0004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Пројекат 0004 (П 0004) - Реконструкција школе у ИО Светлић и израда мокрог чвора (ЕИБ)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30.000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30.000</w:t>
            </w:r>
          </w:p>
        </w:tc>
      </w:tr>
      <w:tr w:rsidR="008B6C2C" w:rsidRPr="00A02128" w:rsidTr="006D4788">
        <w:trPr>
          <w:trHeight w:val="27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Зграде и грађевински објекти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2002-0011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 xml:space="preserve">Пројекат 0011 (П 0011) - Реконструкција школе у ИО Светлић 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300.000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300.000</w:t>
            </w:r>
          </w:p>
        </w:tc>
      </w:tr>
      <w:tr w:rsidR="008B6C2C" w:rsidRPr="00A02128" w:rsidTr="006D4788">
        <w:trPr>
          <w:trHeight w:val="27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Зграде и грађевински објекти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2002-0012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Пројекат 0012 (П 0012) - Доградња објекта у издвојеном одељењу Доња Трнава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100.000</w:t>
            </w:r>
          </w:p>
        </w:tc>
      </w:tr>
      <w:tr w:rsidR="008B6C2C" w:rsidRPr="00A02128" w:rsidTr="006D4788">
        <w:trPr>
          <w:trHeight w:val="27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Зграде и грађевински објекти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100.000</w:t>
            </w:r>
          </w:p>
        </w:tc>
      </w:tr>
      <w:tr w:rsidR="008B6C2C" w:rsidRPr="00A02128" w:rsidTr="006D4788">
        <w:trPr>
          <w:trHeight w:val="27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ОШ ,,Сестре Радовић,, - Белосавци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5.058.000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5.058.000</w:t>
            </w:r>
          </w:p>
        </w:tc>
      </w:tr>
      <w:tr w:rsidR="008B6C2C" w:rsidRPr="00A02128" w:rsidTr="006D4788">
        <w:trPr>
          <w:trHeight w:val="27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98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463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Донације и трансфери осталим нивоима власти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5.058.000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5.058.000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2002-0001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Програмска активност 0001 (ПА 0001) - Функционисање основних школа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5.058.000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5.058.000</w:t>
            </w:r>
          </w:p>
        </w:tc>
      </w:tr>
      <w:tr w:rsidR="008B6C2C" w:rsidRPr="00A02128" w:rsidTr="006D4788">
        <w:trPr>
          <w:trHeight w:val="27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Накнаде у натури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Социјална давања запосленима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30.000</w:t>
            </w:r>
          </w:p>
        </w:tc>
      </w:tr>
      <w:tr w:rsidR="008B6C2C" w:rsidRPr="00A02128" w:rsidTr="006D4788">
        <w:trPr>
          <w:trHeight w:val="27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Накнаде трошкова за запослене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1.570.000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1.570.000</w:t>
            </w:r>
          </w:p>
        </w:tc>
      </w:tr>
      <w:tr w:rsidR="008B6C2C" w:rsidRPr="00A02128" w:rsidTr="006D4788">
        <w:trPr>
          <w:trHeight w:val="27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Награде,бонуси и остали посебни расходи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140.000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140.000</w:t>
            </w:r>
          </w:p>
        </w:tc>
      </w:tr>
      <w:tr w:rsidR="008B6C2C" w:rsidRPr="00A02128" w:rsidTr="006D4788">
        <w:trPr>
          <w:trHeight w:val="27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Стални трошкови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1.660.000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1.660.000</w:t>
            </w:r>
          </w:p>
        </w:tc>
      </w:tr>
      <w:tr w:rsidR="008B6C2C" w:rsidRPr="00A02128" w:rsidTr="006D4788">
        <w:trPr>
          <w:trHeight w:val="27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Трошкови путовања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60.000</w:t>
            </w:r>
          </w:p>
        </w:tc>
      </w:tr>
      <w:tr w:rsidR="008B6C2C" w:rsidRPr="00A02128" w:rsidTr="006D4788">
        <w:trPr>
          <w:trHeight w:val="27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Услуге по уговору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200.000</w:t>
            </w:r>
          </w:p>
        </w:tc>
      </w:tr>
      <w:tr w:rsidR="008B6C2C" w:rsidRPr="00A02128" w:rsidTr="006D4788">
        <w:trPr>
          <w:trHeight w:val="27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Специјализоване услуге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148.000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148.000</w:t>
            </w:r>
          </w:p>
        </w:tc>
      </w:tr>
      <w:tr w:rsidR="008B6C2C" w:rsidRPr="00A02128" w:rsidTr="006D4788">
        <w:trPr>
          <w:trHeight w:val="27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Текуће поправке и одржавање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550.000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550.000</w:t>
            </w:r>
          </w:p>
        </w:tc>
      </w:tr>
      <w:tr w:rsidR="008B6C2C" w:rsidRPr="00A02128" w:rsidTr="006D4788">
        <w:trPr>
          <w:trHeight w:val="30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Материјал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350.000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350.000</w:t>
            </w:r>
          </w:p>
        </w:tc>
      </w:tr>
      <w:tr w:rsidR="008B6C2C" w:rsidRPr="00A02128" w:rsidTr="006D4788">
        <w:trPr>
          <w:trHeight w:val="24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Накнаде за социјалну заштиту из буџета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55.000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55.000</w:t>
            </w:r>
          </w:p>
        </w:tc>
      </w:tr>
      <w:tr w:rsidR="008B6C2C" w:rsidRPr="00A02128" w:rsidTr="006D4788">
        <w:trPr>
          <w:trHeight w:val="27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Порези,обавезне таксе иказне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45.000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45.000</w:t>
            </w:r>
          </w:p>
        </w:tc>
      </w:tr>
      <w:tr w:rsidR="008B6C2C" w:rsidRPr="00A02128" w:rsidTr="006D4788">
        <w:trPr>
          <w:trHeight w:val="270"/>
          <w:jc w:val="center"/>
        </w:trPr>
        <w:tc>
          <w:tcPr>
            <w:tcW w:w="43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Зграде и грађевински објекти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70"/>
          <w:jc w:val="center"/>
        </w:trPr>
        <w:tc>
          <w:tcPr>
            <w:tcW w:w="43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Машине и опрема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200.000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200.000</w:t>
            </w:r>
          </w:p>
        </w:tc>
      </w:tr>
      <w:tr w:rsidR="008B6C2C" w:rsidRPr="00A02128" w:rsidTr="006D4788">
        <w:trPr>
          <w:trHeight w:val="270"/>
          <w:jc w:val="center"/>
        </w:trPr>
        <w:tc>
          <w:tcPr>
            <w:tcW w:w="435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ОШ ,,Живко Томић,, - Доња Шаторња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21.680.000</w:t>
            </w:r>
          </w:p>
        </w:tc>
        <w:tc>
          <w:tcPr>
            <w:tcW w:w="8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21.680.000</w:t>
            </w:r>
          </w:p>
        </w:tc>
      </w:tr>
      <w:tr w:rsidR="008B6C2C" w:rsidRPr="00A02128" w:rsidTr="006D4788">
        <w:trPr>
          <w:trHeight w:val="27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99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463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Донације и трансфери осталим нивоима власти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21.680.000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21.680.000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2002-0001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Програмска активност 0001 (ПА 0001) - Функционисање основних школа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6.495.000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6.495.000</w:t>
            </w:r>
          </w:p>
        </w:tc>
      </w:tr>
      <w:tr w:rsidR="008B6C2C" w:rsidRPr="00A02128" w:rsidTr="006D4788">
        <w:trPr>
          <w:trHeight w:val="27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Накнаде у натури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150.000</w:t>
            </w:r>
          </w:p>
        </w:tc>
      </w:tr>
      <w:tr w:rsidR="008B6C2C" w:rsidRPr="00A02128" w:rsidTr="006D4788">
        <w:trPr>
          <w:trHeight w:val="27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Социјална давања запосленима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30.000</w:t>
            </w:r>
          </w:p>
        </w:tc>
      </w:tr>
      <w:tr w:rsidR="008B6C2C" w:rsidRPr="00A02128" w:rsidTr="006D4788">
        <w:trPr>
          <w:trHeight w:val="27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Накнаде трошкова  за запослене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1.500.000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Награде,бонуси и остали посебни расходи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700.000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700.000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Стални трошкови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2.600.000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2.600.000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Трошкови  путовања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35.000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35.000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Услуге по уговору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Специјализоване услуге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110.000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110.000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Текуће поправке и одржавање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550.000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Материјал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Накнаде за социјалну заштиту из буџета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Порези,обавезне таксе иказне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Зграде и грађевински објекти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lastRenderedPageBreak/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Машине и опрема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2002-0006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Пројекат 0006 (П 0006) - Израда санитарног чвора у издвојеном одељењу у Пласковцу (ЕИБ)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30.000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Зграде и грађевински објекти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2002-0009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Пројекат 0009 (П 0009) - Изградња фискултурне сале у ОШ ,,Ж.Томић''  I фаза (ЕИБ  8)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15.055.000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15.055.000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Зграде и грађевински објекти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15.055.000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15.055.000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0501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 17 - ЕНЕРГЕТСКА ЕФИКАСНОНСТ И ОБНОВЉИВИ ИЗВОРИ ЕНЕРГИЈЕ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100.000</w:t>
            </w:r>
          </w:p>
        </w:tc>
      </w:tr>
      <w:tr w:rsidR="008B6C2C" w:rsidRPr="00A02128" w:rsidTr="006D4788">
        <w:trPr>
          <w:trHeight w:val="76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0501-0004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Пројекат 0004 (П 0004) - Унапређење енергетске ефикасности за зграду основне школе ,,Ж.Томић</w:t>
            </w:r>
            <w:r w:rsidRPr="008B6C2C">
              <w:rPr>
                <w:b/>
                <w:bCs/>
                <w:sz w:val="16"/>
                <w:szCs w:val="16"/>
                <w:lang w:val="ru-RU"/>
              </w:rPr>
              <w:t>“</w:t>
            </w:r>
            <w:r w:rsidRPr="00407B12">
              <w:rPr>
                <w:b/>
                <w:bCs/>
                <w:sz w:val="16"/>
                <w:szCs w:val="16"/>
                <w:lang w:val="ru-RU"/>
              </w:rPr>
              <w:t xml:space="preserve"> у Шаторњи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Зграде и грађевински објекти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2002-0001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Програмска активност 0001 (ПА 0001) - Функционисање основних школа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4.300.000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4.300.000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100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422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Трошкови превоза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4.300.000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4.300.000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Путни трошкови ученика основних школа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4.300.000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4.300.000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101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463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Донације и трансфери осталим нивоима власти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600.000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600.000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2002-0001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Програмска активност 0001 (ПА 0001) - Функционисање основних школа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600.000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Музичка школа ,,Петар Илић,, - Аранђеловац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600.000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600.000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ИЗВОРИ ФИНАНСИРАЊА ЗА ФУНКЦИЈУ 912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Приходи из буџета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54.868.000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54.868.000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УКУПНО ЗА ФУНКЦИЈУ 912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54.868.000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54.868.000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ИЗВОРИ ФИНАНСИРАЊА ЗА ГЛАВУ 3.13.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 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 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Приходи из буџета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54.868.000</w:t>
            </w:r>
          </w:p>
        </w:tc>
        <w:tc>
          <w:tcPr>
            <w:tcW w:w="85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54.868.000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УКУПНО ЗА ГЛАВУ 3.13.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54.868.000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54.868.000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ИЗВОРИ ФИНАНСИРАЊА ЗА  ПРОГРАМ 9 - ОСНОВНО ОБРАЗОВАЊЕ И ВАСПИТАЊЕ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54.868.000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54.868.000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Приходи из буџета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54.868.000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54.868.000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000000" w:fill="808080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color w:val="FFFFFF"/>
                <w:sz w:val="16"/>
                <w:szCs w:val="16"/>
              </w:rPr>
            </w:pPr>
            <w:r w:rsidRPr="00407B12">
              <w:rPr>
                <w:b/>
                <w:bCs/>
                <w:color w:val="FFFFFF"/>
                <w:sz w:val="16"/>
                <w:szCs w:val="16"/>
              </w:rPr>
              <w:t>СРЕДЊЕ ОБРАЗОВАЊЕ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9.794.000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9.794.000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920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Средње образовање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9.794.000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9.794.000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 xml:space="preserve">Средња школа ,,Краљ Петар </w:t>
            </w:r>
            <w:r w:rsidRPr="00407B12">
              <w:rPr>
                <w:b/>
                <w:bCs/>
                <w:sz w:val="16"/>
                <w:szCs w:val="16"/>
              </w:rPr>
              <w:t>I</w:t>
            </w:r>
            <w:r w:rsidRPr="00407B12">
              <w:rPr>
                <w:b/>
                <w:bCs/>
                <w:sz w:val="16"/>
                <w:szCs w:val="16"/>
                <w:lang w:val="ru-RU"/>
              </w:rPr>
              <w:t>,, - Топола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9.794.000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9.794.000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102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463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Донације и трансфери осталим нивоима власти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9.794.000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9.794.000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2003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 10 - СРЕДЊЕ ОБРАЗОВАЊЕ И ВАСПИТАЊЕ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9.694.000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9.694.000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2003-0001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Програмска активност 0001 (ПА 0001) - Функционисање средњих школа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9.694.000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9.694.000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Накнаде у натури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230.000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230.000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Социјална давања запосленима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Накнада за запослене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1.250.000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1.250.000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Награде,бонуси и остали посебни расходи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1.000.000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1.000.000</w:t>
            </w:r>
          </w:p>
        </w:tc>
      </w:tr>
      <w:tr w:rsidR="008B6C2C" w:rsidRPr="00A02128" w:rsidTr="006D4788">
        <w:trPr>
          <w:trHeight w:val="27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Стални трошкови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2.570.000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2.570.000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Трошкови путовања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270.000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270.000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Услуге по уговору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410.000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410.000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Специјализоване услуге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145.000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145.000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lastRenderedPageBreak/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Текуће поправке и одржавање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1.700.000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1.700.000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Материјал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1.125.000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1.125.000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Накнаде за социјалну заштиту из буџета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170.000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170.000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Порези,обавезне таксе иказне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44.000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44.000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Зграде и грађевински објекти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Машине и опрема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550.000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550.000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Култивисана имовина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Нематеријална имовина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0501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 17 - ЕНЕРГЕТСКА ЕФИКАСНОНСТ И ОБНОВЉИВИ ИЗВОРИ ЕНЕРГИЈЕ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100.000</w:t>
            </w:r>
          </w:p>
        </w:tc>
      </w:tr>
      <w:tr w:rsidR="008B6C2C" w:rsidRPr="00A02128" w:rsidTr="006D4788">
        <w:trPr>
          <w:trHeight w:val="76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0501-0005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 xml:space="preserve">Пројекат 0005 (П 0005) - Унапређење енергетске ефикасности за зграду средње школе ,,Краљ Петар </w:t>
            </w:r>
            <w:r w:rsidRPr="00407B12">
              <w:rPr>
                <w:b/>
                <w:bCs/>
                <w:sz w:val="16"/>
                <w:szCs w:val="16"/>
              </w:rPr>
              <w:t>I</w:t>
            </w:r>
            <w:r w:rsidRPr="00407B12">
              <w:rPr>
                <w:b/>
                <w:bCs/>
                <w:sz w:val="16"/>
                <w:szCs w:val="16"/>
                <w:lang w:val="ru-RU"/>
              </w:rPr>
              <w:t>'' у Тополи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100.000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Зграде и грађевински објекти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ИЗВОРИ ФИНАНСИРАЊА ЗА ФУНКЦИЈУ 920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Приходи из буџета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9.794.000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9.794.000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УКУПНО ЗА ФУНКЦИЈУ 920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9.794.000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9.794.000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ИЗВОРИ ФИНАНСИРАЊА ЗА ГЛАВУ 3.14.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 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Приходи из буџета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9.794.000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9.794.000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УКУПНО ЗА ГЛАВУ 3.14.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9.794.000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9.794.000</w:t>
            </w:r>
          </w:p>
        </w:tc>
      </w:tr>
      <w:tr w:rsidR="008B6C2C" w:rsidRPr="00A02128" w:rsidTr="006D4788">
        <w:trPr>
          <w:trHeight w:val="765"/>
          <w:jc w:val="center"/>
        </w:trPr>
        <w:tc>
          <w:tcPr>
            <w:tcW w:w="43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ИЗВОРИ ФИНАНСИРАЊА ЗА ПРОГРАМ 2003 ПРОГРАМ 10 - СРЕДЊЕ ОБРАЗОВАЊЕ И ВАСПИТАЊЕ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9.794.000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9.794.000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Приходи из буџета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9.794.000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9.794.000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4.2.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000000" w:fill="808080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color w:val="FFFFFF"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color w:val="FFFFFF"/>
                <w:sz w:val="16"/>
                <w:szCs w:val="16"/>
                <w:lang w:val="ru-RU"/>
              </w:rPr>
              <w:t>ФОНД ЗА ЗАШТИТУ ЖИВОТНЕ СРЕДИНЕ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6.500.000</w:t>
            </w:r>
          </w:p>
        </w:tc>
        <w:tc>
          <w:tcPr>
            <w:tcW w:w="8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6.500.000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560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Заштита животне средине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6.500.000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6.500.000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0401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ПРОГРАМ 6 - ЗАШТИТА ЖИВОТНЕ СРЕДИНЕ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6.500.000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6.500.000</w:t>
            </w:r>
          </w:p>
        </w:tc>
      </w:tr>
      <w:tr w:rsidR="008B6C2C" w:rsidRPr="00A02128" w:rsidTr="006D4788">
        <w:trPr>
          <w:trHeight w:val="76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0401-0001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Програмска активност 0001 (ПА 0001) - Управљање заштитом животне средине и природних вредности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6.500.000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6.500.000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103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Специјализоване услуге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6.500.000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6.500.000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Финансир.програма из обл. зашт. жив. средине</w:t>
            </w:r>
          </w:p>
        </w:tc>
        <w:tc>
          <w:tcPr>
            <w:tcW w:w="1170" w:type="dxa"/>
            <w:shd w:val="clear" w:color="000000" w:fill="FFFFFF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6.500.000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6.500.000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ИЗВОРИ ФИНАНСИРАЊА ЗА ФУНКЦИЈУ 560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 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,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Приходи из буџета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6.500.000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6.500.000</w:t>
            </w:r>
          </w:p>
        </w:tc>
      </w:tr>
      <w:tr w:rsidR="008B6C2C" w:rsidRPr="00A02128" w:rsidTr="006D4788">
        <w:trPr>
          <w:trHeight w:val="31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УКУПНО ЗА ФУНКЦИЈУ 560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6.500.000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6.500.000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ИЗВОРИ ФИНАНСИРАЊА ЗА ПРОГРАМ 0401 ПРОГРАМ 6 - ЗАШТИТА ЖИВОТНЕ СРЕДИНЕ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6.500.000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6.500.000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Приходи из буџета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6.500.000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6.500.000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4.3.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000000" w:fill="808080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color w:val="FFFFFF"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color w:val="FFFFFF"/>
                <w:sz w:val="16"/>
                <w:szCs w:val="16"/>
                <w:lang w:val="ru-RU"/>
              </w:rPr>
              <w:t>ПРОГРАМИ ИЗ ОБЛАСТИ БЕЗБЕДНОСТИ САОБРАЋАЈА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5.500.000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5.500.000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360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Јавни ред и безбедност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5.500.000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5.500.000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0701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 7 - ОРГАНИЗАЦИЈА САОБРАЋАЈА И САОБРАЋАЈНА ИНФРАСТРУКТУРА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5.500.000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5.500.000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0701-0002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Програмска активност 0002 (ПА 0002) - Одржавање саобраћајне инфраструктуре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5.500.000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5.500.000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104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 xml:space="preserve">Остале специјализоване услуге 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5.500.000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5.500.000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lastRenderedPageBreak/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ИЗВОРИ ФИНАНСИРАЊА ЗА ПРОГРАМ 0701 ПРОГРАМ 7 - ПУТНА ИНФРАСТРУКТУРА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5.500.000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5.500.000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Приходи из буџета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5.500.000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5.500.000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4.4.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000000" w:fill="808080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color w:val="FFFFFF"/>
                <w:sz w:val="16"/>
                <w:szCs w:val="16"/>
              </w:rPr>
            </w:pPr>
            <w:r w:rsidRPr="00407B12">
              <w:rPr>
                <w:b/>
                <w:bCs/>
                <w:color w:val="FFFFFF"/>
                <w:sz w:val="16"/>
                <w:szCs w:val="16"/>
              </w:rPr>
              <w:t>ПРОГРАМИ ЗА ВАНРЕДНЕ СИТУАЦИЈЕ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100.000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360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Јавни ред и безбедност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100.000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0602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 15 - ОПШТЕ УСЛУГЕ ЛОКАЛНЕ САМОУПРАВЕ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100.000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0602-0014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Програмска активност 0014 (ПА 0014) - Управљање у ванрендним ситуацијама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100.000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105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 xml:space="preserve">Остале специјализоване услуге 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ИЗВОРИ ФИНАНСИРАЊА ЗА ФУНКЦИЈУ 360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5.600.000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5.600.000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Приходи из буџета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5.600.000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5.600.000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ИЗВОРИ ФИНАНСИРАЊА ЗА ПРОГРАМ 15 - ОПШТЕ УСЛУГЕ ЛОКАЛНЕ САМОУПРАВЕ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100.000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Приходи из буџета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100.000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100.000</w:t>
            </w:r>
          </w:p>
        </w:tc>
      </w:tr>
      <w:tr w:rsidR="008B6C2C" w:rsidRPr="00A02128" w:rsidTr="006D4788">
        <w:trPr>
          <w:trHeight w:val="27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4.5.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000000" w:fill="808080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color w:val="FFFFFF"/>
                <w:sz w:val="16"/>
                <w:szCs w:val="16"/>
              </w:rPr>
            </w:pPr>
            <w:r w:rsidRPr="00407B12">
              <w:rPr>
                <w:b/>
                <w:bCs/>
                <w:color w:val="FFFFFF"/>
                <w:sz w:val="16"/>
                <w:szCs w:val="16"/>
              </w:rPr>
              <w:t>МЕСНЕ ЗАЈЕДНИЦЕ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7.557.000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2.000.000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9.557.000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160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Опште јавне услуге које нису класификоване на другом месту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7.557.000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2.000.000</w:t>
            </w:r>
          </w:p>
        </w:tc>
        <w:tc>
          <w:tcPr>
            <w:tcW w:w="10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9.557.000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0602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 15 - ОПШТЕ УСЛУГЕ ЛОКАЛНЕ САМОУПРАВЕ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7.557.000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2.000.000</w:t>
            </w:r>
          </w:p>
        </w:tc>
        <w:tc>
          <w:tcPr>
            <w:tcW w:w="10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9.557.000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0602-0002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Програмска активност 0002 (ПА 0002) - Фунцкионисање Месних  заједница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7.557.000</w:t>
            </w:r>
          </w:p>
        </w:tc>
        <w:tc>
          <w:tcPr>
            <w:tcW w:w="8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2.000.000</w:t>
            </w:r>
          </w:p>
        </w:tc>
        <w:tc>
          <w:tcPr>
            <w:tcW w:w="1016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9.557.000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106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Стални трошкови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932.000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932.000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107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422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Трошкови путовања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108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423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Услуге по уговору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280.000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280.000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109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Специјализоване услуге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110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425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Текуће поправке и одржавање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5.755.000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2.000.000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7.755.000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111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426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Материјал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112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472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Накнада за социјалну заштиту из буџета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510.000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510.000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113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482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Порези, обавезне таксе и казне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114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483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Новчане казне и пенали по решењу судова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115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484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Накнада штете услед елементарних непогода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ИЗВОРИ ФИНАНСИРАЊА ЗА ФУНКЦИЈУ 160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 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Приходи из буџета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7.557.000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2.000.000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9.557.000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УКУПНО ЗА ФУНКЦИЈУ 160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7.557.000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2.000.000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9.557.000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ИЗВОРИ ФИНАНСИРАЊА ЗА ГЛАВУ 3.8.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 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Приходи из буџета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7.557.000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2.000.000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9.557.000</w:t>
            </w:r>
          </w:p>
        </w:tc>
      </w:tr>
      <w:tr w:rsidR="008B6C2C" w:rsidRPr="00A02128" w:rsidTr="006D4788">
        <w:trPr>
          <w:trHeight w:val="28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УКУПНО ЗА ГЛАВУ 3.8.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7.557.000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2.000.000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9.557.000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ИЗВОРИ ФИНАНСИРАЊА ЗА ПРОГРАМ 15 - ОПШТЕ УСЛУГЕ ЛОКАЛНЕ САМОУПРАВЕ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7.557.000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2.000.000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9.557.000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Приходи из буџета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7.557.000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2.000.000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9.557.000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000000" w:fill="808080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color w:val="FFFFFF"/>
                <w:sz w:val="16"/>
                <w:szCs w:val="16"/>
              </w:rPr>
            </w:pPr>
            <w:r w:rsidRPr="00407B12">
              <w:rPr>
                <w:b/>
                <w:bCs/>
                <w:color w:val="FFFFFF"/>
                <w:sz w:val="16"/>
                <w:szCs w:val="16"/>
              </w:rPr>
              <w:t>КУЛТУРА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22.931.518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886.000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200.000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24.017.518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4.6.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Библиотека ,,Радоје Домановић,, - Топола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10.935.000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296.000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11.231.000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820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Услуге културе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10.935.000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886.000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200.000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12.021.000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1201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 13 - РАЗВОЈ КУЛТУРЕ И ИНФОРМИСАЊА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10.935.000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296.000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10.031.000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lastRenderedPageBreak/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1201-0001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Програмска активност 0001 (ПА 0001) - Функционисање локалних установа културе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9.295.000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266.000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9.561.000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116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411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Плате, додаци и накнаде запослених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4.500.000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4.500.000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Зараде запослених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4.500.000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4.500.000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117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412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Социјални доприноси на терет послодавца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807.000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807.000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118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413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Накнаде у натури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60.000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10.000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70.000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Поклони за децу запослених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Месечне карте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56.000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66.000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119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414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Социјална давања запосленима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310.000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10.000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320.000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120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415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Накнаде за запослене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87.000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12.000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99.000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Превоз радника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87.000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12.000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99.000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121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416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Награде,бонуси и остали посебни расходи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Награде,бонуси и остали посебни расходи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122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Стални трошкови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596.500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13.500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610.000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Трошкови платног промета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35.000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Енергетске услуге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376.500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3.000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379.500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Трошкови комуналних услуга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25.000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2.000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27.000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Услуге  комуникација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70.000</w:t>
            </w:r>
          </w:p>
        </w:tc>
        <w:tc>
          <w:tcPr>
            <w:tcW w:w="8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1.500</w:t>
            </w:r>
          </w:p>
        </w:tc>
        <w:tc>
          <w:tcPr>
            <w:tcW w:w="97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71.500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Трошкови осигурања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92.000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123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422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color w:val="000000"/>
                <w:sz w:val="16"/>
                <w:szCs w:val="16"/>
              </w:rPr>
            </w:pPr>
            <w:r w:rsidRPr="00407B12">
              <w:rPr>
                <w:color w:val="000000"/>
                <w:sz w:val="16"/>
                <w:szCs w:val="16"/>
              </w:rPr>
              <w:t>Трошкови путовања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30.000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25.000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55.000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color w:val="000000"/>
                <w:sz w:val="16"/>
                <w:szCs w:val="16"/>
              </w:rPr>
            </w:pPr>
            <w:r w:rsidRPr="00407B12">
              <w:rPr>
                <w:color w:val="000000"/>
                <w:sz w:val="16"/>
                <w:szCs w:val="16"/>
              </w:rPr>
              <w:t>Трошкови дневница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25.000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55.000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124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423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color w:val="000000"/>
                <w:sz w:val="16"/>
                <w:szCs w:val="16"/>
              </w:rPr>
            </w:pPr>
            <w:r w:rsidRPr="00407B12">
              <w:rPr>
                <w:color w:val="000000"/>
                <w:sz w:val="16"/>
                <w:szCs w:val="16"/>
              </w:rPr>
              <w:t>Услуге по уговору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847.000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83.000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930.000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color w:val="000000"/>
                <w:sz w:val="16"/>
                <w:szCs w:val="16"/>
              </w:rPr>
            </w:pPr>
            <w:r w:rsidRPr="00407B12">
              <w:rPr>
                <w:color w:val="000000"/>
                <w:sz w:val="16"/>
                <w:szCs w:val="16"/>
              </w:rPr>
              <w:t>Компјутерске услуге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11.000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color w:val="000000"/>
                <w:sz w:val="16"/>
                <w:szCs w:val="16"/>
                <w:lang w:val="ru-RU"/>
              </w:rPr>
            </w:pPr>
            <w:r w:rsidRPr="00407B12">
              <w:rPr>
                <w:color w:val="000000"/>
                <w:sz w:val="16"/>
                <w:szCs w:val="16"/>
                <w:lang w:val="ru-RU"/>
              </w:rPr>
              <w:t>Услуге образовања и усавршавања запослених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color w:val="000000"/>
                <w:sz w:val="16"/>
                <w:szCs w:val="16"/>
              </w:rPr>
            </w:pPr>
            <w:r w:rsidRPr="00407B12">
              <w:rPr>
                <w:color w:val="000000"/>
                <w:sz w:val="16"/>
                <w:szCs w:val="16"/>
              </w:rPr>
              <w:t>Услуге информисања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color w:val="000000"/>
                <w:sz w:val="16"/>
                <w:szCs w:val="16"/>
              </w:rPr>
            </w:pPr>
            <w:r w:rsidRPr="00407B12">
              <w:rPr>
                <w:color w:val="000000"/>
                <w:sz w:val="16"/>
                <w:szCs w:val="16"/>
              </w:rPr>
              <w:t>Стручне услуге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651.000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7.000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658.000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Репрезентација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15.000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65.000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Остале опште услуге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106.000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Поклони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Услуге образовања,културе и спорта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125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Специјализоване услуге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140.000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140.000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126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425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Текуће поправке и одржавање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680.000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10.000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690.000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Одржавање зграде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655.000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Одржавање опреме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35.000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127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426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Материјал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209.500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50.500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260.000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Канцеларијски материјал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35.000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45.000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color w:val="000000"/>
                <w:sz w:val="16"/>
                <w:szCs w:val="16"/>
                <w:lang w:val="ru-RU"/>
              </w:rPr>
            </w:pPr>
            <w:r w:rsidRPr="00407B12">
              <w:rPr>
                <w:color w:val="000000"/>
                <w:sz w:val="16"/>
                <w:szCs w:val="16"/>
                <w:lang w:val="ru-RU"/>
              </w:rPr>
              <w:t>Материјал за образовање и усавршавање запослених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2.500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82.500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color w:val="000000"/>
                <w:sz w:val="16"/>
                <w:szCs w:val="16"/>
                <w:lang w:val="ru-RU"/>
              </w:rPr>
            </w:pPr>
            <w:r w:rsidRPr="00407B12">
              <w:rPr>
                <w:color w:val="000000"/>
                <w:sz w:val="16"/>
                <w:szCs w:val="16"/>
                <w:lang w:val="ru-RU"/>
              </w:rPr>
              <w:t>Материјал за образовање, културу и спорт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15.000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23.000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color w:val="000000"/>
                <w:sz w:val="16"/>
                <w:szCs w:val="16"/>
              </w:rPr>
            </w:pPr>
            <w:r w:rsidRPr="00407B12">
              <w:rPr>
                <w:color w:val="000000"/>
                <w:sz w:val="16"/>
                <w:szCs w:val="16"/>
              </w:rPr>
              <w:t>Материјал за одржавање хигијене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45.000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15.000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60.000</w:t>
            </w:r>
          </w:p>
        </w:tc>
      </w:tr>
      <w:tr w:rsidR="008B6C2C" w:rsidRPr="00A02128" w:rsidTr="006D4788">
        <w:trPr>
          <w:trHeight w:val="27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Материјал за посебне намене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34.500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15.000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49.500</w:t>
            </w:r>
          </w:p>
        </w:tc>
      </w:tr>
      <w:tr w:rsidR="008B6C2C" w:rsidRPr="00A02128" w:rsidTr="006D4788">
        <w:trPr>
          <w:trHeight w:val="27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128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465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Остале дотације и трансфери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600.000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129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482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Порези,обавезне таксе и казне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8.000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12.000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130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511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Зграде и грађевински објекти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131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512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Машине и опрема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132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515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Набавка књига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320.000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40.000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360.000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1201-0002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Програмска активност 0002 (ПА 0002) - Јачање културне продукције и уметничког стваралаштва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440.000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470.000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lastRenderedPageBreak/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133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color w:val="000000"/>
                <w:sz w:val="16"/>
                <w:szCs w:val="16"/>
              </w:rPr>
            </w:pPr>
            <w:r w:rsidRPr="00407B12">
              <w:rPr>
                <w:color w:val="000000"/>
                <w:sz w:val="16"/>
                <w:szCs w:val="16"/>
              </w:rPr>
              <w:t>Специјализоване услуге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440.000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30.000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470.000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1201-0014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Пројекат 0014 (П 0014) - Изградња мокрог чвора у згради Библиотеке -  Друга фаза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1.200.000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10.935.000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134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511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Зграде и грађевински објекти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1.200.000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10.935.000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ИЗВОРИ ФИНАНСИРАЊА ЗА ФУНКЦИЈУ 820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 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10.935.000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Приходи из буџета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10.935.000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10.935.000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Сопствени приходи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296.000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296.000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УКУПНО ЗА ФУНКЦИЈУ 820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10.935.000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296.000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11.231.000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ИЗВОРИ ФИНАНСИРАЊА ЗА  ПРОГРАМ 13 - РАЗВОЈ КУЛТУРЕ И ИНФОРМИСАЊА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10.935.000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296.000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11.231.000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Приходи из буџета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10.935.000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296.000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9.561.000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4.7.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000000" w:fill="808080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color w:val="FFFFFF"/>
                <w:sz w:val="16"/>
                <w:szCs w:val="16"/>
              </w:rPr>
            </w:pPr>
            <w:r w:rsidRPr="00407B12">
              <w:rPr>
                <w:b/>
                <w:bCs/>
                <w:color w:val="FFFFFF"/>
                <w:sz w:val="16"/>
                <w:szCs w:val="16"/>
              </w:rPr>
              <w:t>КУЛТУРНИ ЦЕНТАР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11.996.518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590.000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200.000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12.786.518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820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Услуге културе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11.996.518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590.000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200.000</w:t>
            </w:r>
          </w:p>
        </w:tc>
        <w:tc>
          <w:tcPr>
            <w:tcW w:w="10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12.786.518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1201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 13 - РАЗВОЈ КУЛТУРЕ И ИНФОРМИСАЊА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11.996.518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590.000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200.000</w:t>
            </w:r>
          </w:p>
        </w:tc>
        <w:tc>
          <w:tcPr>
            <w:tcW w:w="10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12.786.518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1201-0001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Програмска активност 0001 (ПА 0001) - Функционисање локалних установа културе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7.856.518</w:t>
            </w:r>
          </w:p>
        </w:tc>
        <w:tc>
          <w:tcPr>
            <w:tcW w:w="8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440.000</w:t>
            </w:r>
          </w:p>
        </w:tc>
        <w:tc>
          <w:tcPr>
            <w:tcW w:w="97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8.296.518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135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411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Плате, додаци и накнаде запослених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3.195.000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3.195.000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136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412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Социјални доприноси на терет послодавца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572.000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572.000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137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413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Накнаде у натури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15.000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25.000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138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414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Социјална давања запосленима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134.000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10.000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144.000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139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415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Накнаде за запослене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300.000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20.000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320.000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Превоз радника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320.000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140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416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Награде,бонуси и остали посебни расходи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10.000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141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Стални трошкови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630.000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55.000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685.000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Трошкови платног промета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15.000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75.000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Енергетске услуге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380.000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390.000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Трошкови комуналних услуга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45.000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55.000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Услуге  комуникација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110.000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Трошкови осигурања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45.000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55.000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142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422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color w:val="000000"/>
                <w:sz w:val="16"/>
                <w:szCs w:val="16"/>
              </w:rPr>
            </w:pPr>
            <w:r w:rsidRPr="00407B12">
              <w:rPr>
                <w:color w:val="000000"/>
                <w:sz w:val="16"/>
                <w:szCs w:val="16"/>
              </w:rPr>
              <w:t>Трошкови путовања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30.000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130.000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color w:val="000000"/>
                <w:sz w:val="16"/>
                <w:szCs w:val="16"/>
              </w:rPr>
            </w:pPr>
            <w:r w:rsidRPr="00407B12">
              <w:rPr>
                <w:color w:val="000000"/>
                <w:sz w:val="16"/>
                <w:szCs w:val="16"/>
              </w:rPr>
              <w:t>Трошкови дневница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130.000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143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423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color w:val="000000"/>
                <w:sz w:val="16"/>
                <w:szCs w:val="16"/>
              </w:rPr>
            </w:pPr>
            <w:r w:rsidRPr="00407B12">
              <w:rPr>
                <w:color w:val="000000"/>
                <w:sz w:val="16"/>
                <w:szCs w:val="16"/>
              </w:rPr>
              <w:t>Услуге по уговору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1.180.000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180.000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1.360.000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color w:val="000000"/>
                <w:sz w:val="16"/>
                <w:szCs w:val="16"/>
              </w:rPr>
            </w:pPr>
            <w:r w:rsidRPr="00407B12">
              <w:rPr>
                <w:color w:val="000000"/>
                <w:sz w:val="16"/>
                <w:szCs w:val="16"/>
              </w:rPr>
              <w:t>Компјутерске услуге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70.000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color w:val="000000"/>
                <w:sz w:val="16"/>
                <w:szCs w:val="16"/>
                <w:lang w:val="ru-RU"/>
              </w:rPr>
            </w:pPr>
            <w:r w:rsidRPr="00407B12">
              <w:rPr>
                <w:color w:val="000000"/>
                <w:sz w:val="16"/>
                <w:szCs w:val="16"/>
                <w:lang w:val="ru-RU"/>
              </w:rPr>
              <w:t>Услуге образовања и усавршавања запослених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70.000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120.000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color w:val="000000"/>
                <w:sz w:val="16"/>
                <w:szCs w:val="16"/>
              </w:rPr>
            </w:pPr>
            <w:r w:rsidRPr="00407B12">
              <w:rPr>
                <w:color w:val="000000"/>
                <w:sz w:val="16"/>
                <w:szCs w:val="16"/>
              </w:rPr>
              <w:t>Услуге информисања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210.000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color w:val="000000"/>
                <w:sz w:val="16"/>
                <w:szCs w:val="16"/>
              </w:rPr>
            </w:pPr>
            <w:r w:rsidRPr="00407B12">
              <w:rPr>
                <w:color w:val="000000"/>
                <w:sz w:val="16"/>
                <w:szCs w:val="16"/>
              </w:rPr>
              <w:t>Стручне услуге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Репрезентација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130.000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Остале опште услуге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630.000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144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Специјализоване услуге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130.000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135.000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145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425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Текуће поправке и одржавање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600.000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20.000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620.000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Одржавање зграде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530.000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540.000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Одржавање опреме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70.000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146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426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Материјал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260.000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70.000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330.000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Канцеларијски материјал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70.000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color w:val="000000"/>
                <w:sz w:val="16"/>
                <w:szCs w:val="16"/>
                <w:lang w:val="ru-RU"/>
              </w:rPr>
            </w:pPr>
            <w:r w:rsidRPr="00407B12">
              <w:rPr>
                <w:color w:val="000000"/>
                <w:sz w:val="16"/>
                <w:szCs w:val="16"/>
                <w:lang w:val="ru-RU"/>
              </w:rPr>
              <w:t>Материјал за образовање и усавршавање запослених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110.000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lastRenderedPageBreak/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color w:val="000000"/>
                <w:sz w:val="16"/>
                <w:szCs w:val="16"/>
                <w:lang w:val="ru-RU"/>
              </w:rPr>
            </w:pPr>
            <w:r w:rsidRPr="00407B12">
              <w:rPr>
                <w:color w:val="000000"/>
                <w:sz w:val="16"/>
                <w:szCs w:val="16"/>
                <w:lang w:val="ru-RU"/>
              </w:rPr>
              <w:t>Материјал за образовање, културу и спорт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color w:val="000000"/>
                <w:sz w:val="16"/>
                <w:szCs w:val="16"/>
              </w:rPr>
            </w:pPr>
            <w:r w:rsidRPr="00407B12">
              <w:rPr>
                <w:color w:val="000000"/>
                <w:sz w:val="16"/>
                <w:szCs w:val="16"/>
              </w:rPr>
              <w:t>Материјал за одржавање хигијене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Материјал за посебне намене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147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465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Остале дотације и трансфери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425.518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425.518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148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482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Порези,обавезне таксе и казне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20.000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5.000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25.000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149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511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Зграде и грађевински објекти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150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512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Машине и опрема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300.000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20.000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320.000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1201-0002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Програмска активност 0002 (ПА 0002) - Јачање културне продукције и уметничког стваралаштва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1.020.000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1.020.000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151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424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Остали програми у култури-активности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1.020.000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1.020.000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1201-0003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Пројекат 0003 (П 0003) - Ђурђевдански дани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280.000</w:t>
            </w:r>
          </w:p>
        </w:tc>
        <w:tc>
          <w:tcPr>
            <w:tcW w:w="8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280.000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152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Остали програми у култури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280.000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280.000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1201-0004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Пројекат 0004 (П 0004) - Манифестација "Бадњи дан - Божић"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270.000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100.000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370.000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153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Остали програми у култури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270.000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100.000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370.000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1201-0005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Пројекат 0005 (П 0005) - Промоција програма "Тополско лето 2017"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180.000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180.000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154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Остали програми у култури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180.000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180.000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1201-0006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Пројекат 0006 (П 0006) - Фестивал хорова и хорске музике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110.000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110.000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155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Остали програми у култури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110.000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110.000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1201-0007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Пројекат 0007 (П 0007) - Ликовна колонија -Липовац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400.000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156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Остали програми у култури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400.000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1201-0008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Пројекат 0008 (П 0008) - Фестивал Дуо драме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150.000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100.000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750.000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157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Остали програми у култури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150.000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100.000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750.000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1201-0009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Пројекат 0009 (П 0009) - Видовдански рок концерт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490.000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490.000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158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Остали програми у култури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490.000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490.000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1201-0010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Пројекат 0010 (П 0010) - Петровдански концерт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304.000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304.000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159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Остали програми у култури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304.000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304.000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1201-0011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Пројекат 0011 (П 0011) - Јасенички жубор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80.000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160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Остали програми у култури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1201-0012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Пројекат 0012 (П 0012) - Слава општине Топола - Мала Госпојина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400.000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400.000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161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Остали програми у култури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400.000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1201-0013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Пројекат 0013 (П 0013) - Сабор изворног народног стваралаштва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106.000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106.000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162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Остали програми у култури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106.000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106.000</w:t>
            </w:r>
          </w:p>
        </w:tc>
      </w:tr>
      <w:tr w:rsidR="008B6C2C" w:rsidRPr="00A02128" w:rsidTr="006D4788">
        <w:trPr>
          <w:trHeight w:val="28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ИЗВОРИ ФИНАНСИРАЊА ЗА ФУНКЦИЈУ 820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Приходи из буџета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11.996.518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11.996.518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Сопствени приходи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590.000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590.000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07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Трансфери  од других нивоа власти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200.000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УКУПНО ЗА ФУНКЦИЈУ 820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11.996.518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590.000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200.000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12.786.518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 xml:space="preserve">ИЗВОРИ ФИНАНСИРАЊА ЗА ПРОГРАМ 1201 ПРОГРАМ 13 - РАЗВОЈ КУЛТУРЕ И </w:t>
            </w:r>
            <w:r w:rsidRPr="00407B12">
              <w:rPr>
                <w:b/>
                <w:bCs/>
                <w:sz w:val="16"/>
                <w:szCs w:val="16"/>
                <w:lang w:val="ru-RU"/>
              </w:rPr>
              <w:lastRenderedPageBreak/>
              <w:t>ИНФОРМИСАЊА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lastRenderedPageBreak/>
              <w:t>11.996.518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590.000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200.000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12.786.518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lastRenderedPageBreak/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Приходи из буџета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11.996.518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11.996.518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Сопствени приходи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590.000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590.000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07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Трансфери  од других нивоа власти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200.000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ИЗВОРИ ФИНАНСИРАЊА ЗА ГЛАВУ  3.9 и 3.10.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  <w:lang w:val="ru-RU"/>
              </w:rPr>
            </w:pPr>
            <w:r w:rsidRPr="00407B12">
              <w:rPr>
                <w:color w:val="0000FF"/>
                <w:sz w:val="16"/>
                <w:szCs w:val="16"/>
              </w:rPr>
              <w:t> 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  <w:lang w:val="ru-RU"/>
              </w:rPr>
            </w:pPr>
            <w:r w:rsidRPr="00407B12">
              <w:rPr>
                <w:color w:val="0000FF"/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  <w:lang w:val="ru-RU"/>
              </w:rPr>
            </w:pPr>
            <w:r w:rsidRPr="00407B12">
              <w:rPr>
                <w:color w:val="0000FF"/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Приходи из буџета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22.931.518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22.931.518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Сопствени приходи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886.000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886.000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07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Трансфери  од других нивоа власти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 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200.000</w:t>
            </w:r>
          </w:p>
        </w:tc>
        <w:tc>
          <w:tcPr>
            <w:tcW w:w="10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УКУПНО ЗА ГЛАВУ 3.9 и 3.10.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22.931.518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886.000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200.000</w:t>
            </w:r>
          </w:p>
        </w:tc>
        <w:tc>
          <w:tcPr>
            <w:tcW w:w="10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24.017.518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4.8.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000000" w:fill="808080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color w:val="FFFFFF"/>
                <w:sz w:val="16"/>
                <w:szCs w:val="16"/>
              </w:rPr>
            </w:pPr>
            <w:r w:rsidRPr="00407B12">
              <w:rPr>
                <w:b/>
                <w:bCs/>
                <w:color w:val="FFFFFF"/>
                <w:sz w:val="16"/>
                <w:szCs w:val="16"/>
              </w:rPr>
              <w:t>ПРЕДШКОЛСКО ВАСПИТАЊЕ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48.476.396</w:t>
            </w:r>
          </w:p>
        </w:tc>
        <w:tc>
          <w:tcPr>
            <w:tcW w:w="8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13.738.000</w:t>
            </w:r>
          </w:p>
        </w:tc>
        <w:tc>
          <w:tcPr>
            <w:tcW w:w="1016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62.214.396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ПРЕДШКОЛСКА УСТАНОВА  ,,СОФИЈА РИСТИЋ,,  ТОПОЛА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48.476.396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13.738.000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62.214.396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911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Предшколско образовање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 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2001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 8 - ПРЕДШКОЛСКО ВАСПИТАЊЕ И ОБРАЗОВАЊЕ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48.476.396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13.738.000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62.214.396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2001-0001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Програмска активност 0001 (ПА 0001) - Функционисање предшколских установа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46.726.396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13.738.000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60.464.396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163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411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Плате, додаци и накнаде запослених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23.357.074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6.883.383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30.240.457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164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412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Социјални доприноси на терет послодавца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4.180.908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1.232.125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5.413.033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165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413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Накнаде у натури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Месечне карте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166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414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Социјална давања запосленима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90.000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4.000.000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4.090.000</w:t>
            </w:r>
          </w:p>
        </w:tc>
      </w:tr>
      <w:tr w:rsidR="008B6C2C" w:rsidRPr="00A02128" w:rsidTr="006D4788">
        <w:trPr>
          <w:trHeight w:val="27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167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415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Накнаде  трошкова за запослене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950.000</w:t>
            </w:r>
          </w:p>
        </w:tc>
      </w:tr>
      <w:tr w:rsidR="008B6C2C" w:rsidRPr="00A02128" w:rsidTr="006D4788">
        <w:trPr>
          <w:trHeight w:val="27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168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416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Јубиларне награде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220.000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220.000</w:t>
            </w:r>
          </w:p>
        </w:tc>
      </w:tr>
      <w:tr w:rsidR="008B6C2C" w:rsidRPr="00A02128" w:rsidTr="006D4788">
        <w:trPr>
          <w:trHeight w:val="27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169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Стални трошкови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5.351.369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169.492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5.520.861</w:t>
            </w:r>
          </w:p>
        </w:tc>
      </w:tr>
      <w:tr w:rsidR="008B6C2C" w:rsidRPr="00A02128" w:rsidTr="006D4788">
        <w:trPr>
          <w:trHeight w:val="27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 xml:space="preserve">Трошкови </w:t>
            </w:r>
            <w:r w:rsidRPr="00407B12">
              <w:rPr>
                <w:color w:val="000000"/>
                <w:sz w:val="16"/>
                <w:szCs w:val="16"/>
              </w:rPr>
              <w:t>платног промета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50.369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79.492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129.861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Енергетске услуге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4.545.000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4.545.000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Комуналне услуге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350.000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Услуге  комуникација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211.000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10.000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221.000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 xml:space="preserve">Трошкови </w:t>
            </w:r>
            <w:r w:rsidRPr="00407B12">
              <w:rPr>
                <w:color w:val="000000"/>
                <w:sz w:val="16"/>
                <w:szCs w:val="16"/>
              </w:rPr>
              <w:t>осигурања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195.000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80.000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275.000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Остали трошкови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170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422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 xml:space="preserve">Трошкови </w:t>
            </w:r>
            <w:r w:rsidRPr="00407B12">
              <w:rPr>
                <w:color w:val="000000"/>
                <w:sz w:val="16"/>
                <w:szCs w:val="16"/>
              </w:rPr>
              <w:t>путовања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62.000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268.000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330.000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171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423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Услуге по уговору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2.485.000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770.000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3.255.000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Административне услуге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Компјутерске услуге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220.000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220.000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 xml:space="preserve">Услуге </w:t>
            </w:r>
            <w:r w:rsidRPr="00407B12">
              <w:rPr>
                <w:color w:val="000000"/>
                <w:sz w:val="16"/>
                <w:szCs w:val="16"/>
                <w:lang w:val="ru-RU"/>
              </w:rPr>
              <w:t>образовања и усавршавања запослених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330.000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20.000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350.000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Услуге информисања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15.000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15.000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Стручне услуге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1.220.000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1.220.000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Услуге за домаћинство и угоститељство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Репрезентација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150.000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Остале опште услуге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750.000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1.250.000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172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Специјализоване услуге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570.000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570.000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173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425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Текуће одржавање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1.000.000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1.000.000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Одржавање зграда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Одржавање опреме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lastRenderedPageBreak/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174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426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Материјал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4.678.000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4.678.000</w:t>
            </w:r>
          </w:p>
        </w:tc>
      </w:tr>
      <w:tr w:rsidR="008B6C2C" w:rsidRPr="00A02128" w:rsidTr="006D4788">
        <w:trPr>
          <w:trHeight w:val="111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Административни  материјал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475.000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475.000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Материјал за образовање и усавршавање запослених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140.000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140.000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Материјал за саобраћај - гориво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193.000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193.000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Материјал за образовање, културу и спорт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230.000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230.000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Материјал за одрж.хигијене и угоститељство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3.330.000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3.330.000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Материјал за посебне намене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310.000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310.000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175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465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Остале дотације и трансфери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2.327.045</w:t>
            </w:r>
          </w:p>
        </w:tc>
        <w:tc>
          <w:tcPr>
            <w:tcW w:w="8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97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400.000</w:t>
            </w:r>
          </w:p>
        </w:tc>
        <w:tc>
          <w:tcPr>
            <w:tcW w:w="1016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2.727.045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176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472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Накнада за социјалну заштиту из буџета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177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482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Порези,обавезне таксе иказне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35.000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15.000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178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483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Новчане казне и пенали по решењу судова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300.000</w:t>
            </w:r>
          </w:p>
        </w:tc>
      </w:tr>
      <w:tr w:rsidR="008B6C2C" w:rsidRPr="00A02128" w:rsidTr="006D4788">
        <w:trPr>
          <w:trHeight w:val="46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179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485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Накн.штете за повреде или штету нанету од стране држ. орг.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180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511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Зграде и грађевински објекти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181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512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Машине и опрема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950.000</w:t>
            </w:r>
          </w:p>
        </w:tc>
      </w:tr>
      <w:tr w:rsidR="008B6C2C" w:rsidRPr="00A02128" w:rsidTr="006D4788">
        <w:trPr>
          <w:trHeight w:val="27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182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515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 xml:space="preserve"> Остала нематеријална основна средства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2001-0002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Пројекат 0002 (П 0002) - Изградња пешачких стаза са рампама у ПУ ,,С.Ристић'' Топола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183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511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Зграде и грађевински објекти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2001-0003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Пројекат 0003 (П 0003) - Доградња зграде ПУ "Софија Ристић"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1.700.000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1.700.000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184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511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Зграде и грађевински објекти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1.700.000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1.700.000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ИЗВОРИ ФИНАНСИРАЊА ЗА ФУНКЦИЈУ 911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Приходи из буџета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48.476.396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48.476.396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Сопствени приходи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07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Трансфери  од других нивоа власти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13.738.000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13.738.000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УКУПНО ЗА ФУНКЦИЈУ 911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48.476.396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13.738.000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62.214.396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ИЗВОРИ ФИНАНСИРАЊА ЗА ГЛАВУ 3.12.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Приходи из буџета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48.476.396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48.476.396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Сопствени приходи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07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Трансфери  од других нивоа власти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13.738.000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13.738.000</w:t>
            </w:r>
          </w:p>
        </w:tc>
      </w:tr>
      <w:tr w:rsidR="008B6C2C" w:rsidRPr="00A02128" w:rsidTr="006D4788">
        <w:trPr>
          <w:trHeight w:val="129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УКУПНО ЗА ГЛАВУ 3.12.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48.476.396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13.738.000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62.214.396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ИЗВОРИ ФИНАНСИРАЊА ЗА  ПРОГРАМ 8 - ПРЕДШКОЛСКО ВАСПИТАЊЕ И ОБРАЗОВАЊЕ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48.476.396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13.738.000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62.214.396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Приходи из буџета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48.476.396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48.476.396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Сопствени приходи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07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Трансфери  од других нивоа власти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13.738.000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13.738.000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4.9.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000000" w:fill="808080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color w:val="FFFFFF"/>
                <w:sz w:val="16"/>
                <w:szCs w:val="16"/>
              </w:rPr>
            </w:pPr>
            <w:r w:rsidRPr="00407B12">
              <w:rPr>
                <w:b/>
                <w:bCs/>
                <w:color w:val="FFFFFF"/>
                <w:sz w:val="16"/>
                <w:szCs w:val="16"/>
              </w:rPr>
              <w:t>ТУРИЗАМ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13.251.613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943.415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14.195.028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1502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ПРОГРАМ 4 - РАЗВОЈ ТУРИЗМА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13.251.613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943.415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14.195.028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473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Туризам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13.251.613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943.415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14.195.028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Туристичка организација ,,Опленац,, - Топола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5.251.613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943.415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6.195.028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1502-0001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Програмска активност 0001 (ПА 0001) - Управљање развојем туризма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4.451.613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943.415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5.395.028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185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411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Плате,додаци и накнаде запослених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1.861.200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1.861.200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186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412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 xml:space="preserve">Социјални доприноси на терет </w:t>
            </w:r>
            <w:r w:rsidRPr="00407B12">
              <w:rPr>
                <w:sz w:val="16"/>
                <w:szCs w:val="16"/>
                <w:lang w:val="ru-RU"/>
              </w:rPr>
              <w:lastRenderedPageBreak/>
              <w:t>послодавца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lastRenderedPageBreak/>
              <w:t>333.151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333.151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lastRenderedPageBreak/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187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413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Накнаде у натури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10.390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10.000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20.390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188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414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Социјална давања запосленима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65.500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65.500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189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415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Накнаде  трошкова за запослене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110.000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110.000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190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416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Награде,бонуси и остали посебни расходи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top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191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421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Стални трошкови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845.000</w:t>
            </w:r>
          </w:p>
        </w:tc>
        <w:tc>
          <w:tcPr>
            <w:tcW w:w="85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180.000</w:t>
            </w:r>
          </w:p>
        </w:tc>
        <w:tc>
          <w:tcPr>
            <w:tcW w:w="97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1.025.000</w:t>
            </w:r>
          </w:p>
        </w:tc>
      </w:tr>
      <w:tr w:rsidR="008B6C2C" w:rsidRPr="00A02128" w:rsidTr="006D4788">
        <w:trPr>
          <w:trHeight w:val="30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Трошкови платног промета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20.000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70.000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Енергетске услуге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150.000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150.000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Комуналне услуге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Услуге комуникација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75.000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130.000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205.000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Трошкови осигурања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20.000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Закуп имовине и опреме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10.000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510.000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192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422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Трошкови путовања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265.000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100.000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365.000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193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423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Услуге по уговору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435.000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203.415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638.415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Административне услуге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00"/>
                <w:sz w:val="16"/>
                <w:szCs w:val="16"/>
              </w:rPr>
            </w:pPr>
            <w:r w:rsidRPr="00407B1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Компјутерске услуге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15.000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65.000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Услуге образовања и усавршавање запослених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120.000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120.000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Стручне услуге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138.415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158.415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Услуге информисања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140.000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140.000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Репрезентација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150.000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194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Специјализоване услуге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120.000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120.000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195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425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Текуће поправке и оджавање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60.000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196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426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Материјал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55.000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45.000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Канцеларијски материјал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30.000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70.000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Расходи за радну униформу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Материјал за одржавање хигијене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15.000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15.000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197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465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Остале дотације и трансфери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96.500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96.500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198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482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Порези,обавезне таксе и казне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15.000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5.000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199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483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Новчане казне и пенали по решењу судова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30.000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20.000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200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485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Остале накнаде штете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201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511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Зграде и гређевински објекти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50.000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202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512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Машине и опрема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49.872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49.872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203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513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Остале некретнине и опрема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204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515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Нематеријална имовина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205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523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Залихе робе за даљу продају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380.000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380.000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1502-0002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Програмска активност 0002 (ПА 0002) - Промоција туристичке понуде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550.000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550.000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206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423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Стручне услуге-учешће на сајмовима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450.000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450.000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207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426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Материјал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100.000</w:t>
            </w:r>
          </w:p>
        </w:tc>
      </w:tr>
      <w:tr w:rsidR="008B6C2C" w:rsidRPr="00A02128" w:rsidTr="006D4788">
        <w:trPr>
          <w:trHeight w:val="76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1502-0004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Пројекат 0004 (П 0004) - Развој рецептивног туризма кроз јачање капацитета опленачког пута вина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250.000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250.000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208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423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Стручне услуге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250.000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250.000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1502-0005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Пројекат 0005 (П 0005) - Културно туристичка манифестација ''Опленачка берба''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8.000.000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8.000.000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Културно туристичка манифестација ''Опленачка берба''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8.000.000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8.000.000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209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Стални трошкови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150.000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150.000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lastRenderedPageBreak/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210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423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Услуге по уговору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5.250.000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5.250.000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211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424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Специјализоване услуге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2.200.000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2.200.000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212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425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Текуће поправке и одржавање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50.000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213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426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Материјал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150.000</w:t>
            </w:r>
          </w:p>
        </w:tc>
        <w:tc>
          <w:tcPr>
            <w:tcW w:w="85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150.000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214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512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Машине и опрема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200.000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ИЗВОРИ ФИНАНСИРАЊА ЗА ФУНКЦИЈУ 473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 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Приходи из буџета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13.251.613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13.251.613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Сопствени приходи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943.415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943.415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УКУПНО ЗА ФУНКЦИЈУ 473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13.251.613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943.415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14.195.028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ИЗВОРИ ФИНАНСИРАЊА ЗА ГЛАВУ 1.16.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13.251.613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943.415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14.195.028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Приходи из буџета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13.251.613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13.251.613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Сопствени приходи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943.415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943.415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УКУПНО ЗА ГЛАВУ 1.16.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13.251.613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943.415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14.195.028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ИЗВОРИ ФИНАНСИРАЊА ЗА ПРОГРАМ 1502 ПРОГРАМ 4 - РАЗВОЈ ТУРИЗМА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13.251.613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943.415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14.195.028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Приходи из буџета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13.251.613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13.251.613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Сопствени приходи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943.415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943.415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4.10.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000000" w:fill="808080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color w:val="FFFFFF"/>
                <w:sz w:val="16"/>
                <w:szCs w:val="16"/>
              </w:rPr>
            </w:pPr>
            <w:r w:rsidRPr="00407B12">
              <w:rPr>
                <w:b/>
                <w:bCs/>
                <w:color w:val="FFFFFF"/>
                <w:sz w:val="16"/>
                <w:szCs w:val="16"/>
              </w:rPr>
              <w:t>ФИЗИЧКА КУЛТУРА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8.500.000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8.500.000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1301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 14 - РАЗВОЈ СПОРТА И ОМЛАДИНЕ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8.500.000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8.500.000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 xml:space="preserve">СПОРТСКО ПРИВРЕДНО ДРУШТВО СОФК  КАРАЂОРЂЕ ДОО ТОПОЛА 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8.500.000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8.500.000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810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Услуге рекреације и спорта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8.500.000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8.500.000</w:t>
            </w:r>
          </w:p>
        </w:tc>
      </w:tr>
      <w:tr w:rsidR="008B6C2C" w:rsidRPr="00A02128" w:rsidTr="006D4788">
        <w:trPr>
          <w:trHeight w:val="76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1301-0001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Програмска активност 0001 (ПА 0001) - Подршка локалним спортским организацијама, удружењима и савезима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8.500.000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8.500.000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215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481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Дотације спорстким удружењима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8.500.000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8.500.000</w:t>
            </w:r>
          </w:p>
        </w:tc>
      </w:tr>
      <w:tr w:rsidR="008B6C2C" w:rsidRPr="00A02128" w:rsidTr="006D4788">
        <w:trPr>
          <w:trHeight w:val="27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ИЗВОРИ ФИНАНСИРАЊА ЗА ФУНКЦИЈУ 810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 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Приходи из буџета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8.500.000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8.500.000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УКУПНО ЗА ФУНКЦИЈУ 810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8.500.000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8.500.000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ИЗВОРИ ФИНАНСИРАЊА ЗА ГЛАВУ 3.11.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 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</w:tr>
      <w:tr w:rsidR="008B6C2C" w:rsidRPr="00A02128" w:rsidTr="006D4788">
        <w:trPr>
          <w:trHeight w:val="174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Приходи из буџета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8.500.000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8.500.000</w:t>
            </w:r>
          </w:p>
        </w:tc>
      </w:tr>
      <w:tr w:rsidR="008B6C2C" w:rsidRPr="00A02128" w:rsidTr="006D4788">
        <w:trPr>
          <w:trHeight w:val="282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УКУПНО ЗА ГЛАВУ 3.11.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8.500.000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8.500.000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ИЗВОРИ ФИНАНСИРАЊА ЗА  ПРОГРАМ 14 - РАЗВОЈ СПОРТА И ОМЛАДИНЕ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8.500.000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8.500.000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Приходи из буџета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8.500.000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8.500.000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Сопствени приходи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4.11.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000000" w:fill="808080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color w:val="FFFFFF"/>
                <w:sz w:val="16"/>
                <w:szCs w:val="16"/>
              </w:rPr>
            </w:pPr>
            <w:r w:rsidRPr="00407B12">
              <w:rPr>
                <w:b/>
                <w:bCs/>
                <w:color w:val="FFFFFF"/>
                <w:sz w:val="16"/>
                <w:szCs w:val="16"/>
              </w:rPr>
              <w:t>СРЕДСТВА ЗА РЕВИТАЛИЗАЦИЈУ СЕЛА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9.550.000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9.550.000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421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ПОЉОПРИВРЕДА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9.550.000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9.550.000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0101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 xml:space="preserve">ПРОГРАМ 5 - ПОЉОПРИВРЕДА И РУРАЛНИ РАЗВОЈ 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9.550.000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9.550.000</w:t>
            </w:r>
          </w:p>
        </w:tc>
      </w:tr>
      <w:tr w:rsidR="008B6C2C" w:rsidRPr="00A02128" w:rsidTr="006D4788">
        <w:trPr>
          <w:trHeight w:val="76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0101-0001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Програмска активност 0001 (ПА 0001) - Подршка за спровођење пољопривредне политике у локалној заједници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4.880.000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4.880.000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216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451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Субвенције јавним нефинансијским предузећима и организац.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4.880.000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4.880.000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0101-0002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Програмска активност 0002 (ПА 0002) - Мере подршке руралном развоју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4.670.000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4.670.000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217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424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Специјализоване услуге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2.670.000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2.670.000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lastRenderedPageBreak/>
              <w:t> </w:t>
            </w:r>
          </w:p>
        </w:tc>
        <w:tc>
          <w:tcPr>
            <w:tcW w:w="565" w:type="dxa"/>
            <w:tcBorders>
              <w:top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Агенција за рурални развој општине Топола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2.670.000</w:t>
            </w:r>
          </w:p>
        </w:tc>
        <w:tc>
          <w:tcPr>
            <w:tcW w:w="85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2.670.000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textDirection w:val="btLr"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218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Специјализоване услуге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2.000.000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2.000.000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ИЗВОРИ ФИНАНСИРАЊА ЗА ФУНКЦИЈУ 421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Приходи из буџета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9.550.000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9.550.000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Сопствени приходи буџетских корисника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УКУПНО ЗА ФУНКЦИЈУ 421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9.550.000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9.550.000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ИЗВОРИ ФИНАНСИРАЊА ЗА ГЛАВУ 1.14.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 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Приходи из буџета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9.550.000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9.550.000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Сопствени приходи буџетских корисника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7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УКУПНО ЗА ГЛАВУ 1.14.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9.550.000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9.550.000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 xml:space="preserve">ИЗВОРИ ФИНАНСИРАЊА ЗА ПРОГРАМ 0101 ПРОГРАМ 5 - ПОЉОПРИВРЕДА И РУРАЛНИ РАЗВОЈ 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9.550.000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9.550.000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Приходи из буџета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9.550.000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9.550.000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Сопствени приходи буџетских корисника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ИЗВОРИ ФИНАНСИРАЊА ЗА РАЗДЕО   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 xml:space="preserve">Приходи из буџета  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556.201.919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556.201.919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Приходи из буџета- део наменских средстава - еко фонд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6.500.000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6.500.000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Сопствени приходи буџетских корисника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1.829.415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1.829.415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06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Донације од међународних организација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17.900.000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17.900.000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07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Трансфери  од других нивоа власти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15.938.000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15.938.000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УКУПНО ЗА РАЗДЕО 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562.701.919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1.829.415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33.838.000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598.369.334</w:t>
            </w:r>
          </w:p>
        </w:tc>
      </w:tr>
      <w:tr w:rsidR="008B6C2C" w:rsidRPr="0065221C" w:rsidTr="006D4788">
        <w:trPr>
          <w:trHeight w:val="363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ИЗВОРИ ФИНАНСИРАЊА ПО ПРОГРАМИМА ЗА РАЗДЕО 3.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color w:val="0000FF"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 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color w:val="0000FF"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color w:val="0000FF"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b/>
                <w:bCs/>
                <w:sz w:val="14"/>
                <w:szCs w:val="14"/>
                <w:lang w:val="ru-RU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b/>
                <w:bCs/>
                <w:sz w:val="14"/>
                <w:szCs w:val="14"/>
                <w:lang w:val="ru-RU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  <w:lang w:val="ru-RU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  <w:lang w:val="ru-RU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  <w:lang w:val="ru-RU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  <w:lang w:val="ru-RU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 1 - ЛОКАЛНИ РАЗВОЈ И ПРОСТОРНО ПЛАНИРАЊЕ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 xml:space="preserve">Приходи из буџета  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ПРОГРАМ 2 - КОМУНАЛНЕ ДЕЛАТНОСТИ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 xml:space="preserve">Приходи из буџета  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163.502.120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163.502.120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ПРОГРАМ 3 - ЛОКАЛНИ ЕКОНОМСКИ РАЗВОЈ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3.500.000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3.500.000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 xml:space="preserve">Приходи из буџета  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3.500.000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3.500.000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ПРОГРАМ 4 - РАЗВОЈ ТУРИЗМА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21.551.613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943.415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22.495.028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 xml:space="preserve">Приходи из буџета  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13.251.613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13.251.613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Сопствени приходи буџетских корисника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943.415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943.415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 xml:space="preserve">ПРОГРАМ 5 - ПОЉОПРИВРЕДА И РУРАЛНИ РАЗВОЈ 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9.550.000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9.550.000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 xml:space="preserve">Приходи из буџета  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9.550.000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9.550.000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ПРОГРАМ 6 - ЗАШТИТА ЖИВОТНЕ СРЕДИНЕ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57.950.120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57.950.120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 xml:space="preserve">Приходи из буџета  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6.500.000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6.500.000</w:t>
            </w:r>
          </w:p>
        </w:tc>
      </w:tr>
      <w:tr w:rsidR="008B6C2C" w:rsidRPr="00A02128" w:rsidTr="006D4788">
        <w:trPr>
          <w:trHeight w:val="156"/>
          <w:jc w:val="center"/>
        </w:trPr>
        <w:tc>
          <w:tcPr>
            <w:tcW w:w="43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 7 - ОРГАНИЗАЦИЈА САОБРАЋАЈА И САОБРАЋАЈНА ИНФРАСТРУКТУРА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72.650.000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72.650.000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 xml:space="preserve">Приходи из буџета  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5.500.000</w:t>
            </w:r>
          </w:p>
        </w:tc>
        <w:tc>
          <w:tcPr>
            <w:tcW w:w="85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5.500.000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 8 - ПРЕДШКОЛСКО ВАСПИТАЊЕ И ОБРАЗОВАЊЕ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48.476.396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13.738.000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62.214.396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lastRenderedPageBreak/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 xml:space="preserve">Приходи из буџета  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48.476.396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48.476.396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Сопствени приходи буџетских корисника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07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Трансфери  од других нивоа власти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13.738.000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13.738.000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 9 - ОСНОВНО ОБРАЗОВАЊЕ И ВАСПИТАЊЕ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54.568.000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54.568.000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 xml:space="preserve">Приходи из буџета  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54.868.000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54.868.000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 10 - СРЕДЊЕ ОБРАЗОВАЊЕ И ВАСПИТАЊЕ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9.694.000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9.694.000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 xml:space="preserve">Приходи из буџета  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9.794.000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9.794.000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 11 - СОЦИЈАЛНА И ДЕЧИЈА ЗАШТИТА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18.925.000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17.900.000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36.825.000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 xml:space="preserve">Приходи из буџета  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18.925.000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17.900.000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36.825.000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ПРОГРАМ 12 - ЗДРАВСТВЕНА ЗАШТИТА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3.174.000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3.174.000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 xml:space="preserve">Приходи из буџета  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3.174.000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3.174.000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 13 - РАЗВОЈ КУЛТУРЕ И ИНФОРМИСАЊА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25.731.518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886.000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200.000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26.817.518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 xml:space="preserve">Приходи из буџета  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22.931.518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296.000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23.227.518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Сопствени приходи буџетских корисника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590.000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590.000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07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Трансфери  од других нивоа власти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200.000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 14 - РАЗВОЈ СПОРТА И ОМЛАДИНЕ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16.480.000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16.480.000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 xml:space="preserve">Приходи из буџета  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8.500.000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8.500.000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Сопствени приходи буџетских корисника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08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Добровољни трансфери од физичких и правних лица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 15 - ОПШТЕ УСЛУГЕ ЛОКАЛНЕ САМОУПРАВЕ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134.099.272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2.000.000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136.099.272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 xml:space="preserve">Приходи из буџета  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134.099.272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2.000.000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136.099.272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06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Донације од међународних организација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5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5.1.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000000" w:fill="808080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color w:val="FFFFFF"/>
                <w:sz w:val="16"/>
                <w:szCs w:val="16"/>
              </w:rPr>
            </w:pPr>
            <w:r w:rsidRPr="00407B12">
              <w:rPr>
                <w:b/>
                <w:bCs/>
                <w:color w:val="FFFFFF"/>
                <w:sz w:val="16"/>
                <w:szCs w:val="16"/>
              </w:rPr>
              <w:t>ОПШТИНСКО ПРАВОБРАНИЛАШТВО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330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Судови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2.091.000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2.091.000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0602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ПРОГРАМ 15 - ЛОКАЛНА САМОУПРАВА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2.091.000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2.091.000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0602-0004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Програмска активност 0004 (ПА 0004) - Општинско правобранилаштво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2.091.000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color w:val="0000FF"/>
                <w:sz w:val="16"/>
                <w:szCs w:val="16"/>
              </w:rPr>
            </w:pPr>
            <w:r w:rsidRPr="00407B12">
              <w:rPr>
                <w:b/>
                <w:bCs/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2.091.000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219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411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Плате, додаци и накнаде запослених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1.425.000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1.425.000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220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412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Социјални доприноси на терет запослених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256.000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256.000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221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413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Накнаде у натури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222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414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Социјална давања запосленима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30.000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223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415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Накнада трошкова за запослене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224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416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  <w:lang w:val="ru-RU"/>
              </w:rPr>
            </w:pPr>
            <w:r w:rsidRPr="00407B12">
              <w:rPr>
                <w:sz w:val="16"/>
                <w:szCs w:val="16"/>
                <w:lang w:val="ru-RU"/>
              </w:rPr>
              <w:t>Награда запосленима и остали посебни расходи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225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Стални трошкови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30.000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Услуге комуникација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226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422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Трошкови путовања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10.000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227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423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 xml:space="preserve">Услуге по уговору 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10.000</w:t>
            </w:r>
          </w:p>
        </w:tc>
        <w:tc>
          <w:tcPr>
            <w:tcW w:w="85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228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426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Материјал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120.000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120.000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Канцеларијски материјал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30.000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Стручна литература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90.000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Материјал за саобраћај - гориво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Материјал за посебне намене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lastRenderedPageBreak/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229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465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Остале дотације и трансфери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170.000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170.000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230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512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Машине и опрема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40.000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40.000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ИЗВОРИ ФИНАНСИРАЊА ЗА ФУНКЦИЈУ   330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Приходи из буџета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2.091.000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2.091.000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УКУПНО ЗА ФУНКЦИЈУ    330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2.091.000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color w:val="0000FF"/>
                <w:sz w:val="16"/>
                <w:szCs w:val="16"/>
              </w:rPr>
            </w:pPr>
            <w:r w:rsidRPr="00407B12">
              <w:rPr>
                <w:color w:val="0000FF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2.091.000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 xml:space="preserve"> 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ИЗВОРИ ФИНАНСИРАЊА ЗА РАЗДЕО 4.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Приходи из буџета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2.091.000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2.091.000</w:t>
            </w:r>
          </w:p>
        </w:tc>
      </w:tr>
      <w:tr w:rsidR="008B6C2C" w:rsidRPr="00A02128" w:rsidTr="006D4788">
        <w:trPr>
          <w:trHeight w:val="510"/>
          <w:jc w:val="center"/>
        </w:trPr>
        <w:tc>
          <w:tcPr>
            <w:tcW w:w="435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  <w:lang w:val="ru-RU"/>
              </w:rPr>
            </w:pPr>
            <w:r w:rsidRPr="00407B12">
              <w:rPr>
                <w:b/>
                <w:bCs/>
                <w:sz w:val="16"/>
                <w:szCs w:val="16"/>
                <w:lang w:val="ru-RU"/>
              </w:rPr>
              <w:t>ИЗВОРИ ФИНАНСИРАЊА ЗА ПРОГРАМ 0602 ПРОГРАМ 15 - ЛОКАЛНА САМОУПРАВА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2.091.000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2.091.000</w:t>
            </w:r>
          </w:p>
        </w:tc>
      </w:tr>
      <w:tr w:rsidR="008B6C2C" w:rsidRPr="00A02128" w:rsidTr="006D4788">
        <w:trPr>
          <w:trHeight w:val="255"/>
          <w:jc w:val="center"/>
        </w:trPr>
        <w:tc>
          <w:tcPr>
            <w:tcW w:w="43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01</w:t>
            </w:r>
          </w:p>
        </w:tc>
        <w:tc>
          <w:tcPr>
            <w:tcW w:w="2694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Приходи из буџета</w:t>
            </w:r>
          </w:p>
        </w:tc>
        <w:tc>
          <w:tcPr>
            <w:tcW w:w="1170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2.091.000</w:t>
            </w:r>
          </w:p>
        </w:tc>
        <w:tc>
          <w:tcPr>
            <w:tcW w:w="856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2.091.000</w:t>
            </w:r>
          </w:p>
        </w:tc>
      </w:tr>
      <w:tr w:rsidR="008B6C2C" w:rsidRPr="00A02128" w:rsidTr="006D4788">
        <w:trPr>
          <w:trHeight w:val="270"/>
          <w:jc w:val="center"/>
        </w:trPr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УКУПНО ЗА РАЗДЕО 4.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2.091.000</w:t>
            </w:r>
          </w:p>
        </w:tc>
        <w:tc>
          <w:tcPr>
            <w:tcW w:w="8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sz w:val="16"/>
                <w:szCs w:val="16"/>
              </w:rPr>
            </w:pPr>
            <w:r w:rsidRPr="00407B12">
              <w:rPr>
                <w:sz w:val="16"/>
                <w:szCs w:val="16"/>
              </w:rPr>
              <w:t>2.091.000</w:t>
            </w:r>
          </w:p>
        </w:tc>
      </w:tr>
      <w:tr w:rsidR="008B6C2C" w:rsidRPr="00A02128" w:rsidTr="006D4788">
        <w:trPr>
          <w:trHeight w:val="270"/>
          <w:jc w:val="center"/>
        </w:trPr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A02128" w:rsidRDefault="008B6C2C" w:rsidP="001E40F7">
            <w:pPr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A02128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A02128" w:rsidRDefault="008B6C2C" w:rsidP="001E40F7">
            <w:pPr>
              <w:jc w:val="center"/>
              <w:rPr>
                <w:sz w:val="14"/>
                <w:szCs w:val="14"/>
              </w:rPr>
            </w:pPr>
            <w:r w:rsidRPr="00A02128">
              <w:rPr>
                <w:sz w:val="14"/>
                <w:szCs w:val="14"/>
              </w:rPr>
              <w:t> 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8B6C2C" w:rsidRPr="00407B12" w:rsidRDefault="008B6C2C" w:rsidP="001E40F7">
            <w:pPr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УКУПНО РАЗДЕО 1+2+3+4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578.567.019</w:t>
            </w:r>
          </w:p>
        </w:tc>
        <w:tc>
          <w:tcPr>
            <w:tcW w:w="8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1.829.415</w:t>
            </w:r>
          </w:p>
        </w:tc>
        <w:tc>
          <w:tcPr>
            <w:tcW w:w="9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33.838.000</w:t>
            </w:r>
          </w:p>
        </w:tc>
        <w:tc>
          <w:tcPr>
            <w:tcW w:w="1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07B12" w:rsidRDefault="008B6C2C" w:rsidP="001E40F7">
            <w:pPr>
              <w:jc w:val="right"/>
              <w:rPr>
                <w:b/>
                <w:bCs/>
                <w:sz w:val="16"/>
                <w:szCs w:val="16"/>
              </w:rPr>
            </w:pPr>
            <w:r w:rsidRPr="00407B12">
              <w:rPr>
                <w:b/>
                <w:bCs/>
                <w:sz w:val="16"/>
                <w:szCs w:val="16"/>
              </w:rPr>
              <w:t>614.234.434</w:t>
            </w:r>
          </w:p>
        </w:tc>
      </w:tr>
    </w:tbl>
    <w:p w:rsidR="00FE0BC4" w:rsidRDefault="00FE0BC4" w:rsidP="00D07BBE">
      <w:pPr>
        <w:autoSpaceDE w:val="0"/>
        <w:autoSpaceDN w:val="0"/>
        <w:adjustRightInd w:val="0"/>
        <w:jc w:val="both"/>
        <w:rPr>
          <w:bCs/>
          <w:sz w:val="26"/>
          <w:szCs w:val="26"/>
          <w:lang w:val="ru-RU"/>
        </w:rPr>
      </w:pPr>
    </w:p>
    <w:p w:rsidR="008B6C2C" w:rsidRPr="00F11BE2" w:rsidRDefault="008B6C2C" w:rsidP="008B6C2C">
      <w:pPr>
        <w:tabs>
          <w:tab w:val="left" w:pos="426"/>
          <w:tab w:val="center" w:pos="6521"/>
        </w:tabs>
        <w:jc w:val="center"/>
        <w:rPr>
          <w:b/>
          <w:sz w:val="20"/>
          <w:szCs w:val="20"/>
          <w:lang w:val="ru-RU"/>
        </w:rPr>
      </w:pPr>
      <w:r w:rsidRPr="007B36DD">
        <w:rPr>
          <w:b/>
          <w:sz w:val="20"/>
          <w:szCs w:val="20"/>
          <w:lang w:val="ru-RU"/>
        </w:rPr>
        <w:t>РАСХОД</w:t>
      </w:r>
      <w:r>
        <w:rPr>
          <w:b/>
          <w:sz w:val="20"/>
          <w:szCs w:val="20"/>
          <w:lang w:val="ru-RU"/>
        </w:rPr>
        <w:t>И ПО ПРОГРАМСКОЈ КЛАСИФИКАЦИЈИ</w:t>
      </w:r>
      <w:r w:rsidRPr="00986954">
        <w:rPr>
          <w:b/>
          <w:sz w:val="20"/>
          <w:szCs w:val="20"/>
          <w:lang w:val="ru-RU"/>
        </w:rPr>
        <w:t xml:space="preserve"> </w:t>
      </w:r>
      <w:r w:rsidRPr="007B36DD">
        <w:rPr>
          <w:b/>
          <w:sz w:val="20"/>
          <w:szCs w:val="20"/>
          <w:lang w:val="ru-RU"/>
        </w:rPr>
        <w:t>СА УТВРЂЕНИМ ЦИЉЕВИМА И ИНДИКАТОРИМА ПРОГРАМСКИХ АКТИВНОСТИ</w:t>
      </w:r>
    </w:p>
    <w:p w:rsidR="00FE0BC4" w:rsidRDefault="00FE0BC4" w:rsidP="00D07BBE">
      <w:pPr>
        <w:autoSpaceDE w:val="0"/>
        <w:autoSpaceDN w:val="0"/>
        <w:adjustRightInd w:val="0"/>
        <w:jc w:val="both"/>
        <w:rPr>
          <w:bCs/>
          <w:sz w:val="26"/>
          <w:szCs w:val="26"/>
          <w:lang w:val="ru-RU"/>
        </w:rPr>
      </w:pPr>
    </w:p>
    <w:p w:rsidR="00FE0BC4" w:rsidRDefault="00FE0BC4" w:rsidP="00D07BBE">
      <w:pPr>
        <w:autoSpaceDE w:val="0"/>
        <w:autoSpaceDN w:val="0"/>
        <w:adjustRightInd w:val="0"/>
        <w:jc w:val="both"/>
        <w:rPr>
          <w:bCs/>
          <w:sz w:val="26"/>
          <w:szCs w:val="26"/>
          <w:lang w:val="ru-RU"/>
        </w:rPr>
      </w:pPr>
    </w:p>
    <w:tbl>
      <w:tblPr>
        <w:tblW w:w="10663" w:type="dxa"/>
        <w:jc w:val="center"/>
        <w:tblInd w:w="94" w:type="dxa"/>
        <w:tblLayout w:type="fixed"/>
        <w:tblLook w:val="04A0"/>
      </w:tblPr>
      <w:tblGrid>
        <w:gridCol w:w="493"/>
        <w:gridCol w:w="511"/>
        <w:gridCol w:w="630"/>
        <w:gridCol w:w="931"/>
        <w:gridCol w:w="900"/>
        <w:gridCol w:w="810"/>
        <w:gridCol w:w="845"/>
        <w:gridCol w:w="685"/>
        <w:gridCol w:w="630"/>
        <w:gridCol w:w="665"/>
        <w:gridCol w:w="900"/>
        <w:gridCol w:w="720"/>
        <w:gridCol w:w="900"/>
        <w:gridCol w:w="1043"/>
      </w:tblGrid>
      <w:tr w:rsidR="008B6C2C" w:rsidRPr="004C060E" w:rsidTr="001E40F7">
        <w:trPr>
          <w:trHeight w:val="225"/>
          <w:jc w:val="center"/>
        </w:trPr>
        <w:tc>
          <w:tcPr>
            <w:tcW w:w="49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  <w:lang w:val="ru-RU"/>
              </w:rPr>
            </w:pPr>
          </w:p>
        </w:tc>
        <w:tc>
          <w:tcPr>
            <w:tcW w:w="114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Шифра</w:t>
            </w:r>
          </w:p>
        </w:tc>
        <w:tc>
          <w:tcPr>
            <w:tcW w:w="93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Назив</w:t>
            </w:r>
          </w:p>
        </w:tc>
        <w:tc>
          <w:tcPr>
            <w:tcW w:w="90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Циљ</w:t>
            </w:r>
          </w:p>
        </w:tc>
        <w:tc>
          <w:tcPr>
            <w:tcW w:w="8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Индикатор</w:t>
            </w:r>
          </w:p>
        </w:tc>
        <w:tc>
          <w:tcPr>
            <w:tcW w:w="282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Вредност индикатора</w:t>
            </w:r>
          </w:p>
        </w:tc>
        <w:tc>
          <w:tcPr>
            <w:tcW w:w="90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Средства из буџета  01- I</w:t>
            </w:r>
          </w:p>
        </w:tc>
        <w:tc>
          <w:tcPr>
            <w:tcW w:w="7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Средства из сопствених извора 04</w:t>
            </w:r>
          </w:p>
        </w:tc>
        <w:tc>
          <w:tcPr>
            <w:tcW w:w="90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Средства  из осталих извора (13 и остало)</w:t>
            </w:r>
          </w:p>
        </w:tc>
        <w:tc>
          <w:tcPr>
            <w:tcW w:w="104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УКУПНО</w:t>
            </w:r>
          </w:p>
        </w:tc>
      </w:tr>
      <w:tr w:rsidR="008B6C2C" w:rsidRPr="004C060E" w:rsidTr="001E40F7">
        <w:trPr>
          <w:trHeight w:val="840"/>
          <w:jc w:val="center"/>
        </w:trPr>
        <w:tc>
          <w:tcPr>
            <w:tcW w:w="49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5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Програм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Програмска активност</w:t>
            </w:r>
          </w:p>
        </w:tc>
        <w:tc>
          <w:tcPr>
            <w:tcW w:w="93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81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Вредност у базној години 2016</w:t>
            </w:r>
          </w:p>
        </w:tc>
        <w:tc>
          <w:tcPr>
            <w:tcW w:w="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Циљана вредност 2017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Циљана вредност 2018</w:t>
            </w:r>
          </w:p>
        </w:tc>
        <w:tc>
          <w:tcPr>
            <w:tcW w:w="6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Циљана вредност 2019</w:t>
            </w:r>
          </w:p>
        </w:tc>
        <w:tc>
          <w:tcPr>
            <w:tcW w:w="90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104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</w:tr>
      <w:tr w:rsidR="008B6C2C" w:rsidRPr="004C060E" w:rsidTr="001E40F7">
        <w:trPr>
          <w:trHeight w:val="91"/>
          <w:jc w:val="center"/>
        </w:trPr>
        <w:tc>
          <w:tcPr>
            <w:tcW w:w="49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р.б</w:t>
            </w:r>
          </w:p>
        </w:tc>
        <w:tc>
          <w:tcPr>
            <w:tcW w:w="5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</w:t>
            </w:r>
          </w:p>
        </w:tc>
        <w:tc>
          <w:tcPr>
            <w:tcW w:w="9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</w:t>
            </w:r>
          </w:p>
        </w:tc>
        <w:tc>
          <w:tcPr>
            <w:tcW w:w="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6</w:t>
            </w:r>
          </w:p>
        </w:tc>
        <w:tc>
          <w:tcPr>
            <w:tcW w:w="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7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8</w:t>
            </w:r>
          </w:p>
        </w:tc>
        <w:tc>
          <w:tcPr>
            <w:tcW w:w="6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9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10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11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12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13</w:t>
            </w:r>
          </w:p>
        </w:tc>
      </w:tr>
      <w:tr w:rsidR="008B6C2C" w:rsidRPr="004C060E" w:rsidTr="001E40F7">
        <w:trPr>
          <w:trHeight w:val="721"/>
          <w:jc w:val="center"/>
        </w:trPr>
        <w:tc>
          <w:tcPr>
            <w:tcW w:w="4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</w:t>
            </w:r>
          </w:p>
        </w:tc>
        <w:tc>
          <w:tcPr>
            <w:tcW w:w="51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1101</w:t>
            </w:r>
          </w:p>
        </w:tc>
        <w:tc>
          <w:tcPr>
            <w:tcW w:w="63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93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ПРОГРАМ 1 - ЛОКАЛНИ РАЗВОЈ И ПРОСТОРНО ПЛАНИРАЊЕ</w:t>
            </w:r>
          </w:p>
        </w:tc>
        <w:tc>
          <w:tcPr>
            <w:tcW w:w="90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81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845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85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3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65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90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72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</w:tr>
      <w:tr w:rsidR="008B6C2C" w:rsidRPr="004C060E" w:rsidTr="001E40F7">
        <w:trPr>
          <w:trHeight w:val="1254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1101-0001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Програмска активност 0001 (ПА 0001) - Стратешко, просторно и урбанистичко планирање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6636AB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 xml:space="preserve">Израда </w:t>
            </w:r>
          </w:p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планске и урбанистичко-техничке докуменатције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Број усвојених планова детаљне регулације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</w:tr>
      <w:tr w:rsidR="008B6C2C" w:rsidRPr="004C060E" w:rsidTr="006636AB">
        <w:trPr>
          <w:trHeight w:val="516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1102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ПРОГРАМ 2 - КОМУНАЛНЕ ДЕЛАТНОСТИ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b/>
                <w:bCs/>
                <w:sz w:val="12"/>
                <w:szCs w:val="12"/>
              </w:rPr>
            </w:pPr>
            <w:r w:rsidRPr="004C060E">
              <w:rPr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b/>
                <w:bCs/>
                <w:sz w:val="12"/>
                <w:szCs w:val="12"/>
              </w:rPr>
            </w:pPr>
            <w:r w:rsidRPr="004C060E">
              <w:rPr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b/>
                <w:bCs/>
                <w:sz w:val="12"/>
                <w:szCs w:val="12"/>
              </w:rPr>
            </w:pPr>
            <w:r w:rsidRPr="004C060E">
              <w:rPr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b/>
                <w:bCs/>
                <w:sz w:val="12"/>
                <w:szCs w:val="12"/>
              </w:rPr>
            </w:pPr>
            <w:r w:rsidRPr="004C060E">
              <w:rPr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b/>
                <w:bCs/>
                <w:sz w:val="12"/>
                <w:szCs w:val="12"/>
              </w:rPr>
            </w:pPr>
            <w:r w:rsidRPr="004C060E">
              <w:rPr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b/>
                <w:bCs/>
                <w:sz w:val="12"/>
                <w:szCs w:val="12"/>
              </w:rPr>
            </w:pPr>
            <w:r w:rsidRPr="004C060E">
              <w:rPr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85.952.000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85.952.000</w:t>
            </w:r>
          </w:p>
        </w:tc>
      </w:tr>
      <w:tr w:rsidR="008B6C2C" w:rsidRPr="004C060E" w:rsidTr="006636AB">
        <w:trPr>
          <w:trHeight w:val="1575"/>
          <w:jc w:val="center"/>
        </w:trPr>
        <w:tc>
          <w:tcPr>
            <w:tcW w:w="4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4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1102-0001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Програмска активност 0001 (ПА 0001) - Управљање/Одржавање јавним осветљењем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 xml:space="preserve">Максимална могућа покривеност корисника 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Степен покривено</w:t>
            </w:r>
            <w:r>
              <w:rPr>
                <w:sz w:val="12"/>
                <w:szCs w:val="12"/>
              </w:rPr>
              <w:t>-</w:t>
            </w:r>
            <w:r w:rsidRPr="004C060E">
              <w:rPr>
                <w:sz w:val="12"/>
                <w:szCs w:val="12"/>
              </w:rPr>
              <w:t xml:space="preserve">сти корисника  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42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42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42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500.000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500.000</w:t>
            </w:r>
          </w:p>
        </w:tc>
      </w:tr>
      <w:tr w:rsidR="008B6C2C" w:rsidRPr="004C060E" w:rsidTr="006636AB">
        <w:trPr>
          <w:trHeight w:val="1236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1102-0002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Програмска активност 0002 (ПА 0002) - Одржавање јавних зелених површина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 xml:space="preserve">Максимална могућа покривеност насеља и територије услугама уређења и одржавања зеленила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 xml:space="preserve">Укупан број м2 зелене површине површине на којој се уређује и одржава зеленило 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15000м2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15000м2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15000м2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15000м2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5.300.000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5.300.000</w:t>
            </w:r>
          </w:p>
        </w:tc>
      </w:tr>
      <w:tr w:rsidR="008B6C2C" w:rsidRPr="004C060E" w:rsidTr="006636AB">
        <w:trPr>
          <w:trHeight w:val="1353"/>
          <w:jc w:val="center"/>
        </w:trPr>
        <w:tc>
          <w:tcPr>
            <w:tcW w:w="4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6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1102-0003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Програмска активност 0003 (ПА 0003) - Одржавање чистоће на површинама јавне намене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 xml:space="preserve">1.Адекватан  квалитет пружених услуга одржавања чистоће јавних површина 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Динамика чишћена јавних површина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дневно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дневно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дневно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дневно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20.350.000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20.350.000</w:t>
            </w:r>
          </w:p>
        </w:tc>
      </w:tr>
      <w:tr w:rsidR="008B6C2C" w:rsidRPr="004C060E" w:rsidTr="006636AB">
        <w:trPr>
          <w:trHeight w:val="1164"/>
          <w:jc w:val="center"/>
        </w:trPr>
        <w:tc>
          <w:tcPr>
            <w:tcW w:w="4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lastRenderedPageBreak/>
              <w:t>7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1102-0004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Програмска активност 0004 (П 0004) - Зоохигијена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Унапређење  заштите од заразних и других болести које преносе животиње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6636AB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Висина накнаде штете за уједе паса и мачака луталица/</w:t>
            </w:r>
          </w:p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бр.исплаћених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08"/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15000дин./32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left="-108" w:right="-143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15000дин./30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1C32DD" w:rsidRDefault="008B6C2C" w:rsidP="001E40F7">
            <w:pPr>
              <w:tabs>
                <w:tab w:val="left" w:pos="-73"/>
              </w:tabs>
              <w:ind w:left="-73" w:right="-143"/>
              <w:rPr>
                <w:sz w:val="12"/>
                <w:szCs w:val="12"/>
              </w:rPr>
            </w:pPr>
            <w:r w:rsidRPr="001C32DD">
              <w:rPr>
                <w:sz w:val="12"/>
                <w:szCs w:val="12"/>
              </w:rPr>
              <w:t>15000дин</w:t>
            </w:r>
          </w:p>
          <w:p w:rsidR="008B6C2C" w:rsidRPr="004C060E" w:rsidRDefault="008B6C2C" w:rsidP="001E40F7">
            <w:pPr>
              <w:ind w:left="-73" w:right="-143"/>
              <w:jc w:val="center"/>
              <w:rPr>
                <w:sz w:val="12"/>
                <w:szCs w:val="12"/>
              </w:rPr>
            </w:pPr>
            <w:r w:rsidRPr="001C32DD">
              <w:rPr>
                <w:sz w:val="12"/>
                <w:szCs w:val="12"/>
              </w:rPr>
              <w:t>./25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Default="008B6C2C" w:rsidP="001E40F7">
            <w:pPr>
              <w:tabs>
                <w:tab w:val="left" w:pos="0"/>
              </w:tabs>
              <w:ind w:left="-73" w:right="-108"/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15000дин</w:t>
            </w:r>
          </w:p>
          <w:p w:rsidR="008B6C2C" w:rsidRPr="004C060E" w:rsidRDefault="008B6C2C" w:rsidP="001E40F7">
            <w:pPr>
              <w:ind w:right="-108"/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./20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300.000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300.000</w:t>
            </w:r>
          </w:p>
        </w:tc>
      </w:tr>
      <w:tr w:rsidR="008B6C2C" w:rsidRPr="004C060E" w:rsidTr="001E40F7">
        <w:trPr>
          <w:trHeight w:val="1326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8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1102-0008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Програмска активност 0008 (ПА 0008) - Управљање и снабдевање водом за пиће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Адекватан  квалитет пружених услуга одржавања чистоће јавних површина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Динамика чишћена јавних површина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Дневно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Дневно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Дневно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Дневно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20.600.000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20.600.000</w:t>
            </w:r>
          </w:p>
        </w:tc>
      </w:tr>
      <w:tr w:rsidR="008B6C2C" w:rsidRPr="004C060E" w:rsidTr="001E40F7">
        <w:trPr>
          <w:trHeight w:val="1350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9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1102-0010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Пројекат 0010 (П 0010) - Реконструкција, рационализација и одржавање јавне расвете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Адекватан квалитет пружених услуга јавне расвете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Степен уштеде електричне енергије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60%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60%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60%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60%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11.000.000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11.000.000</w:t>
            </w:r>
          </w:p>
        </w:tc>
      </w:tr>
      <w:tr w:rsidR="008B6C2C" w:rsidRPr="004C060E" w:rsidTr="001E40F7">
        <w:trPr>
          <w:trHeight w:val="1344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1102-0011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</w:t>
            </w:r>
            <w:r w:rsidRPr="004C060E">
              <w:rPr>
                <w:sz w:val="12"/>
                <w:szCs w:val="12"/>
              </w:rPr>
              <w:t>je</w:t>
            </w:r>
            <w:r w:rsidRPr="004C060E">
              <w:rPr>
                <w:sz w:val="12"/>
                <w:szCs w:val="12"/>
                <w:lang w:val="ru-RU"/>
              </w:rPr>
              <w:t>кат 0011 (П 0011) - Реконструкција водоводне линије-Крива Бара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Замена постојеће водоводне линије  ради квалитетнијег водоснабдева</w:t>
            </w:r>
            <w:r w:rsidRPr="00825698">
              <w:rPr>
                <w:sz w:val="12"/>
                <w:szCs w:val="12"/>
                <w:lang w:val="ru-RU"/>
              </w:rPr>
              <w:t>-</w:t>
            </w:r>
            <w:r w:rsidRPr="004C060E">
              <w:rPr>
                <w:sz w:val="12"/>
                <w:szCs w:val="12"/>
                <w:lang w:val="ru-RU"/>
              </w:rPr>
              <w:t>ња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 xml:space="preserve">Укупна дужина 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2км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2км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21.780.000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21.780.000</w:t>
            </w:r>
          </w:p>
        </w:tc>
      </w:tr>
      <w:tr w:rsidR="008B6C2C" w:rsidRPr="004C060E" w:rsidTr="001E40F7">
        <w:trPr>
          <w:trHeight w:val="1146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1102-0012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tabs>
                <w:tab w:val="left" w:pos="858"/>
              </w:tabs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</w:t>
            </w:r>
            <w:r w:rsidRPr="004C060E">
              <w:rPr>
                <w:sz w:val="12"/>
                <w:szCs w:val="12"/>
              </w:rPr>
              <w:t>je</w:t>
            </w:r>
            <w:r w:rsidRPr="004C060E">
              <w:rPr>
                <w:sz w:val="12"/>
                <w:szCs w:val="12"/>
                <w:lang w:val="ru-RU"/>
              </w:rPr>
              <w:t>кат 0012 (П 0012) -Реконструкција резервоара питке воде у Тополи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Адекватан квалитет пружених услуга водоснабдев</w:t>
            </w:r>
            <w:r w:rsidRPr="006636AB">
              <w:rPr>
                <w:sz w:val="12"/>
                <w:szCs w:val="12"/>
                <w:lang w:val="ru-RU"/>
              </w:rPr>
              <w:t>-</w:t>
            </w:r>
            <w:r w:rsidRPr="004C060E">
              <w:rPr>
                <w:sz w:val="12"/>
                <w:szCs w:val="12"/>
                <w:lang w:val="ru-RU"/>
              </w:rPr>
              <w:t>ања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 xml:space="preserve">Губици на водоводној мрежи 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50%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40%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40%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6.122.000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6.122.000</w:t>
            </w:r>
          </w:p>
        </w:tc>
      </w:tr>
      <w:tr w:rsidR="008B6C2C" w:rsidRPr="004C060E" w:rsidTr="001E40F7">
        <w:trPr>
          <w:trHeight w:val="714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1501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ПРОГРАМ 3 - ЛОКАЛНИ ЕКОНОМСКИ РАЗВОЈ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3.500.000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3.500.000</w:t>
            </w:r>
          </w:p>
        </w:tc>
      </w:tr>
      <w:tr w:rsidR="008B6C2C" w:rsidRPr="004C060E" w:rsidTr="006636AB">
        <w:trPr>
          <w:trHeight w:val="1614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1501-0001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Програмска активност 0001 (ПА 0001) - Унапређење привредног и инвестиционог амбијента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F5747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Успостављање сарадње</w:t>
            </w:r>
          </w:p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 xml:space="preserve"> између представника привреде и локалне самоуправе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6636AB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Број организова</w:t>
            </w:r>
            <w:r w:rsidRPr="006636AB">
              <w:rPr>
                <w:sz w:val="12"/>
                <w:szCs w:val="12"/>
                <w:lang w:val="ru-RU"/>
              </w:rPr>
              <w:t>-</w:t>
            </w:r>
            <w:r w:rsidRPr="004C060E">
              <w:rPr>
                <w:sz w:val="12"/>
                <w:szCs w:val="12"/>
                <w:lang w:val="ru-RU"/>
              </w:rPr>
              <w:t>них партнерста</w:t>
            </w:r>
            <w:r w:rsidRPr="006636AB">
              <w:rPr>
                <w:sz w:val="12"/>
                <w:szCs w:val="12"/>
                <w:lang w:val="ru-RU"/>
              </w:rPr>
              <w:t>-</w:t>
            </w:r>
          </w:p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ва  локалне привреде и ЛС  за подршку локалној привреди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3.000.000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3.000.000</w:t>
            </w:r>
          </w:p>
        </w:tc>
      </w:tr>
      <w:tr w:rsidR="008B6C2C" w:rsidRPr="004C060E" w:rsidTr="006636AB">
        <w:trPr>
          <w:trHeight w:val="1704"/>
          <w:jc w:val="center"/>
        </w:trPr>
        <w:tc>
          <w:tcPr>
            <w:tcW w:w="4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15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1501-0007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</w:t>
            </w:r>
            <w:r w:rsidRPr="004C060E">
              <w:rPr>
                <w:sz w:val="12"/>
                <w:szCs w:val="12"/>
              </w:rPr>
              <w:t>je</w:t>
            </w:r>
            <w:r w:rsidRPr="004C060E">
              <w:rPr>
                <w:sz w:val="12"/>
                <w:szCs w:val="12"/>
                <w:lang w:val="ru-RU"/>
              </w:rPr>
              <w:t>кат 0007 (П 0007) - Израда портфолиа имовине у јавној својини за подручје општине топола - Трећа  фаза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Стварање услова за ефикасно управљање јавном имовином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број објеката/па</w:t>
            </w:r>
            <w:r w:rsidRPr="006636AB">
              <w:rPr>
                <w:sz w:val="12"/>
                <w:szCs w:val="12"/>
                <w:lang w:val="ru-RU"/>
              </w:rPr>
              <w:t>-</w:t>
            </w:r>
            <w:r w:rsidRPr="004C060E">
              <w:rPr>
                <w:sz w:val="12"/>
                <w:szCs w:val="12"/>
                <w:lang w:val="ru-RU"/>
              </w:rPr>
              <w:t>рцела унетих у портфолио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1000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1300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1300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1300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500.000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500.000</w:t>
            </w:r>
          </w:p>
        </w:tc>
      </w:tr>
      <w:tr w:rsidR="008B6C2C" w:rsidRPr="004C060E" w:rsidTr="006636AB">
        <w:trPr>
          <w:trHeight w:val="786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16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1502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ПРОГРАМ 4 - РАЗВОЈ ТУРИЗМА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21.551.613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943.415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22.495.028</w:t>
            </w:r>
          </w:p>
        </w:tc>
      </w:tr>
      <w:tr w:rsidR="008B6C2C" w:rsidRPr="004C060E" w:rsidTr="006636AB">
        <w:trPr>
          <w:trHeight w:val="1575"/>
          <w:jc w:val="center"/>
        </w:trPr>
        <w:tc>
          <w:tcPr>
            <w:tcW w:w="493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17</w:t>
            </w:r>
          </w:p>
        </w:tc>
        <w:tc>
          <w:tcPr>
            <w:tcW w:w="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1502-0001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Програмска активност 0001 (ПА 0001) - Управљање развојем туризма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Повећање капацитета туристичке организације и стварање  партнерства и сарадње  са окружењима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Број инцицијатива које Туристичка организација  покренула у вези са пројектима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4.451.613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943.415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5.395.028</w:t>
            </w:r>
          </w:p>
        </w:tc>
      </w:tr>
      <w:tr w:rsidR="008B6C2C" w:rsidRPr="004C060E" w:rsidTr="001E40F7">
        <w:trPr>
          <w:trHeight w:val="1704"/>
          <w:jc w:val="center"/>
        </w:trPr>
        <w:tc>
          <w:tcPr>
            <w:tcW w:w="493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6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9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Постојање институција  које се бави развојем и промоцијом туристичких производа на регионалном нивоу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</w:t>
            </w: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</w:tr>
      <w:tr w:rsidR="008B6C2C" w:rsidRPr="004C060E" w:rsidTr="001E40F7">
        <w:trPr>
          <w:trHeight w:val="984"/>
          <w:jc w:val="center"/>
        </w:trPr>
        <w:tc>
          <w:tcPr>
            <w:tcW w:w="493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18</w:t>
            </w:r>
          </w:p>
        </w:tc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1502-0002</w:t>
            </w:r>
          </w:p>
        </w:tc>
        <w:tc>
          <w:tcPr>
            <w:tcW w:w="9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Програмска активност 0002 (ПА 0002) - Промоција туристичке понуде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Адекватна промоција туристичке понуде општине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Број догађаја који промовишу туристичку понуду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9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10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550.000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550.000</w:t>
            </w:r>
          </w:p>
        </w:tc>
      </w:tr>
      <w:tr w:rsidR="008B6C2C" w:rsidRPr="004C060E" w:rsidTr="001E40F7">
        <w:trPr>
          <w:trHeight w:val="921"/>
          <w:jc w:val="center"/>
        </w:trPr>
        <w:tc>
          <w:tcPr>
            <w:tcW w:w="493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6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9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Постојање брошура-флајера, календара манифестација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21.000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21.000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21.000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21.000</w:t>
            </w: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</w:tr>
      <w:tr w:rsidR="008B6C2C" w:rsidRPr="004C060E" w:rsidTr="001E40F7">
        <w:trPr>
          <w:trHeight w:val="1488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19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1502-0004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Пројекат 0004 (П 0004) - Развој рецептивног туризма кроз јачање капацитета опленачког пута вина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Повећање квалитета  туристучких услуга које се пружају на територији града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6636AB" w:rsidRDefault="008B6C2C" w:rsidP="001E40F7">
            <w:pPr>
              <w:tabs>
                <w:tab w:val="left" w:pos="-73"/>
              </w:tabs>
              <w:ind w:left="-73"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Број уређених и на адеква</w:t>
            </w:r>
            <w:r w:rsidRPr="006636AB">
              <w:rPr>
                <w:sz w:val="12"/>
                <w:szCs w:val="12"/>
                <w:lang w:val="ru-RU"/>
              </w:rPr>
              <w:t>-</w:t>
            </w:r>
          </w:p>
          <w:p w:rsidR="008B6C2C" w:rsidRPr="004C060E" w:rsidRDefault="008B6C2C" w:rsidP="001E40F7">
            <w:pPr>
              <w:tabs>
                <w:tab w:val="left" w:pos="-73"/>
              </w:tabs>
              <w:ind w:left="-73"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тан начин обележених локалитета (туристичка организација)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6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250.000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250.000</w:t>
            </w:r>
          </w:p>
        </w:tc>
      </w:tr>
      <w:tr w:rsidR="008B6C2C" w:rsidRPr="004C060E" w:rsidTr="001E40F7">
        <w:trPr>
          <w:trHeight w:val="1350"/>
          <w:jc w:val="center"/>
        </w:trPr>
        <w:tc>
          <w:tcPr>
            <w:tcW w:w="493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20</w:t>
            </w:r>
          </w:p>
        </w:tc>
        <w:tc>
          <w:tcPr>
            <w:tcW w:w="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1502-0005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Пројекат 0005 (П 0005) - Културно туристичка манифестација ''Опленачка берба''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Адекватна промоција туристичке понуде општине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1. Број догађаја који промовишу туристичку понуду општине у земљи и иностарнс</w:t>
            </w:r>
            <w:r w:rsidRPr="006636AB">
              <w:rPr>
                <w:sz w:val="12"/>
                <w:szCs w:val="12"/>
                <w:lang w:val="ru-RU"/>
              </w:rPr>
              <w:t>-</w:t>
            </w:r>
            <w:r w:rsidRPr="004C060E">
              <w:rPr>
                <w:sz w:val="12"/>
                <w:szCs w:val="12"/>
                <w:lang w:val="ru-RU"/>
              </w:rPr>
              <w:t xml:space="preserve">тву                                           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9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10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8.000.000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8.000.000</w:t>
            </w:r>
          </w:p>
        </w:tc>
      </w:tr>
      <w:tr w:rsidR="008B6C2C" w:rsidRPr="004C060E" w:rsidTr="001E40F7">
        <w:trPr>
          <w:trHeight w:val="900"/>
          <w:jc w:val="center"/>
        </w:trPr>
        <w:tc>
          <w:tcPr>
            <w:tcW w:w="493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6636AB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 xml:space="preserve">2. Постојање пропагандног материјала </w:t>
            </w:r>
          </w:p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на више језика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1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</w:tr>
      <w:tr w:rsidR="008B6C2C" w:rsidRPr="004C060E" w:rsidTr="006636AB">
        <w:trPr>
          <w:trHeight w:val="1125"/>
          <w:jc w:val="center"/>
        </w:trPr>
        <w:tc>
          <w:tcPr>
            <w:tcW w:w="493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6636AB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3. Број наручених текстова</w:t>
            </w:r>
          </w:p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 xml:space="preserve"> или медијског представ</w:t>
            </w:r>
            <w:r w:rsidRPr="00825698">
              <w:rPr>
                <w:sz w:val="12"/>
                <w:szCs w:val="12"/>
                <w:lang w:val="ru-RU"/>
              </w:rPr>
              <w:t>-</w:t>
            </w:r>
            <w:r w:rsidRPr="004C060E">
              <w:rPr>
                <w:sz w:val="12"/>
                <w:szCs w:val="12"/>
                <w:lang w:val="ru-RU"/>
              </w:rPr>
              <w:t xml:space="preserve">љања 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6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6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1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</w:tr>
      <w:tr w:rsidR="008B6C2C" w:rsidRPr="004C060E" w:rsidTr="006636AB">
        <w:trPr>
          <w:trHeight w:val="1254"/>
          <w:jc w:val="center"/>
        </w:trPr>
        <w:tc>
          <w:tcPr>
            <w:tcW w:w="4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21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1502-0006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</w:t>
            </w:r>
            <w:r w:rsidRPr="004C060E">
              <w:rPr>
                <w:sz w:val="12"/>
                <w:szCs w:val="12"/>
              </w:rPr>
              <w:t>je</w:t>
            </w:r>
            <w:r w:rsidRPr="004C060E">
              <w:rPr>
                <w:sz w:val="12"/>
                <w:szCs w:val="12"/>
                <w:lang w:val="ru-RU"/>
              </w:rPr>
              <w:t>кат 0006 (П 0006) - Изградња Визиторског центра у Тополи - Завршна фаза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Повећање капацитета туристичке организације и повећање квалитета туристичких услуга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B43032" w:rsidRDefault="008B6C2C" w:rsidP="001E40F7">
            <w:pPr>
              <w:tabs>
                <w:tab w:val="left" w:pos="737"/>
              </w:tabs>
              <w:ind w:right="-143"/>
              <w:rPr>
                <w:sz w:val="12"/>
                <w:szCs w:val="12"/>
                <w:lang w:val="ru-RU"/>
              </w:rPr>
            </w:pPr>
            <w:r w:rsidRPr="00B43032">
              <w:rPr>
                <w:sz w:val="12"/>
                <w:szCs w:val="12"/>
                <w:lang w:val="ru-RU"/>
              </w:rPr>
              <w:t>1.Техничка опремљеност               2.Квалитативно увећање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8.300.000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8.300.000</w:t>
            </w:r>
          </w:p>
        </w:tc>
      </w:tr>
      <w:tr w:rsidR="008B6C2C" w:rsidRPr="004C060E" w:rsidTr="006636AB">
        <w:trPr>
          <w:trHeight w:val="1236"/>
          <w:jc w:val="center"/>
        </w:trPr>
        <w:tc>
          <w:tcPr>
            <w:tcW w:w="4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22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0101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 xml:space="preserve">ПРОГРАМ 5 </w:t>
            </w:r>
            <w:r>
              <w:rPr>
                <w:sz w:val="12"/>
                <w:szCs w:val="12"/>
                <w:lang w:val="ru-RU"/>
              </w:rPr>
              <w:t>–</w:t>
            </w:r>
            <w:r w:rsidRPr="004C060E">
              <w:rPr>
                <w:sz w:val="12"/>
                <w:szCs w:val="12"/>
                <w:lang w:val="ru-RU"/>
              </w:rPr>
              <w:t xml:space="preserve"> ПОЉОПРИВ</w:t>
            </w:r>
            <w:r w:rsidRPr="00B43032">
              <w:rPr>
                <w:sz w:val="12"/>
                <w:szCs w:val="12"/>
                <w:lang w:val="ru-RU"/>
              </w:rPr>
              <w:t>-</w:t>
            </w:r>
            <w:r w:rsidRPr="004C060E">
              <w:rPr>
                <w:sz w:val="12"/>
                <w:szCs w:val="12"/>
                <w:lang w:val="ru-RU"/>
              </w:rPr>
              <w:t xml:space="preserve">РЕДА И РУРАЛНИ РАЗВОЈ 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9.550.000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9.550.000</w:t>
            </w:r>
          </w:p>
        </w:tc>
      </w:tr>
      <w:tr w:rsidR="008B6C2C" w:rsidRPr="004C060E" w:rsidTr="006636AB">
        <w:trPr>
          <w:trHeight w:val="1378"/>
          <w:jc w:val="center"/>
        </w:trPr>
        <w:tc>
          <w:tcPr>
            <w:tcW w:w="4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23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0101-0001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Програмска активност 0001 (ПА 0001) - Подршка за спровођење пољопривредне политике у локалној заједници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Стварање услова за развој и унапређење пољопривре</w:t>
            </w:r>
            <w:r w:rsidRPr="006636AB">
              <w:rPr>
                <w:sz w:val="12"/>
                <w:szCs w:val="12"/>
                <w:lang w:val="ru-RU"/>
              </w:rPr>
              <w:t>-</w:t>
            </w:r>
            <w:r w:rsidRPr="004C060E">
              <w:rPr>
                <w:sz w:val="12"/>
                <w:szCs w:val="12"/>
                <w:lang w:val="ru-RU"/>
              </w:rPr>
              <w:t>дне производње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Број едукација намењеним пољопривредним произвођачима на територији општине Топола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4.880.000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4.880.000</w:t>
            </w:r>
          </w:p>
        </w:tc>
      </w:tr>
      <w:tr w:rsidR="008B6C2C" w:rsidRPr="004C060E" w:rsidTr="006636AB">
        <w:trPr>
          <w:trHeight w:val="1524"/>
          <w:jc w:val="center"/>
        </w:trPr>
        <w:tc>
          <w:tcPr>
            <w:tcW w:w="4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lastRenderedPageBreak/>
              <w:t>24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0101-0002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Програмска активност 0002 (ПА 0002) - Мере подршке руралном развоју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Изградња одрживог, ефикасног и конкурентног поњопривре</w:t>
            </w:r>
            <w:r>
              <w:rPr>
                <w:sz w:val="12"/>
                <w:szCs w:val="12"/>
                <w:lang w:val="ru-RU"/>
              </w:rPr>
              <w:t>-</w:t>
            </w:r>
            <w:r w:rsidRPr="004C060E">
              <w:rPr>
                <w:sz w:val="12"/>
                <w:szCs w:val="12"/>
                <w:lang w:val="ru-RU"/>
              </w:rPr>
              <w:t>дног сектора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Број регистрова</w:t>
            </w:r>
            <w:r>
              <w:rPr>
                <w:sz w:val="12"/>
                <w:szCs w:val="12"/>
                <w:lang w:val="ru-RU"/>
              </w:rPr>
              <w:t>-</w:t>
            </w:r>
            <w:r w:rsidRPr="004C060E">
              <w:rPr>
                <w:sz w:val="12"/>
                <w:szCs w:val="12"/>
                <w:lang w:val="ru-RU"/>
              </w:rPr>
              <w:t>них пољоприввредних газдинстава која су користила  права на локалне подситцаје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95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100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105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110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4.670.000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4.670.000</w:t>
            </w:r>
          </w:p>
        </w:tc>
      </w:tr>
      <w:tr w:rsidR="008B6C2C" w:rsidRPr="004C060E" w:rsidTr="001E40F7">
        <w:trPr>
          <w:trHeight w:val="606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25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0401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ПРОГРАМ 6 - ЗАШТИТА ЖИВОТНЕ СРЕДИНЕ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57.950.120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57.950.120</w:t>
            </w:r>
          </w:p>
        </w:tc>
      </w:tr>
      <w:tr w:rsidR="008B6C2C" w:rsidRPr="004C060E" w:rsidTr="001E40F7">
        <w:trPr>
          <w:trHeight w:val="1686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26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0401-0001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 xml:space="preserve">Програмска активност 0001 (ПА 0001) - Управљање заштитом животне средине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Стварање услова за смањење негативних утицаја на животну средину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Проценат издвајања буџетских средстава за заштиту животне средине у односу на укупан буџет општине Топола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1,52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1,52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1,6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1,6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6.500.000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6.500.000</w:t>
            </w:r>
          </w:p>
        </w:tc>
      </w:tr>
      <w:tr w:rsidR="008B6C2C" w:rsidRPr="004C060E" w:rsidTr="001E40F7">
        <w:trPr>
          <w:trHeight w:val="1164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27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0401-0006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Програмска активност 0006 (ПА 0006) - Управљање осталим врстама отпада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Адекватан квалитет пружених услуга уклањања чврстог отпада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Укупна количина скупљеног отпада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2691 тоне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3000 тоне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3000 тоне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3000 тоне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6.650.000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6.650.000</w:t>
            </w:r>
          </w:p>
        </w:tc>
      </w:tr>
      <w:tr w:rsidR="008B6C2C" w:rsidRPr="004C060E" w:rsidTr="001E40F7">
        <w:trPr>
          <w:trHeight w:val="1254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28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0401-0007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</w:t>
            </w:r>
            <w:r w:rsidRPr="004C060E">
              <w:rPr>
                <w:sz w:val="12"/>
                <w:szCs w:val="12"/>
              </w:rPr>
              <w:t>je</w:t>
            </w:r>
            <w:r w:rsidRPr="004C060E">
              <w:rPr>
                <w:sz w:val="12"/>
                <w:szCs w:val="12"/>
                <w:lang w:val="ru-RU"/>
              </w:rPr>
              <w:t xml:space="preserve">кат 0020 (П 0020) - Изградња канализационе мреже- </w:t>
            </w:r>
          </w:p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слив 1 -  Љубесело (обавеза из 2016)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Изградња канализационе мреже максималне покривености корисника и територије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Укупна дужина изградње канализационе мреже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3км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3км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5.470.000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5.470.000</w:t>
            </w:r>
          </w:p>
        </w:tc>
      </w:tr>
      <w:tr w:rsidR="008B6C2C" w:rsidRPr="004C060E" w:rsidTr="001E40F7">
        <w:trPr>
          <w:trHeight w:val="1083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29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0401-0008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</w:t>
            </w:r>
            <w:r w:rsidRPr="004C060E">
              <w:rPr>
                <w:sz w:val="12"/>
                <w:szCs w:val="12"/>
              </w:rPr>
              <w:t>je</w:t>
            </w:r>
            <w:r w:rsidRPr="004C060E">
              <w:rPr>
                <w:sz w:val="12"/>
                <w:szCs w:val="12"/>
                <w:lang w:val="ru-RU"/>
              </w:rPr>
              <w:t>кат 0008 (П 0008) - Изградња канализационе мреже у улици Никољска - Камењак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Изградња канализационе мреже максималне покривености корисника и територије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 xml:space="preserve">Укупна  м дужина 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30000%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3.040.000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3.040.000</w:t>
            </w:r>
          </w:p>
        </w:tc>
      </w:tr>
      <w:tr w:rsidR="008B6C2C" w:rsidRPr="004C060E" w:rsidTr="006636AB">
        <w:trPr>
          <w:trHeight w:val="1434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30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0401-0009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</w:t>
            </w:r>
            <w:r w:rsidRPr="004C060E">
              <w:rPr>
                <w:sz w:val="12"/>
                <w:szCs w:val="12"/>
              </w:rPr>
              <w:t>je</w:t>
            </w:r>
            <w:r w:rsidRPr="004C060E">
              <w:rPr>
                <w:sz w:val="12"/>
                <w:szCs w:val="12"/>
                <w:lang w:val="ru-RU"/>
              </w:rPr>
              <w:t>кат 0009 (П 0009) - Изградња фекалне канализације насеља "Торови - Јокић Крај" у Варош Тополи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Изградња канализационе мреже максималне покривености корисника и територије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 xml:space="preserve">Укупна  км дужина 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2км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22.000.120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22.000.120</w:t>
            </w:r>
          </w:p>
        </w:tc>
      </w:tr>
      <w:tr w:rsidR="008B6C2C" w:rsidRPr="004C060E" w:rsidTr="006636AB">
        <w:trPr>
          <w:trHeight w:val="1164"/>
          <w:jc w:val="center"/>
        </w:trPr>
        <w:tc>
          <w:tcPr>
            <w:tcW w:w="4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31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0401-0010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</w:t>
            </w:r>
            <w:r w:rsidRPr="004C060E">
              <w:rPr>
                <w:sz w:val="12"/>
                <w:szCs w:val="12"/>
              </w:rPr>
              <w:t>je</w:t>
            </w:r>
            <w:r w:rsidRPr="004C060E">
              <w:rPr>
                <w:sz w:val="12"/>
                <w:szCs w:val="12"/>
                <w:lang w:val="ru-RU"/>
              </w:rPr>
              <w:t>кат 0010 (П 0010) - Изградња кишне канализације у насељу Деспотовица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 xml:space="preserve">Изградња кишне канализације 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Број км мреже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2,3км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9.450.000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9.450.000</w:t>
            </w:r>
          </w:p>
        </w:tc>
      </w:tr>
      <w:tr w:rsidR="008B6C2C" w:rsidRPr="004C060E" w:rsidTr="00A85F52">
        <w:trPr>
          <w:trHeight w:val="1308"/>
          <w:jc w:val="center"/>
        </w:trPr>
        <w:tc>
          <w:tcPr>
            <w:tcW w:w="4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32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0401-0011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</w:t>
            </w:r>
            <w:r w:rsidRPr="004C060E">
              <w:rPr>
                <w:sz w:val="12"/>
                <w:szCs w:val="12"/>
              </w:rPr>
              <w:t>je</w:t>
            </w:r>
            <w:r w:rsidRPr="004C060E">
              <w:rPr>
                <w:sz w:val="12"/>
                <w:szCs w:val="12"/>
                <w:lang w:val="ru-RU"/>
              </w:rPr>
              <w:t>кат 0011 (П 0011) - Изградња фекалне канализације у улици Николе Граовца у Тополи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Изградња канализационе мреже максималне покривености корисника и територије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 xml:space="preserve">Укупна   дужина 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800м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4.840.000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4.840.000</w:t>
            </w:r>
          </w:p>
        </w:tc>
      </w:tr>
      <w:tr w:rsidR="008B6C2C" w:rsidRPr="004C060E" w:rsidTr="00A85F52">
        <w:trPr>
          <w:trHeight w:val="1216"/>
          <w:jc w:val="center"/>
        </w:trPr>
        <w:tc>
          <w:tcPr>
            <w:tcW w:w="4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33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0701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 xml:space="preserve">ПРОГРАМ 7 </w:t>
            </w:r>
            <w:r>
              <w:rPr>
                <w:sz w:val="12"/>
                <w:szCs w:val="12"/>
                <w:lang w:val="ru-RU"/>
              </w:rPr>
              <w:t>–</w:t>
            </w:r>
            <w:r w:rsidRPr="004C060E">
              <w:rPr>
                <w:sz w:val="12"/>
                <w:szCs w:val="12"/>
                <w:lang w:val="ru-RU"/>
              </w:rPr>
              <w:t xml:space="preserve"> ОРГАНИЗА</w:t>
            </w:r>
            <w:r>
              <w:rPr>
                <w:sz w:val="12"/>
                <w:szCs w:val="12"/>
                <w:lang w:val="ru-RU"/>
              </w:rPr>
              <w:t>-</w:t>
            </w:r>
            <w:r w:rsidRPr="004C060E">
              <w:rPr>
                <w:sz w:val="12"/>
                <w:szCs w:val="12"/>
                <w:lang w:val="ru-RU"/>
              </w:rPr>
              <w:t>ЦИЈА САОБРАЋАЈА И САОБРАЋА</w:t>
            </w:r>
            <w:r>
              <w:rPr>
                <w:sz w:val="12"/>
                <w:szCs w:val="12"/>
                <w:lang w:val="ru-RU"/>
              </w:rPr>
              <w:t>-</w:t>
            </w:r>
            <w:r w:rsidRPr="004C060E">
              <w:rPr>
                <w:sz w:val="12"/>
                <w:szCs w:val="12"/>
                <w:lang w:val="ru-RU"/>
              </w:rPr>
              <w:t>ЈНА ИНФРАСТРУ</w:t>
            </w:r>
            <w:r>
              <w:rPr>
                <w:sz w:val="12"/>
                <w:szCs w:val="12"/>
                <w:lang w:val="ru-RU"/>
              </w:rPr>
              <w:t>-</w:t>
            </w:r>
            <w:r w:rsidRPr="004C060E">
              <w:rPr>
                <w:sz w:val="12"/>
                <w:szCs w:val="12"/>
                <w:lang w:val="ru-RU"/>
              </w:rPr>
              <w:t>КТУРА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72.650.000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72.650.000</w:t>
            </w:r>
          </w:p>
        </w:tc>
      </w:tr>
      <w:tr w:rsidR="008B6C2C" w:rsidRPr="004C060E" w:rsidTr="00A85F52">
        <w:trPr>
          <w:trHeight w:val="1434"/>
          <w:jc w:val="center"/>
        </w:trPr>
        <w:tc>
          <w:tcPr>
            <w:tcW w:w="4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lastRenderedPageBreak/>
              <w:t>34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0701-0001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Програмска активност 0001 (ПА 0001) - Управљање саобраћајем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5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Испуњење обавеза у складу са законима у домену постојања стратешких и оперативних планова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 xml:space="preserve">Одржавање путева засновано на стварној количини радова 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 xml:space="preserve">количина </w:t>
            </w:r>
          </w:p>
          <w:p w:rsidR="008B6C2C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x</w:t>
            </w:r>
          </w:p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 xml:space="preserve"> јединица мере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Default="008B6C2C" w:rsidP="001E40F7">
            <w:pPr>
              <w:ind w:right="-143"/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Количина</w:t>
            </w:r>
          </w:p>
          <w:p w:rsidR="008B6C2C" w:rsidRDefault="008B6C2C" w:rsidP="001E40F7">
            <w:pPr>
              <w:ind w:right="-14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x</w:t>
            </w:r>
          </w:p>
          <w:p w:rsidR="008B6C2C" w:rsidRPr="004C060E" w:rsidRDefault="008B6C2C" w:rsidP="001E40F7">
            <w:pPr>
              <w:ind w:right="-143"/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 xml:space="preserve"> јединица мере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Default="008B6C2C" w:rsidP="001E40F7">
            <w:pPr>
              <w:ind w:right="-143"/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 xml:space="preserve">количина x </w:t>
            </w:r>
          </w:p>
          <w:p w:rsidR="008B6C2C" w:rsidRPr="004C060E" w:rsidRDefault="008B6C2C" w:rsidP="001E40F7">
            <w:pPr>
              <w:ind w:right="-143"/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јединица мере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Default="008B6C2C" w:rsidP="001E40F7">
            <w:pPr>
              <w:ind w:right="-108"/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 xml:space="preserve">количина x </w:t>
            </w:r>
          </w:p>
          <w:p w:rsidR="008B6C2C" w:rsidRPr="004C060E" w:rsidRDefault="008B6C2C" w:rsidP="001E40F7">
            <w:pPr>
              <w:ind w:right="-108"/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јединица мере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26.000.000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26.000.000</w:t>
            </w:r>
          </w:p>
        </w:tc>
      </w:tr>
      <w:tr w:rsidR="008B6C2C" w:rsidRPr="004C060E" w:rsidTr="001E40F7">
        <w:trPr>
          <w:trHeight w:val="1704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35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0701-0002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Програмска активност 0002 (ПА 0002) - Одржавање саобраћајне инфраструктуре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Одржавање квалитета путне мреже кроз реконсктрукцију  и редовно одржавање путне инфраструктуре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Одржавање путева засновано на ваљаном извршењу радова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испуњен стандард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испуњен стандард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left="-73" w:right="-143"/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испуњен стандард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left="-73" w:right="-108"/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испуњен стандард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42.900.000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42.900.000</w:t>
            </w:r>
          </w:p>
        </w:tc>
      </w:tr>
      <w:tr w:rsidR="008B6C2C" w:rsidRPr="004C060E" w:rsidTr="001E40F7">
        <w:trPr>
          <w:trHeight w:val="1326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36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0701-0005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Пројекат 0005 (П 0005) - Изградња улице ка Ромском насељу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tabs>
                <w:tab w:val="left" w:pos="827"/>
              </w:tabs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Развијеност инфраструкт</w:t>
            </w:r>
            <w:r w:rsidRPr="006636AB">
              <w:rPr>
                <w:sz w:val="12"/>
                <w:szCs w:val="12"/>
                <w:lang w:val="ru-RU"/>
              </w:rPr>
              <w:t>-</w:t>
            </w:r>
            <w:r w:rsidRPr="004C060E">
              <w:rPr>
                <w:sz w:val="12"/>
                <w:szCs w:val="12"/>
                <w:lang w:val="ru-RU"/>
              </w:rPr>
              <w:t>уре  у контексту доприноса социо економском развоју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 xml:space="preserve">Дужина изграђених  путева 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532м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532м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532м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3.600.000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3.600.000</w:t>
            </w:r>
          </w:p>
        </w:tc>
      </w:tr>
      <w:tr w:rsidR="008B6C2C" w:rsidRPr="004C060E" w:rsidTr="001E40F7">
        <w:trPr>
          <w:trHeight w:val="1434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37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0701-0006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Пројекат 0006 (П 0006) - Изградња Винског пута Винча-Липовац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99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Развијеност инфраструкт</w:t>
            </w:r>
            <w:r>
              <w:rPr>
                <w:sz w:val="12"/>
                <w:szCs w:val="12"/>
                <w:lang w:val="ru-RU"/>
              </w:rPr>
              <w:t>-</w:t>
            </w:r>
            <w:r w:rsidRPr="004C060E">
              <w:rPr>
                <w:sz w:val="12"/>
                <w:szCs w:val="12"/>
                <w:lang w:val="ru-RU"/>
              </w:rPr>
              <w:t>уре  у контексту доприноса социо економском развоју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 xml:space="preserve">Дужина изграђених  путева 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1600м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150.000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150.000</w:t>
            </w:r>
          </w:p>
        </w:tc>
      </w:tr>
      <w:tr w:rsidR="008B6C2C" w:rsidRPr="004C060E" w:rsidTr="001E40F7">
        <w:trPr>
          <w:trHeight w:val="1074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38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2001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 xml:space="preserve">ПРОГРАМ 8 </w:t>
            </w:r>
            <w:r>
              <w:rPr>
                <w:sz w:val="12"/>
                <w:szCs w:val="12"/>
                <w:lang w:val="ru-RU"/>
              </w:rPr>
              <w:t>–</w:t>
            </w:r>
            <w:r w:rsidRPr="004C060E">
              <w:rPr>
                <w:sz w:val="12"/>
                <w:szCs w:val="12"/>
                <w:lang w:val="ru-RU"/>
              </w:rPr>
              <w:t xml:space="preserve"> ПРЕДШКОЛ</w:t>
            </w:r>
            <w:r>
              <w:rPr>
                <w:sz w:val="12"/>
                <w:szCs w:val="12"/>
                <w:lang w:val="ru-RU"/>
              </w:rPr>
              <w:t>-</w:t>
            </w:r>
            <w:r w:rsidRPr="004C060E">
              <w:rPr>
                <w:sz w:val="12"/>
                <w:szCs w:val="12"/>
                <w:lang w:val="ru-RU"/>
              </w:rPr>
              <w:t>СКО ВАСПИТАЊЕ И ОБРАЗОВАЊЕ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48.476.396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13.738.000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62.214.396</w:t>
            </w:r>
          </w:p>
        </w:tc>
      </w:tr>
      <w:tr w:rsidR="008B6C2C" w:rsidRPr="004C060E" w:rsidTr="001E40F7">
        <w:trPr>
          <w:trHeight w:val="2874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39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2001-0001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 xml:space="preserve">Програмска активност 0001 (ПА 0001) </w:t>
            </w:r>
            <w:r>
              <w:rPr>
                <w:sz w:val="12"/>
                <w:szCs w:val="12"/>
                <w:lang w:val="ru-RU"/>
              </w:rPr>
              <w:t>–</w:t>
            </w:r>
            <w:r w:rsidRPr="004C060E">
              <w:rPr>
                <w:sz w:val="12"/>
                <w:szCs w:val="12"/>
                <w:lang w:val="ru-RU"/>
              </w:rPr>
              <w:t xml:space="preserve"> Функциониса</w:t>
            </w:r>
            <w:r w:rsidRPr="006636AB">
              <w:rPr>
                <w:sz w:val="12"/>
                <w:szCs w:val="12"/>
                <w:lang w:val="ru-RU"/>
              </w:rPr>
              <w:t>-</w:t>
            </w:r>
            <w:r w:rsidRPr="004C060E">
              <w:rPr>
                <w:sz w:val="12"/>
                <w:szCs w:val="12"/>
                <w:lang w:val="ru-RU"/>
              </w:rPr>
              <w:t>ње предшколских установа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>
              <w:rPr>
                <w:sz w:val="12"/>
                <w:szCs w:val="12"/>
                <w:lang w:val="ru-RU"/>
              </w:rPr>
              <w:t xml:space="preserve">1. </w:t>
            </w:r>
            <w:r w:rsidRPr="004C060E">
              <w:rPr>
                <w:sz w:val="12"/>
                <w:szCs w:val="12"/>
                <w:lang w:val="ru-RU"/>
              </w:rPr>
              <w:t>Обезбеђени прописани услови за васпитно-образовни рад са децом                                                  2. Унапређење квалитета предшколског образовања и васпитања                                            3. Ефикасно предшколско васпитање и рационална употреба средстава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135C0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 xml:space="preserve">1. Просечан број деце у вртићу/пп                 2.Број запослених  који је добио најмање 24 бода за стручно усаврашавање                                3. </w:t>
            </w:r>
            <w:r w:rsidRPr="004135C0">
              <w:rPr>
                <w:sz w:val="12"/>
                <w:szCs w:val="12"/>
                <w:lang w:val="ru-RU"/>
              </w:rPr>
              <w:t xml:space="preserve">Реални трошкови  предшколског васпитања и образовања                                      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 xml:space="preserve">150/167                            31                             21400/4300               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left="-108" w:right="-143"/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150/167                                  31                                  21400/4300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tabs>
                <w:tab w:val="left" w:pos="-163"/>
                <w:tab w:val="left" w:pos="0"/>
              </w:tabs>
              <w:ind w:left="-73" w:right="-143"/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 xml:space="preserve">180/151                          </w:t>
            </w:r>
            <w:r>
              <w:rPr>
                <w:sz w:val="12"/>
                <w:szCs w:val="12"/>
              </w:rPr>
              <w:t xml:space="preserve">  </w:t>
            </w:r>
            <w:r w:rsidRPr="004C060E">
              <w:rPr>
                <w:sz w:val="12"/>
                <w:szCs w:val="12"/>
              </w:rPr>
              <w:t xml:space="preserve">31  </w:t>
            </w:r>
            <w:r>
              <w:rPr>
                <w:sz w:val="12"/>
                <w:szCs w:val="12"/>
              </w:rPr>
              <w:t xml:space="preserve">                             </w:t>
            </w:r>
            <w:r w:rsidRPr="004C060E">
              <w:rPr>
                <w:sz w:val="12"/>
                <w:szCs w:val="12"/>
              </w:rPr>
              <w:t>21400/4300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left="-73" w:right="-108"/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180/159                              31                                         21400/4300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46.726.396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13.738.000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60.464.396</w:t>
            </w:r>
          </w:p>
        </w:tc>
      </w:tr>
      <w:tr w:rsidR="008B6C2C" w:rsidRPr="004C060E" w:rsidTr="006636AB">
        <w:trPr>
          <w:trHeight w:val="1575"/>
          <w:jc w:val="center"/>
        </w:trPr>
        <w:tc>
          <w:tcPr>
            <w:tcW w:w="4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40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2001-0002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Пројекат 0002 (П 0002) - Изградња пешачких стаза са рампама у ПУ ,,С.Ристић'' Топола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Омогућавање приступа објектима инвалидним и дечијим колицима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1. омогућен приступ колицима                                                 2. Број обухваћених објеката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не                            0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да                                  2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50.000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50.000</w:t>
            </w:r>
          </w:p>
        </w:tc>
      </w:tr>
      <w:tr w:rsidR="008B6C2C" w:rsidRPr="004C060E" w:rsidTr="006636AB">
        <w:trPr>
          <w:trHeight w:val="1306"/>
          <w:jc w:val="center"/>
        </w:trPr>
        <w:tc>
          <w:tcPr>
            <w:tcW w:w="4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41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2001-0003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Пројекат 0003 (П 0003) - Доградња зграде ПУ "Софија Ристић"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Повећан обухват деце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6636AB" w:rsidRDefault="008B6C2C" w:rsidP="001E40F7">
            <w:pPr>
              <w:ind w:left="-7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 xml:space="preserve">1.Задовољство корисника                     </w:t>
            </w:r>
            <w:r>
              <w:rPr>
                <w:sz w:val="12"/>
                <w:szCs w:val="12"/>
                <w:lang w:val="ru-RU"/>
              </w:rPr>
              <w:t xml:space="preserve">                             </w:t>
            </w:r>
            <w:r w:rsidRPr="004C060E">
              <w:rPr>
                <w:sz w:val="12"/>
                <w:szCs w:val="12"/>
                <w:lang w:val="ru-RU"/>
              </w:rPr>
              <w:t xml:space="preserve">2. Листа чекања                                               </w:t>
            </w:r>
          </w:p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3. Бр. Обухваћених објеката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не                            75                                           0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да                            75                                           1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1.700.000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1.700.000</w:t>
            </w:r>
          </w:p>
        </w:tc>
      </w:tr>
      <w:tr w:rsidR="008B6C2C" w:rsidRPr="004C060E" w:rsidTr="006636AB">
        <w:trPr>
          <w:trHeight w:val="804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42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2002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ПРОГРАМ 9 - ОСНОВНО ОБРАЗОВАЊЕ И ВАСПИТА</w:t>
            </w:r>
            <w:r>
              <w:rPr>
                <w:sz w:val="12"/>
                <w:szCs w:val="12"/>
                <w:lang w:val="ru-RU"/>
              </w:rPr>
              <w:t>-</w:t>
            </w:r>
            <w:r w:rsidRPr="004C060E">
              <w:rPr>
                <w:sz w:val="12"/>
                <w:szCs w:val="12"/>
                <w:lang w:val="ru-RU"/>
              </w:rPr>
              <w:t>ЊЕ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54.568.000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54.568.000</w:t>
            </w:r>
          </w:p>
        </w:tc>
      </w:tr>
      <w:tr w:rsidR="008B6C2C" w:rsidRPr="004C060E" w:rsidTr="006636AB">
        <w:trPr>
          <w:trHeight w:val="1371"/>
          <w:jc w:val="center"/>
        </w:trPr>
        <w:tc>
          <w:tcPr>
            <w:tcW w:w="4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lastRenderedPageBreak/>
              <w:t>43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2002-0001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Програмска активност 0001 (ПА 0001) - Функционисање основних школа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Обезбеђени прописани ислови за васпитно-образовни рад са децом у Основним школама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Проценат буџета града/општине издвојен за основно образовање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9,01%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9%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10%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10%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37.123.000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37.123.000</w:t>
            </w:r>
          </w:p>
        </w:tc>
      </w:tr>
      <w:tr w:rsidR="008B6C2C" w:rsidRPr="004C060E" w:rsidTr="001E40F7">
        <w:trPr>
          <w:trHeight w:val="804"/>
          <w:jc w:val="center"/>
        </w:trPr>
        <w:tc>
          <w:tcPr>
            <w:tcW w:w="493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44</w:t>
            </w:r>
          </w:p>
        </w:tc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2002-0002</w:t>
            </w:r>
          </w:p>
        </w:tc>
        <w:tc>
          <w:tcPr>
            <w:tcW w:w="9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Пројекат 0002 (П 0002) - Замена столарије и санација канализационе мреже (ЕИБ)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Замена дотрајале столарије ради обезбеђења бољих услова за рад</w:t>
            </w:r>
          </w:p>
        </w:tc>
        <w:tc>
          <w:tcPr>
            <w:tcW w:w="8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tabs>
                <w:tab w:val="left" w:pos="737"/>
              </w:tabs>
              <w:ind w:left="-163" w:right="-143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  <w:lang w:val="ru-RU"/>
              </w:rPr>
              <w:t xml:space="preserve">1.Трошкови  електричне енергије по метру квадратном                        2. </w:t>
            </w:r>
            <w:r w:rsidRPr="004C060E">
              <w:rPr>
                <w:sz w:val="12"/>
                <w:szCs w:val="12"/>
              </w:rPr>
              <w:t>Трошкови угља  по метру  квадратном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13,9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12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12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100.000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100.000</w:t>
            </w:r>
          </w:p>
        </w:tc>
      </w:tr>
      <w:tr w:rsidR="008B6C2C" w:rsidRPr="004C060E" w:rsidTr="001E40F7">
        <w:trPr>
          <w:trHeight w:val="1020"/>
          <w:jc w:val="center"/>
        </w:trPr>
        <w:tc>
          <w:tcPr>
            <w:tcW w:w="493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6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9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8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0,03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0,028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0,028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0,028</w:t>
            </w: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</w:tr>
      <w:tr w:rsidR="008B6C2C" w:rsidRPr="004C060E" w:rsidTr="001E40F7">
        <w:trPr>
          <w:trHeight w:val="849"/>
          <w:jc w:val="center"/>
        </w:trPr>
        <w:tc>
          <w:tcPr>
            <w:tcW w:w="493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6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9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Подизање нивоа хигијене на виши ниво</w:t>
            </w:r>
          </w:p>
        </w:tc>
        <w:tc>
          <w:tcPr>
            <w:tcW w:w="8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left="-73" w:right="-143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  <w:lang w:val="ru-RU"/>
              </w:rPr>
              <w:t xml:space="preserve">1. Трошкови средстава хигијене по метру квадтатном                                 2. </w:t>
            </w:r>
            <w:r w:rsidRPr="004C060E">
              <w:rPr>
                <w:sz w:val="12"/>
                <w:szCs w:val="12"/>
              </w:rPr>
              <w:t xml:space="preserve">Трошкови воде по метру квадратном 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0,02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0,018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0,018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0,018</w:t>
            </w: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</w:tr>
      <w:tr w:rsidR="008B6C2C" w:rsidRPr="004C060E" w:rsidTr="001E40F7">
        <w:trPr>
          <w:trHeight w:val="579"/>
          <w:jc w:val="center"/>
        </w:trPr>
        <w:tc>
          <w:tcPr>
            <w:tcW w:w="493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6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9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8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0,2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0,15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0,15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0,15</w:t>
            </w: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</w:tr>
      <w:tr w:rsidR="008B6C2C" w:rsidRPr="004C060E" w:rsidTr="001E40F7">
        <w:trPr>
          <w:trHeight w:val="1299"/>
          <w:jc w:val="center"/>
        </w:trPr>
        <w:tc>
          <w:tcPr>
            <w:tcW w:w="493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45</w:t>
            </w:r>
          </w:p>
        </w:tc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2002-0003</w:t>
            </w:r>
          </w:p>
        </w:tc>
        <w:tc>
          <w:tcPr>
            <w:tcW w:w="9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Пројекат 0003 (П 0003) - Реконструкција крова у матичној школи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6636AB" w:rsidRDefault="008B6C2C" w:rsidP="001E40F7">
            <w:pPr>
              <w:ind w:left="-73"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 xml:space="preserve">Омогућавање бољих и безбедних </w:t>
            </w:r>
          </w:p>
          <w:p w:rsidR="008B6C2C" w:rsidRPr="006636AB" w:rsidRDefault="008B6C2C" w:rsidP="001E40F7">
            <w:pPr>
              <w:ind w:left="-73"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услова за рад</w:t>
            </w:r>
          </w:p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 xml:space="preserve"> у школи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5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Трошкови електричне енергије по метру квадратном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12,77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11,5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11,5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11,5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460.000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460.000</w:t>
            </w:r>
          </w:p>
        </w:tc>
      </w:tr>
      <w:tr w:rsidR="008B6C2C" w:rsidRPr="004C060E" w:rsidTr="001E40F7">
        <w:trPr>
          <w:trHeight w:val="939"/>
          <w:jc w:val="center"/>
        </w:trPr>
        <w:tc>
          <w:tcPr>
            <w:tcW w:w="493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6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9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 xml:space="preserve">Трошкови угља по </w:t>
            </w:r>
          </w:p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метру  квадратном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0,08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0,07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0,07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0,07</w:t>
            </w: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</w:tr>
      <w:tr w:rsidR="008B6C2C" w:rsidRPr="004C060E" w:rsidTr="006636AB">
        <w:trPr>
          <w:trHeight w:val="804"/>
          <w:jc w:val="center"/>
        </w:trPr>
        <w:tc>
          <w:tcPr>
            <w:tcW w:w="493" w:type="dxa"/>
            <w:vMerge w:val="restart"/>
            <w:tcBorders>
              <w:top w:val="single" w:sz="4" w:space="0" w:color="000000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46</w:t>
            </w:r>
          </w:p>
        </w:tc>
        <w:tc>
          <w:tcPr>
            <w:tcW w:w="511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2002-0004</w:t>
            </w:r>
          </w:p>
        </w:tc>
        <w:tc>
          <w:tcPr>
            <w:tcW w:w="931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Пројекат 0004 (П 0004) - Реконструкција школе у ИО Светлић и израда мокрог чвора (ЕИБ)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Омугаћавање бољих и безбедних услова за рад у школи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1.Трошкови угља по квадратном метру                                          2.Трошкови електричне енергије по квадртаном метру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0,03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0,028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0,028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0,028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30.000</w:t>
            </w:r>
          </w:p>
        </w:tc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30.000</w:t>
            </w:r>
          </w:p>
        </w:tc>
      </w:tr>
      <w:tr w:rsidR="008B6C2C" w:rsidRPr="004C060E" w:rsidTr="006636AB">
        <w:trPr>
          <w:trHeight w:val="703"/>
          <w:jc w:val="center"/>
        </w:trPr>
        <w:tc>
          <w:tcPr>
            <w:tcW w:w="493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630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931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2,81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2,5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2,5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2,5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1043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</w:tr>
      <w:tr w:rsidR="008B6C2C" w:rsidRPr="004C060E" w:rsidTr="001E40F7">
        <w:trPr>
          <w:trHeight w:val="748"/>
          <w:jc w:val="center"/>
        </w:trPr>
        <w:tc>
          <w:tcPr>
            <w:tcW w:w="493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630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931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Подизање нивоа хигијене на виши ниво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left="-73"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1.Трошкови средстава хигијене по метру квадратном                                                2.Трошкови средстава за дезинфекцију по квадратном метру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0,03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0,027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0,027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0,027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1043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</w:tr>
      <w:tr w:rsidR="008B6C2C" w:rsidRPr="004C060E" w:rsidTr="00A85F52">
        <w:trPr>
          <w:trHeight w:val="1350"/>
          <w:jc w:val="center"/>
        </w:trPr>
        <w:tc>
          <w:tcPr>
            <w:tcW w:w="493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8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0,03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0,027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0,027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0,027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1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</w:tr>
      <w:tr w:rsidR="008B6C2C" w:rsidRPr="004C060E" w:rsidTr="00A85F52">
        <w:trPr>
          <w:trHeight w:val="1846"/>
          <w:jc w:val="center"/>
        </w:trPr>
        <w:tc>
          <w:tcPr>
            <w:tcW w:w="4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47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2002-0005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Пројекат 0005 (П 0005) - Доградња фискултурне сале у ОШ карађорђе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Подизање нивоа насраве на виши ниво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Постигнути успеси на спортским такмичењ</w:t>
            </w:r>
            <w:r w:rsidRPr="006636AB">
              <w:rPr>
                <w:sz w:val="12"/>
                <w:szCs w:val="12"/>
                <w:lang w:val="ru-RU"/>
              </w:rPr>
              <w:t>-</w:t>
            </w:r>
            <w:r w:rsidRPr="004C060E">
              <w:rPr>
                <w:sz w:val="12"/>
                <w:szCs w:val="12"/>
                <w:lang w:val="ru-RU"/>
              </w:rPr>
              <w:t>има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Треће место на окружном такмичењу у скоку у вис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left="-108" w:right="-143"/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Прво место на републичким такмичењима у разним спортским дисциплин</w:t>
            </w:r>
            <w:r w:rsidRPr="006636AB">
              <w:rPr>
                <w:sz w:val="12"/>
                <w:szCs w:val="12"/>
                <w:lang w:val="ru-RU"/>
              </w:rPr>
              <w:t>-</w:t>
            </w:r>
            <w:r w:rsidRPr="004C060E">
              <w:rPr>
                <w:sz w:val="12"/>
                <w:szCs w:val="12"/>
                <w:lang w:val="ru-RU"/>
              </w:rPr>
              <w:t>ама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left="-73" w:right="-143"/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Прво место на републи</w:t>
            </w:r>
            <w:r w:rsidRPr="006636AB">
              <w:rPr>
                <w:sz w:val="12"/>
                <w:szCs w:val="12"/>
                <w:lang w:val="ru-RU"/>
              </w:rPr>
              <w:t>-</w:t>
            </w:r>
            <w:r w:rsidRPr="004C060E">
              <w:rPr>
                <w:sz w:val="12"/>
                <w:szCs w:val="12"/>
                <w:lang w:val="ru-RU"/>
              </w:rPr>
              <w:t>чким такмиче</w:t>
            </w:r>
            <w:r w:rsidRPr="006636AB">
              <w:rPr>
                <w:sz w:val="12"/>
                <w:szCs w:val="12"/>
                <w:lang w:val="ru-RU"/>
              </w:rPr>
              <w:t>-</w:t>
            </w:r>
            <w:r w:rsidRPr="004C060E">
              <w:rPr>
                <w:sz w:val="12"/>
                <w:szCs w:val="12"/>
                <w:lang w:val="ru-RU"/>
              </w:rPr>
              <w:t>њима у разним спортским дисципли</w:t>
            </w:r>
            <w:r w:rsidRPr="006636AB">
              <w:rPr>
                <w:sz w:val="12"/>
                <w:szCs w:val="12"/>
                <w:lang w:val="ru-RU"/>
              </w:rPr>
              <w:t>-</w:t>
            </w:r>
            <w:r w:rsidRPr="004C060E">
              <w:rPr>
                <w:sz w:val="12"/>
                <w:szCs w:val="12"/>
                <w:lang w:val="ru-RU"/>
              </w:rPr>
              <w:t>нама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Прво место на републичким такмичењима у разним спортским дисциплинама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1.370.000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1.370.000</w:t>
            </w:r>
          </w:p>
        </w:tc>
      </w:tr>
      <w:tr w:rsidR="008B6C2C" w:rsidRPr="004C060E" w:rsidTr="006636AB">
        <w:trPr>
          <w:trHeight w:val="1344"/>
          <w:jc w:val="center"/>
        </w:trPr>
        <w:tc>
          <w:tcPr>
            <w:tcW w:w="4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lastRenderedPageBreak/>
              <w:t>48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2002-0006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Пројекат 0006 (П 0006) - Израда санитарног чвора у издвојеном одељењу у Пласковцу (ЕИБ)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Подизање нивоа хигијене на виши ниво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Трошкови средстава хигијене по метру квадратном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0,25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0,23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0,23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0,23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30.000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30.000</w:t>
            </w:r>
          </w:p>
        </w:tc>
      </w:tr>
      <w:tr w:rsidR="008B6C2C" w:rsidRPr="004C060E" w:rsidTr="001E40F7">
        <w:trPr>
          <w:trHeight w:val="1164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49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2002-0009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Default="008B6C2C" w:rsidP="001E40F7">
            <w:pPr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 xml:space="preserve">Пројекат 0009 (П 0009) - Изградња фискултурне сале у ОШ,,Ж.Томић''  I  фаза </w:t>
            </w:r>
          </w:p>
          <w:p w:rsidR="008B6C2C" w:rsidRPr="004C060E" w:rsidRDefault="008B6C2C" w:rsidP="001E40F7">
            <w:pPr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( ЕИБ 8)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Подизање нивоа наставе на виши ниво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left="-73"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Постигнути успеси на спортским такмичењима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left="-73" w:right="-108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Друго место на спортским такмичењима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6636AB" w:rsidRDefault="008B6C2C" w:rsidP="001E40F7">
            <w:pPr>
              <w:ind w:left="-108" w:right="-143"/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 xml:space="preserve">Треће </w:t>
            </w:r>
          </w:p>
          <w:p w:rsidR="008B6C2C" w:rsidRPr="004C060E" w:rsidRDefault="008B6C2C" w:rsidP="001E40F7">
            <w:pPr>
              <w:ind w:left="-108" w:right="-143"/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место на спортским такмичењима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tabs>
                <w:tab w:val="left" w:pos="557"/>
              </w:tabs>
              <w:ind w:left="-73" w:right="-143"/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Треће ме</w:t>
            </w:r>
            <w:r w:rsidRPr="006636AB">
              <w:rPr>
                <w:sz w:val="12"/>
                <w:szCs w:val="12"/>
                <w:lang w:val="ru-RU"/>
              </w:rPr>
              <w:t>-</w:t>
            </w:r>
            <w:r w:rsidRPr="004C060E">
              <w:rPr>
                <w:sz w:val="12"/>
                <w:szCs w:val="12"/>
                <w:lang w:val="ru-RU"/>
              </w:rPr>
              <w:t>сто на спортским такмич</w:t>
            </w:r>
            <w:r w:rsidRPr="006636AB">
              <w:rPr>
                <w:sz w:val="12"/>
                <w:szCs w:val="12"/>
                <w:lang w:val="ru-RU"/>
              </w:rPr>
              <w:t>-</w:t>
            </w:r>
            <w:r w:rsidRPr="004C060E">
              <w:rPr>
                <w:sz w:val="12"/>
                <w:szCs w:val="12"/>
                <w:lang w:val="ru-RU"/>
              </w:rPr>
              <w:t>ењима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Треће место на спортским такмичењима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15.055.000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15.055.000</w:t>
            </w:r>
          </w:p>
        </w:tc>
      </w:tr>
      <w:tr w:rsidR="008B6C2C" w:rsidRPr="004C060E" w:rsidTr="001E40F7">
        <w:trPr>
          <w:trHeight w:val="1596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50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2002-0011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 xml:space="preserve">Пројекат 0011 (П 0011) </w:t>
            </w:r>
            <w:r>
              <w:rPr>
                <w:sz w:val="12"/>
                <w:szCs w:val="12"/>
                <w:lang w:val="ru-RU"/>
              </w:rPr>
              <w:t>–</w:t>
            </w:r>
            <w:r w:rsidRPr="004C060E">
              <w:rPr>
                <w:sz w:val="12"/>
                <w:szCs w:val="12"/>
                <w:lang w:val="ru-RU"/>
              </w:rPr>
              <w:t xml:space="preserve"> Реконстру</w:t>
            </w:r>
            <w:r>
              <w:rPr>
                <w:sz w:val="12"/>
                <w:szCs w:val="12"/>
                <w:lang w:val="ru-RU"/>
              </w:rPr>
              <w:t>-</w:t>
            </w:r>
          </w:p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 xml:space="preserve">кција школе у ИО Светлић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Подизање хигијене на виши ниво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1.Трошкови средстава хигијене по метру квадратном                                                2.Трошкови средстава за дезинфекцију по квадратном метру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0,03                                     0,03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0,027                                0,027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0,027                                0,027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0,027                                0,027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300.000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300.000</w:t>
            </w:r>
          </w:p>
        </w:tc>
      </w:tr>
      <w:tr w:rsidR="008B6C2C" w:rsidRPr="004C060E" w:rsidTr="001E40F7">
        <w:trPr>
          <w:trHeight w:val="1614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51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2002-0012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Пројекат 0012 (П 0012) - Доградња објекта у издвојеном одељењу Доња Трнава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Омогућавање бољих и безбедних услова за рад у школи                          Подизање хигијене на виши ниво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1.Трошкови средстава хигијене по метру квадратном                                                2.Трошкови средстава за дезинфекцију по квадратном метру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0,03                                     0,03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0,027                                0,027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0,027                                0,027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0,027                                0,027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100.000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100.000</w:t>
            </w:r>
          </w:p>
        </w:tc>
      </w:tr>
      <w:tr w:rsidR="008B6C2C" w:rsidRPr="004C060E" w:rsidTr="001E40F7">
        <w:trPr>
          <w:trHeight w:val="534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52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2003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ПРОГРАМ 10 - СРЕДЊЕ ОБРАЗОВАЊЕ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9.694.000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9.694.000</w:t>
            </w:r>
          </w:p>
        </w:tc>
      </w:tr>
      <w:tr w:rsidR="008B6C2C" w:rsidRPr="004C060E" w:rsidTr="001E40F7">
        <w:trPr>
          <w:trHeight w:val="804"/>
          <w:jc w:val="center"/>
        </w:trPr>
        <w:tc>
          <w:tcPr>
            <w:tcW w:w="493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53</w:t>
            </w:r>
          </w:p>
        </w:tc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2003-0001</w:t>
            </w:r>
          </w:p>
        </w:tc>
        <w:tc>
          <w:tcPr>
            <w:tcW w:w="9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Програмска активност 0001 (ПА 0001) - Функционисање средњих школа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 xml:space="preserve">  Обезбеђени прописани услови за васпитно-образовни рад у средњим школама и безбедно одвијање наставе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 xml:space="preserve"> Број школских објеката/број школа 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2/1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2/1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2/1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9.694.000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9.694.000</w:t>
            </w:r>
          </w:p>
        </w:tc>
      </w:tr>
      <w:tr w:rsidR="008B6C2C" w:rsidRPr="004C060E" w:rsidTr="001E40F7">
        <w:trPr>
          <w:trHeight w:val="804"/>
          <w:jc w:val="center"/>
        </w:trPr>
        <w:tc>
          <w:tcPr>
            <w:tcW w:w="493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6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9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Ниво техничке опремљености школа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49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49</w:t>
            </w: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</w:tr>
      <w:tr w:rsidR="008B6C2C" w:rsidRPr="004C060E" w:rsidTr="001E40F7">
        <w:trPr>
          <w:trHeight w:val="1056"/>
          <w:jc w:val="center"/>
        </w:trPr>
        <w:tc>
          <w:tcPr>
            <w:tcW w:w="493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6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9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Унапређење квалитета образовања у средњим школама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 xml:space="preserve">Број ученика који похађају ваннаставне активности/у односу на укупан број ученика                      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70%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72%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72%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72%</w:t>
            </w: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</w:tr>
      <w:tr w:rsidR="008B6C2C" w:rsidRPr="004C060E" w:rsidTr="00986CA4">
        <w:trPr>
          <w:trHeight w:val="1704"/>
          <w:jc w:val="center"/>
        </w:trPr>
        <w:tc>
          <w:tcPr>
            <w:tcW w:w="493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6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9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 xml:space="preserve">Број примерака обавезне лектире које се налазе у библиотекама и доступне су ученицима 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11320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11360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11360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11370</w:t>
            </w: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</w:tr>
      <w:tr w:rsidR="008B6C2C" w:rsidRPr="004C060E" w:rsidTr="00986CA4">
        <w:trPr>
          <w:trHeight w:val="766"/>
          <w:jc w:val="center"/>
        </w:trPr>
        <w:tc>
          <w:tcPr>
            <w:tcW w:w="4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54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0901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ПРОГРАМ 11 - СОЦИЈАЛНА И ДЕЧИЈА ЗАШТИТА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18.925.000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17.900.000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36.825.000</w:t>
            </w:r>
          </w:p>
        </w:tc>
      </w:tr>
      <w:tr w:rsidR="008B6C2C" w:rsidRPr="004C060E" w:rsidTr="00986CA4">
        <w:trPr>
          <w:trHeight w:val="2064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55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0901-0001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Програмска активност 0001 (ПА 0001) - Социјалне помоћи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 xml:space="preserve">Побољшање социјално-економских услова живота грађана који припадају посебно остљивим социјалним групама </w:t>
            </w:r>
          </w:p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( Избелгице и расељена лица)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Број избеглих, интернорасељених и повратника  по радмисији којима је пружена подршка у економском оснаживању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7.950.000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17.900.000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25.850.000</w:t>
            </w:r>
          </w:p>
        </w:tc>
      </w:tr>
      <w:tr w:rsidR="008B6C2C" w:rsidRPr="004C060E" w:rsidTr="00986CA4">
        <w:trPr>
          <w:trHeight w:val="2964"/>
          <w:jc w:val="center"/>
        </w:trPr>
        <w:tc>
          <w:tcPr>
            <w:tcW w:w="4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lastRenderedPageBreak/>
              <w:t>56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0901-0002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Програмска активност 0002 (ПА 0002) - Прихватилишта  и друге врсте смештаја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 xml:space="preserve">Обезбеђење привременог смештаја,задовољење основних потреба и пружање временски ограничене услуге интервенција </w:t>
            </w:r>
          </w:p>
          <w:p w:rsidR="008B6C2C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у кризним сиутуацијама појединцима</w:t>
            </w:r>
          </w:p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 xml:space="preserve"> и породицама којима је потребно неодложно осигурати безбедност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Висина буџетских издвајања опредељених за потребе пружања услуга интервеније у кризним ситуацијама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1.600.000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left="-108" w:right="-143"/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1.600.000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left="-73" w:right="-143"/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1.600.000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left="-73" w:right="-108"/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1.600.000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1.600.000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1.600.000</w:t>
            </w:r>
          </w:p>
        </w:tc>
      </w:tr>
      <w:tr w:rsidR="008B6C2C" w:rsidRPr="004C060E" w:rsidTr="001E40F7">
        <w:trPr>
          <w:trHeight w:val="2136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57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0901-0003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Програмска активност 0003 (ПА 0003) - Подршка социо-хуманитарним организацијама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Побољшање развоја разноврсних  социјалних услуга у зајадници и укључивање у сферу пружања услуга што више различитих социјалних актера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Број удружења/хуманитарних организација које добијају средства из буџета локалне самоуправе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8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575.000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575.000</w:t>
            </w:r>
          </w:p>
        </w:tc>
      </w:tr>
      <w:tr w:rsidR="008B6C2C" w:rsidRPr="004C060E" w:rsidTr="001E40F7">
        <w:trPr>
          <w:trHeight w:val="1434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58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0901-0004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Програмска активност 0004 (ПА 0004) - Саветодавно-терапијске и социјално едукативне услуге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Унапређење положаја жена у општини  Топола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left="-7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1. Број жена учесника пројекта               2. Усвојен акциони план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08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15                 1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20          </w:t>
            </w:r>
            <w:r w:rsidRPr="004C060E">
              <w:rPr>
                <w:sz w:val="12"/>
                <w:szCs w:val="12"/>
              </w:rPr>
              <w:t>/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25           </w:t>
            </w:r>
            <w:r w:rsidRPr="004C060E">
              <w:rPr>
                <w:sz w:val="12"/>
                <w:szCs w:val="12"/>
              </w:rPr>
              <w:t>/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tabs>
                <w:tab w:val="left" w:pos="557"/>
              </w:tabs>
              <w:ind w:right="-10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25        </w:t>
            </w:r>
            <w:r w:rsidRPr="004C060E">
              <w:rPr>
                <w:sz w:val="12"/>
                <w:szCs w:val="12"/>
              </w:rPr>
              <w:t>/</w:t>
            </w:r>
            <w:r>
              <w:rPr>
                <w:sz w:val="12"/>
                <w:szCs w:val="12"/>
              </w:rPr>
              <w:t xml:space="preserve">    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6.000.000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6.000.000</w:t>
            </w:r>
          </w:p>
        </w:tc>
      </w:tr>
      <w:tr w:rsidR="008B6C2C" w:rsidRPr="004C060E" w:rsidTr="00986CA4">
        <w:trPr>
          <w:trHeight w:val="3054"/>
          <w:jc w:val="center"/>
        </w:trPr>
        <w:tc>
          <w:tcPr>
            <w:tcW w:w="4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59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0901-0005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Програмска активност 0005 (ПА 0005) -Подршка реализацији програма Црвеног крста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Социјално деловање-олакшавање људске патње  пружањем неопходен ургентне помоћи лицима у невољи, развијањем солидарности међу људима, организовањем различитих облика помоћи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  <w:lang w:val="ru-RU"/>
              </w:rPr>
              <w:t xml:space="preserve">1. Број акција на прикупљању различитих врста помоћи (укључујући и акције добровољног давања криви)                                       2. </w:t>
            </w:r>
            <w:r w:rsidRPr="004C060E">
              <w:rPr>
                <w:sz w:val="12"/>
                <w:szCs w:val="12"/>
              </w:rPr>
              <w:t xml:space="preserve">Број корисника народне кухиње 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10                                                                                                                   350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10                     350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12          320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12                      300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2.800.000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2.800.000</w:t>
            </w:r>
          </w:p>
        </w:tc>
      </w:tr>
      <w:tr w:rsidR="008B6C2C" w:rsidRPr="004C060E" w:rsidTr="00986CA4">
        <w:trPr>
          <w:trHeight w:val="675"/>
          <w:jc w:val="center"/>
        </w:trPr>
        <w:tc>
          <w:tcPr>
            <w:tcW w:w="4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60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1801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 xml:space="preserve">ПРОГРАМ 12 </w:t>
            </w:r>
            <w:r>
              <w:rPr>
                <w:sz w:val="12"/>
                <w:szCs w:val="12"/>
              </w:rPr>
              <w:t>–</w:t>
            </w:r>
            <w:r w:rsidRPr="004C060E">
              <w:rPr>
                <w:sz w:val="12"/>
                <w:szCs w:val="12"/>
              </w:rPr>
              <w:t xml:space="preserve"> ЗДРАВСТВЕ</w:t>
            </w:r>
            <w:r>
              <w:rPr>
                <w:sz w:val="12"/>
                <w:szCs w:val="12"/>
              </w:rPr>
              <w:t>-</w:t>
            </w:r>
            <w:r w:rsidRPr="004C060E">
              <w:rPr>
                <w:sz w:val="12"/>
                <w:szCs w:val="12"/>
              </w:rPr>
              <w:t>НА ЗАШТИТА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3.174.000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3.174.000</w:t>
            </w:r>
          </w:p>
        </w:tc>
      </w:tr>
      <w:tr w:rsidR="008B6C2C" w:rsidRPr="004C060E" w:rsidTr="001E40F7">
        <w:trPr>
          <w:trHeight w:val="1533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61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1801-0001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Програмска активност 0001 (ПА 0001) - Функционисање установа примарне здравствене заштите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Унапређње  ефикасности примарне здравствене заштите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Проценат буџета који се издваја за набавку,инвестиционо и текуће одржавање опреме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color w:val="000000"/>
                <w:sz w:val="12"/>
                <w:szCs w:val="12"/>
              </w:rPr>
            </w:pPr>
            <w:r w:rsidRPr="004C060E">
              <w:rPr>
                <w:color w:val="000000"/>
                <w:sz w:val="12"/>
                <w:szCs w:val="12"/>
              </w:rPr>
              <w:t>0,50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color w:val="000000"/>
                <w:sz w:val="12"/>
                <w:szCs w:val="12"/>
              </w:rPr>
            </w:pPr>
            <w:r w:rsidRPr="004C060E">
              <w:rPr>
                <w:color w:val="000000"/>
                <w:sz w:val="12"/>
                <w:szCs w:val="12"/>
              </w:rPr>
              <w:t>0,50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1.754.000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1.754.000</w:t>
            </w:r>
          </w:p>
        </w:tc>
      </w:tr>
      <w:tr w:rsidR="008B6C2C" w:rsidRPr="004C060E" w:rsidTr="00986CA4">
        <w:trPr>
          <w:trHeight w:val="714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62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1801-0002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tabs>
                <w:tab w:val="left" w:pos="858"/>
              </w:tabs>
              <w:ind w:right="-143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Програмска активност 0002 (ПА 0002) - Мртвозорство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color w:val="000000"/>
                <w:sz w:val="12"/>
                <w:szCs w:val="12"/>
              </w:rPr>
            </w:pPr>
            <w:r w:rsidRPr="004C060E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color w:val="000000"/>
                <w:sz w:val="12"/>
                <w:szCs w:val="12"/>
              </w:rPr>
            </w:pPr>
            <w:r w:rsidRPr="004C060E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200.000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200.000</w:t>
            </w:r>
          </w:p>
        </w:tc>
      </w:tr>
      <w:tr w:rsidR="008B6C2C" w:rsidRPr="004C060E" w:rsidTr="00986CA4">
        <w:trPr>
          <w:trHeight w:val="3306"/>
          <w:jc w:val="center"/>
        </w:trPr>
        <w:tc>
          <w:tcPr>
            <w:tcW w:w="4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lastRenderedPageBreak/>
              <w:t>63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1801-0004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 xml:space="preserve">Пројекат 0004 (П 0004) - Пројекти из области праћења родне равноправности-Набавка опреме за амбуланту гинекологије  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Унапређење здравља жена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6636AB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1.Број превентивн</w:t>
            </w:r>
            <w:r w:rsidRPr="006636AB">
              <w:rPr>
                <w:sz w:val="12"/>
                <w:szCs w:val="12"/>
                <w:lang w:val="ru-RU"/>
              </w:rPr>
              <w:t>-</w:t>
            </w:r>
            <w:r w:rsidRPr="004C060E">
              <w:rPr>
                <w:sz w:val="12"/>
                <w:szCs w:val="12"/>
                <w:lang w:val="ru-RU"/>
              </w:rPr>
              <w:t>их гинеколошких прегледа                         2. Скрининг/</w:t>
            </w:r>
          </w:p>
          <w:p w:rsidR="008B6C2C" w:rsidRPr="004652CF" w:rsidRDefault="008B6C2C" w:rsidP="001E40F7">
            <w:pPr>
              <w:tabs>
                <w:tab w:val="left" w:pos="-73"/>
                <w:tab w:val="left" w:pos="0"/>
              </w:tabs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рано открива</w:t>
            </w:r>
            <w:r>
              <w:rPr>
                <w:sz w:val="12"/>
                <w:szCs w:val="12"/>
                <w:lang w:val="ru-RU"/>
              </w:rPr>
              <w:t>ње рака грлића материце       3.</w:t>
            </w:r>
            <w:r w:rsidRPr="004652CF">
              <w:rPr>
                <w:sz w:val="12"/>
                <w:szCs w:val="12"/>
                <w:lang w:val="ru-RU"/>
              </w:rPr>
              <w:t>Превентив</w:t>
            </w:r>
            <w:r>
              <w:rPr>
                <w:sz w:val="12"/>
                <w:szCs w:val="12"/>
                <w:lang w:val="ru-RU"/>
              </w:rPr>
              <w:t xml:space="preserve">ни прегледи  породиља         </w:t>
            </w:r>
            <w:r w:rsidRPr="004652CF">
              <w:rPr>
                <w:sz w:val="12"/>
                <w:szCs w:val="12"/>
                <w:lang w:val="ru-RU"/>
              </w:rPr>
              <w:t>4. Дијагност</w:t>
            </w:r>
            <w:r w:rsidRPr="006636AB">
              <w:rPr>
                <w:sz w:val="12"/>
                <w:szCs w:val="12"/>
                <w:lang w:val="ru-RU"/>
              </w:rPr>
              <w:t>-</w:t>
            </w:r>
            <w:r w:rsidRPr="004652CF">
              <w:rPr>
                <w:sz w:val="12"/>
                <w:szCs w:val="12"/>
                <w:lang w:val="ru-RU"/>
              </w:rPr>
              <w:t xml:space="preserve">ичко терапијске услуге 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color w:val="000000"/>
                <w:sz w:val="12"/>
                <w:szCs w:val="12"/>
              </w:rPr>
            </w:pPr>
            <w:r w:rsidRPr="004C060E">
              <w:rPr>
                <w:color w:val="000000"/>
                <w:sz w:val="12"/>
                <w:szCs w:val="12"/>
              </w:rPr>
              <w:t>1034                            708                                217                                  1566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color w:val="000000"/>
                <w:sz w:val="12"/>
                <w:szCs w:val="12"/>
              </w:rPr>
            </w:pPr>
            <w:r w:rsidRPr="004C060E">
              <w:rPr>
                <w:color w:val="000000"/>
                <w:sz w:val="12"/>
                <w:szCs w:val="12"/>
              </w:rPr>
              <w:t>1035                            710                                220                                  1570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color w:val="000000"/>
                <w:sz w:val="12"/>
                <w:szCs w:val="12"/>
              </w:rPr>
            </w:pPr>
            <w:r w:rsidRPr="004C060E">
              <w:rPr>
                <w:color w:val="000000"/>
                <w:sz w:val="12"/>
                <w:szCs w:val="12"/>
              </w:rPr>
              <w:t>1035                            710                                220                                  1570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color w:val="000000"/>
                <w:sz w:val="12"/>
                <w:szCs w:val="12"/>
              </w:rPr>
            </w:pPr>
            <w:r w:rsidRPr="004C060E">
              <w:rPr>
                <w:color w:val="000000"/>
                <w:sz w:val="12"/>
                <w:szCs w:val="12"/>
              </w:rPr>
              <w:t>1035                            710                                220                                  1570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1.220.000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1.220.000</w:t>
            </w:r>
          </w:p>
        </w:tc>
      </w:tr>
      <w:tr w:rsidR="008B6C2C" w:rsidRPr="004C060E" w:rsidTr="001E40F7">
        <w:trPr>
          <w:trHeight w:val="804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64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1201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ПРОГРАМ 13 - РАЗВОЈ КУЛТУРЕ И ИНФОРМИС</w:t>
            </w:r>
            <w:r>
              <w:rPr>
                <w:sz w:val="12"/>
                <w:szCs w:val="12"/>
                <w:lang w:val="ru-RU"/>
              </w:rPr>
              <w:t>-</w:t>
            </w:r>
            <w:r w:rsidRPr="004C060E">
              <w:rPr>
                <w:sz w:val="12"/>
                <w:szCs w:val="12"/>
                <w:lang w:val="ru-RU"/>
              </w:rPr>
              <w:t>АЊА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25.731.518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886.000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200.000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26.817.518</w:t>
            </w:r>
          </w:p>
        </w:tc>
      </w:tr>
      <w:tr w:rsidR="008B6C2C" w:rsidRPr="004C060E" w:rsidTr="001E40F7">
        <w:trPr>
          <w:trHeight w:val="1344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65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1201-0001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Програмска активност 0001 (ПА 0001) - Функционисање локалних установа културе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Подстицање развоја културе кроз јачање капацитета  установа културе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Проценат учешћа издвајања за функцион</w:t>
            </w:r>
            <w:r w:rsidRPr="006636AB">
              <w:rPr>
                <w:sz w:val="12"/>
                <w:szCs w:val="12"/>
                <w:lang w:val="ru-RU"/>
              </w:rPr>
              <w:t>-</w:t>
            </w:r>
            <w:r w:rsidRPr="004C060E">
              <w:rPr>
                <w:sz w:val="12"/>
                <w:szCs w:val="12"/>
                <w:lang w:val="ru-RU"/>
              </w:rPr>
              <w:t>исања установа у буџету општине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4,6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4,6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17.151.518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706.000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17.857.518</w:t>
            </w:r>
          </w:p>
        </w:tc>
      </w:tr>
      <w:tr w:rsidR="008B6C2C" w:rsidRPr="004C060E" w:rsidTr="001E40F7">
        <w:trPr>
          <w:trHeight w:val="1434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66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1201-0002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Програмска активност 0002 (ПА 0002) - Јачање културне продукције и уметничког стваралаштва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 xml:space="preserve">Повећање интересовања грађана за културне садржаје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6636AB" w:rsidRDefault="008B6C2C" w:rsidP="001E40F7">
            <w:pPr>
              <w:ind w:left="-73"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 xml:space="preserve">Број чланова библиотеке </w:t>
            </w:r>
          </w:p>
          <w:p w:rsidR="008B6C2C" w:rsidRPr="006636AB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и број посетилаца</w:t>
            </w:r>
          </w:p>
          <w:p w:rsidR="008B6C2C" w:rsidRPr="004C060E" w:rsidRDefault="008B6C2C" w:rsidP="001E40F7">
            <w:pPr>
              <w:tabs>
                <w:tab w:val="left" w:pos="-73"/>
              </w:tabs>
              <w:ind w:left="-73"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 xml:space="preserve"> на културним догађајима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660/4930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660/4930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710/6100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710/610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2.460.000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30.000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2.490.000</w:t>
            </w:r>
          </w:p>
        </w:tc>
      </w:tr>
      <w:tr w:rsidR="008B6C2C" w:rsidRPr="004C060E" w:rsidTr="001E40F7">
        <w:trPr>
          <w:trHeight w:val="1164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67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1201-0003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Пројекат 0003 (П 0003) - Ђурђевдански дани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 xml:space="preserve">Повећање интересовања грађана за културне садржаје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Посећеност културних садржаја од стране мештана и туриста Тополе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280.000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280.000</w:t>
            </w:r>
          </w:p>
        </w:tc>
      </w:tr>
      <w:tr w:rsidR="008B6C2C" w:rsidRPr="004C060E" w:rsidTr="00986CA4">
        <w:trPr>
          <w:trHeight w:val="1308"/>
          <w:jc w:val="center"/>
        </w:trPr>
        <w:tc>
          <w:tcPr>
            <w:tcW w:w="4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68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1201-0004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Пројекат 0004 (П 0004) - Манифестација "Бадњи дан - Божић"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Очување традиције српског народа,нематеријално културно наслеђе и обичаје.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1.Број подељених пакетића 2.Посећеност манифеста</w:t>
            </w:r>
            <w:r w:rsidRPr="006636AB">
              <w:rPr>
                <w:sz w:val="12"/>
                <w:szCs w:val="12"/>
                <w:lang w:val="ru-RU"/>
              </w:rPr>
              <w:t>-</w:t>
            </w:r>
            <w:r w:rsidRPr="004C060E">
              <w:rPr>
                <w:sz w:val="12"/>
                <w:szCs w:val="12"/>
                <w:lang w:val="ru-RU"/>
              </w:rPr>
              <w:t xml:space="preserve">ције 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800                               1600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850                               1700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850                               1700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850                               1700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2.070.000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100.000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2.170.000</w:t>
            </w:r>
          </w:p>
        </w:tc>
      </w:tr>
      <w:tr w:rsidR="008B6C2C" w:rsidRPr="004C060E" w:rsidTr="00986CA4">
        <w:trPr>
          <w:trHeight w:val="1666"/>
          <w:jc w:val="center"/>
        </w:trPr>
        <w:tc>
          <w:tcPr>
            <w:tcW w:w="493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69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1201-0005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Пројекат 0005 (П 0005) - Промоција програма "Тополско лето 2017"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  <w:lang w:val="ru-RU"/>
              </w:rPr>
              <w:t xml:space="preserve">1.Оплемењивање културног живота и нуђење разноврсног садржаја становништву. </w:t>
            </w:r>
            <w:r w:rsidRPr="004C060E">
              <w:rPr>
                <w:sz w:val="12"/>
                <w:szCs w:val="12"/>
              </w:rPr>
              <w:t>2.Континуитет у организова</w:t>
            </w:r>
            <w:r>
              <w:rPr>
                <w:sz w:val="12"/>
                <w:szCs w:val="12"/>
              </w:rPr>
              <w:t>-</w:t>
            </w:r>
            <w:r w:rsidRPr="004C060E">
              <w:rPr>
                <w:sz w:val="12"/>
                <w:szCs w:val="12"/>
              </w:rPr>
              <w:t xml:space="preserve">њу манифестације 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1.Посећено</w:t>
            </w:r>
            <w:r>
              <w:rPr>
                <w:sz w:val="12"/>
                <w:szCs w:val="12"/>
                <w:lang w:val="ru-RU"/>
              </w:rPr>
              <w:t>-</w:t>
            </w:r>
          </w:p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 xml:space="preserve">ст културних садржаја манифестације од стране мештана Тополе                                         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1200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1300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1300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1300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180.000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180.000</w:t>
            </w:r>
          </w:p>
        </w:tc>
      </w:tr>
      <w:tr w:rsidR="008B6C2C" w:rsidRPr="004C060E" w:rsidTr="00986CA4">
        <w:trPr>
          <w:trHeight w:val="2604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70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1201-0006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Пројекат 0006 (П 0006) - Фестивал хорова и хорске музике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1.Промовисање Опленца као духовног центра  Шумадије и оплемењивање културног живота у општини Топола                        2.Прерастање у традиционалну и међународну манифестацију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 xml:space="preserve">1.Посећеност културних садржаја манифестације од стране мештана Тополе 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260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270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280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110.000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110.000</w:t>
            </w:r>
          </w:p>
        </w:tc>
      </w:tr>
      <w:tr w:rsidR="008B6C2C" w:rsidRPr="004C060E" w:rsidTr="00986CA4">
        <w:trPr>
          <w:trHeight w:val="2424"/>
          <w:jc w:val="center"/>
        </w:trPr>
        <w:tc>
          <w:tcPr>
            <w:tcW w:w="4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lastRenderedPageBreak/>
              <w:t>71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1201-0007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Пројекат 0007 (П 0007) - Ликовна колонија -липовац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Подстицање развоја сликарства и ирганизација дечије сликарске радионице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1.Посећеност културних садржаја манифеста</w:t>
            </w:r>
            <w:r>
              <w:rPr>
                <w:sz w:val="12"/>
                <w:szCs w:val="12"/>
                <w:lang w:val="ru-RU"/>
              </w:rPr>
              <w:t>-</w:t>
            </w:r>
            <w:r w:rsidRPr="004C060E">
              <w:rPr>
                <w:sz w:val="12"/>
                <w:szCs w:val="12"/>
                <w:lang w:val="ru-RU"/>
              </w:rPr>
              <w:t>ције од стране мештана Тополе                                         2. Посећено</w:t>
            </w:r>
            <w:r>
              <w:rPr>
                <w:sz w:val="12"/>
                <w:szCs w:val="12"/>
                <w:lang w:val="ru-RU"/>
              </w:rPr>
              <w:t>-</w:t>
            </w:r>
            <w:r w:rsidRPr="004C060E">
              <w:rPr>
                <w:sz w:val="12"/>
                <w:szCs w:val="12"/>
                <w:lang w:val="ru-RU"/>
              </w:rPr>
              <w:t>ст културних садржаја манифеста</w:t>
            </w:r>
            <w:r>
              <w:rPr>
                <w:sz w:val="12"/>
                <w:szCs w:val="12"/>
                <w:lang w:val="ru-RU"/>
              </w:rPr>
              <w:t>-</w:t>
            </w:r>
            <w:r w:rsidRPr="004C060E">
              <w:rPr>
                <w:sz w:val="12"/>
                <w:szCs w:val="12"/>
                <w:lang w:val="ru-RU"/>
              </w:rPr>
              <w:t>ције од стране туриста 3.Проценат ућешћа деце на ликовним радионоцама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200                    10                          38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220                    10                          38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220                    10                          38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220                    10                          38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400.000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400.000</w:t>
            </w:r>
          </w:p>
        </w:tc>
      </w:tr>
      <w:tr w:rsidR="008B6C2C" w:rsidRPr="004C060E" w:rsidTr="001E40F7">
        <w:trPr>
          <w:trHeight w:val="1056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72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1201-0008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Пројекат 0008 (П 0008) - Фестивал Дуо драме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Оплемењивање културног живота у општини Топола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1.Број одржаних представа                         2. Гласови публике  за најболју представу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6                          1000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6                          1100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6                          2000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6                          2000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500.000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150.000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100.000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750.000</w:t>
            </w:r>
          </w:p>
        </w:tc>
      </w:tr>
      <w:tr w:rsidR="008B6C2C" w:rsidRPr="004C060E" w:rsidTr="001E40F7">
        <w:trPr>
          <w:trHeight w:val="1074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73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1201-0009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Пројекат 0009 (П 0009) - Видовдански рок концерт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 xml:space="preserve">Окупљање младих и неафирмисаних музичара из Тополе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1.Посећеност културних садржаја манифеста</w:t>
            </w:r>
            <w:r>
              <w:rPr>
                <w:sz w:val="12"/>
                <w:szCs w:val="12"/>
                <w:lang w:val="ru-RU"/>
              </w:rPr>
              <w:t>-</w:t>
            </w:r>
            <w:r w:rsidRPr="004C060E">
              <w:rPr>
                <w:sz w:val="12"/>
                <w:szCs w:val="12"/>
                <w:lang w:val="ru-RU"/>
              </w:rPr>
              <w:t>ције од стра</w:t>
            </w:r>
            <w:r>
              <w:rPr>
                <w:sz w:val="12"/>
                <w:szCs w:val="12"/>
                <w:lang w:val="ru-RU"/>
              </w:rPr>
              <w:t>-</w:t>
            </w:r>
            <w:r w:rsidRPr="004C060E">
              <w:rPr>
                <w:sz w:val="12"/>
                <w:szCs w:val="12"/>
                <w:lang w:val="ru-RU"/>
              </w:rPr>
              <w:t xml:space="preserve">не мештана Тополе 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700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750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750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750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490.000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490.000</w:t>
            </w:r>
          </w:p>
        </w:tc>
      </w:tr>
      <w:tr w:rsidR="008B6C2C" w:rsidRPr="004C060E" w:rsidTr="001E40F7">
        <w:trPr>
          <w:trHeight w:val="1164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74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1201-0010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Пројекат 0010 (П 0010) - Петровдански концерт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Адекватна промоција туристичке понуде општине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 xml:space="preserve">Посећеност културних садржаја од стране мештана </w:t>
            </w:r>
          </w:p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и туриста Тополе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700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1000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304.000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304.000</w:t>
            </w:r>
          </w:p>
        </w:tc>
      </w:tr>
      <w:tr w:rsidR="008B6C2C" w:rsidRPr="004C060E" w:rsidTr="001E40F7">
        <w:trPr>
          <w:trHeight w:val="1074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75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1201-0011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Пројекат 0011 (П 0011) - Јасенички жубор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Очување традиције српског народа,нематеријално културно наслеђе и обичаје.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Посећеност културних садржаја од стране мештана и туриста Тополе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350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370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380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380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80.000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80.000</w:t>
            </w:r>
          </w:p>
        </w:tc>
      </w:tr>
      <w:tr w:rsidR="008B6C2C" w:rsidRPr="004C060E" w:rsidTr="00986CA4">
        <w:trPr>
          <w:trHeight w:val="1308"/>
          <w:jc w:val="center"/>
        </w:trPr>
        <w:tc>
          <w:tcPr>
            <w:tcW w:w="4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76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1201-0012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Пројекат 0012 (П 0012) - Слава општине Топола - Мала Госпојина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Очување традиције српског народа,нематеријално културно наслеђе и обичаје.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Присуство гостију на слави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300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350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350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360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400.000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400.000</w:t>
            </w:r>
          </w:p>
        </w:tc>
      </w:tr>
      <w:tr w:rsidR="008B6C2C" w:rsidRPr="004C060E" w:rsidTr="00986CA4">
        <w:trPr>
          <w:trHeight w:val="1216"/>
          <w:jc w:val="center"/>
        </w:trPr>
        <w:tc>
          <w:tcPr>
            <w:tcW w:w="4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77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1201-0013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Пројекат 0013 (П 0013) - Сабор изворног народног стваралаштва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Очување традиције српског народа,нематеријално културно наслеђе и обичаје.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Посећеност културних садржаја од стране мештана и туриста Тополе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1000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1500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1700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1900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106.000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106.000</w:t>
            </w:r>
          </w:p>
        </w:tc>
      </w:tr>
      <w:tr w:rsidR="008B6C2C" w:rsidRPr="004C060E" w:rsidTr="001E40F7">
        <w:trPr>
          <w:trHeight w:val="1254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78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1201-0014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Пројекат 0014 (П 0014) - Изградња мокрог чвора у згради библиотеке -друга  фаза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Подизање нивоа хигијене на виши ниво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Трошкови средстава хигијене по метру квадратном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0,23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0,22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0,22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0,22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1.200.000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1.200.000</w:t>
            </w:r>
          </w:p>
        </w:tc>
      </w:tr>
      <w:tr w:rsidR="008B6C2C" w:rsidRPr="004C060E" w:rsidTr="001E40F7">
        <w:trPr>
          <w:trHeight w:val="624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79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1301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ПРОГРАМ 14 - РАЗВОЈ СПОРТА И ОМЛАДИНЕ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16.480.000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16.480.000</w:t>
            </w:r>
          </w:p>
        </w:tc>
      </w:tr>
      <w:tr w:rsidR="008B6C2C" w:rsidRPr="004C060E" w:rsidTr="00986CA4">
        <w:trPr>
          <w:trHeight w:val="1866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80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1301-0001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Програмска активност 0001 (ПА 0001) - Подршка локалним спортским организацијама, удружењима и савезима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Обезбеђива</w:t>
            </w:r>
            <w:r>
              <w:rPr>
                <w:sz w:val="12"/>
                <w:szCs w:val="12"/>
                <w:lang w:val="ru-RU"/>
              </w:rPr>
              <w:t>-</w:t>
            </w:r>
          </w:p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ње услова за рад и унапређење капацитета спортских организација преко којих се остварује јавни интерес у области спорта у општини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Проценат буџета намењен финансирању спортских организација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2,15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14.800.000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14.800.000</w:t>
            </w:r>
          </w:p>
        </w:tc>
      </w:tr>
      <w:tr w:rsidR="008B6C2C" w:rsidRPr="004C060E" w:rsidTr="00986CA4">
        <w:trPr>
          <w:trHeight w:val="2064"/>
          <w:jc w:val="center"/>
        </w:trPr>
        <w:tc>
          <w:tcPr>
            <w:tcW w:w="4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lastRenderedPageBreak/>
              <w:t>81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1301-0003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Програмска активност 0003 (ПА 0003) - Одржавање спортске инфраструктуре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Обезбеђива</w:t>
            </w:r>
            <w:r>
              <w:rPr>
                <w:sz w:val="12"/>
                <w:szCs w:val="12"/>
                <w:lang w:val="ru-RU"/>
              </w:rPr>
              <w:t>-</w:t>
            </w:r>
            <w:r w:rsidRPr="004C060E">
              <w:rPr>
                <w:sz w:val="12"/>
                <w:szCs w:val="12"/>
                <w:lang w:val="ru-RU"/>
              </w:rPr>
              <w:t>ње услова за рад и унапређење капацитета спортских установа преко којих се остварује јавни интерес у области спорта у општини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Проценат буџета намењен финансирању спортских  удружења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0,16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0,2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0,2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0,25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1.000.000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1.000.000</w:t>
            </w:r>
          </w:p>
        </w:tc>
      </w:tr>
      <w:tr w:rsidR="008B6C2C" w:rsidRPr="004C060E" w:rsidTr="001E40F7">
        <w:trPr>
          <w:trHeight w:val="2604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82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1301-0005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Програмска активност 0005 (ПА 0005) -Спровођење омладинске политике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Успоставље</w:t>
            </w:r>
            <w:r>
              <w:rPr>
                <w:sz w:val="12"/>
                <w:szCs w:val="12"/>
                <w:lang w:val="ru-RU"/>
              </w:rPr>
              <w:t>-</w:t>
            </w:r>
            <w:r w:rsidRPr="004C060E">
              <w:rPr>
                <w:sz w:val="12"/>
                <w:szCs w:val="12"/>
                <w:lang w:val="ru-RU"/>
              </w:rPr>
              <w:t>ни институционални услови у општини за подршку активном укључивању млади,подршку различитим друштвеним активностима младих и креативном испољавању њухових потреба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Број организованих активности и пројеката КЗМ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16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500.000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500.000</w:t>
            </w:r>
          </w:p>
        </w:tc>
      </w:tr>
      <w:tr w:rsidR="008B6C2C" w:rsidRPr="004C060E" w:rsidTr="001E40F7">
        <w:trPr>
          <w:trHeight w:val="2154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83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1301-0008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 xml:space="preserve">Пројекат 0008 (П 0008) - Извођење радова на бетонирању простора око терена у балон хали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Обезбеђивање услова за рад и унапређење капацитета спортских организација преко којих се остварује јавни интерес у области спорта у општини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Проценат буџета намењен финансирању спортских  организација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4%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4%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180.000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180.000</w:t>
            </w:r>
          </w:p>
        </w:tc>
      </w:tr>
      <w:tr w:rsidR="008B6C2C" w:rsidRPr="004C060E" w:rsidTr="00986CA4">
        <w:trPr>
          <w:trHeight w:val="900"/>
          <w:jc w:val="center"/>
        </w:trPr>
        <w:tc>
          <w:tcPr>
            <w:tcW w:w="4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84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0602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ПРОГРАМ 15 - ОПШТЕ УСЛУГЕ ЛОКАЛНЕ САМОУПРАВЕ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136.190.272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2.000.000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138.190.272</w:t>
            </w:r>
          </w:p>
        </w:tc>
      </w:tr>
      <w:tr w:rsidR="008B6C2C" w:rsidRPr="004C060E" w:rsidTr="00986CA4">
        <w:trPr>
          <w:trHeight w:val="1396"/>
          <w:jc w:val="center"/>
        </w:trPr>
        <w:tc>
          <w:tcPr>
            <w:tcW w:w="493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85</w:t>
            </w:r>
          </w:p>
        </w:tc>
        <w:tc>
          <w:tcPr>
            <w:tcW w:w="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0602-0001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Програмска активност 0001 (ПА 0001) - Функционисање локалне самоуправе и градских општина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 xml:space="preserve">Обезбеђено континуирано функционисање органа ЈЛС 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1. Број запослених који су похађали семинаре,програме и разне обуке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29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29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30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30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108.082.272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108.082.272</w:t>
            </w:r>
          </w:p>
        </w:tc>
      </w:tr>
      <w:tr w:rsidR="008B6C2C" w:rsidRPr="004C060E" w:rsidTr="001E40F7">
        <w:trPr>
          <w:trHeight w:val="1164"/>
          <w:jc w:val="center"/>
        </w:trPr>
        <w:tc>
          <w:tcPr>
            <w:tcW w:w="493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6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9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>
              <w:rPr>
                <w:sz w:val="12"/>
                <w:szCs w:val="12"/>
                <w:lang w:val="ru-RU"/>
              </w:rPr>
              <w:t>2.</w:t>
            </w:r>
            <w:r w:rsidRPr="004C060E">
              <w:rPr>
                <w:sz w:val="12"/>
                <w:szCs w:val="12"/>
                <w:lang w:val="ru-RU"/>
              </w:rPr>
              <w:t xml:space="preserve">Проценат изворних прихода у односу на укупне приходе 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25,48%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27%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28%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28%</w:t>
            </w: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</w:tr>
      <w:tr w:rsidR="008B6C2C" w:rsidRPr="004C060E" w:rsidTr="001E40F7">
        <w:trPr>
          <w:trHeight w:val="1434"/>
          <w:jc w:val="center"/>
        </w:trPr>
        <w:tc>
          <w:tcPr>
            <w:tcW w:w="493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6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9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3. Број реализованих пројеката на годишњем нивоу из донаторских средстава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</w:t>
            </w: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</w:p>
        </w:tc>
      </w:tr>
      <w:tr w:rsidR="008B6C2C" w:rsidRPr="004C060E" w:rsidTr="00986CA4">
        <w:trPr>
          <w:trHeight w:val="1416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86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0602-0002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Програмска активност 0002 (ПА 0002) -Функционисање Месних  заједница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5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1.Обезбеђено задовољавање потреба и интереса локалног становништва деловањем месних заједница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 xml:space="preserve">1.Степен остварења  програма рада месних заједница                                                                    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50%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60%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70%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70%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7.657.000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2.000.000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9.657.000</w:t>
            </w:r>
          </w:p>
        </w:tc>
      </w:tr>
      <w:tr w:rsidR="008B6C2C" w:rsidRPr="004C060E" w:rsidTr="00986CA4">
        <w:trPr>
          <w:trHeight w:val="1254"/>
          <w:jc w:val="center"/>
        </w:trPr>
        <w:tc>
          <w:tcPr>
            <w:tcW w:w="4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lastRenderedPageBreak/>
              <w:t>87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0602-0003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Програмска активност 0002 (ПА 0002) -Сервисирање јавног дуга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Одржавање финансијске стабилности општине и финансирање капиталних инвестиционих расхода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Учешће обавеза по дуговима у текућим  приходима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2,09%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2%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2%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2%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13.310.000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13.310.000</w:t>
            </w:r>
          </w:p>
        </w:tc>
      </w:tr>
      <w:tr w:rsidR="008B6C2C" w:rsidRPr="004C060E" w:rsidTr="001E40F7">
        <w:trPr>
          <w:trHeight w:val="1164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88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0602-0004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Програмска активност 0004 (ПА 0004) - Општинско правобранилаштво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Заштита имовинских  права и интереса општине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Број предмета у раду правобранилаштва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180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185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190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190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2.091.000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2.091.000</w:t>
            </w:r>
          </w:p>
        </w:tc>
      </w:tr>
      <w:tr w:rsidR="008B6C2C" w:rsidRPr="004C060E" w:rsidTr="001E40F7">
        <w:trPr>
          <w:trHeight w:val="1164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89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0602-0009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Програмска активност 0009 (ПА 0009) - Текућа буџетска резерва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4.500.000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4.500.000</w:t>
            </w:r>
          </w:p>
        </w:tc>
      </w:tr>
      <w:tr w:rsidR="008B6C2C" w:rsidRPr="004C060E" w:rsidTr="001E40F7">
        <w:trPr>
          <w:trHeight w:val="1074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90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0602-0010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Програмска активност 0010 (ПА 0010) - Стална буџетска резерва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300.000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300.000</w:t>
            </w:r>
          </w:p>
        </w:tc>
      </w:tr>
      <w:tr w:rsidR="008B6C2C" w:rsidRPr="004C060E" w:rsidTr="00986CA4">
        <w:trPr>
          <w:trHeight w:val="2250"/>
          <w:jc w:val="center"/>
        </w:trPr>
        <w:tc>
          <w:tcPr>
            <w:tcW w:w="4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91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0602-0014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Програмска активност 0014 (ПА 0014) - Управљање у ванрендним ситуацијама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6636AB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Изградња ефикасног превентивног система заштите и спасавања на избегавању  последица елементарних</w:t>
            </w:r>
          </w:p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 xml:space="preserve"> и других непогода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6636AB" w:rsidRDefault="008B6C2C" w:rsidP="001E40F7">
            <w:pPr>
              <w:tabs>
                <w:tab w:val="left" w:pos="17"/>
              </w:tabs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Број идентификованих објеката критич</w:t>
            </w:r>
            <w:r>
              <w:rPr>
                <w:sz w:val="12"/>
                <w:szCs w:val="12"/>
                <w:lang w:val="ru-RU"/>
              </w:rPr>
              <w:t>не инфрастру</w:t>
            </w:r>
            <w:r w:rsidRPr="006636AB">
              <w:rPr>
                <w:sz w:val="12"/>
                <w:szCs w:val="12"/>
                <w:lang w:val="ru-RU"/>
              </w:rPr>
              <w:t>-</w:t>
            </w:r>
            <w:r>
              <w:rPr>
                <w:sz w:val="12"/>
                <w:szCs w:val="12"/>
                <w:lang w:val="ru-RU"/>
              </w:rPr>
              <w:t xml:space="preserve">ктуре       </w:t>
            </w:r>
          </w:p>
          <w:p w:rsidR="008B6C2C" w:rsidRPr="006636AB" w:rsidRDefault="008B6C2C" w:rsidP="001E40F7">
            <w:pPr>
              <w:tabs>
                <w:tab w:val="left" w:pos="-163"/>
                <w:tab w:val="left" w:pos="0"/>
              </w:tabs>
              <w:ind w:right="-143"/>
              <w:rPr>
                <w:sz w:val="12"/>
                <w:szCs w:val="12"/>
                <w:lang w:val="ru-RU"/>
              </w:rPr>
            </w:pPr>
            <w:r>
              <w:rPr>
                <w:sz w:val="12"/>
                <w:szCs w:val="12"/>
                <w:lang w:val="ru-RU"/>
              </w:rPr>
              <w:t xml:space="preserve"> </w:t>
            </w:r>
            <w:r w:rsidRPr="004C060E">
              <w:rPr>
                <w:sz w:val="12"/>
                <w:szCs w:val="12"/>
                <w:lang w:val="ru-RU"/>
              </w:rPr>
              <w:t xml:space="preserve">1. </w:t>
            </w:r>
            <w:r w:rsidRPr="002342C3">
              <w:rPr>
                <w:sz w:val="12"/>
                <w:szCs w:val="12"/>
                <w:lang w:val="ru-RU"/>
              </w:rPr>
              <w:t>Саобраћа</w:t>
            </w:r>
            <w:r w:rsidRPr="006636AB">
              <w:rPr>
                <w:sz w:val="12"/>
                <w:szCs w:val="12"/>
                <w:lang w:val="ru-RU"/>
              </w:rPr>
              <w:t>-</w:t>
            </w:r>
            <w:r w:rsidRPr="002342C3">
              <w:rPr>
                <w:sz w:val="12"/>
                <w:szCs w:val="12"/>
                <w:lang w:val="ru-RU"/>
              </w:rPr>
              <w:t>јнице                           2. Мосто</w:t>
            </w:r>
            <w:r>
              <w:rPr>
                <w:sz w:val="12"/>
                <w:szCs w:val="12"/>
                <w:lang w:val="ru-RU"/>
              </w:rPr>
              <w:t>ви                             3.</w:t>
            </w:r>
            <w:r w:rsidRPr="002342C3">
              <w:rPr>
                <w:sz w:val="12"/>
                <w:szCs w:val="12"/>
                <w:lang w:val="ru-RU"/>
              </w:rPr>
              <w:t>Насељена места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50км                                      12                                                       3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40км                                      10                                                       3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40км                                      10                                                       3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40км                                      10                                                       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100.000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100.000</w:t>
            </w:r>
          </w:p>
        </w:tc>
      </w:tr>
      <w:tr w:rsidR="008B6C2C" w:rsidRPr="004C060E" w:rsidTr="00986CA4">
        <w:trPr>
          <w:trHeight w:val="1575"/>
          <w:jc w:val="center"/>
        </w:trPr>
        <w:tc>
          <w:tcPr>
            <w:tcW w:w="4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92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0602-0015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Пројекат 0015 (П 0015) - Пројекти из области праћења  родне равноправности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Унапређење здравља жена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 xml:space="preserve">Број превентивних прегледа 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275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275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280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280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150.000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150.000</w:t>
            </w:r>
          </w:p>
        </w:tc>
      </w:tr>
      <w:tr w:rsidR="008B6C2C" w:rsidRPr="004C060E" w:rsidTr="001E40F7">
        <w:trPr>
          <w:trHeight w:val="1074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93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2101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ПРОГРАМ 16 - ПОЛИТИЧКИ СИСТЕМ ЛОКАЛНЕ САМОУПРА</w:t>
            </w:r>
            <w:r>
              <w:rPr>
                <w:sz w:val="12"/>
                <w:szCs w:val="12"/>
                <w:lang w:val="ru-RU"/>
              </w:rPr>
              <w:t>-</w:t>
            </w:r>
            <w:r w:rsidRPr="004C060E">
              <w:rPr>
                <w:sz w:val="12"/>
                <w:szCs w:val="12"/>
                <w:lang w:val="ru-RU"/>
              </w:rPr>
              <w:t>ВЕ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13.774.100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13.774.100</w:t>
            </w:r>
          </w:p>
        </w:tc>
      </w:tr>
      <w:tr w:rsidR="008B6C2C" w:rsidRPr="004C060E" w:rsidTr="001E40F7">
        <w:trPr>
          <w:trHeight w:val="1164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94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2101-0001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 xml:space="preserve">Програмска активност 0001 (ПА 0001) </w:t>
            </w:r>
            <w:r>
              <w:rPr>
                <w:sz w:val="12"/>
                <w:szCs w:val="12"/>
                <w:lang w:val="ru-RU"/>
              </w:rPr>
              <w:t>–</w:t>
            </w:r>
            <w:r w:rsidRPr="004C060E">
              <w:rPr>
                <w:sz w:val="12"/>
                <w:szCs w:val="12"/>
                <w:lang w:val="ru-RU"/>
              </w:rPr>
              <w:t xml:space="preserve"> Функциониса</w:t>
            </w:r>
            <w:r>
              <w:rPr>
                <w:sz w:val="12"/>
                <w:szCs w:val="12"/>
                <w:lang w:val="ru-RU"/>
              </w:rPr>
              <w:t>-</w:t>
            </w:r>
            <w:r w:rsidRPr="004C060E">
              <w:rPr>
                <w:sz w:val="12"/>
                <w:szCs w:val="12"/>
                <w:lang w:val="ru-RU"/>
              </w:rPr>
              <w:t>ње скупштине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Функционисање локалне скупштине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1.Бр. Седница скупштине                                      2. Бр. Усвојених аката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15                              200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15                              200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15                              200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15                              200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8.654.100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8.654.100</w:t>
            </w:r>
          </w:p>
        </w:tc>
      </w:tr>
      <w:tr w:rsidR="008B6C2C" w:rsidRPr="004C060E" w:rsidTr="001E40F7">
        <w:trPr>
          <w:trHeight w:val="1350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95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2101-0002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Програмска активност 0002 (ПА 0002) - Функционисање извршних органа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Функционисање извршних органа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1.Бр. Седница извршних орагана                                      2. Бр. Усвојених аката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23                                         514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23                                         514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23                                         514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23                                         514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5.120.000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5.120.000</w:t>
            </w:r>
          </w:p>
        </w:tc>
      </w:tr>
      <w:tr w:rsidR="008B6C2C" w:rsidRPr="004C060E" w:rsidTr="00986CA4">
        <w:trPr>
          <w:trHeight w:val="1263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96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0501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ПРОГРАМ 17 - ЕНЕРГЕТСКА ЕФИКАСНО</w:t>
            </w:r>
            <w:r>
              <w:rPr>
                <w:sz w:val="12"/>
                <w:szCs w:val="12"/>
                <w:lang w:val="ru-RU"/>
              </w:rPr>
              <w:t>-</w:t>
            </w:r>
            <w:r w:rsidRPr="004C060E">
              <w:rPr>
                <w:sz w:val="12"/>
                <w:szCs w:val="12"/>
                <w:lang w:val="ru-RU"/>
              </w:rPr>
              <w:t>НСТ И ОБНОВЉИВИ ИЗВОРИ ЕНЕРГИЈЕ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400.000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400.000</w:t>
            </w:r>
          </w:p>
        </w:tc>
      </w:tr>
      <w:tr w:rsidR="008B6C2C" w:rsidRPr="004C060E" w:rsidTr="00986CA4">
        <w:trPr>
          <w:trHeight w:val="2703"/>
          <w:jc w:val="center"/>
        </w:trPr>
        <w:tc>
          <w:tcPr>
            <w:tcW w:w="4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lastRenderedPageBreak/>
              <w:t>97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0501-0002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Пројекат 0002 (П 0002) - Унапређење енергетске ефикасности за зграду основне школе ''Карађорђе'' у Тополи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Смањење расхода за енергију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1. Процентуално учешће расхода за набавку енергије у укупним расходима                                                              2. Процентуално учешће расхода за набавку енергије у укупним расходима из буџета општине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5%                        29%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4%                        23%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4%                        23%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4%                        23%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100.000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100.000</w:t>
            </w:r>
          </w:p>
        </w:tc>
      </w:tr>
      <w:tr w:rsidR="008B6C2C" w:rsidRPr="004C060E" w:rsidTr="00986CA4">
        <w:trPr>
          <w:trHeight w:val="3375"/>
          <w:jc w:val="center"/>
        </w:trPr>
        <w:tc>
          <w:tcPr>
            <w:tcW w:w="4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98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0501-0003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Пројекат 0003 (П 0003) - Унапређење енергетске ефикасности за зграду основне школе ''М. Благојевић'' Наталинци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Смањење расхода за енергију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1. Процентуално учешће расхода за набавку енергије у укупним расходима                                                              2. Процентуално учешће расхода за набавку енергије у укупним расходима из буџета општине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4%                        22%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3%                        18%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3%                        18%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3%                        18%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100.000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100.000</w:t>
            </w:r>
          </w:p>
        </w:tc>
      </w:tr>
      <w:tr w:rsidR="008B6C2C" w:rsidRPr="004C060E" w:rsidTr="00986CA4">
        <w:trPr>
          <w:trHeight w:val="2566"/>
          <w:jc w:val="center"/>
        </w:trPr>
        <w:tc>
          <w:tcPr>
            <w:tcW w:w="4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99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0501-0004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Пројекат 0004 (П 0004) - Унапређење енергетске ефикасности за зграду основне школе ,,Ж.Томић'' у Шаторњи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Смањење расхода за енергију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1. Процентуално учешће расхода за набавку енергије у укупним расходима                                                              2. Процентуално учешће расхода за набавку енергије у укупним расходима из буџета општине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5%                        31%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4%                        25%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4%                        25%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4%                        25%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100.000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100.000</w:t>
            </w:r>
          </w:p>
        </w:tc>
      </w:tr>
      <w:tr w:rsidR="008B6C2C" w:rsidRPr="004C060E" w:rsidTr="001E40F7">
        <w:trPr>
          <w:trHeight w:val="2694"/>
          <w:jc w:val="center"/>
        </w:trPr>
        <w:tc>
          <w:tcPr>
            <w:tcW w:w="493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100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  <w:r w:rsidRPr="004C060E">
              <w:rPr>
                <w:sz w:val="14"/>
                <w:szCs w:val="14"/>
              </w:rPr>
              <w:t>0501-0005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 xml:space="preserve">Пројекат 0005 (П 0005) - Унапређење енергетске ефикасности за зграду средње школе ,,Краљ Петар </w:t>
            </w:r>
            <w:r w:rsidRPr="004C060E">
              <w:rPr>
                <w:sz w:val="12"/>
                <w:szCs w:val="12"/>
              </w:rPr>
              <w:t>I</w:t>
            </w:r>
            <w:r w:rsidRPr="004C060E">
              <w:rPr>
                <w:sz w:val="12"/>
                <w:szCs w:val="12"/>
                <w:lang w:val="ru-RU"/>
              </w:rPr>
              <w:t>'' у Тополи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Смањење расхода за енергију</w:t>
            </w:r>
          </w:p>
        </w:tc>
        <w:tc>
          <w:tcPr>
            <w:tcW w:w="81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6636AB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>
              <w:rPr>
                <w:sz w:val="12"/>
                <w:szCs w:val="12"/>
                <w:lang w:val="ru-RU"/>
              </w:rPr>
              <w:t>1.</w:t>
            </w:r>
            <w:r w:rsidRPr="004C060E">
              <w:rPr>
                <w:sz w:val="12"/>
                <w:szCs w:val="12"/>
                <w:lang w:val="ru-RU"/>
              </w:rPr>
              <w:t>Проценту</w:t>
            </w:r>
            <w:r w:rsidRPr="008B6C2C">
              <w:rPr>
                <w:sz w:val="12"/>
                <w:szCs w:val="12"/>
                <w:lang w:val="ru-RU"/>
              </w:rPr>
              <w:t>-</w:t>
            </w:r>
            <w:r w:rsidRPr="004C060E">
              <w:rPr>
                <w:sz w:val="12"/>
                <w:szCs w:val="12"/>
                <w:lang w:val="ru-RU"/>
              </w:rPr>
              <w:t>ално учешће расхода за набавку енергије у укупним расходима                                                              2. Процент</w:t>
            </w:r>
          </w:p>
          <w:p w:rsidR="008B6C2C" w:rsidRPr="006636AB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>уално учешће расхода за набавку енергије у укупним расходима</w:t>
            </w:r>
          </w:p>
          <w:p w:rsidR="008B6C2C" w:rsidRPr="004C060E" w:rsidRDefault="008B6C2C" w:rsidP="001E40F7">
            <w:pPr>
              <w:ind w:right="-143"/>
              <w:rPr>
                <w:sz w:val="12"/>
                <w:szCs w:val="12"/>
                <w:lang w:val="ru-RU"/>
              </w:rPr>
            </w:pPr>
            <w:r w:rsidRPr="004C060E">
              <w:rPr>
                <w:sz w:val="12"/>
                <w:szCs w:val="12"/>
                <w:lang w:val="ru-RU"/>
              </w:rPr>
              <w:t xml:space="preserve"> из буџета општине</w:t>
            </w:r>
          </w:p>
        </w:tc>
        <w:tc>
          <w:tcPr>
            <w:tcW w:w="84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3%                                    23%</w:t>
            </w:r>
          </w:p>
        </w:tc>
        <w:tc>
          <w:tcPr>
            <w:tcW w:w="68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2%                                    16%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2%                                    16%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2%                                    16%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100.000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sz w:val="12"/>
                <w:szCs w:val="12"/>
              </w:rPr>
            </w:pPr>
            <w:r w:rsidRPr="004C060E">
              <w:rPr>
                <w:sz w:val="12"/>
                <w:szCs w:val="12"/>
              </w:rPr>
              <w:t>100.000</w:t>
            </w:r>
          </w:p>
        </w:tc>
      </w:tr>
      <w:tr w:rsidR="008B6C2C" w:rsidRPr="004C060E" w:rsidTr="001E40F7">
        <w:trPr>
          <w:trHeight w:val="225"/>
          <w:jc w:val="center"/>
        </w:trPr>
        <w:tc>
          <w:tcPr>
            <w:tcW w:w="49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51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3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C2C" w:rsidRPr="004C060E" w:rsidRDefault="008B6C2C" w:rsidP="001E40F7">
            <w:pPr>
              <w:rPr>
                <w:sz w:val="14"/>
                <w:szCs w:val="14"/>
              </w:rPr>
            </w:pPr>
          </w:p>
        </w:tc>
        <w:tc>
          <w:tcPr>
            <w:tcW w:w="93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4C060E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4C060E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1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b/>
                <w:bCs/>
                <w:sz w:val="14"/>
                <w:szCs w:val="14"/>
              </w:rPr>
            </w:pPr>
            <w:r w:rsidRPr="004C060E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4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b/>
                <w:bCs/>
                <w:sz w:val="12"/>
                <w:szCs w:val="12"/>
              </w:rPr>
            </w:pPr>
            <w:r w:rsidRPr="004C060E">
              <w:rPr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68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B6C2C" w:rsidRPr="004C060E" w:rsidRDefault="008B6C2C" w:rsidP="001E40F7">
            <w:pPr>
              <w:jc w:val="center"/>
              <w:rPr>
                <w:b/>
                <w:bCs/>
                <w:sz w:val="18"/>
                <w:szCs w:val="18"/>
              </w:rPr>
            </w:pPr>
            <w:r w:rsidRPr="004C060E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B6C2C" w:rsidRPr="00041614" w:rsidRDefault="008B6C2C" w:rsidP="001E40F7">
            <w:pPr>
              <w:jc w:val="center"/>
              <w:rPr>
                <w:b/>
                <w:bCs/>
                <w:sz w:val="18"/>
                <w:szCs w:val="18"/>
              </w:rPr>
            </w:pPr>
            <w:r w:rsidRPr="004C060E">
              <w:rPr>
                <w:b/>
                <w:bCs/>
                <w:sz w:val="18"/>
                <w:szCs w:val="18"/>
              </w:rPr>
              <w:t> </w:t>
            </w:r>
          </w:p>
          <w:p w:rsidR="008B6C2C" w:rsidRPr="004C060E" w:rsidRDefault="008B6C2C" w:rsidP="001E40F7">
            <w:pPr>
              <w:jc w:val="center"/>
              <w:rPr>
                <w:b/>
                <w:bCs/>
                <w:sz w:val="18"/>
                <w:szCs w:val="18"/>
              </w:rPr>
            </w:pPr>
            <w:r w:rsidRPr="00041614">
              <w:rPr>
                <w:b/>
                <w:bCs/>
                <w:sz w:val="18"/>
                <w:szCs w:val="18"/>
              </w:rPr>
              <w:t>Укупно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b/>
                <w:bCs/>
                <w:sz w:val="12"/>
                <w:szCs w:val="12"/>
              </w:rPr>
            </w:pPr>
            <w:r w:rsidRPr="004C060E">
              <w:rPr>
                <w:b/>
                <w:bCs/>
                <w:sz w:val="12"/>
                <w:szCs w:val="12"/>
              </w:rPr>
              <w:t>578.567.019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b/>
                <w:bCs/>
                <w:sz w:val="12"/>
                <w:szCs w:val="12"/>
              </w:rPr>
            </w:pPr>
            <w:r w:rsidRPr="004C060E">
              <w:rPr>
                <w:b/>
                <w:bCs/>
                <w:sz w:val="12"/>
                <w:szCs w:val="12"/>
              </w:rPr>
              <w:t>1.829.415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b/>
                <w:bCs/>
                <w:sz w:val="12"/>
                <w:szCs w:val="12"/>
              </w:rPr>
            </w:pPr>
            <w:r w:rsidRPr="004C060E">
              <w:rPr>
                <w:b/>
                <w:bCs/>
                <w:sz w:val="12"/>
                <w:szCs w:val="12"/>
              </w:rPr>
              <w:t>33.838.000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4C060E" w:rsidRDefault="008B6C2C" w:rsidP="001E40F7">
            <w:pPr>
              <w:jc w:val="right"/>
              <w:rPr>
                <w:b/>
                <w:bCs/>
                <w:sz w:val="12"/>
                <w:szCs w:val="12"/>
              </w:rPr>
            </w:pPr>
            <w:r w:rsidRPr="004C060E">
              <w:rPr>
                <w:b/>
                <w:bCs/>
                <w:sz w:val="12"/>
                <w:szCs w:val="12"/>
              </w:rPr>
              <w:t>614.234.434</w:t>
            </w:r>
          </w:p>
        </w:tc>
      </w:tr>
    </w:tbl>
    <w:p w:rsidR="00FE0BC4" w:rsidRDefault="00FE0BC4" w:rsidP="00D07BBE">
      <w:pPr>
        <w:autoSpaceDE w:val="0"/>
        <w:autoSpaceDN w:val="0"/>
        <w:adjustRightInd w:val="0"/>
        <w:jc w:val="both"/>
        <w:rPr>
          <w:bCs/>
          <w:sz w:val="26"/>
          <w:szCs w:val="26"/>
          <w:lang w:val="ru-RU"/>
        </w:rPr>
      </w:pPr>
    </w:p>
    <w:p w:rsidR="00FE0BC4" w:rsidRDefault="00FE0BC4" w:rsidP="00D07BBE">
      <w:pPr>
        <w:autoSpaceDE w:val="0"/>
        <w:autoSpaceDN w:val="0"/>
        <w:adjustRightInd w:val="0"/>
        <w:jc w:val="both"/>
        <w:rPr>
          <w:bCs/>
          <w:sz w:val="26"/>
          <w:szCs w:val="26"/>
          <w:lang w:val="ru-RU"/>
        </w:rPr>
      </w:pPr>
    </w:p>
    <w:p w:rsidR="00FE0BC4" w:rsidRDefault="00FE0BC4" w:rsidP="00D07BBE">
      <w:pPr>
        <w:autoSpaceDE w:val="0"/>
        <w:autoSpaceDN w:val="0"/>
        <w:adjustRightInd w:val="0"/>
        <w:jc w:val="both"/>
        <w:rPr>
          <w:bCs/>
          <w:sz w:val="26"/>
          <w:szCs w:val="26"/>
          <w:lang w:val="ru-RU"/>
        </w:rPr>
      </w:pPr>
    </w:p>
    <w:p w:rsidR="00FE0BC4" w:rsidRDefault="00FE0BC4" w:rsidP="00D07BBE">
      <w:pPr>
        <w:autoSpaceDE w:val="0"/>
        <w:autoSpaceDN w:val="0"/>
        <w:adjustRightInd w:val="0"/>
        <w:jc w:val="both"/>
        <w:rPr>
          <w:bCs/>
          <w:sz w:val="26"/>
          <w:szCs w:val="26"/>
          <w:lang w:val="ru-RU"/>
        </w:rPr>
      </w:pPr>
    </w:p>
    <w:p w:rsidR="00FE0BC4" w:rsidRDefault="00FE0BC4" w:rsidP="00D07BBE">
      <w:pPr>
        <w:autoSpaceDE w:val="0"/>
        <w:autoSpaceDN w:val="0"/>
        <w:adjustRightInd w:val="0"/>
        <w:jc w:val="both"/>
        <w:rPr>
          <w:bCs/>
          <w:sz w:val="26"/>
          <w:szCs w:val="26"/>
          <w:lang w:val="ru-RU"/>
        </w:rPr>
      </w:pPr>
    </w:p>
    <w:p w:rsidR="00FE0BC4" w:rsidRDefault="00FE0BC4" w:rsidP="00D07BBE">
      <w:pPr>
        <w:autoSpaceDE w:val="0"/>
        <w:autoSpaceDN w:val="0"/>
        <w:adjustRightInd w:val="0"/>
        <w:jc w:val="both"/>
        <w:rPr>
          <w:bCs/>
          <w:sz w:val="26"/>
          <w:szCs w:val="26"/>
          <w:lang w:val="ru-RU"/>
        </w:rPr>
      </w:pPr>
    </w:p>
    <w:p w:rsidR="008B6C2C" w:rsidRPr="00F42997" w:rsidRDefault="008B6C2C" w:rsidP="008B6C2C">
      <w:pPr>
        <w:tabs>
          <w:tab w:val="left" w:pos="426"/>
          <w:tab w:val="center" w:pos="6521"/>
        </w:tabs>
        <w:jc w:val="center"/>
        <w:rPr>
          <w:b/>
          <w:sz w:val="20"/>
          <w:szCs w:val="20"/>
          <w:lang w:val="ru-RU"/>
        </w:rPr>
      </w:pPr>
      <w:r w:rsidRPr="00F42997">
        <w:rPr>
          <w:b/>
          <w:sz w:val="20"/>
          <w:szCs w:val="20"/>
          <w:lang w:val="ru-RU"/>
        </w:rPr>
        <w:lastRenderedPageBreak/>
        <w:t>ПРОГРАМСКА СТРУКТУРА РАСХОДА И ИЗДАТАКА ЗА 2017. ГОДИНУ</w:t>
      </w:r>
    </w:p>
    <w:p w:rsidR="00FE0BC4" w:rsidRDefault="00FE0BC4" w:rsidP="00D07BBE">
      <w:pPr>
        <w:autoSpaceDE w:val="0"/>
        <w:autoSpaceDN w:val="0"/>
        <w:adjustRightInd w:val="0"/>
        <w:jc w:val="both"/>
        <w:rPr>
          <w:bCs/>
          <w:sz w:val="26"/>
          <w:szCs w:val="26"/>
          <w:lang w:val="ru-RU"/>
        </w:rPr>
      </w:pPr>
    </w:p>
    <w:p w:rsidR="0098624D" w:rsidRDefault="0098624D" w:rsidP="00D07BBE">
      <w:pPr>
        <w:autoSpaceDE w:val="0"/>
        <w:autoSpaceDN w:val="0"/>
        <w:adjustRightInd w:val="0"/>
        <w:jc w:val="both"/>
        <w:rPr>
          <w:bCs/>
          <w:sz w:val="26"/>
          <w:szCs w:val="26"/>
          <w:lang w:val="ru-RU"/>
        </w:rPr>
      </w:pPr>
    </w:p>
    <w:tbl>
      <w:tblPr>
        <w:tblW w:w="10094" w:type="dxa"/>
        <w:jc w:val="center"/>
        <w:tblInd w:w="94" w:type="dxa"/>
        <w:tblLayout w:type="fixed"/>
        <w:tblLook w:val="04A0"/>
      </w:tblPr>
      <w:tblGrid>
        <w:gridCol w:w="486"/>
        <w:gridCol w:w="698"/>
        <w:gridCol w:w="1350"/>
        <w:gridCol w:w="6120"/>
        <w:gridCol w:w="1440"/>
      </w:tblGrid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06034C" w:rsidRDefault="008B6C2C" w:rsidP="001E40F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0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Шифра</w:t>
            </w:r>
          </w:p>
        </w:tc>
        <w:tc>
          <w:tcPr>
            <w:tcW w:w="61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Назив</w:t>
            </w:r>
          </w:p>
        </w:tc>
        <w:tc>
          <w:tcPr>
            <w:tcW w:w="14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План  2017</w:t>
            </w:r>
          </w:p>
        </w:tc>
      </w:tr>
      <w:tr w:rsidR="008B6C2C" w:rsidRPr="00871229" w:rsidTr="001E40F7">
        <w:trPr>
          <w:trHeight w:val="450"/>
          <w:jc w:val="center"/>
        </w:trPr>
        <w:tc>
          <w:tcPr>
            <w:tcW w:w="48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Програм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Програмска активност</w:t>
            </w:r>
          </w:p>
        </w:tc>
        <w:tc>
          <w:tcPr>
            <w:tcW w:w="61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</w:rPr>
            </w:pPr>
          </w:p>
        </w:tc>
      </w:tr>
      <w:tr w:rsidR="008B6C2C" w:rsidRPr="00871229" w:rsidTr="001E40F7">
        <w:trPr>
          <w:trHeight w:val="109"/>
          <w:jc w:val="center"/>
        </w:trPr>
        <w:tc>
          <w:tcPr>
            <w:tcW w:w="48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р.б</w:t>
            </w: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2</w:t>
            </w:r>
          </w:p>
        </w:tc>
        <w:tc>
          <w:tcPr>
            <w:tcW w:w="61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3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5</w:t>
            </w:r>
          </w:p>
        </w:tc>
      </w:tr>
      <w:tr w:rsidR="008B6C2C" w:rsidRPr="0065221C" w:rsidTr="001E40F7">
        <w:trPr>
          <w:trHeight w:val="255"/>
          <w:jc w:val="center"/>
        </w:trPr>
        <w:tc>
          <w:tcPr>
            <w:tcW w:w="48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</w:t>
            </w:r>
          </w:p>
        </w:tc>
        <w:tc>
          <w:tcPr>
            <w:tcW w:w="69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1101</w:t>
            </w:r>
          </w:p>
        </w:tc>
        <w:tc>
          <w:tcPr>
            <w:tcW w:w="135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612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ПРОГРАМ 1 - ЛОКАЛНИ РАЗВОЈ И ПРОСТОРНО ПЛАНИРАЊЕ</w:t>
            </w:r>
          </w:p>
        </w:tc>
        <w:tc>
          <w:tcPr>
            <w:tcW w:w="144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</w:tr>
      <w:tr w:rsidR="008B6C2C" w:rsidRPr="0065221C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1101-0001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Програмска активност 0001 (ПА 0001) - Стратешко, просторно и урбанистичко планирање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1102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ПРОГРАМ 2 - КОМУНАЛНЕ ДЕЛАТНОСТИ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85.952.000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4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1102-0001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Програмска активност 0001 (ПА 0001) - Управљање/Одржавање јавним осветљењем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500.000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1102-0002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Програмска активност 0002 (ПА 0002) - Одржавање јавних зелених површина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5.300.000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6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1102-0003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Програмска активност 0003 (ПА 0003) - Одржавање чистоће на површинама јавне намене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20.350.000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7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1102-0004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Програмска активност 0004 (П 0004) - Зоохигијена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300.000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1102-0008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Програмска активност 0008 (ПА 0008) - Управљање и снабдевање водом за пиће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20.600.000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9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1102-0010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Пројекат 0010 (П 0010) - Реконструкција, рационализација и одржавање јавне расвете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11.000.000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1102-0011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</w:t>
            </w:r>
            <w:r w:rsidRPr="00871229">
              <w:rPr>
                <w:sz w:val="18"/>
                <w:szCs w:val="18"/>
              </w:rPr>
              <w:t>je</w:t>
            </w:r>
            <w:r w:rsidRPr="00871229">
              <w:rPr>
                <w:sz w:val="18"/>
                <w:szCs w:val="18"/>
                <w:lang w:val="ru-RU"/>
              </w:rPr>
              <w:t>кат 0011 (П 0011) - Реконструкција водоводне линије-Крива Бара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21.780.000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1102-0012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</w:t>
            </w:r>
            <w:r w:rsidRPr="00871229">
              <w:rPr>
                <w:sz w:val="18"/>
                <w:szCs w:val="18"/>
              </w:rPr>
              <w:t>je</w:t>
            </w:r>
            <w:r w:rsidRPr="00871229">
              <w:rPr>
                <w:sz w:val="18"/>
                <w:szCs w:val="18"/>
                <w:lang w:val="ru-RU"/>
              </w:rPr>
              <w:t>кат 0012 (П 0012) -Реконструкција резервоара питке воде у Тополи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6.122.000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1501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ПРОГРАМ 3 - ЛОКАЛНИ ЕКОНОМСКИ РАЗВОЈ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3.500.000</w:t>
            </w:r>
          </w:p>
        </w:tc>
      </w:tr>
      <w:tr w:rsidR="008B6C2C" w:rsidRPr="00871229" w:rsidTr="001E40F7">
        <w:trPr>
          <w:trHeight w:val="450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1501-0001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Програмска активност 0001 (ПА 0001) - Унапређење привредног и инвестиционог амбијента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3.000.000</w:t>
            </w:r>
          </w:p>
        </w:tc>
      </w:tr>
      <w:tr w:rsidR="008B6C2C" w:rsidRPr="00871229" w:rsidTr="00986CA4">
        <w:trPr>
          <w:trHeight w:val="450"/>
          <w:jc w:val="center"/>
        </w:trPr>
        <w:tc>
          <w:tcPr>
            <w:tcW w:w="4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14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1501-0007</w:t>
            </w:r>
          </w:p>
        </w:tc>
        <w:tc>
          <w:tcPr>
            <w:tcW w:w="6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</w:t>
            </w:r>
            <w:r w:rsidRPr="00871229">
              <w:rPr>
                <w:sz w:val="18"/>
                <w:szCs w:val="18"/>
              </w:rPr>
              <w:t>je</w:t>
            </w:r>
            <w:r w:rsidRPr="00871229">
              <w:rPr>
                <w:sz w:val="18"/>
                <w:szCs w:val="18"/>
                <w:lang w:val="ru-RU"/>
              </w:rPr>
              <w:t>кат 0007 (П 0007) - Израда портфолиа имовине у јавној својини за подручје општине топола - Трећа  фаза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500.000</w:t>
            </w:r>
          </w:p>
        </w:tc>
      </w:tr>
      <w:tr w:rsidR="008B6C2C" w:rsidRPr="00871229" w:rsidTr="00986CA4">
        <w:trPr>
          <w:trHeight w:val="255"/>
          <w:jc w:val="center"/>
        </w:trPr>
        <w:tc>
          <w:tcPr>
            <w:tcW w:w="4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15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1502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6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ПРОГРАМ 4 - РАЗВОЈ ТУРИЗМА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22.495.028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16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1502-0001</w:t>
            </w:r>
          </w:p>
        </w:tc>
        <w:tc>
          <w:tcPr>
            <w:tcW w:w="6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Програмска активност 0001 (ПА 0001) - Управљање развојем туризма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5.395.028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17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1502-0002</w:t>
            </w:r>
          </w:p>
        </w:tc>
        <w:tc>
          <w:tcPr>
            <w:tcW w:w="6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Програмска активност 0002 (ПА 0002) - Промоција туристичке понуде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550.000</w:t>
            </w:r>
          </w:p>
        </w:tc>
      </w:tr>
      <w:tr w:rsidR="008B6C2C" w:rsidRPr="00871229" w:rsidTr="001E40F7">
        <w:trPr>
          <w:trHeight w:val="450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18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1502-0004</w:t>
            </w:r>
          </w:p>
        </w:tc>
        <w:tc>
          <w:tcPr>
            <w:tcW w:w="6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Пројекат 0004 (П 0004) - Развој рецептивног туризма кроз јачање капацитета опленачког пута вина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250.000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19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1502-0005</w:t>
            </w:r>
          </w:p>
        </w:tc>
        <w:tc>
          <w:tcPr>
            <w:tcW w:w="6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Пројекат 0005 (П 0005) - Културно туристичка манифестација ''Опленачка берба''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8.000.000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20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1502-0006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</w:t>
            </w:r>
            <w:r w:rsidRPr="00871229">
              <w:rPr>
                <w:sz w:val="18"/>
                <w:szCs w:val="18"/>
              </w:rPr>
              <w:t>je</w:t>
            </w:r>
            <w:r w:rsidRPr="00871229">
              <w:rPr>
                <w:sz w:val="18"/>
                <w:szCs w:val="18"/>
                <w:lang w:val="ru-RU"/>
              </w:rPr>
              <w:t>кат 0006 (П 0006) - Изградња Визиторског центра у Тополи - Завршна фаза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8.300.000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21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0101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 xml:space="preserve">ПРОГРАМ 5 - ПОЉОПРИВРЕДА И РУРАЛНИ РАЗВОЈ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9.550.000</w:t>
            </w:r>
          </w:p>
        </w:tc>
      </w:tr>
      <w:tr w:rsidR="008B6C2C" w:rsidRPr="00871229" w:rsidTr="001E40F7">
        <w:trPr>
          <w:trHeight w:val="450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22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0101-0001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Програмска активност 0001 (ПА 0001) - Подршка за спровођење пољопривредне политике у локалној заједници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4.880.000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23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0101-0002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Програмска активност 0002 (ПА 0002) - Мере подршке руралном развоју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4.670.000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24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0401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ПРОГРАМ 6 - ЗАШТИТА ЖИВОТНЕ СРЕДИНЕ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57.950.120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25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0401-0001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 xml:space="preserve">Програмска активност 0001 (ПА 0001) - Управљање заштитом животне средине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6.500.000</w:t>
            </w:r>
          </w:p>
        </w:tc>
      </w:tr>
      <w:tr w:rsidR="008B6C2C" w:rsidRPr="0065221C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26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0401-0002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Програмска активност 0002 (ПА 0002) - Праћење квалитета елеманта животне  средине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</w:tr>
      <w:tr w:rsidR="008B6C2C" w:rsidRPr="0065221C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27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0401-0003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Програмска активност 0003 (ПА 0003) - Заштита природе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</w:tr>
      <w:tr w:rsidR="008B6C2C" w:rsidRPr="0065221C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28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0401-0004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Програмска активност 0004 (ПА 0004) - Управљање отпадним водама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</w:tr>
      <w:tr w:rsidR="008B6C2C" w:rsidRPr="0065221C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29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0401-0005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Програмска активност 0005 (ПА 0005) - Управљање комуналним отпадом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30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0401-0006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Програмска активност 0006 (ПА 0006) - Управљање осталим врстама отпада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6.650.000</w:t>
            </w:r>
          </w:p>
        </w:tc>
      </w:tr>
      <w:tr w:rsidR="008B6C2C" w:rsidRPr="00871229" w:rsidTr="001E40F7">
        <w:trPr>
          <w:trHeight w:val="450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31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0401-0007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</w:t>
            </w:r>
            <w:r w:rsidRPr="00871229">
              <w:rPr>
                <w:sz w:val="18"/>
                <w:szCs w:val="18"/>
              </w:rPr>
              <w:t>je</w:t>
            </w:r>
            <w:r w:rsidRPr="00871229">
              <w:rPr>
                <w:sz w:val="18"/>
                <w:szCs w:val="18"/>
                <w:lang w:val="ru-RU"/>
              </w:rPr>
              <w:t>кат 0020 (П 0020) - Изградња канализационе мреже- слив 1 -  Љубесело (обавеза из 2016)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5.470.000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32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0401-0008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</w:t>
            </w:r>
            <w:r w:rsidRPr="00871229">
              <w:rPr>
                <w:sz w:val="18"/>
                <w:szCs w:val="18"/>
              </w:rPr>
              <w:t>je</w:t>
            </w:r>
            <w:r w:rsidRPr="00871229">
              <w:rPr>
                <w:sz w:val="18"/>
                <w:szCs w:val="18"/>
                <w:lang w:val="ru-RU"/>
              </w:rPr>
              <w:t>кат 0008 (П 0008) - Изградња канализационе мреже у улици Никољска - Камењак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3.040.000</w:t>
            </w:r>
          </w:p>
        </w:tc>
      </w:tr>
      <w:tr w:rsidR="008B6C2C" w:rsidRPr="00871229" w:rsidTr="0098624D">
        <w:trPr>
          <w:trHeight w:val="450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33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0401-0009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</w:t>
            </w:r>
            <w:r w:rsidRPr="00871229">
              <w:rPr>
                <w:sz w:val="18"/>
                <w:szCs w:val="18"/>
              </w:rPr>
              <w:t>je</w:t>
            </w:r>
            <w:r w:rsidRPr="00871229">
              <w:rPr>
                <w:sz w:val="18"/>
                <w:szCs w:val="18"/>
                <w:lang w:val="ru-RU"/>
              </w:rPr>
              <w:t>кат 0009 (П 0009) - Изградња фекалне канализације насеља "Торови - Јокић Крај" у Варош Тополи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22.000.120</w:t>
            </w:r>
          </w:p>
        </w:tc>
      </w:tr>
      <w:tr w:rsidR="008B6C2C" w:rsidRPr="00871229" w:rsidTr="0098624D">
        <w:trPr>
          <w:trHeight w:val="255"/>
          <w:jc w:val="center"/>
        </w:trPr>
        <w:tc>
          <w:tcPr>
            <w:tcW w:w="4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lastRenderedPageBreak/>
              <w:t>34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0401-0010</w:t>
            </w:r>
          </w:p>
        </w:tc>
        <w:tc>
          <w:tcPr>
            <w:tcW w:w="6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</w:t>
            </w:r>
            <w:r w:rsidRPr="00871229">
              <w:rPr>
                <w:sz w:val="18"/>
                <w:szCs w:val="18"/>
              </w:rPr>
              <w:t>je</w:t>
            </w:r>
            <w:r w:rsidRPr="00871229">
              <w:rPr>
                <w:sz w:val="18"/>
                <w:szCs w:val="18"/>
                <w:lang w:val="ru-RU"/>
              </w:rPr>
              <w:t>кат 0010 (П 0010) - Изградња кишне канализације у насељу Деспотовица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9.450.000</w:t>
            </w:r>
          </w:p>
        </w:tc>
      </w:tr>
      <w:tr w:rsidR="008B6C2C" w:rsidRPr="00871229" w:rsidTr="0098624D">
        <w:trPr>
          <w:trHeight w:val="255"/>
          <w:jc w:val="center"/>
        </w:trPr>
        <w:tc>
          <w:tcPr>
            <w:tcW w:w="4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35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0401-0011</w:t>
            </w:r>
          </w:p>
        </w:tc>
        <w:tc>
          <w:tcPr>
            <w:tcW w:w="6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</w:t>
            </w:r>
            <w:r w:rsidRPr="00871229">
              <w:rPr>
                <w:sz w:val="18"/>
                <w:szCs w:val="18"/>
              </w:rPr>
              <w:t>je</w:t>
            </w:r>
            <w:r w:rsidRPr="00871229">
              <w:rPr>
                <w:sz w:val="18"/>
                <w:szCs w:val="18"/>
                <w:lang w:val="ru-RU"/>
              </w:rPr>
              <w:t>кат 0011 (П 0011) - Изградња фекалне канализације у улици Николе Граовца у Тополи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4.840.000</w:t>
            </w:r>
          </w:p>
        </w:tc>
      </w:tr>
      <w:tr w:rsidR="008B6C2C" w:rsidRPr="00871229" w:rsidTr="001E40F7">
        <w:trPr>
          <w:trHeight w:val="453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36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0701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ПРОГРАМ 7 - ОРГАНИЗАЦИЈА САОБРАЋАЈА И САОБРАЋАЈНА ИНФРАСТРУКТУРА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72.650.000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37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0701-0001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Програмска активност 0001 (ПА 0001) - Управљање саобраћајем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26.000.000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38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0701-0002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Програмска активност 0002 (ПА 0002) - Одржавање саобраћајне инфраструктуре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42.900.000</w:t>
            </w:r>
          </w:p>
        </w:tc>
      </w:tr>
      <w:tr w:rsidR="008B6C2C" w:rsidRPr="0065221C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39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0701-0003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Програмска активнос 0003 (П 0003) -Управљање јавним паркиралиштима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</w:tr>
      <w:tr w:rsidR="008B6C2C" w:rsidRPr="0065221C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40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0701-0004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Програмска активност 0004 (П 0004) - Јавни градски и приградски превоз путника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41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0701-0005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Пројекат 0005 (П 0005) - Изградња улице ка Ромском насељу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3.600.000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42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0701-0006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Пројекат 0006 (П 0006) - Изградња Винског пута Винча-Липовац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150.000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43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2001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ПРОГРАМ 8 - ПРЕДШКОЛСКО ВАСПИТАЊЕ И ОБРАЗОВАЊЕ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62.214.396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44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2001-0001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Програмска активност 0001 (ПА 0001) - Функционисање предшколских установа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60.464.396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45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2001-0002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Пројекат 0002 (П 0002) - Изградња пешачких стаза са рампама у ПУ ,,С.Ристић'' Топола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50.000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46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2001-0003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Пројекат 0003 (П 0003) - Доградња зграде ПУ "Софија Ристић"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1.700.000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47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2002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ПРОГРАМ 9 - ОСНОВНО ОБРАЗОВАЊЕ И ВАСПИТАЊЕ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54.568.000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48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2002-0001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Програмска активност 0001 (ПА 0001) - Функционисање основних школа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37.123.000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49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2002-0002</w:t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Пројекат 0002 (П 0002) - Замена столарије и санација канализационе мреже (ЕИБ)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100.000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50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2002-0003</w:t>
            </w:r>
          </w:p>
        </w:tc>
        <w:tc>
          <w:tcPr>
            <w:tcW w:w="6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Пројекат 0003 (П 0003) - Реконструкција крова у матичној школи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460.000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51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2002-0004</w:t>
            </w:r>
          </w:p>
        </w:tc>
        <w:tc>
          <w:tcPr>
            <w:tcW w:w="6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Пројекат 0004 (П 0004) - Реконструкција школе у ИО Светлић и израда мокрог чвора (ЕИБ)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30.000</w:t>
            </w:r>
          </w:p>
        </w:tc>
      </w:tr>
      <w:tr w:rsidR="008B6C2C" w:rsidRPr="00871229" w:rsidTr="0098624D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52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2002-0005</w:t>
            </w:r>
          </w:p>
        </w:tc>
        <w:tc>
          <w:tcPr>
            <w:tcW w:w="6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Пројекат 0005 (П 0005) - Доградња фискултурне сале у ОШ карађорђе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1.370.000</w:t>
            </w:r>
          </w:p>
        </w:tc>
      </w:tr>
      <w:tr w:rsidR="008B6C2C" w:rsidRPr="00F3320B" w:rsidTr="0098624D">
        <w:trPr>
          <w:trHeight w:val="450"/>
          <w:jc w:val="center"/>
        </w:trPr>
        <w:tc>
          <w:tcPr>
            <w:tcW w:w="4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53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2002-0006</w:t>
            </w:r>
          </w:p>
        </w:tc>
        <w:tc>
          <w:tcPr>
            <w:tcW w:w="6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Пројекат 0006 (П 0006) - Израда санитарног чвора у издвојеном одељењу у Пласковцу (ЕИБ)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30.000</w:t>
            </w:r>
          </w:p>
        </w:tc>
      </w:tr>
      <w:tr w:rsidR="008B6C2C" w:rsidRPr="0065221C" w:rsidTr="0098624D">
        <w:trPr>
          <w:trHeight w:val="450"/>
          <w:jc w:val="center"/>
        </w:trPr>
        <w:tc>
          <w:tcPr>
            <w:tcW w:w="4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54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2002-0007</w:t>
            </w:r>
          </w:p>
        </w:tc>
        <w:tc>
          <w:tcPr>
            <w:tcW w:w="6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Пројекат 0007 (П 0007) - Унапређење енергетске ефокасности за зграду основне школе Карађорђе у Тополи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</w:tr>
      <w:tr w:rsidR="008B6C2C" w:rsidRPr="0065221C" w:rsidTr="001E40F7">
        <w:trPr>
          <w:trHeight w:val="450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55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2002-0008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Пројекат 0008 (П 0008) - Унапређење енергетске ефикасности за зграду основне школе М. Благојевић Наталинци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56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2002-0009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Пројекат 0009 (П 0009) - Изградња фискултурне сале у ОШ,,Ж.Томић''  I  фаза ( ЕИБ 8)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15.055.000</w:t>
            </w:r>
          </w:p>
        </w:tc>
      </w:tr>
      <w:tr w:rsidR="008B6C2C" w:rsidRPr="0065221C" w:rsidTr="001E40F7">
        <w:trPr>
          <w:trHeight w:val="450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57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2002-0010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Пројекат 0010 (П 0010) - Унапређење енергетске ефикасности за зграду основне школе ,,Ж.Томић'' у Шаторњи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58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2002-0011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 xml:space="preserve">Пројекат 0011 (П 0011) - Реконструкција школе у ИО Светлић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300.000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59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2002-0012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Пројекат 0012 (П 0012) - Доградња објекта у издвојеном одељењу Доња Трнава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100.000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60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2003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ПРОГРАМ 10 - СРЕДЊЕ ОБРАЗОВАЊЕ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9.694.000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61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2003-0001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Програмска активност 0001 (ПА 0001) - Функционисање средњих школа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9.694.000</w:t>
            </w:r>
          </w:p>
        </w:tc>
      </w:tr>
      <w:tr w:rsidR="008B6C2C" w:rsidRPr="0065221C" w:rsidTr="001E40F7">
        <w:trPr>
          <w:trHeight w:val="450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62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2003-0002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 xml:space="preserve">Пројекат 0002 (П 0002) - Унапређење енергетске ефикасности за зграду средње школе ,,Краљ Петар </w:t>
            </w:r>
            <w:r w:rsidRPr="00871229">
              <w:rPr>
                <w:sz w:val="18"/>
                <w:szCs w:val="18"/>
              </w:rPr>
              <w:t>I</w:t>
            </w:r>
            <w:r w:rsidRPr="00871229">
              <w:rPr>
                <w:sz w:val="18"/>
                <w:szCs w:val="18"/>
                <w:lang w:val="ru-RU"/>
              </w:rPr>
              <w:t>'' у Тополи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63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0901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ПРОГРАМ 11 - СОЦИЈАЛНА И ДЕЧИЈА ЗАШТИТА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36.825.000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64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0901-0001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Програмска активност 0001 (ПА 0001) - Социјалне помоћи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25.850.000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65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0901-0002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Програмска активност 0002 (ПА 0002) - Прихватилишта  и друге врсте смештаја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1.600.000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66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0901-0003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Програмска активност 0003 (ПА 0003) - Подршка социо-хуманитарним организацијама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575.000</w:t>
            </w:r>
          </w:p>
        </w:tc>
      </w:tr>
      <w:tr w:rsidR="008B6C2C" w:rsidRPr="00871229" w:rsidTr="001E40F7">
        <w:trPr>
          <w:trHeight w:val="450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67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0901-0004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Програмска активност 0004 (ПА 0004) - Саветодавно-терапијске и социјално едукативне услуге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6.000.000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68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0901-0005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Програмска активност 0005 (ПА 0005) -Подршка реализацији програма Црвеног крста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2.800.000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69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1801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ПРОГРАМ 12 - ЗДРАВСТВЕНА ЗАШТИТА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3.174.000</w:t>
            </w:r>
          </w:p>
        </w:tc>
      </w:tr>
      <w:tr w:rsidR="008B6C2C" w:rsidRPr="00871229" w:rsidTr="001E40F7">
        <w:trPr>
          <w:trHeight w:val="450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70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1801-0001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Програмска активност 0001 (ПА 0001) - Функционисање установа примарне здравствене заштите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1.754.000</w:t>
            </w:r>
          </w:p>
        </w:tc>
      </w:tr>
      <w:tr w:rsidR="008B6C2C" w:rsidRPr="00871229" w:rsidTr="0098624D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71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1801-0002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Програмска активност 0002 (ПА 0002) - Мртвозорство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200.000</w:t>
            </w:r>
          </w:p>
        </w:tc>
      </w:tr>
      <w:tr w:rsidR="008B6C2C" w:rsidRPr="00871229" w:rsidTr="0098624D">
        <w:trPr>
          <w:trHeight w:val="450"/>
          <w:jc w:val="center"/>
        </w:trPr>
        <w:tc>
          <w:tcPr>
            <w:tcW w:w="4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lastRenderedPageBreak/>
              <w:t>72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1801-0004</w:t>
            </w:r>
          </w:p>
        </w:tc>
        <w:tc>
          <w:tcPr>
            <w:tcW w:w="6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 xml:space="preserve">Пројекат 0004 (П 0004) - Пројекти из области праћења родне равноправности-Набавка опреме за амбуланту гинекологије  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1.220.000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73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1201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ПРОГРАМ 13 - РАЗВОЈ КУЛТУРЕ И ИНФОРМИСАЊА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26.817.518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74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1201-0001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Програмска активност 0001 (ПА 0001) - Функционисање локалних установа културе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17.857.518</w:t>
            </w:r>
          </w:p>
        </w:tc>
      </w:tr>
      <w:tr w:rsidR="008B6C2C" w:rsidRPr="00871229" w:rsidTr="001E40F7">
        <w:trPr>
          <w:trHeight w:val="450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75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1201-0002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Програмска активност 0002 (ПА 0002) - Јачање културне продукције и уметничког стваралаштва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2.490.000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76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1201-0003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Пројекат 0003 (П 0003) - Ђурђевдански дани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280.000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77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1201-0004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Пројекат 0004 (П 0004) - Манифестација "Бадњи дан - Божић"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2.170.000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78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1201-0005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Пројекат 0005 (П 0005) - Промоција програма "Тополско лето 2017"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180.000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79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1201-0006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Пројекат 0006 (П 0006) - Фестивал хорова и хорске музике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110.000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80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1201-0007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Пројекат 0007 (П 0007) - Ликовна колонија -липовац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400.000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81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1201-0008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Пројекат 0008 (П 0008) - Фестивал Дуо драме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750.000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82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1201-0009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Пројекат 0009 (П 0009) - Видовдански рок концерт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490.000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83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1201-0010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Пројекат 0010 (П 0010) - Петровдански концерт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304.000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84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1201-0011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Пројекат 0011 (П 0011) - Јасенички жубор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80.000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85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1201-0012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Пројекат 0012 (П 0012) - Слава општине Топола - Мала Госпојина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400.000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86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1201-0013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Пројекат 0013 (П 0013) - Сабор изворног народног стваралаштва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106.000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87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1201-0014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Пројекат 0014 (П 0014) - Изградња мокрог чвора у згради библиотеке -друга  фаза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1.200.000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88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1301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ПРОГРАМ 14 - РАЗВОЈ СПОРТА И ОМЛАДИНЕ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16.480.000</w:t>
            </w:r>
          </w:p>
        </w:tc>
      </w:tr>
      <w:tr w:rsidR="008B6C2C" w:rsidRPr="00871229" w:rsidTr="001E40F7">
        <w:trPr>
          <w:trHeight w:val="450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89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1301-0001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Програмска активност 0001 (ПА 0001) - Подршка локалним спортским организацијама, удружењима и савезима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14.800.000</w:t>
            </w:r>
          </w:p>
        </w:tc>
      </w:tr>
      <w:tr w:rsidR="008B6C2C" w:rsidRPr="0065221C" w:rsidTr="0098624D">
        <w:trPr>
          <w:trHeight w:val="450"/>
          <w:jc w:val="center"/>
        </w:trPr>
        <w:tc>
          <w:tcPr>
            <w:tcW w:w="4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90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1301-0002</w:t>
            </w:r>
          </w:p>
        </w:tc>
        <w:tc>
          <w:tcPr>
            <w:tcW w:w="6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Програмска активност 0003 (П 0003) - Одржавање спортске инфраструктуре- Измиривање обавеза из 2015 године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</w:tr>
      <w:tr w:rsidR="008B6C2C" w:rsidRPr="00871229" w:rsidTr="0098624D">
        <w:trPr>
          <w:trHeight w:val="255"/>
          <w:jc w:val="center"/>
        </w:trPr>
        <w:tc>
          <w:tcPr>
            <w:tcW w:w="4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91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1301-0003</w:t>
            </w:r>
          </w:p>
        </w:tc>
        <w:tc>
          <w:tcPr>
            <w:tcW w:w="6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Програмска активност 0003 (ПА 0003) - Одржавање спортске инфраструктуре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1.000.000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92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1301-0005</w:t>
            </w:r>
          </w:p>
        </w:tc>
        <w:tc>
          <w:tcPr>
            <w:tcW w:w="6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Програмска активност 0005 (ПА 0005) -Спровођење омладинске политике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500.000</w:t>
            </w:r>
          </w:p>
        </w:tc>
      </w:tr>
      <w:tr w:rsidR="008B6C2C" w:rsidRPr="0065221C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93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1301-0006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Пројекат 0006 (П 0006) - Реконструкција фудбалског терена ФК Карађорђе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</w:tr>
      <w:tr w:rsidR="008B6C2C" w:rsidRPr="0065221C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94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1301-0007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Пројекат 0007 (П 0007) - Извођење противпожарне и громобранске заштите на балон сали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</w:tr>
      <w:tr w:rsidR="008B6C2C" w:rsidRPr="00871229" w:rsidTr="001E40F7">
        <w:trPr>
          <w:trHeight w:val="450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95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1301-0008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 xml:space="preserve">Пројекат 0008 (П 0008) - Извођење радова на бетонирању простора око терена у балон хали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180.000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96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0602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ПРОГРАМ 15 - ОПШТЕ УСЛУГЕ ЛОКАЛНЕ САМОУПРАВЕ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138.190.272</w:t>
            </w:r>
          </w:p>
        </w:tc>
      </w:tr>
      <w:tr w:rsidR="008B6C2C" w:rsidRPr="00871229" w:rsidTr="001E40F7">
        <w:trPr>
          <w:trHeight w:val="450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97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0602-0001</w:t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Програмска активност 0001 (ПА 0001) - Функционисање локалне самоуправе и градских општина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108.082.272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98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0602-0002</w:t>
            </w:r>
          </w:p>
        </w:tc>
        <w:tc>
          <w:tcPr>
            <w:tcW w:w="6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Програмска активност 0002 (ПА 0002) -Функционисање Месних  заједница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9.657.000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99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0602-0003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Програмска активност 0002 (ПА 0002) -Сервисирање јавног дуга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13.310.000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100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0602-0004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Програмска активност 0004 (ПА 0004) - Општинско правобранилаштво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2.091.000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101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0602-0009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Програмска активност 0009 (ПА 0009) - Текућа буџетска резерва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4.500.000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102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0602-0010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Програмска активност 0010 (ПА 0010) - Стална буџетска резерва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300.000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103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0602-0014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Програмска активност 0014 (ПА 0014) - Управљање у ванрендним ситуацијама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100.000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104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0602-0015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Пројекат 0015 (П 0015) - Пројекти из области праћења  родне равноправности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150.000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105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2101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ПРОГРАМ 16 - ПОЛИТИЧКИ СИСТЕМ ЛОКАЛНЕ САМОУПРАВЕ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13.774.100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106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2101-0001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Програмска активност 0001 (ПА 0001) - Функционисање скупштине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8.654.100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107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2101-0002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5.120.000</w:t>
            </w:r>
          </w:p>
        </w:tc>
      </w:tr>
      <w:tr w:rsidR="008B6C2C" w:rsidRPr="00871229" w:rsidTr="001E40F7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108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0501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ПРОГРАМ 17 - ЕНЕРГЕТСКА ЕФИКАСНОНСТ И ОБНОВЉИВИ ИЗВОРИ ЕНЕРГИЈЕ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400.000</w:t>
            </w:r>
          </w:p>
        </w:tc>
      </w:tr>
      <w:tr w:rsidR="008B6C2C" w:rsidRPr="00871229" w:rsidTr="001E40F7">
        <w:trPr>
          <w:trHeight w:val="450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109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0501-0002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Пројекат 0002 (П 0002) - Унапређење енергетске ефикасности за зграду основне школе ''Карађорђе'' у Тополи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100.000</w:t>
            </w:r>
          </w:p>
        </w:tc>
      </w:tr>
      <w:tr w:rsidR="008B6C2C" w:rsidRPr="00871229" w:rsidTr="001E40F7">
        <w:trPr>
          <w:trHeight w:val="561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110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0501-0003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Пројекат 0003 (П 0003) - Унапређење енергетске ефикасности за зграду основне школе ''М. Благојевић'' Наталинци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100.000</w:t>
            </w:r>
          </w:p>
        </w:tc>
      </w:tr>
      <w:tr w:rsidR="008B6C2C" w:rsidRPr="00871229" w:rsidTr="001E40F7">
        <w:trPr>
          <w:trHeight w:val="450"/>
          <w:jc w:val="center"/>
        </w:trPr>
        <w:tc>
          <w:tcPr>
            <w:tcW w:w="4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111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0501-0004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>Пројекат 0004 (П 0004) - Унапређење енергетске ефикасности за зграду основне школе ,,Ж.Томић'' у Шаторњи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100.000</w:t>
            </w:r>
          </w:p>
        </w:tc>
      </w:tr>
      <w:tr w:rsidR="008B6C2C" w:rsidRPr="00871229" w:rsidTr="001E40F7">
        <w:trPr>
          <w:trHeight w:val="450"/>
          <w:jc w:val="center"/>
        </w:trPr>
        <w:tc>
          <w:tcPr>
            <w:tcW w:w="48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lastRenderedPageBreak/>
              <w:t>112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0501-0005</w:t>
            </w:r>
          </w:p>
        </w:tc>
        <w:tc>
          <w:tcPr>
            <w:tcW w:w="612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  <w:lang w:val="ru-RU"/>
              </w:rPr>
            </w:pPr>
            <w:r w:rsidRPr="00871229">
              <w:rPr>
                <w:sz w:val="18"/>
                <w:szCs w:val="18"/>
                <w:lang w:val="ru-RU"/>
              </w:rPr>
              <w:t xml:space="preserve">Пројекат 0005 (П 0005) - Унапређење енергетске ефикасности за зграду средње школе ,,Краљ Петар </w:t>
            </w:r>
            <w:r w:rsidRPr="00871229">
              <w:rPr>
                <w:sz w:val="18"/>
                <w:szCs w:val="18"/>
              </w:rPr>
              <w:t>I</w:t>
            </w:r>
            <w:r w:rsidRPr="00871229">
              <w:rPr>
                <w:sz w:val="18"/>
                <w:szCs w:val="18"/>
                <w:lang w:val="ru-RU"/>
              </w:rPr>
              <w:t>'' у Тополи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sz w:val="18"/>
                <w:szCs w:val="18"/>
              </w:rPr>
            </w:pPr>
            <w:r w:rsidRPr="00871229">
              <w:rPr>
                <w:sz w:val="18"/>
                <w:szCs w:val="18"/>
              </w:rPr>
              <w:t>100.000</w:t>
            </w:r>
          </w:p>
        </w:tc>
      </w:tr>
      <w:tr w:rsidR="008B6C2C" w:rsidRPr="00871229" w:rsidTr="001E40F7">
        <w:trPr>
          <w:trHeight w:val="334"/>
          <w:jc w:val="center"/>
        </w:trPr>
        <w:tc>
          <w:tcPr>
            <w:tcW w:w="486" w:type="dxa"/>
            <w:tcBorders>
              <w:top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rPr>
                <w:sz w:val="18"/>
                <w:szCs w:val="18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6C2C" w:rsidRPr="00871229" w:rsidRDefault="008B6C2C" w:rsidP="001E40F7">
            <w:pPr>
              <w:rPr>
                <w:sz w:val="18"/>
                <w:szCs w:val="18"/>
              </w:rPr>
            </w:pPr>
          </w:p>
        </w:tc>
        <w:tc>
          <w:tcPr>
            <w:tcW w:w="6120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B6C2C" w:rsidRPr="00871229" w:rsidRDefault="008B6C2C" w:rsidP="001E40F7">
            <w:pPr>
              <w:jc w:val="center"/>
              <w:rPr>
                <w:b/>
                <w:bCs/>
                <w:sz w:val="18"/>
                <w:szCs w:val="18"/>
              </w:rPr>
            </w:pPr>
            <w:r w:rsidRPr="00871229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6C2C" w:rsidRPr="00871229" w:rsidRDefault="008B6C2C" w:rsidP="001E40F7">
            <w:pPr>
              <w:jc w:val="right"/>
              <w:rPr>
                <w:b/>
                <w:bCs/>
                <w:sz w:val="18"/>
                <w:szCs w:val="18"/>
              </w:rPr>
            </w:pPr>
            <w:r w:rsidRPr="00871229">
              <w:rPr>
                <w:b/>
                <w:bCs/>
                <w:sz w:val="18"/>
                <w:szCs w:val="18"/>
              </w:rPr>
              <w:t>614.234.434</w:t>
            </w:r>
          </w:p>
        </w:tc>
      </w:tr>
    </w:tbl>
    <w:p w:rsidR="00FE0BC4" w:rsidRDefault="00FE0BC4" w:rsidP="00D07BBE">
      <w:pPr>
        <w:autoSpaceDE w:val="0"/>
        <w:autoSpaceDN w:val="0"/>
        <w:adjustRightInd w:val="0"/>
        <w:jc w:val="both"/>
        <w:rPr>
          <w:bCs/>
          <w:sz w:val="26"/>
          <w:szCs w:val="26"/>
          <w:lang w:val="ru-RU"/>
        </w:rPr>
      </w:pPr>
    </w:p>
    <w:p w:rsidR="008B6C2C" w:rsidRPr="008B6C2C" w:rsidRDefault="008B6C2C" w:rsidP="008B6C2C">
      <w:pPr>
        <w:tabs>
          <w:tab w:val="left" w:pos="1439"/>
          <w:tab w:val="left" w:pos="2249"/>
          <w:tab w:val="left" w:pos="2596"/>
          <w:tab w:val="left" w:pos="6641"/>
          <w:tab w:val="left" w:pos="7322"/>
          <w:tab w:val="left" w:pos="8193"/>
          <w:tab w:val="left" w:pos="9064"/>
          <w:tab w:val="left" w:pos="11474"/>
        </w:tabs>
        <w:jc w:val="center"/>
        <w:rPr>
          <w:sz w:val="20"/>
          <w:szCs w:val="20"/>
          <w:lang w:val="ru-RU"/>
        </w:rPr>
      </w:pPr>
      <w:smartTag w:uri="urn:schemas-microsoft-com:office:smarttags" w:element="stockticker">
        <w:r w:rsidRPr="008B6C2C">
          <w:rPr>
            <w:sz w:val="20"/>
            <w:szCs w:val="20"/>
            <w:lang w:val="sr-Latn-CS"/>
          </w:rPr>
          <w:t>III</w:t>
        </w:r>
      </w:smartTag>
      <w:r w:rsidRPr="008B6C2C">
        <w:rPr>
          <w:sz w:val="20"/>
          <w:szCs w:val="20"/>
          <w:lang w:val="sr-Latn-CS"/>
        </w:rPr>
        <w:t xml:space="preserve"> </w:t>
      </w:r>
      <w:r w:rsidRPr="008B6C2C">
        <w:rPr>
          <w:sz w:val="20"/>
          <w:szCs w:val="20"/>
          <w:lang w:val="ru-RU"/>
        </w:rPr>
        <w:t>ИЗВРШАВАЊЕ БУЏЕТА</w:t>
      </w:r>
    </w:p>
    <w:p w:rsidR="008B6C2C" w:rsidRPr="008B6C2C" w:rsidRDefault="008B6C2C" w:rsidP="008B6C2C">
      <w:pPr>
        <w:pStyle w:val="BodyText"/>
        <w:jc w:val="center"/>
        <w:rPr>
          <w:rFonts w:ascii="Times New Roman" w:hAnsi="Times New Roman"/>
          <w:b w:val="0"/>
          <w:sz w:val="20"/>
          <w:szCs w:val="20"/>
          <w:lang w:val="sr-Latn-CS"/>
        </w:rPr>
      </w:pPr>
    </w:p>
    <w:p w:rsidR="008B6C2C" w:rsidRPr="008B6C2C" w:rsidRDefault="008B6C2C" w:rsidP="008B6C2C">
      <w:pPr>
        <w:pStyle w:val="BodyText"/>
        <w:jc w:val="center"/>
        <w:rPr>
          <w:rFonts w:ascii="Times New Roman" w:hAnsi="Times New Roman"/>
          <w:b w:val="0"/>
          <w:sz w:val="20"/>
          <w:szCs w:val="20"/>
          <w:lang w:val="sr-Latn-CS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 xml:space="preserve">Члан </w:t>
      </w:r>
      <w:r w:rsidRPr="008B6C2C">
        <w:rPr>
          <w:rFonts w:ascii="Times New Roman" w:hAnsi="Times New Roman"/>
          <w:b w:val="0"/>
          <w:sz w:val="20"/>
          <w:szCs w:val="20"/>
          <w:lang w:val="sr-Latn-CS"/>
        </w:rPr>
        <w:t>7.</w:t>
      </w:r>
    </w:p>
    <w:p w:rsidR="008B6C2C" w:rsidRPr="008B6C2C" w:rsidRDefault="008B6C2C" w:rsidP="004129C0">
      <w:pPr>
        <w:pStyle w:val="BodyText"/>
        <w:ind w:firstLine="720"/>
        <w:jc w:val="both"/>
        <w:rPr>
          <w:rFonts w:ascii="Times New Roman" w:hAnsi="Times New Roman"/>
          <w:b w:val="0"/>
          <w:sz w:val="20"/>
          <w:szCs w:val="20"/>
          <w:lang w:val="sr-Cyrl-CS"/>
        </w:rPr>
      </w:pPr>
      <w:r w:rsidRPr="008B6C2C">
        <w:rPr>
          <w:rFonts w:ascii="Times New Roman" w:hAnsi="Times New Roman"/>
          <w:b w:val="0"/>
          <w:sz w:val="20"/>
          <w:szCs w:val="20"/>
          <w:lang w:val="sr-Cyrl-CS"/>
        </w:rPr>
        <w:t>У складу са упуством за припрему одлуке о буџету локалне власти за 2017. и пројекцијама за 2018. и 2019. годину, које је донео министар надлежан за послове финансија на основу члана 36а Закона о буџетском систему</w:t>
      </w:r>
      <w:r>
        <w:rPr>
          <w:rFonts w:ascii="Times New Roman" w:hAnsi="Times New Roman"/>
          <w:b w:val="0"/>
          <w:sz w:val="20"/>
          <w:szCs w:val="20"/>
          <w:lang w:val="sr-Cyrl-CS"/>
        </w:rPr>
        <w:t xml:space="preserve"> </w:t>
      </w:r>
      <w:r w:rsidRPr="008B6C2C">
        <w:rPr>
          <w:rFonts w:ascii="Times New Roman" w:hAnsi="Times New Roman"/>
          <w:b w:val="0"/>
          <w:sz w:val="20"/>
          <w:szCs w:val="20"/>
          <w:lang w:val="sr-Cyrl-CS"/>
        </w:rPr>
        <w:t>(,,Службени гласник РС</w:t>
      </w:r>
      <w:r w:rsidRPr="008B6C2C">
        <w:rPr>
          <w:rFonts w:ascii="Times New Roman" w:hAnsi="Times New Roman"/>
          <w:b w:val="0"/>
          <w:sz w:val="20"/>
          <w:szCs w:val="20"/>
          <w:lang w:val="ru-RU"/>
        </w:rPr>
        <w:t>“,</w:t>
      </w:r>
      <w:r w:rsidRPr="008B6C2C">
        <w:rPr>
          <w:rFonts w:ascii="Times New Roman" w:hAnsi="Times New Roman"/>
          <w:b w:val="0"/>
          <w:sz w:val="20"/>
          <w:szCs w:val="20"/>
          <w:lang w:val="sr-Cyrl-CS"/>
        </w:rPr>
        <w:t xml:space="preserve"> бр.54/2009, 73/2010, 101/2010, 101/2011</w:t>
      </w:r>
      <w:r w:rsidRPr="008B6C2C">
        <w:rPr>
          <w:rFonts w:ascii="Times New Roman" w:hAnsi="Times New Roman"/>
          <w:b w:val="0"/>
          <w:sz w:val="20"/>
          <w:szCs w:val="20"/>
          <w:lang w:val="sr-Latn-CS"/>
        </w:rPr>
        <w:t>,</w:t>
      </w:r>
      <w:r w:rsidRPr="008B6C2C">
        <w:rPr>
          <w:rFonts w:ascii="Times New Roman" w:hAnsi="Times New Roman"/>
          <w:b w:val="0"/>
          <w:sz w:val="20"/>
          <w:szCs w:val="20"/>
          <w:lang w:val="ru-RU"/>
        </w:rPr>
        <w:t xml:space="preserve"> </w:t>
      </w:r>
      <w:r w:rsidRPr="008B6C2C">
        <w:rPr>
          <w:rFonts w:ascii="Times New Roman" w:hAnsi="Times New Roman"/>
          <w:b w:val="0"/>
          <w:sz w:val="20"/>
          <w:szCs w:val="20"/>
          <w:lang w:val="sr-Cyrl-CS"/>
        </w:rPr>
        <w:t>93/2012, 62/2013</w:t>
      </w:r>
      <w:r w:rsidRPr="008B6C2C">
        <w:rPr>
          <w:rFonts w:ascii="Times New Roman" w:hAnsi="Times New Roman"/>
          <w:b w:val="0"/>
          <w:sz w:val="20"/>
          <w:szCs w:val="20"/>
          <w:lang w:val="ru-RU"/>
        </w:rPr>
        <w:t xml:space="preserve">, </w:t>
      </w:r>
      <w:r w:rsidRPr="008B6C2C">
        <w:rPr>
          <w:rFonts w:ascii="Times New Roman" w:hAnsi="Times New Roman"/>
          <w:b w:val="0"/>
          <w:sz w:val="20"/>
          <w:szCs w:val="20"/>
          <w:lang w:val="sr-Cyrl-CS"/>
        </w:rPr>
        <w:t>63/2014, 108/2014, 142/2014, 68/2015 и 103/2015) и Закона о начину одређивања максималног броја запослених у локалној администрацији (,,Службени гласник РС“, број 68/2015), број запослених код корисника буџета не може прећи максималан број запослених  на неодређено и одређено време, и то:</w:t>
      </w:r>
    </w:p>
    <w:p w:rsidR="008B6C2C" w:rsidRPr="008B6C2C" w:rsidRDefault="008B6C2C" w:rsidP="004129C0">
      <w:pPr>
        <w:pStyle w:val="BodyText"/>
        <w:jc w:val="both"/>
        <w:rPr>
          <w:rFonts w:ascii="Times New Roman" w:hAnsi="Times New Roman"/>
          <w:b w:val="0"/>
          <w:sz w:val="20"/>
          <w:szCs w:val="20"/>
          <w:lang w:val="sr-Cyrl-CS"/>
        </w:rPr>
      </w:pPr>
      <w:r w:rsidRPr="008B6C2C">
        <w:rPr>
          <w:rFonts w:ascii="Times New Roman" w:hAnsi="Times New Roman"/>
          <w:b w:val="0"/>
          <w:sz w:val="20"/>
          <w:szCs w:val="20"/>
          <w:lang w:val="sr-Cyrl-CS"/>
        </w:rPr>
        <w:tab/>
        <w:t>- ..................74...........................запослених у локалној администрцији на неодређено време;</w:t>
      </w:r>
    </w:p>
    <w:p w:rsidR="008B6C2C" w:rsidRPr="008B6C2C" w:rsidRDefault="008B6C2C" w:rsidP="004129C0">
      <w:pPr>
        <w:pStyle w:val="BodyText"/>
        <w:jc w:val="both"/>
        <w:rPr>
          <w:rFonts w:ascii="Times New Roman" w:hAnsi="Times New Roman"/>
          <w:b w:val="0"/>
          <w:sz w:val="20"/>
          <w:szCs w:val="20"/>
          <w:lang w:val="sr-Cyrl-CS"/>
        </w:rPr>
      </w:pPr>
      <w:r w:rsidRPr="008B6C2C">
        <w:rPr>
          <w:rFonts w:ascii="Times New Roman" w:hAnsi="Times New Roman"/>
          <w:b w:val="0"/>
          <w:sz w:val="20"/>
          <w:szCs w:val="20"/>
          <w:lang w:val="sr-Cyrl-CS"/>
        </w:rPr>
        <w:tab/>
        <w:t>- ..................../..............................запослених у локалној администрацији на одређено време,</w:t>
      </w:r>
    </w:p>
    <w:p w:rsidR="008B6C2C" w:rsidRPr="008B6C2C" w:rsidRDefault="008B6C2C" w:rsidP="004129C0">
      <w:pPr>
        <w:pStyle w:val="BodyText"/>
        <w:jc w:val="both"/>
        <w:rPr>
          <w:rFonts w:ascii="Times New Roman" w:hAnsi="Times New Roman"/>
          <w:b w:val="0"/>
          <w:sz w:val="20"/>
          <w:szCs w:val="20"/>
          <w:lang w:val="sr-Cyrl-CS"/>
        </w:rPr>
      </w:pPr>
      <w:r w:rsidRPr="008B6C2C">
        <w:rPr>
          <w:rFonts w:ascii="Times New Roman" w:hAnsi="Times New Roman"/>
          <w:b w:val="0"/>
          <w:sz w:val="20"/>
          <w:szCs w:val="20"/>
          <w:lang w:val="sr-Cyrl-CS"/>
        </w:rPr>
        <w:tab/>
        <w:t>-................</w:t>
      </w:r>
      <w:r w:rsidRPr="008B6C2C">
        <w:rPr>
          <w:rFonts w:ascii="Times New Roman" w:hAnsi="Times New Roman"/>
          <w:b w:val="0"/>
          <w:sz w:val="20"/>
          <w:szCs w:val="20"/>
          <w:lang w:val="sr-Latn-CS"/>
        </w:rPr>
        <w:t>.</w:t>
      </w:r>
      <w:r w:rsidRPr="008B6C2C">
        <w:rPr>
          <w:rFonts w:ascii="Times New Roman" w:hAnsi="Times New Roman"/>
          <w:b w:val="0"/>
          <w:sz w:val="20"/>
          <w:szCs w:val="20"/>
          <w:lang w:val="sr-Cyrl-CS"/>
        </w:rPr>
        <w:t>..</w:t>
      </w:r>
      <w:r w:rsidRPr="008B6C2C">
        <w:rPr>
          <w:rFonts w:ascii="Times New Roman" w:hAnsi="Times New Roman"/>
          <w:b w:val="0"/>
          <w:sz w:val="20"/>
          <w:szCs w:val="20"/>
          <w:lang w:val="sr-Latn-CS"/>
        </w:rPr>
        <w:t>4</w:t>
      </w:r>
      <w:r w:rsidRPr="008B6C2C">
        <w:rPr>
          <w:rFonts w:ascii="Times New Roman" w:hAnsi="Times New Roman"/>
          <w:b w:val="0"/>
          <w:sz w:val="20"/>
          <w:szCs w:val="20"/>
          <w:lang w:val="sr-Cyrl-CS"/>
        </w:rPr>
        <w:t>5..........................запослених у предшколским установама на неодређено време;</w:t>
      </w:r>
    </w:p>
    <w:p w:rsidR="008B6C2C" w:rsidRPr="008B6C2C" w:rsidRDefault="008B6C2C" w:rsidP="004129C0">
      <w:pPr>
        <w:pStyle w:val="BodyText"/>
        <w:jc w:val="both"/>
        <w:rPr>
          <w:rFonts w:ascii="Times New Roman" w:hAnsi="Times New Roman"/>
          <w:b w:val="0"/>
          <w:sz w:val="20"/>
          <w:szCs w:val="20"/>
          <w:lang w:val="sr-Cyrl-CS"/>
        </w:rPr>
      </w:pPr>
      <w:r w:rsidRPr="008B6C2C">
        <w:rPr>
          <w:rFonts w:ascii="Times New Roman" w:hAnsi="Times New Roman"/>
          <w:b w:val="0"/>
          <w:sz w:val="20"/>
          <w:szCs w:val="20"/>
          <w:lang w:val="sr-Cyrl-CS"/>
        </w:rPr>
        <w:tab/>
        <w:t>-.....................7.........................запослених у предшколским установама на одређено време;</w:t>
      </w:r>
    </w:p>
    <w:p w:rsidR="008B6C2C" w:rsidRPr="008B6C2C" w:rsidRDefault="008B6C2C" w:rsidP="004129C0">
      <w:pPr>
        <w:pStyle w:val="BodyText"/>
        <w:jc w:val="both"/>
        <w:rPr>
          <w:rFonts w:ascii="Times New Roman" w:hAnsi="Times New Roman"/>
          <w:b w:val="0"/>
          <w:sz w:val="20"/>
          <w:szCs w:val="20"/>
          <w:lang w:val="sr-Cyrl-CS"/>
        </w:rPr>
      </w:pPr>
      <w:r w:rsidRPr="008B6C2C">
        <w:rPr>
          <w:rFonts w:ascii="Times New Roman" w:hAnsi="Times New Roman"/>
          <w:b w:val="0"/>
          <w:sz w:val="20"/>
          <w:szCs w:val="20"/>
          <w:lang w:val="sr-Cyrl-CS"/>
        </w:rPr>
        <w:tab/>
        <w:t>-...................12....................... запослених у установама  културе на неодређено време;</w:t>
      </w:r>
    </w:p>
    <w:p w:rsidR="008B6C2C" w:rsidRPr="008B6C2C" w:rsidRDefault="008B6C2C" w:rsidP="004129C0">
      <w:pPr>
        <w:pStyle w:val="BodyText"/>
        <w:jc w:val="both"/>
        <w:rPr>
          <w:rFonts w:ascii="Times New Roman" w:hAnsi="Times New Roman"/>
          <w:b w:val="0"/>
          <w:sz w:val="20"/>
          <w:szCs w:val="20"/>
          <w:lang w:val="sr-Cyrl-CS"/>
        </w:rPr>
      </w:pPr>
      <w:r w:rsidRPr="008B6C2C">
        <w:rPr>
          <w:rFonts w:ascii="Times New Roman" w:hAnsi="Times New Roman"/>
          <w:b w:val="0"/>
          <w:sz w:val="20"/>
          <w:szCs w:val="20"/>
          <w:lang w:val="sr-Cyrl-CS"/>
        </w:rPr>
        <w:tab/>
        <w:t>-....................../....................... запослених у установама  културе на одређено време;</w:t>
      </w:r>
    </w:p>
    <w:p w:rsidR="008B6C2C" w:rsidRPr="008B6C2C" w:rsidRDefault="008B6C2C" w:rsidP="004129C0">
      <w:pPr>
        <w:pStyle w:val="BodyText"/>
        <w:jc w:val="both"/>
        <w:rPr>
          <w:rFonts w:ascii="Times New Roman" w:hAnsi="Times New Roman"/>
          <w:b w:val="0"/>
          <w:sz w:val="20"/>
          <w:szCs w:val="20"/>
          <w:lang w:val="sr-Cyrl-CS"/>
        </w:rPr>
      </w:pPr>
      <w:r w:rsidRPr="008B6C2C">
        <w:rPr>
          <w:rFonts w:ascii="Times New Roman" w:hAnsi="Times New Roman"/>
          <w:b w:val="0"/>
          <w:sz w:val="20"/>
          <w:szCs w:val="20"/>
          <w:lang w:val="sr-Cyrl-CS"/>
        </w:rPr>
        <w:tab/>
        <w:t>-.....................4............................запослених код осталих индиректних корисника буџета на неодређено време;</w:t>
      </w:r>
    </w:p>
    <w:p w:rsidR="008B6C2C" w:rsidRPr="008B6C2C" w:rsidRDefault="008B6C2C" w:rsidP="004129C0">
      <w:pPr>
        <w:pStyle w:val="BodyText"/>
        <w:jc w:val="both"/>
        <w:rPr>
          <w:rFonts w:ascii="Times New Roman" w:hAnsi="Times New Roman"/>
          <w:b w:val="0"/>
          <w:sz w:val="20"/>
          <w:szCs w:val="20"/>
          <w:lang w:val="sr-Cyrl-CS"/>
        </w:rPr>
      </w:pPr>
      <w:r w:rsidRPr="008B6C2C">
        <w:rPr>
          <w:rFonts w:ascii="Times New Roman" w:hAnsi="Times New Roman"/>
          <w:b w:val="0"/>
          <w:sz w:val="20"/>
          <w:szCs w:val="20"/>
          <w:lang w:val="sr-Cyrl-CS"/>
        </w:rPr>
        <w:tab/>
        <w:t>-...................../............................ запослених код осталих индиректних корисника буџета на одређено време.</w:t>
      </w:r>
    </w:p>
    <w:p w:rsidR="008B6C2C" w:rsidRPr="008B6C2C" w:rsidRDefault="008B6C2C" w:rsidP="008B6C2C">
      <w:pPr>
        <w:pStyle w:val="BodyText"/>
        <w:rPr>
          <w:rFonts w:ascii="Times New Roman" w:hAnsi="Times New Roman"/>
          <w:b w:val="0"/>
          <w:sz w:val="20"/>
          <w:szCs w:val="20"/>
          <w:lang w:val="sr-Cyrl-CS"/>
        </w:rPr>
      </w:pPr>
    </w:p>
    <w:p w:rsidR="008B6C2C" w:rsidRPr="008B6C2C" w:rsidRDefault="008B6C2C" w:rsidP="008B6C2C">
      <w:pPr>
        <w:pStyle w:val="BodyText"/>
        <w:rPr>
          <w:rFonts w:ascii="Times New Roman" w:hAnsi="Times New Roman"/>
          <w:b w:val="0"/>
          <w:sz w:val="20"/>
          <w:szCs w:val="20"/>
          <w:lang w:val="sr-Cyrl-CS"/>
        </w:rPr>
      </w:pPr>
      <w:r w:rsidRPr="008B6C2C">
        <w:rPr>
          <w:rFonts w:ascii="Times New Roman" w:hAnsi="Times New Roman"/>
          <w:b w:val="0"/>
          <w:sz w:val="20"/>
          <w:szCs w:val="20"/>
          <w:lang w:val="sr-Cyrl-CS"/>
        </w:rPr>
        <w:tab/>
        <w:t>У овој Одлуци  о буџету средства за плате се обезбеђују за број  запослених  из става 1. овог члана а планирана су  у складу  са упуством Министарства финансија.</w:t>
      </w:r>
    </w:p>
    <w:p w:rsidR="008B6C2C" w:rsidRPr="008B6C2C" w:rsidRDefault="008B6C2C" w:rsidP="008B6C2C">
      <w:pPr>
        <w:pStyle w:val="BodyText"/>
        <w:jc w:val="center"/>
        <w:rPr>
          <w:rFonts w:ascii="Times New Roman" w:hAnsi="Times New Roman"/>
          <w:b w:val="0"/>
          <w:sz w:val="20"/>
          <w:szCs w:val="20"/>
          <w:lang w:val="ru-RU"/>
        </w:rPr>
      </w:pPr>
    </w:p>
    <w:p w:rsidR="008B6C2C" w:rsidRPr="008B6C2C" w:rsidRDefault="008B6C2C" w:rsidP="008B6C2C">
      <w:pPr>
        <w:pStyle w:val="BodyText"/>
        <w:jc w:val="center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>Члан 8.</w:t>
      </w:r>
    </w:p>
    <w:p w:rsidR="008B6C2C" w:rsidRPr="008B6C2C" w:rsidRDefault="008B6C2C" w:rsidP="008B6C2C">
      <w:pPr>
        <w:pStyle w:val="BodyText"/>
        <w:ind w:firstLine="720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>За извршавање ове одлуке одговоран је Председник општине.</w:t>
      </w:r>
    </w:p>
    <w:p w:rsidR="008B6C2C" w:rsidRPr="008B6C2C" w:rsidRDefault="008B6C2C" w:rsidP="008B6C2C">
      <w:pPr>
        <w:pStyle w:val="BodyText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 xml:space="preserve">         </w:t>
      </w:r>
      <w:r w:rsidRPr="008B6C2C">
        <w:rPr>
          <w:rFonts w:ascii="Times New Roman" w:hAnsi="Times New Roman"/>
          <w:b w:val="0"/>
          <w:sz w:val="20"/>
          <w:szCs w:val="20"/>
          <w:lang w:val="ru-RU"/>
        </w:rPr>
        <w:tab/>
        <w:t xml:space="preserve">Наредбодавац за извршење буџета је Председник општине. </w:t>
      </w:r>
    </w:p>
    <w:p w:rsidR="008B6C2C" w:rsidRPr="008B6C2C" w:rsidRDefault="008B6C2C" w:rsidP="008B6C2C">
      <w:pPr>
        <w:pStyle w:val="BodyText"/>
        <w:rPr>
          <w:rFonts w:ascii="Times New Roman" w:hAnsi="Times New Roman"/>
          <w:b w:val="0"/>
          <w:sz w:val="20"/>
          <w:szCs w:val="20"/>
          <w:lang w:val="ru-RU"/>
        </w:rPr>
      </w:pPr>
    </w:p>
    <w:p w:rsidR="008B6C2C" w:rsidRPr="008B6C2C" w:rsidRDefault="008B6C2C" w:rsidP="008B6C2C">
      <w:pPr>
        <w:pStyle w:val="BodyText"/>
        <w:jc w:val="center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>Члан 9.</w:t>
      </w:r>
    </w:p>
    <w:p w:rsidR="008B6C2C" w:rsidRPr="008B6C2C" w:rsidRDefault="008B6C2C" w:rsidP="008B6C2C">
      <w:pPr>
        <w:pStyle w:val="BodyText"/>
        <w:ind w:firstLine="720"/>
        <w:rPr>
          <w:rFonts w:ascii="Times New Roman" w:hAnsi="Times New Roman"/>
          <w:b w:val="0"/>
          <w:sz w:val="20"/>
          <w:szCs w:val="20"/>
          <w:lang w:val="sr-Cyrl-CS"/>
        </w:rPr>
      </w:pPr>
      <w:r w:rsidRPr="008B6C2C">
        <w:rPr>
          <w:rFonts w:ascii="Times New Roman" w:hAnsi="Times New Roman"/>
          <w:b w:val="0"/>
          <w:sz w:val="20"/>
          <w:szCs w:val="20"/>
          <w:lang w:val="sr-Cyrl-CS"/>
        </w:rPr>
        <w:t>Наредбодавац  директних и индиректних корисника буџетских средстава је функционер(руководилац), односно лице које је одговорно за управљање средствима, преузимање обавеза,</w:t>
      </w:r>
      <w:r w:rsidRPr="008B6C2C">
        <w:rPr>
          <w:rFonts w:ascii="Times New Roman" w:hAnsi="Times New Roman"/>
          <w:b w:val="0"/>
          <w:sz w:val="20"/>
          <w:szCs w:val="20"/>
          <w:lang w:val="ru-RU"/>
        </w:rPr>
        <w:t xml:space="preserve"> </w:t>
      </w:r>
      <w:r w:rsidRPr="008B6C2C">
        <w:rPr>
          <w:rFonts w:ascii="Times New Roman" w:hAnsi="Times New Roman"/>
          <w:b w:val="0"/>
          <w:sz w:val="20"/>
          <w:szCs w:val="20"/>
          <w:lang w:val="sr-Cyrl-CS"/>
        </w:rPr>
        <w:t>издавање налога за плаћање који се извршавају из средстава органа, као и за издавање налога за уплату средстава која припадају буџету.</w:t>
      </w:r>
    </w:p>
    <w:p w:rsidR="008B6C2C" w:rsidRPr="008B6C2C" w:rsidRDefault="008B6C2C" w:rsidP="008B6C2C">
      <w:pPr>
        <w:ind w:left="120"/>
        <w:jc w:val="both"/>
        <w:rPr>
          <w:sz w:val="20"/>
          <w:szCs w:val="20"/>
          <w:lang w:val="sr-Cyrl-CS"/>
        </w:rPr>
      </w:pPr>
      <w:r w:rsidRPr="008B6C2C">
        <w:rPr>
          <w:sz w:val="20"/>
          <w:szCs w:val="20"/>
          <w:lang w:val="ru-RU"/>
        </w:rPr>
        <w:t xml:space="preserve">  </w:t>
      </w:r>
      <w:r w:rsidRPr="008B6C2C">
        <w:rPr>
          <w:sz w:val="20"/>
          <w:szCs w:val="20"/>
          <w:lang w:val="ru-RU"/>
        </w:rPr>
        <w:tab/>
      </w:r>
    </w:p>
    <w:p w:rsidR="008B6C2C" w:rsidRPr="008B6C2C" w:rsidRDefault="008B6C2C" w:rsidP="008B6C2C">
      <w:pPr>
        <w:pStyle w:val="BodyText"/>
        <w:jc w:val="center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>Члан 10.</w:t>
      </w:r>
    </w:p>
    <w:p w:rsidR="008B6C2C" w:rsidRPr="008B6C2C" w:rsidRDefault="008B6C2C" w:rsidP="008B6C2C">
      <w:pPr>
        <w:pStyle w:val="BodyTextIndent3"/>
        <w:rPr>
          <w:sz w:val="20"/>
          <w:lang w:val="ru-RU"/>
        </w:rPr>
      </w:pPr>
      <w:r w:rsidRPr="008B6C2C">
        <w:rPr>
          <w:sz w:val="20"/>
          <w:lang w:val="ru-RU"/>
        </w:rPr>
        <w:t xml:space="preserve">За законито и наменско коришћење средстава распоређених овом Одлуком, поред функционера односно руководиоца директних и индиректних корисника буџетских средстава, одговоран је руководилац одељења за буџет, трезор и друштвене делатности </w:t>
      </w:r>
      <w:r w:rsidRPr="008B6C2C">
        <w:rPr>
          <w:sz w:val="20"/>
        </w:rPr>
        <w:t>O</w:t>
      </w:r>
      <w:r w:rsidRPr="008B6C2C">
        <w:rPr>
          <w:sz w:val="20"/>
          <w:lang w:val="ru-RU"/>
        </w:rPr>
        <w:t xml:space="preserve">пштинске управе. </w:t>
      </w:r>
    </w:p>
    <w:p w:rsidR="008B6C2C" w:rsidRPr="008B6C2C" w:rsidRDefault="008B6C2C" w:rsidP="008B6C2C">
      <w:pPr>
        <w:pStyle w:val="BodyTextIndent3"/>
        <w:jc w:val="center"/>
        <w:rPr>
          <w:sz w:val="20"/>
          <w:lang w:val="ru-RU"/>
        </w:rPr>
      </w:pPr>
    </w:p>
    <w:p w:rsidR="008B6C2C" w:rsidRPr="008B6C2C" w:rsidRDefault="008B6C2C" w:rsidP="008B6C2C">
      <w:pPr>
        <w:pStyle w:val="BodyTextIndent3"/>
        <w:ind w:firstLine="0"/>
        <w:jc w:val="center"/>
        <w:rPr>
          <w:sz w:val="20"/>
          <w:lang w:val="ru-RU"/>
        </w:rPr>
      </w:pPr>
      <w:r w:rsidRPr="008B6C2C">
        <w:rPr>
          <w:sz w:val="20"/>
          <w:lang w:val="ru-RU"/>
        </w:rPr>
        <w:t>Члан 11.</w:t>
      </w:r>
    </w:p>
    <w:p w:rsidR="008B6C2C" w:rsidRPr="008B6C2C" w:rsidRDefault="008B6C2C" w:rsidP="008B6C2C">
      <w:pPr>
        <w:pStyle w:val="BodyText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 xml:space="preserve"> </w:t>
      </w:r>
      <w:r w:rsidRPr="008B6C2C">
        <w:rPr>
          <w:rFonts w:ascii="Times New Roman" w:hAnsi="Times New Roman"/>
          <w:b w:val="0"/>
          <w:sz w:val="20"/>
          <w:szCs w:val="20"/>
          <w:lang w:val="ru-RU"/>
        </w:rPr>
        <w:tab/>
        <w:t>Орган управе надлежан за финансије обавезан је да редовно прати извршење буџета и најмање два пута годишње информише председника општине (</w:t>
      </w:r>
      <w:r w:rsidRPr="008B6C2C">
        <w:rPr>
          <w:rFonts w:ascii="Times New Roman" w:hAnsi="Times New Roman"/>
          <w:b w:val="0"/>
          <w:sz w:val="20"/>
          <w:szCs w:val="20"/>
        </w:rPr>
        <w:t>O</w:t>
      </w:r>
      <w:r w:rsidRPr="008B6C2C">
        <w:rPr>
          <w:rFonts w:ascii="Times New Roman" w:hAnsi="Times New Roman"/>
          <w:b w:val="0"/>
          <w:sz w:val="20"/>
          <w:szCs w:val="20"/>
          <w:lang w:val="ru-RU"/>
        </w:rPr>
        <w:t>пштинско веће), а обавезно у року од петнаест дана по истеку шестомесечног, односно деветомесечног периода.</w:t>
      </w:r>
    </w:p>
    <w:p w:rsidR="008B6C2C" w:rsidRPr="008B6C2C" w:rsidRDefault="008B6C2C" w:rsidP="008B6C2C">
      <w:pPr>
        <w:pStyle w:val="BodyText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ab/>
        <w:t>У року од петнаест дана по подношењу извештаја из става 1. овог члана, председник општине (општинско веће) усваја и доставља извештај Скупштини општине.</w:t>
      </w:r>
    </w:p>
    <w:p w:rsidR="008B6C2C" w:rsidRPr="008B6C2C" w:rsidRDefault="008B6C2C" w:rsidP="008B6C2C">
      <w:pPr>
        <w:pStyle w:val="BodyText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ab/>
        <w:t>Извештај садржи и одступања између усвојеног буџета и извршења и образложење великих одступања.</w:t>
      </w:r>
    </w:p>
    <w:p w:rsidR="008B6C2C" w:rsidRPr="008B6C2C" w:rsidRDefault="008B6C2C" w:rsidP="008B6C2C">
      <w:pPr>
        <w:pStyle w:val="BodyText"/>
        <w:tabs>
          <w:tab w:val="left" w:pos="5910"/>
        </w:tabs>
        <w:rPr>
          <w:rFonts w:ascii="Times New Roman" w:hAnsi="Times New Roman"/>
          <w:b w:val="0"/>
          <w:sz w:val="20"/>
          <w:szCs w:val="20"/>
          <w:lang w:val="sr-Cyrl-CS"/>
        </w:rPr>
      </w:pPr>
      <w:r w:rsidRPr="008B6C2C">
        <w:rPr>
          <w:rFonts w:ascii="Times New Roman" w:hAnsi="Times New Roman"/>
          <w:b w:val="0"/>
          <w:sz w:val="20"/>
          <w:szCs w:val="20"/>
          <w:lang w:val="sr-Latn-CS"/>
        </w:rPr>
        <w:tab/>
      </w:r>
    </w:p>
    <w:p w:rsidR="008B6C2C" w:rsidRPr="008B6C2C" w:rsidRDefault="008B6C2C" w:rsidP="008B6C2C">
      <w:pPr>
        <w:pStyle w:val="BodyText"/>
        <w:tabs>
          <w:tab w:val="left" w:pos="5910"/>
        </w:tabs>
        <w:jc w:val="center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>Члан 12.</w:t>
      </w:r>
    </w:p>
    <w:p w:rsidR="008B6C2C" w:rsidRPr="008B6C2C" w:rsidRDefault="008B6C2C" w:rsidP="008B6C2C">
      <w:pPr>
        <w:pStyle w:val="BodyText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ab/>
        <w:t>Одлуку - Решење о промени апропријације у складу са чланом 61. Закона о буџетском систему доноси председник општине или  општинско веће.</w:t>
      </w:r>
    </w:p>
    <w:p w:rsidR="0098624D" w:rsidRPr="008342DE" w:rsidRDefault="008B6C2C" w:rsidP="008B6C2C">
      <w:pPr>
        <w:pStyle w:val="BodyText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ab/>
        <w:t xml:space="preserve">Одлуку о коришћењу текуће буџетске резерве и сталне буџетске резерве на предлог локалног органа управе надлежног за финансије </w:t>
      </w:r>
      <w:r w:rsidRPr="008B6C2C">
        <w:rPr>
          <w:rFonts w:ascii="Times New Roman" w:hAnsi="Times New Roman"/>
          <w:b w:val="0"/>
          <w:sz w:val="20"/>
          <w:szCs w:val="20"/>
          <w:lang w:val="sr-Cyrl-CS"/>
        </w:rPr>
        <w:t xml:space="preserve">до 50.000,00 динара </w:t>
      </w:r>
      <w:r w:rsidRPr="008B6C2C">
        <w:rPr>
          <w:rFonts w:ascii="Times New Roman" w:hAnsi="Times New Roman"/>
          <w:b w:val="0"/>
          <w:sz w:val="20"/>
          <w:szCs w:val="20"/>
          <w:lang w:val="ru-RU"/>
        </w:rPr>
        <w:t>доноси председник општине а преко тог износа општинско веће.</w:t>
      </w:r>
      <w:r w:rsidRPr="008B6C2C">
        <w:rPr>
          <w:rFonts w:ascii="Times New Roman" w:hAnsi="Times New Roman"/>
          <w:b w:val="0"/>
          <w:sz w:val="20"/>
          <w:szCs w:val="20"/>
          <w:lang w:val="ru-RU"/>
        </w:rPr>
        <w:tab/>
        <w:t>Уколико се процени хитност на износ изнад 50.000,00 динара, Одлуку-Решење може донети председник општине а исту верификовати на општинском већу.</w:t>
      </w:r>
    </w:p>
    <w:p w:rsidR="008B6C2C" w:rsidRPr="008B6C2C" w:rsidRDefault="008B6C2C" w:rsidP="008B6C2C">
      <w:pPr>
        <w:pStyle w:val="BodyText"/>
        <w:jc w:val="center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lastRenderedPageBreak/>
        <w:t>Члан 13.</w:t>
      </w:r>
    </w:p>
    <w:p w:rsidR="008B6C2C" w:rsidRPr="008B6C2C" w:rsidRDefault="008B6C2C" w:rsidP="008B6C2C">
      <w:pPr>
        <w:pStyle w:val="BodyText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ab/>
        <w:t>Општинско веће одговорно је за спровођење фискалне политике и управљање јавном имовином, приходима и примањима и расходима и издацима на начин који је у складу са Законом о буџетском систему.</w:t>
      </w:r>
    </w:p>
    <w:p w:rsidR="008B6C2C" w:rsidRPr="008B6C2C" w:rsidRDefault="008B6C2C" w:rsidP="008B6C2C">
      <w:pPr>
        <w:pStyle w:val="BodyText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ab/>
        <w:t xml:space="preserve">Овлашћује се председник општине  да у складу са чланом 27ж Закона о буџетском систему, може поднети захтев Министарству финансија за одобрење фискалног дефицита изнад утврђеног дефицита од 10%, уколико је резултат реализације јавних инвестиција.   </w:t>
      </w:r>
    </w:p>
    <w:p w:rsidR="008B6C2C" w:rsidRPr="008B6C2C" w:rsidRDefault="008B6C2C" w:rsidP="008B6C2C">
      <w:pPr>
        <w:pStyle w:val="BodyText"/>
        <w:rPr>
          <w:rFonts w:ascii="Times New Roman" w:hAnsi="Times New Roman"/>
          <w:b w:val="0"/>
          <w:sz w:val="20"/>
          <w:szCs w:val="20"/>
          <w:lang w:val="ru-RU"/>
        </w:rPr>
      </w:pPr>
    </w:p>
    <w:p w:rsidR="008B6C2C" w:rsidRPr="008B6C2C" w:rsidRDefault="008B6C2C" w:rsidP="008B6C2C">
      <w:pPr>
        <w:pStyle w:val="BodyText"/>
        <w:jc w:val="center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>Члан 14.</w:t>
      </w:r>
    </w:p>
    <w:p w:rsidR="008B6C2C" w:rsidRPr="008B6C2C" w:rsidRDefault="008B6C2C" w:rsidP="008B6C2C">
      <w:pPr>
        <w:pStyle w:val="BodyTextIndent3"/>
        <w:rPr>
          <w:sz w:val="20"/>
          <w:lang w:val="ru-RU"/>
        </w:rPr>
      </w:pPr>
      <w:r w:rsidRPr="008B6C2C">
        <w:rPr>
          <w:sz w:val="20"/>
          <w:lang w:val="ru-RU"/>
        </w:rPr>
        <w:tab/>
        <w:t xml:space="preserve">Новчана средства буџета општине, директних и индиректних корисника тог буџета, као и других корисника </w:t>
      </w:r>
    </w:p>
    <w:p w:rsidR="008B6C2C" w:rsidRPr="008B6C2C" w:rsidRDefault="008B6C2C" w:rsidP="008B6C2C">
      <w:pPr>
        <w:pStyle w:val="BodyTextIndent3"/>
        <w:rPr>
          <w:sz w:val="20"/>
          <w:lang w:val="ru-RU"/>
        </w:rPr>
      </w:pPr>
      <w:r w:rsidRPr="008B6C2C">
        <w:rPr>
          <w:sz w:val="20"/>
          <w:lang w:val="ru-RU"/>
        </w:rPr>
        <w:t xml:space="preserve">јавних средстава који су укључени у консолидовани рачун трезора општине, воде се и депонују на консолидованом </w:t>
      </w:r>
    </w:p>
    <w:p w:rsidR="008B6C2C" w:rsidRPr="008B6C2C" w:rsidRDefault="008B6C2C" w:rsidP="008B6C2C">
      <w:pPr>
        <w:pStyle w:val="BodyTextIndent3"/>
        <w:rPr>
          <w:sz w:val="20"/>
          <w:lang w:val="ru-RU"/>
        </w:rPr>
      </w:pPr>
      <w:r w:rsidRPr="008B6C2C">
        <w:rPr>
          <w:sz w:val="20"/>
          <w:lang w:val="ru-RU"/>
        </w:rPr>
        <w:t>рачуну трезора.</w:t>
      </w:r>
      <w:r w:rsidRPr="008B6C2C">
        <w:rPr>
          <w:sz w:val="20"/>
          <w:lang w:val="ru-RU"/>
        </w:rPr>
        <w:tab/>
      </w:r>
    </w:p>
    <w:p w:rsidR="008B6C2C" w:rsidRPr="008B6C2C" w:rsidRDefault="008B6C2C" w:rsidP="008B6C2C">
      <w:pPr>
        <w:pStyle w:val="BodyText"/>
        <w:jc w:val="center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>Члан 15.</w:t>
      </w:r>
    </w:p>
    <w:p w:rsidR="008B6C2C" w:rsidRPr="008B6C2C" w:rsidRDefault="008B6C2C" w:rsidP="008B6C2C">
      <w:pPr>
        <w:pStyle w:val="BodyText"/>
        <w:ind w:firstLine="720"/>
        <w:rPr>
          <w:rFonts w:ascii="Times New Roman" w:hAnsi="Times New Roman"/>
          <w:b w:val="0"/>
          <w:sz w:val="20"/>
          <w:szCs w:val="20"/>
          <w:lang w:val="sr-Latn-CS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>Обавезе које пр</w:t>
      </w:r>
      <w:r w:rsidRPr="008B6C2C">
        <w:rPr>
          <w:rFonts w:ascii="Times New Roman" w:hAnsi="Times New Roman"/>
          <w:b w:val="0"/>
          <w:sz w:val="20"/>
          <w:szCs w:val="20"/>
          <w:lang w:val="sr-Latn-CS"/>
        </w:rPr>
        <w:t>e</w:t>
      </w:r>
      <w:r w:rsidRPr="008B6C2C">
        <w:rPr>
          <w:rFonts w:ascii="Times New Roman" w:hAnsi="Times New Roman"/>
          <w:b w:val="0"/>
          <w:sz w:val="20"/>
          <w:szCs w:val="20"/>
          <w:lang w:val="ru-RU"/>
        </w:rPr>
        <w:t>узимају директни и иниректни корисници буџетских средстава морају одговарати апропријацији која им је за ту намену овом Одлуком одобрена</w:t>
      </w:r>
      <w:r w:rsidRPr="008B6C2C">
        <w:rPr>
          <w:rFonts w:ascii="Times New Roman" w:hAnsi="Times New Roman"/>
          <w:b w:val="0"/>
          <w:sz w:val="20"/>
          <w:szCs w:val="20"/>
          <w:lang w:val="sr-Latn-CS"/>
        </w:rPr>
        <w:t>.</w:t>
      </w:r>
    </w:p>
    <w:p w:rsidR="008B6C2C" w:rsidRPr="008B6C2C" w:rsidRDefault="008B6C2C" w:rsidP="008B6C2C">
      <w:pPr>
        <w:pStyle w:val="BodyText"/>
        <w:ind w:firstLine="720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 xml:space="preserve">Изузетно корисници из става  1. овог члана, у складу са чланом 54. Закона о буџетском систему, могу преузети обавезе по уговору који се односи  на капиталне издатке и захтева  плаћање у више година,на основу предлога органа надлежног за послове финансија, уз сагласност општинског већа, а највише до износа исказаних у плану  капиталних издатака из члана 4. ове </w:t>
      </w:r>
      <w:r w:rsidRPr="008B6C2C">
        <w:rPr>
          <w:rFonts w:ascii="Times New Roman" w:hAnsi="Times New Roman"/>
          <w:b w:val="0"/>
          <w:sz w:val="20"/>
          <w:szCs w:val="20"/>
        </w:rPr>
        <w:t>O</w:t>
      </w:r>
      <w:r w:rsidRPr="008B6C2C">
        <w:rPr>
          <w:rFonts w:ascii="Times New Roman" w:hAnsi="Times New Roman"/>
          <w:b w:val="0"/>
          <w:sz w:val="20"/>
          <w:szCs w:val="20"/>
          <w:lang w:val="ru-RU"/>
        </w:rPr>
        <w:t>длуке.</w:t>
      </w:r>
    </w:p>
    <w:p w:rsidR="008B6C2C" w:rsidRPr="008B6C2C" w:rsidRDefault="008B6C2C" w:rsidP="008B6C2C">
      <w:pPr>
        <w:pStyle w:val="BodyText"/>
        <w:ind w:firstLine="720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>Корисници буџетских средствава су обавезни да пре покретања поступка јавне набавке за преузимање по уговору за капиталне пројекте прибаве сагласност органа надлежног за финансије.</w:t>
      </w:r>
    </w:p>
    <w:p w:rsidR="008B6C2C" w:rsidRPr="008B6C2C" w:rsidRDefault="008B6C2C" w:rsidP="008B6C2C">
      <w:pPr>
        <w:pStyle w:val="BodyText"/>
        <w:ind w:firstLine="720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 xml:space="preserve">Корисник буџетских средстава, који одређени расход извршава из средстава буџета и из другух прихода, обавезан је да измирење тог расхода прво врши из прихода из </w:t>
      </w:r>
      <w:r w:rsidRPr="008B6C2C">
        <w:rPr>
          <w:rFonts w:ascii="Times New Roman" w:hAnsi="Times New Roman"/>
          <w:b w:val="0"/>
          <w:sz w:val="20"/>
          <w:szCs w:val="20"/>
          <w:lang w:val="sr-Cyrl-CS"/>
        </w:rPr>
        <w:t xml:space="preserve">тих </w:t>
      </w:r>
      <w:r w:rsidRPr="008B6C2C">
        <w:rPr>
          <w:rFonts w:ascii="Times New Roman" w:hAnsi="Times New Roman"/>
          <w:b w:val="0"/>
          <w:sz w:val="20"/>
          <w:szCs w:val="20"/>
          <w:lang w:val="ru-RU"/>
        </w:rPr>
        <w:t>других извора.</w:t>
      </w:r>
    </w:p>
    <w:p w:rsidR="008B6C2C" w:rsidRPr="008B6C2C" w:rsidRDefault="008B6C2C" w:rsidP="008B6C2C">
      <w:pPr>
        <w:pStyle w:val="BodyText"/>
        <w:ind w:firstLine="720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 xml:space="preserve">Обавезе преузете у 2017. години у складу са одобреним апропријацијама у тој години а не извршене у току 2017. године, преносе се у 2018. годину и имају статус преузетих обавеза и извршавају се на терет одобрених апропријација овом </w:t>
      </w:r>
      <w:r w:rsidRPr="008B6C2C">
        <w:rPr>
          <w:rFonts w:ascii="Times New Roman" w:hAnsi="Times New Roman"/>
          <w:b w:val="0"/>
          <w:sz w:val="20"/>
          <w:szCs w:val="20"/>
          <w:lang w:val="sr-Latn-CS"/>
        </w:rPr>
        <w:t>O</w:t>
      </w:r>
      <w:r w:rsidRPr="008B6C2C">
        <w:rPr>
          <w:rFonts w:ascii="Times New Roman" w:hAnsi="Times New Roman"/>
          <w:b w:val="0"/>
          <w:sz w:val="20"/>
          <w:szCs w:val="20"/>
          <w:lang w:val="ru-RU"/>
        </w:rPr>
        <w:t>длуком.</w:t>
      </w:r>
    </w:p>
    <w:p w:rsidR="008B6C2C" w:rsidRPr="008B6C2C" w:rsidRDefault="008B6C2C" w:rsidP="008B6C2C">
      <w:pPr>
        <w:pStyle w:val="BodyText"/>
        <w:ind w:firstLine="720"/>
        <w:rPr>
          <w:rFonts w:ascii="Times New Roman" w:hAnsi="Times New Roman"/>
          <w:b w:val="0"/>
          <w:sz w:val="20"/>
          <w:szCs w:val="20"/>
          <w:lang w:val="ru-RU"/>
        </w:rPr>
      </w:pPr>
    </w:p>
    <w:p w:rsidR="008B6C2C" w:rsidRPr="008B6C2C" w:rsidRDefault="008B6C2C" w:rsidP="008B6C2C">
      <w:pPr>
        <w:pStyle w:val="BodyText"/>
        <w:jc w:val="center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>Члан 16.</w:t>
      </w:r>
    </w:p>
    <w:p w:rsidR="008B6C2C" w:rsidRDefault="008B6C2C" w:rsidP="008B6C2C">
      <w:pPr>
        <w:pStyle w:val="BodyText"/>
        <w:ind w:firstLine="720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 xml:space="preserve">Преузете обавезе  и све финансијске обавезе морају бити извршене искључиво на принципу готовинске основе са консолидованог рачуна трезора, осим ако је законом, односно актом Владе предвиђен другачији метод. </w:t>
      </w:r>
    </w:p>
    <w:p w:rsidR="008B6C2C" w:rsidRPr="008B6C2C" w:rsidRDefault="008B6C2C" w:rsidP="008B6C2C">
      <w:pPr>
        <w:pStyle w:val="BodyText"/>
        <w:ind w:firstLine="720"/>
        <w:rPr>
          <w:rFonts w:ascii="Times New Roman" w:hAnsi="Times New Roman"/>
          <w:b w:val="0"/>
          <w:sz w:val="20"/>
          <w:szCs w:val="20"/>
          <w:lang w:val="ru-RU"/>
        </w:rPr>
      </w:pPr>
    </w:p>
    <w:p w:rsidR="008B6C2C" w:rsidRPr="008B6C2C" w:rsidRDefault="008B6C2C" w:rsidP="008B6C2C">
      <w:pPr>
        <w:pStyle w:val="BodyText"/>
        <w:jc w:val="center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>Члан 17.</w:t>
      </w:r>
    </w:p>
    <w:p w:rsidR="008B6C2C" w:rsidRPr="008B6C2C" w:rsidRDefault="008B6C2C" w:rsidP="008B6C2C">
      <w:pPr>
        <w:pStyle w:val="BodyText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ab/>
        <w:t>Корисници буџетских средстава  преузимају обавезе само на основу писаног уговора или другог правног акта, уколико законом није друкчије прописано.</w:t>
      </w:r>
    </w:p>
    <w:p w:rsidR="008B6C2C" w:rsidRPr="008B6C2C" w:rsidRDefault="008B6C2C" w:rsidP="008B6C2C">
      <w:pPr>
        <w:pStyle w:val="BodyText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ab/>
        <w:t>Плаћање из буџета неће се извршити уколико нису поштоване процедуре утврђене чланом 56. став 3. Закона о буџетском систему.</w:t>
      </w:r>
    </w:p>
    <w:p w:rsidR="008B6C2C" w:rsidRPr="008B6C2C" w:rsidRDefault="008B6C2C" w:rsidP="008B6C2C">
      <w:pPr>
        <w:pStyle w:val="BodyText"/>
        <w:jc w:val="center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>Члан 18.</w:t>
      </w:r>
    </w:p>
    <w:p w:rsidR="008B6C2C" w:rsidRPr="008B6C2C" w:rsidRDefault="008B6C2C" w:rsidP="008B6C2C">
      <w:pPr>
        <w:pStyle w:val="BodyText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ab/>
        <w:t xml:space="preserve">Корисници буџетских средстава приликом додељивања уговора о набавци добара, пружању услуга или </w:t>
      </w:r>
    </w:p>
    <w:p w:rsidR="008B6C2C" w:rsidRPr="008B6C2C" w:rsidRDefault="008B6C2C" w:rsidP="008B6C2C">
      <w:pPr>
        <w:pStyle w:val="BodyText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>извођењу грађевинских радова, морају да поступе у складу са Законом о јавним набавкама („Службени гласник РС“, број 124/2012, 14/2015 и 68/2015).</w:t>
      </w:r>
    </w:p>
    <w:p w:rsidR="008B6C2C" w:rsidRPr="008B6C2C" w:rsidRDefault="008B6C2C" w:rsidP="008B6C2C">
      <w:pPr>
        <w:pStyle w:val="BodyText"/>
        <w:ind w:firstLine="720"/>
        <w:rPr>
          <w:rFonts w:ascii="Times New Roman" w:hAnsi="Times New Roman"/>
          <w:b w:val="0"/>
          <w:sz w:val="20"/>
          <w:szCs w:val="20"/>
          <w:lang w:val="sr-Cyrl-CS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>Јавна набавка  мале вредности, у смислу прописа о јавним набавкама сматра се набавка истоврсних добара, услуга или радова чија је укупна процењена вредност на годишњем нивоу нижа од 5.000.000 динара.</w:t>
      </w:r>
    </w:p>
    <w:p w:rsidR="008B6C2C" w:rsidRPr="008B6C2C" w:rsidRDefault="008B6C2C" w:rsidP="008B6C2C">
      <w:pPr>
        <w:pStyle w:val="BodyText"/>
        <w:rPr>
          <w:rFonts w:ascii="Times New Roman" w:hAnsi="Times New Roman"/>
          <w:b w:val="0"/>
          <w:sz w:val="20"/>
          <w:szCs w:val="20"/>
          <w:lang w:val="ru-RU"/>
        </w:rPr>
      </w:pPr>
    </w:p>
    <w:p w:rsidR="008B6C2C" w:rsidRPr="008B6C2C" w:rsidRDefault="008B6C2C" w:rsidP="008B6C2C">
      <w:pPr>
        <w:pStyle w:val="BodyText"/>
        <w:jc w:val="center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>Члан 19.</w:t>
      </w:r>
    </w:p>
    <w:p w:rsidR="008B6C2C" w:rsidRPr="008B6C2C" w:rsidRDefault="008B6C2C" w:rsidP="008B6C2C">
      <w:pPr>
        <w:pStyle w:val="BodyText"/>
        <w:ind w:firstLine="720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>Обавезе према корисницима буџетских средстава извршавају се сразмерно оствареним примањима буџета.</w:t>
      </w:r>
    </w:p>
    <w:p w:rsidR="008B6C2C" w:rsidRPr="00AB0972" w:rsidRDefault="008B6C2C" w:rsidP="008B6C2C">
      <w:pPr>
        <w:pStyle w:val="BodyText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 xml:space="preserve"> </w:t>
      </w:r>
      <w:r w:rsidRPr="008B6C2C">
        <w:rPr>
          <w:rFonts w:ascii="Times New Roman" w:hAnsi="Times New Roman"/>
          <w:b w:val="0"/>
          <w:sz w:val="20"/>
          <w:szCs w:val="20"/>
          <w:lang w:val="ru-RU"/>
        </w:rPr>
        <w:tab/>
        <w:t>Ако се у току године примања смање, издаци буџета извршаваће се по приоритетима, и то: обавезе утврђене законским прописима на постојећем нивоу и минимални стални трошкови неопходни за несметано функционисање корисника буџетских средстава.</w:t>
      </w:r>
    </w:p>
    <w:p w:rsidR="008342DE" w:rsidRPr="00AB0972" w:rsidRDefault="008342DE" w:rsidP="008B6C2C">
      <w:pPr>
        <w:pStyle w:val="BodyText"/>
        <w:rPr>
          <w:rFonts w:ascii="Times New Roman" w:hAnsi="Times New Roman"/>
          <w:b w:val="0"/>
          <w:sz w:val="20"/>
          <w:szCs w:val="20"/>
          <w:lang w:val="ru-RU"/>
        </w:rPr>
      </w:pPr>
    </w:p>
    <w:p w:rsidR="008B6C2C" w:rsidRPr="008B6C2C" w:rsidRDefault="008B6C2C" w:rsidP="008B6C2C">
      <w:pPr>
        <w:pStyle w:val="BodyText"/>
        <w:jc w:val="center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sr-Cyrl-CS"/>
        </w:rPr>
        <w:t>Члан 20.</w:t>
      </w:r>
    </w:p>
    <w:p w:rsidR="008B6C2C" w:rsidRPr="008B6C2C" w:rsidRDefault="008B6C2C" w:rsidP="008B6C2C">
      <w:pPr>
        <w:pStyle w:val="BodyText"/>
        <w:rPr>
          <w:rFonts w:ascii="Times New Roman" w:hAnsi="Times New Roman"/>
          <w:b w:val="0"/>
          <w:sz w:val="20"/>
          <w:szCs w:val="20"/>
          <w:lang w:val="sr-Cyrl-CS"/>
        </w:rPr>
      </w:pPr>
      <w:r w:rsidRPr="008B6C2C">
        <w:rPr>
          <w:rFonts w:ascii="Times New Roman" w:hAnsi="Times New Roman"/>
          <w:b w:val="0"/>
          <w:sz w:val="20"/>
          <w:szCs w:val="20"/>
          <w:lang w:val="sr-Cyrl-CS"/>
        </w:rPr>
        <w:tab/>
        <w:t>Корисници буџетских средстава дужни су да преузете обавезе</w:t>
      </w:r>
      <w:r w:rsidRPr="008B6C2C">
        <w:rPr>
          <w:rFonts w:ascii="Times New Roman" w:hAnsi="Times New Roman"/>
          <w:b w:val="0"/>
          <w:sz w:val="20"/>
          <w:szCs w:val="20"/>
          <w:lang w:val="ru-RU"/>
        </w:rPr>
        <w:t xml:space="preserve"> </w:t>
      </w:r>
      <w:r w:rsidRPr="008B6C2C">
        <w:rPr>
          <w:rFonts w:ascii="Times New Roman" w:hAnsi="Times New Roman"/>
          <w:b w:val="0"/>
          <w:sz w:val="20"/>
          <w:szCs w:val="20"/>
          <w:lang w:val="sr-Cyrl-CS"/>
        </w:rPr>
        <w:t>измире у року утврђеном законом који регулише рокове измирења новчаних обавеза у комерцијалним трансакцијама.</w:t>
      </w:r>
    </w:p>
    <w:p w:rsidR="008B6C2C" w:rsidRPr="008B6C2C" w:rsidRDefault="008B6C2C" w:rsidP="008B6C2C">
      <w:pPr>
        <w:pStyle w:val="BodyText"/>
        <w:rPr>
          <w:rFonts w:ascii="Times New Roman" w:hAnsi="Times New Roman"/>
          <w:b w:val="0"/>
          <w:sz w:val="20"/>
          <w:szCs w:val="20"/>
          <w:lang w:val="sr-Cyrl-CS"/>
        </w:rPr>
      </w:pPr>
      <w:r w:rsidRPr="008B6C2C">
        <w:rPr>
          <w:rFonts w:ascii="Times New Roman" w:hAnsi="Times New Roman"/>
          <w:b w:val="0"/>
          <w:sz w:val="20"/>
          <w:szCs w:val="20"/>
          <w:lang w:val="sr-Cyrl-CS"/>
        </w:rPr>
        <w:lastRenderedPageBreak/>
        <w:tab/>
      </w:r>
      <w:r w:rsidRPr="008B6C2C">
        <w:rPr>
          <w:rFonts w:ascii="Times New Roman" w:hAnsi="Times New Roman"/>
          <w:b w:val="0"/>
          <w:sz w:val="20"/>
          <w:szCs w:val="20"/>
          <w:lang w:val="ru-RU"/>
        </w:rPr>
        <w:t>Приоритет у изврашавању расхода за робе и услуге корисника буџетских средстава имају расходи за сталне трошкове, трошкове текућих поправки и одржавања и материјал.</w:t>
      </w:r>
    </w:p>
    <w:p w:rsidR="008B6C2C" w:rsidRPr="008B6C2C" w:rsidRDefault="008B6C2C" w:rsidP="008B6C2C">
      <w:pPr>
        <w:pStyle w:val="BodyText"/>
        <w:rPr>
          <w:rFonts w:ascii="Times New Roman" w:hAnsi="Times New Roman"/>
          <w:b w:val="0"/>
          <w:sz w:val="20"/>
          <w:szCs w:val="20"/>
          <w:lang w:val="sr-Cyrl-CS"/>
        </w:rPr>
      </w:pPr>
      <w:r w:rsidRPr="008B6C2C">
        <w:rPr>
          <w:rFonts w:ascii="Times New Roman" w:hAnsi="Times New Roman"/>
          <w:b w:val="0"/>
          <w:sz w:val="20"/>
          <w:szCs w:val="20"/>
          <w:lang w:val="sr-Cyrl-CS"/>
        </w:rPr>
        <w:tab/>
        <w:t>Корисници буџетских средстава су дужни  да поштују приоритете  у извршавањеу расхода и издатака из става 1. и 2.</w:t>
      </w:r>
      <w:r w:rsidRPr="008B6C2C">
        <w:rPr>
          <w:rFonts w:ascii="Times New Roman" w:hAnsi="Times New Roman"/>
          <w:b w:val="0"/>
          <w:sz w:val="20"/>
          <w:szCs w:val="20"/>
          <w:lang w:val="ru-RU"/>
        </w:rPr>
        <w:t xml:space="preserve"> </w:t>
      </w:r>
      <w:r w:rsidRPr="008B6C2C">
        <w:rPr>
          <w:rFonts w:ascii="Times New Roman" w:hAnsi="Times New Roman"/>
          <w:b w:val="0"/>
          <w:sz w:val="20"/>
          <w:szCs w:val="20"/>
          <w:lang w:val="sr-Cyrl-CS"/>
        </w:rPr>
        <w:t>овог члана и да доставе месечне извештаје надлежном органу општинске управе</w:t>
      </w:r>
      <w:r w:rsidRPr="008B6C2C">
        <w:rPr>
          <w:rFonts w:ascii="Times New Roman" w:hAnsi="Times New Roman"/>
          <w:b w:val="0"/>
          <w:sz w:val="20"/>
          <w:szCs w:val="20"/>
          <w:lang w:val="ru-RU"/>
        </w:rPr>
        <w:t xml:space="preserve"> </w:t>
      </w:r>
      <w:r w:rsidRPr="008B6C2C">
        <w:rPr>
          <w:rFonts w:ascii="Times New Roman" w:hAnsi="Times New Roman"/>
          <w:b w:val="0"/>
          <w:sz w:val="20"/>
          <w:szCs w:val="20"/>
          <w:lang w:val="sr-Cyrl-CS"/>
        </w:rPr>
        <w:t>о доспелим а неизмиреним обавезама  и да на основу истих утврде  приоритете за плаћање.</w:t>
      </w:r>
    </w:p>
    <w:p w:rsidR="008B6C2C" w:rsidRPr="008B6C2C" w:rsidRDefault="008B6C2C" w:rsidP="008B6C2C">
      <w:pPr>
        <w:pStyle w:val="BodyText"/>
        <w:rPr>
          <w:rFonts w:ascii="Times New Roman" w:hAnsi="Times New Roman"/>
          <w:b w:val="0"/>
          <w:sz w:val="20"/>
          <w:szCs w:val="20"/>
          <w:lang w:val="ru-RU"/>
        </w:rPr>
      </w:pPr>
    </w:p>
    <w:p w:rsidR="008B6C2C" w:rsidRPr="008B6C2C" w:rsidRDefault="008B6C2C" w:rsidP="008B6C2C">
      <w:pPr>
        <w:pStyle w:val="BodyText"/>
        <w:jc w:val="center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>Члан 21.</w:t>
      </w:r>
    </w:p>
    <w:p w:rsidR="008B6C2C" w:rsidRPr="008B6C2C" w:rsidRDefault="008B6C2C" w:rsidP="008B6C2C">
      <w:pPr>
        <w:pStyle w:val="BodyText"/>
        <w:ind w:firstLine="720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>Средства распоређена за финансирање расхода  и издатака  корисника буџета, преносе се на основу њиховог захтева и у складу са одобреним квотама у месечним плановима буџета.</w:t>
      </w:r>
    </w:p>
    <w:p w:rsidR="008B6C2C" w:rsidRPr="008B6C2C" w:rsidRDefault="008B6C2C" w:rsidP="008B6C2C">
      <w:pPr>
        <w:pStyle w:val="BodyText"/>
        <w:ind w:firstLine="720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>Уз захтев, корисници  су дужни да доставе комплетну документацију за плаћање (копије).</w:t>
      </w:r>
    </w:p>
    <w:p w:rsidR="008B6C2C" w:rsidRPr="008B6C2C" w:rsidRDefault="008B6C2C" w:rsidP="008B6C2C">
      <w:pPr>
        <w:pStyle w:val="BodyText"/>
        <w:rPr>
          <w:rFonts w:ascii="Times New Roman" w:hAnsi="Times New Roman"/>
          <w:b w:val="0"/>
          <w:sz w:val="20"/>
          <w:szCs w:val="20"/>
          <w:lang w:val="ru-RU"/>
        </w:rPr>
      </w:pPr>
    </w:p>
    <w:p w:rsidR="008B6C2C" w:rsidRPr="008B6C2C" w:rsidRDefault="008B6C2C" w:rsidP="008B6C2C">
      <w:pPr>
        <w:pStyle w:val="BodyText"/>
        <w:jc w:val="center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>Члан 22.</w:t>
      </w:r>
    </w:p>
    <w:p w:rsidR="008B6C2C" w:rsidRPr="008B6C2C" w:rsidRDefault="008B6C2C" w:rsidP="008B6C2C">
      <w:pPr>
        <w:pStyle w:val="BodyText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ab/>
        <w:t>Новчана средства на консолидованом рачуну трезора могу се инвестирати у 2017. години само у складу са чланом 10. Закона о буџетском систему, при чему су, у складу са истим чланом  Закона, председник општине, односно лице које он овласти, одговоран за ефикасност и сигурност тог инвестирања.</w:t>
      </w:r>
    </w:p>
    <w:p w:rsidR="008B6C2C" w:rsidRPr="008B6C2C" w:rsidRDefault="008B6C2C" w:rsidP="008B6C2C">
      <w:pPr>
        <w:pStyle w:val="BodyText"/>
        <w:jc w:val="center"/>
        <w:rPr>
          <w:rFonts w:ascii="Times New Roman" w:hAnsi="Times New Roman"/>
          <w:b w:val="0"/>
          <w:sz w:val="20"/>
          <w:szCs w:val="20"/>
          <w:lang w:val="ru-RU"/>
        </w:rPr>
      </w:pPr>
    </w:p>
    <w:p w:rsidR="008B6C2C" w:rsidRPr="008B6C2C" w:rsidRDefault="008B6C2C" w:rsidP="008B6C2C">
      <w:pPr>
        <w:pStyle w:val="BodyText"/>
        <w:jc w:val="center"/>
        <w:rPr>
          <w:rFonts w:ascii="Times New Roman" w:hAnsi="Times New Roman"/>
          <w:b w:val="0"/>
          <w:color w:val="FF000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>Члан 23</w:t>
      </w:r>
      <w:r w:rsidRPr="008B6C2C">
        <w:rPr>
          <w:rFonts w:ascii="Times New Roman" w:hAnsi="Times New Roman"/>
          <w:b w:val="0"/>
          <w:color w:val="FF0000"/>
          <w:sz w:val="20"/>
          <w:szCs w:val="20"/>
          <w:lang w:val="ru-RU"/>
        </w:rPr>
        <w:t>.</w:t>
      </w:r>
    </w:p>
    <w:p w:rsidR="008B6C2C" w:rsidRPr="008B6C2C" w:rsidRDefault="008B6C2C" w:rsidP="008B6C2C">
      <w:pPr>
        <w:pStyle w:val="BodyText"/>
        <w:ind w:firstLine="720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>Општинско веће донеће програм рационализације којим ће обухватити кориснике јавних средстава, укључујући и одређене критеријуме за извршење тог програма, и о томе обавестити скупштину општине.</w:t>
      </w:r>
    </w:p>
    <w:p w:rsidR="008B6C2C" w:rsidRPr="00490D0A" w:rsidRDefault="008B6C2C" w:rsidP="008B6C2C">
      <w:pPr>
        <w:pStyle w:val="BodyText"/>
        <w:ind w:firstLine="720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>Корисник  буџетских средстава не може, без предходне сагласности председника општине, засновати радни однос са новим лицима до краја 2017. године, уколико средства потребна за исплату плата нису обезбеђена у оквиру износа средстава која су, у складу са овом одлуком, предвиђена за плате том буџетском кориснику и програмом рационализације из става 1. овог члана.</w:t>
      </w:r>
    </w:p>
    <w:p w:rsidR="004129C0" w:rsidRPr="00490D0A" w:rsidRDefault="004129C0" w:rsidP="008B6C2C">
      <w:pPr>
        <w:pStyle w:val="BodyText"/>
        <w:ind w:firstLine="720"/>
        <w:rPr>
          <w:rFonts w:ascii="Times New Roman" w:hAnsi="Times New Roman"/>
          <w:b w:val="0"/>
          <w:sz w:val="20"/>
          <w:szCs w:val="20"/>
          <w:lang w:val="ru-RU"/>
        </w:rPr>
      </w:pPr>
    </w:p>
    <w:p w:rsidR="008B6C2C" w:rsidRPr="008B6C2C" w:rsidRDefault="008B6C2C" w:rsidP="008B6C2C">
      <w:pPr>
        <w:pStyle w:val="BodyText"/>
        <w:jc w:val="center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>Члан 24.</w:t>
      </w:r>
    </w:p>
    <w:p w:rsidR="008B6C2C" w:rsidRPr="008B6C2C" w:rsidRDefault="008B6C2C" w:rsidP="008B6C2C">
      <w:pPr>
        <w:ind w:firstLine="720"/>
        <w:jc w:val="both"/>
        <w:rPr>
          <w:sz w:val="20"/>
          <w:szCs w:val="20"/>
          <w:lang w:val="sr-Cyrl-CS"/>
        </w:rPr>
      </w:pPr>
      <w:r w:rsidRPr="008B6C2C">
        <w:rPr>
          <w:sz w:val="20"/>
          <w:szCs w:val="20"/>
          <w:lang w:val="sr-Cyrl-CS"/>
        </w:rPr>
        <w:t>Директни и индиректни корисници буџетских средстава</w:t>
      </w:r>
      <w:r w:rsidRPr="008B6C2C">
        <w:rPr>
          <w:sz w:val="20"/>
          <w:szCs w:val="20"/>
          <w:lang w:val="ru-RU"/>
        </w:rPr>
        <w:t xml:space="preserve"> </w:t>
      </w:r>
      <w:r w:rsidRPr="008B6C2C">
        <w:rPr>
          <w:sz w:val="20"/>
          <w:szCs w:val="20"/>
          <w:lang w:val="sr-Cyrl-CS"/>
        </w:rPr>
        <w:t>у 201</w:t>
      </w:r>
      <w:r w:rsidRPr="008B6C2C">
        <w:rPr>
          <w:sz w:val="20"/>
          <w:szCs w:val="20"/>
          <w:lang w:val="ru-RU"/>
        </w:rPr>
        <w:t>7</w:t>
      </w:r>
      <w:r w:rsidRPr="008B6C2C">
        <w:rPr>
          <w:sz w:val="20"/>
          <w:szCs w:val="20"/>
          <w:lang w:val="sr-Cyrl-CS"/>
        </w:rPr>
        <w:t>. години обрачунату исправку вредности нефинансијске имовине исказују на терет капитала, односно не исказују расход амортизације и употребе средстава за рад.</w:t>
      </w:r>
    </w:p>
    <w:p w:rsidR="008B6C2C" w:rsidRPr="008B6C2C" w:rsidRDefault="008B6C2C" w:rsidP="008B6C2C">
      <w:pPr>
        <w:pStyle w:val="BodyText"/>
        <w:jc w:val="center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>Члан 25.</w:t>
      </w:r>
    </w:p>
    <w:p w:rsidR="008B6C2C" w:rsidRPr="008B6C2C" w:rsidRDefault="008B6C2C" w:rsidP="008B6C2C">
      <w:pPr>
        <w:pStyle w:val="BodyText"/>
        <w:rPr>
          <w:rFonts w:ascii="Times New Roman" w:hAnsi="Times New Roman"/>
          <w:b w:val="0"/>
          <w:color w:val="00000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color w:val="000000"/>
          <w:sz w:val="20"/>
          <w:szCs w:val="20"/>
          <w:lang w:val="ru-RU"/>
        </w:rPr>
        <w:tab/>
        <w:t>Директни и индиректни корисници буџетских средстава који користе пословни простор и покретне ствари којим управљају други корисници јавних средстава локалног буџета, не плаћају закуп у 2017</w:t>
      </w:r>
      <w:r w:rsidRPr="008B6C2C">
        <w:rPr>
          <w:rFonts w:ascii="Times New Roman" w:hAnsi="Times New Roman"/>
          <w:b w:val="0"/>
          <w:color w:val="000000"/>
          <w:sz w:val="20"/>
          <w:szCs w:val="20"/>
          <w:lang w:val="sr-Latn-CS"/>
        </w:rPr>
        <w:t xml:space="preserve">, </w:t>
      </w:r>
      <w:r w:rsidRPr="008B6C2C">
        <w:rPr>
          <w:rFonts w:ascii="Times New Roman" w:hAnsi="Times New Roman"/>
          <w:b w:val="0"/>
          <w:color w:val="000000"/>
          <w:sz w:val="20"/>
          <w:szCs w:val="20"/>
          <w:lang w:val="ru-RU"/>
        </w:rPr>
        <w:t>осим сталних трошкова неопходних за обављање делатности.</w:t>
      </w:r>
    </w:p>
    <w:p w:rsidR="008B6C2C" w:rsidRPr="008B6C2C" w:rsidRDefault="008B6C2C" w:rsidP="008B6C2C">
      <w:pPr>
        <w:pStyle w:val="BodyText"/>
        <w:rPr>
          <w:rFonts w:ascii="Times New Roman" w:hAnsi="Times New Roman"/>
          <w:b w:val="0"/>
          <w:color w:val="000000"/>
          <w:sz w:val="20"/>
          <w:szCs w:val="20"/>
          <w:lang w:val="ru-RU"/>
        </w:rPr>
      </w:pPr>
    </w:p>
    <w:p w:rsidR="008B6C2C" w:rsidRPr="008B6C2C" w:rsidRDefault="008B6C2C" w:rsidP="008B6C2C">
      <w:pPr>
        <w:pStyle w:val="BodyText"/>
        <w:jc w:val="center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>Члан 26.</w:t>
      </w:r>
    </w:p>
    <w:p w:rsidR="008B6C2C" w:rsidRPr="008B6C2C" w:rsidRDefault="008B6C2C" w:rsidP="008B6C2C">
      <w:pPr>
        <w:pStyle w:val="BodyText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ab/>
        <w:t xml:space="preserve"> За финансирање дефицита текуће ликвидности, који може да настане услед неуравнотежености кретања у приходима и расходима буџета, председник општине може се задужити у складу са одредбама члана 35. Закона о јавном дугу  („Службени гласник  РС“, број 61/2005, 78/2011, 107/2009, 78/2011 и 85/2015).</w:t>
      </w:r>
    </w:p>
    <w:p w:rsidR="008B6C2C" w:rsidRPr="008B6C2C" w:rsidRDefault="008B6C2C" w:rsidP="008B6C2C">
      <w:pPr>
        <w:pStyle w:val="BodyText"/>
        <w:jc w:val="center"/>
        <w:rPr>
          <w:rFonts w:ascii="Times New Roman" w:hAnsi="Times New Roman"/>
          <w:b w:val="0"/>
          <w:sz w:val="20"/>
          <w:szCs w:val="20"/>
          <w:lang w:val="ru-RU"/>
        </w:rPr>
      </w:pPr>
    </w:p>
    <w:p w:rsidR="008B6C2C" w:rsidRPr="008B6C2C" w:rsidRDefault="008B6C2C" w:rsidP="008B6C2C">
      <w:pPr>
        <w:pStyle w:val="BodyText"/>
        <w:jc w:val="center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>Члан 27.</w:t>
      </w:r>
    </w:p>
    <w:p w:rsidR="008B6C2C" w:rsidRPr="00490D0A" w:rsidRDefault="008B6C2C" w:rsidP="008B6C2C">
      <w:pPr>
        <w:pStyle w:val="BodyText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ab/>
        <w:t>Корисници буџетских средстава пренеће на рачун извршења буџета до 31. децембра  2016. године, средства која нису утрошена за финансирање расхода у 2016. години, која су овим корисницима пренета у складу са Одлуком о буџету општине Топола за 2016. годину</w:t>
      </w:r>
      <w:r w:rsidRPr="008B6C2C">
        <w:rPr>
          <w:rFonts w:ascii="Times New Roman" w:hAnsi="Times New Roman"/>
          <w:b w:val="0"/>
          <w:sz w:val="20"/>
          <w:szCs w:val="20"/>
          <w:lang w:val="sr-Latn-CS"/>
        </w:rPr>
        <w:t>, осим ако за ова</w:t>
      </w:r>
      <w:r w:rsidRPr="008B6C2C">
        <w:rPr>
          <w:rFonts w:ascii="Times New Roman" w:hAnsi="Times New Roman"/>
          <w:b w:val="0"/>
          <w:color w:val="FF0000"/>
          <w:sz w:val="20"/>
          <w:szCs w:val="20"/>
          <w:lang w:val="sr-Latn-CS"/>
        </w:rPr>
        <w:t xml:space="preserve"> </w:t>
      </w:r>
      <w:r w:rsidRPr="008B6C2C">
        <w:rPr>
          <w:rFonts w:ascii="Times New Roman" w:hAnsi="Times New Roman"/>
          <w:b w:val="0"/>
          <w:sz w:val="20"/>
          <w:szCs w:val="20"/>
          <w:lang w:val="sr-Latn-CS"/>
        </w:rPr>
        <w:t>средства</w:t>
      </w:r>
      <w:r w:rsidRPr="008B6C2C">
        <w:rPr>
          <w:rFonts w:ascii="Times New Roman" w:hAnsi="Times New Roman"/>
          <w:b w:val="0"/>
          <w:color w:val="FF0000"/>
          <w:sz w:val="20"/>
          <w:szCs w:val="20"/>
          <w:lang w:val="sr-Latn-CS"/>
        </w:rPr>
        <w:t xml:space="preserve"> </w:t>
      </w:r>
      <w:r w:rsidRPr="008B6C2C">
        <w:rPr>
          <w:rFonts w:ascii="Times New Roman" w:hAnsi="Times New Roman"/>
          <w:b w:val="0"/>
          <w:sz w:val="20"/>
          <w:szCs w:val="20"/>
          <w:lang w:val="sr-Latn-CS"/>
        </w:rPr>
        <w:t>није утврђена намена за покриће расхода</w:t>
      </w:r>
      <w:r w:rsidRPr="008B6C2C">
        <w:rPr>
          <w:rFonts w:ascii="Times New Roman" w:hAnsi="Times New Roman"/>
          <w:b w:val="0"/>
          <w:sz w:val="20"/>
          <w:szCs w:val="20"/>
          <w:lang w:val="sr-Cyrl-CS"/>
        </w:rPr>
        <w:t xml:space="preserve"> који ће се</w:t>
      </w:r>
      <w:r w:rsidRPr="008B6C2C">
        <w:rPr>
          <w:rFonts w:ascii="Times New Roman" w:hAnsi="Times New Roman"/>
          <w:b w:val="0"/>
          <w:color w:val="FF0000"/>
          <w:sz w:val="20"/>
          <w:szCs w:val="20"/>
          <w:lang w:val="sr-Cyrl-CS"/>
        </w:rPr>
        <w:t xml:space="preserve"> </w:t>
      </w:r>
      <w:r w:rsidRPr="008B6C2C">
        <w:rPr>
          <w:rFonts w:ascii="Times New Roman" w:hAnsi="Times New Roman"/>
          <w:b w:val="0"/>
          <w:sz w:val="20"/>
          <w:szCs w:val="20"/>
          <w:lang w:val="sr-Cyrl-CS"/>
        </w:rPr>
        <w:t>реализовати у наредној</w:t>
      </w:r>
      <w:r w:rsidRPr="008B6C2C">
        <w:rPr>
          <w:rFonts w:ascii="Times New Roman" w:hAnsi="Times New Roman"/>
          <w:b w:val="0"/>
          <w:color w:val="FF0000"/>
          <w:sz w:val="20"/>
          <w:szCs w:val="20"/>
          <w:lang w:val="sr-Cyrl-CS"/>
        </w:rPr>
        <w:t xml:space="preserve"> </w:t>
      </w:r>
      <w:r w:rsidRPr="008B6C2C">
        <w:rPr>
          <w:rFonts w:ascii="Times New Roman" w:hAnsi="Times New Roman"/>
          <w:b w:val="0"/>
          <w:sz w:val="20"/>
          <w:szCs w:val="20"/>
          <w:lang w:val="sr-Cyrl-CS"/>
        </w:rPr>
        <w:t>години.</w:t>
      </w:r>
    </w:p>
    <w:p w:rsidR="004129C0" w:rsidRPr="00490D0A" w:rsidRDefault="004129C0" w:rsidP="008B6C2C">
      <w:pPr>
        <w:pStyle w:val="BodyText"/>
        <w:rPr>
          <w:rFonts w:ascii="Times New Roman" w:hAnsi="Times New Roman"/>
          <w:b w:val="0"/>
          <w:sz w:val="20"/>
          <w:szCs w:val="20"/>
          <w:lang w:val="ru-RU"/>
        </w:rPr>
      </w:pPr>
    </w:p>
    <w:p w:rsidR="008B6C2C" w:rsidRPr="008B6C2C" w:rsidRDefault="008B6C2C" w:rsidP="008B6C2C">
      <w:pPr>
        <w:pStyle w:val="BodyText"/>
        <w:jc w:val="center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>Члан 28.</w:t>
      </w:r>
    </w:p>
    <w:p w:rsidR="008B6C2C" w:rsidRPr="008B6C2C" w:rsidRDefault="008B6C2C" w:rsidP="008B6C2C">
      <w:pPr>
        <w:pStyle w:val="BodyText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ab/>
        <w:t xml:space="preserve">Изузетно, у случају да се буџету општине Топола из другог буџета (Републике, Покрајине, друге општине) </w:t>
      </w:r>
    </w:p>
    <w:p w:rsidR="008B6C2C" w:rsidRPr="008B6C2C" w:rsidRDefault="008B6C2C" w:rsidP="008B6C2C">
      <w:pPr>
        <w:pStyle w:val="BodyText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 xml:space="preserve">определе актом наменска трансферна средства, укључујући и наменска  трансферна средства за надокнаду штета услед </w:t>
      </w:r>
    </w:p>
    <w:p w:rsidR="008B6C2C" w:rsidRPr="008B6C2C" w:rsidRDefault="008B6C2C" w:rsidP="008B6C2C">
      <w:pPr>
        <w:pStyle w:val="BodyText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 xml:space="preserve">елементарних непогода, ако и у случају уговарања донације, чији износи нису могли бити познати у поступку доношења ове одлуке, орган управе надлежан за финансије на основу тог акта отвара одговарајуће  апропријације  за извршење  расхода  по том основу, у складу са чланом 5. Закона о буџетском систему. </w:t>
      </w:r>
    </w:p>
    <w:p w:rsidR="008B6C2C" w:rsidRPr="008B6C2C" w:rsidRDefault="008B6C2C" w:rsidP="008B6C2C">
      <w:pPr>
        <w:pStyle w:val="BodyText"/>
        <w:ind w:firstLine="720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>На предлог органа надлежног за финансије Председник општине или Општинско веће доноси решење о промени обима буџета.</w:t>
      </w:r>
    </w:p>
    <w:p w:rsidR="008B6C2C" w:rsidRPr="008B6C2C" w:rsidRDefault="008B6C2C" w:rsidP="008B6C2C">
      <w:pPr>
        <w:pStyle w:val="BodyText"/>
        <w:jc w:val="center"/>
        <w:rPr>
          <w:rFonts w:ascii="Times New Roman" w:hAnsi="Times New Roman"/>
          <w:b w:val="0"/>
          <w:sz w:val="20"/>
          <w:szCs w:val="20"/>
          <w:lang w:val="ru-RU"/>
        </w:rPr>
      </w:pPr>
    </w:p>
    <w:p w:rsidR="008B6C2C" w:rsidRPr="008B6C2C" w:rsidRDefault="008B6C2C" w:rsidP="008B6C2C">
      <w:pPr>
        <w:pStyle w:val="BodyText"/>
        <w:jc w:val="center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lastRenderedPageBreak/>
        <w:t>Члан 29.</w:t>
      </w:r>
    </w:p>
    <w:p w:rsidR="008B6C2C" w:rsidRPr="008B6C2C" w:rsidRDefault="008B6C2C" w:rsidP="008B6C2C">
      <w:pPr>
        <w:pStyle w:val="BodyText"/>
        <w:ind w:firstLine="720"/>
        <w:jc w:val="both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>Плаћање са консолидованог рачуна трезора за реализацију обавеза  других</w:t>
      </w:r>
      <w:r>
        <w:rPr>
          <w:rFonts w:ascii="Times New Roman" w:hAnsi="Times New Roman"/>
          <w:b w:val="0"/>
          <w:sz w:val="20"/>
          <w:szCs w:val="20"/>
          <w:lang w:val="ru-RU"/>
        </w:rPr>
        <w:t xml:space="preserve">  корисника јавних  средстава у </w:t>
      </w:r>
      <w:r w:rsidRPr="008B6C2C">
        <w:rPr>
          <w:rFonts w:ascii="Times New Roman" w:hAnsi="Times New Roman"/>
          <w:b w:val="0"/>
          <w:sz w:val="20"/>
          <w:szCs w:val="20"/>
          <w:lang w:val="ru-RU"/>
        </w:rPr>
        <w:t>смислу Закона о буџетском систему који су укључени у систем консолидованог рачуна трезора неће се вршити уколико корисници нису добили сагласност на финансијски план на начин прописан законом, односно актом Скупштине општине  и уколико тај план нису доставили Управи за трезор.</w:t>
      </w:r>
    </w:p>
    <w:p w:rsidR="008B6C2C" w:rsidRPr="008B6C2C" w:rsidRDefault="008B6C2C" w:rsidP="008B6C2C">
      <w:pPr>
        <w:ind w:firstLine="120"/>
        <w:jc w:val="both"/>
        <w:rPr>
          <w:sz w:val="20"/>
          <w:szCs w:val="20"/>
          <w:lang w:val="ru-RU"/>
        </w:rPr>
      </w:pPr>
      <w:r w:rsidRPr="008B6C2C">
        <w:rPr>
          <w:sz w:val="20"/>
          <w:szCs w:val="20"/>
          <w:lang w:val="sr-Cyrl-CS"/>
        </w:rPr>
        <w:tab/>
        <w:t xml:space="preserve">  </w:t>
      </w:r>
      <w:r w:rsidRPr="008B6C2C">
        <w:rPr>
          <w:sz w:val="20"/>
          <w:szCs w:val="20"/>
          <w:lang w:val="sr-Cyrl-CS"/>
        </w:rPr>
        <w:tab/>
      </w:r>
    </w:p>
    <w:p w:rsidR="008B6C2C" w:rsidRPr="008B6C2C" w:rsidRDefault="008B6C2C" w:rsidP="008B6C2C">
      <w:pPr>
        <w:pStyle w:val="BodyText"/>
        <w:jc w:val="center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>Члан 30.</w:t>
      </w:r>
    </w:p>
    <w:p w:rsidR="008B6C2C" w:rsidRPr="008B6C2C" w:rsidRDefault="008B6C2C" w:rsidP="008B6C2C">
      <w:pPr>
        <w:pStyle w:val="BodyText"/>
        <w:ind w:firstLine="720"/>
        <w:jc w:val="both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 xml:space="preserve">У буџетској 2017. години  неће се вршити обрачун и исплата божићних, годишњих и других врста накнада о бонуса  предвиђених посебним и појединачним колективним уговорима, за директне и индиректне кориснике средстава буџета, осим јубиларних награда за запослене  које су то право стекли у 2017. години. </w:t>
      </w:r>
    </w:p>
    <w:p w:rsidR="008B6C2C" w:rsidRPr="008B6C2C" w:rsidRDefault="008B6C2C" w:rsidP="008B6C2C">
      <w:pPr>
        <w:pStyle w:val="BodyText"/>
        <w:ind w:firstLine="720"/>
        <w:jc w:val="both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>Такође, у 2017. години не могу се исплаћивати запосленима код директних и индиректних корисника буџетских средстава локалне власти награде и бонуси који према међународним критеријумима представљају нестандардне, односно нетранспарентне облике награда и бонуса.</w:t>
      </w:r>
    </w:p>
    <w:p w:rsidR="008B6C2C" w:rsidRPr="008B6C2C" w:rsidRDefault="008B6C2C" w:rsidP="008B6C2C">
      <w:pPr>
        <w:pStyle w:val="BodyText"/>
        <w:rPr>
          <w:rFonts w:ascii="Times New Roman" w:hAnsi="Times New Roman"/>
          <w:b w:val="0"/>
          <w:sz w:val="20"/>
          <w:szCs w:val="20"/>
          <w:lang w:val="ru-RU"/>
        </w:rPr>
      </w:pPr>
    </w:p>
    <w:p w:rsidR="008B6C2C" w:rsidRPr="008B6C2C" w:rsidRDefault="008B6C2C" w:rsidP="008B6C2C">
      <w:pPr>
        <w:pStyle w:val="BodyText"/>
        <w:jc w:val="center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>Члан 31.</w:t>
      </w:r>
    </w:p>
    <w:p w:rsidR="008B6C2C" w:rsidRPr="008B6C2C" w:rsidRDefault="008B6C2C" w:rsidP="008B6C2C">
      <w:pPr>
        <w:pStyle w:val="BodyText"/>
        <w:ind w:firstLine="720"/>
        <w:jc w:val="both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>Корисник буџетских средстава, који одређени расход и издатак извршава из других извора прихода и примања, који нису општи приход буџета</w:t>
      </w:r>
      <w:r w:rsidR="00EF3A70">
        <w:rPr>
          <w:rFonts w:ascii="Times New Roman" w:hAnsi="Times New Roman"/>
          <w:b w:val="0"/>
          <w:sz w:val="20"/>
          <w:szCs w:val="20"/>
          <w:lang w:val="ru-RU"/>
        </w:rPr>
        <w:t xml:space="preserve"> </w:t>
      </w:r>
      <w:r w:rsidRPr="008B6C2C">
        <w:rPr>
          <w:rFonts w:ascii="Times New Roman" w:hAnsi="Times New Roman"/>
          <w:b w:val="0"/>
          <w:sz w:val="20"/>
          <w:szCs w:val="20"/>
          <w:lang w:val="ru-RU"/>
        </w:rPr>
        <w:t>(извор 01- Приходи из буџета), обавезе може преузимати само до нивоа остварења тих прихода или примања, уколико је ниво остварених прихода и примања мањи од одобрених апропријација.</w:t>
      </w:r>
    </w:p>
    <w:p w:rsidR="008B6C2C" w:rsidRPr="008B6C2C" w:rsidRDefault="008B6C2C" w:rsidP="008B6C2C">
      <w:pPr>
        <w:pStyle w:val="BodyText"/>
        <w:jc w:val="center"/>
        <w:rPr>
          <w:rFonts w:ascii="Times New Roman" w:hAnsi="Times New Roman"/>
          <w:b w:val="0"/>
          <w:sz w:val="20"/>
          <w:szCs w:val="20"/>
          <w:lang w:val="ru-RU"/>
        </w:rPr>
      </w:pPr>
    </w:p>
    <w:p w:rsidR="008B6C2C" w:rsidRPr="008B6C2C" w:rsidRDefault="008B6C2C" w:rsidP="008B6C2C">
      <w:pPr>
        <w:pStyle w:val="BodyText"/>
        <w:jc w:val="center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>Члан 32.</w:t>
      </w:r>
    </w:p>
    <w:p w:rsidR="008B6C2C" w:rsidRPr="008B6C2C" w:rsidRDefault="008B6C2C" w:rsidP="008B6C2C">
      <w:pPr>
        <w:pStyle w:val="BodyText"/>
        <w:jc w:val="both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 xml:space="preserve"> </w:t>
      </w:r>
      <w:r w:rsidRPr="008B6C2C">
        <w:rPr>
          <w:rFonts w:ascii="Times New Roman" w:hAnsi="Times New Roman"/>
          <w:b w:val="0"/>
          <w:sz w:val="20"/>
          <w:szCs w:val="20"/>
          <w:lang w:val="ru-RU"/>
        </w:rPr>
        <w:tab/>
        <w:t xml:space="preserve">Ову </w:t>
      </w:r>
      <w:r w:rsidRPr="008B6C2C">
        <w:rPr>
          <w:rFonts w:ascii="Times New Roman" w:hAnsi="Times New Roman"/>
          <w:b w:val="0"/>
          <w:sz w:val="20"/>
          <w:szCs w:val="20"/>
        </w:rPr>
        <w:t>O</w:t>
      </w:r>
      <w:r w:rsidRPr="008B6C2C">
        <w:rPr>
          <w:rFonts w:ascii="Times New Roman" w:hAnsi="Times New Roman"/>
          <w:b w:val="0"/>
          <w:sz w:val="20"/>
          <w:szCs w:val="20"/>
          <w:lang w:val="ru-RU"/>
        </w:rPr>
        <w:t>длуку објавити у „Службеном гласнику општине Тополе” и доставити Министарству надлежном за послове  финансија.</w:t>
      </w:r>
    </w:p>
    <w:p w:rsidR="008B6C2C" w:rsidRPr="008B6C2C" w:rsidRDefault="008B6C2C" w:rsidP="008B6C2C">
      <w:pPr>
        <w:pStyle w:val="BodyText"/>
        <w:jc w:val="center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>Члан 33.</w:t>
      </w:r>
    </w:p>
    <w:p w:rsidR="008B6C2C" w:rsidRPr="008B6C2C" w:rsidRDefault="008B6C2C" w:rsidP="008B6C2C">
      <w:pPr>
        <w:pStyle w:val="BodyText"/>
        <w:ind w:firstLine="720"/>
        <w:jc w:val="both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 xml:space="preserve">Ова Одлука ступа на снагу осмог дана од дана објављивања у „Службеном гласнику СО Топола”, а примењиваће се  од 1. јануара 2017. </w:t>
      </w:r>
      <w:r w:rsidRPr="008B6C2C">
        <w:rPr>
          <w:rFonts w:ascii="Times New Roman" w:hAnsi="Times New Roman"/>
          <w:b w:val="0"/>
          <w:sz w:val="20"/>
          <w:szCs w:val="20"/>
          <w:lang w:val="sr-Cyrl-CS"/>
        </w:rPr>
        <w:t>г</w:t>
      </w:r>
      <w:r w:rsidRPr="008B6C2C">
        <w:rPr>
          <w:rFonts w:ascii="Times New Roman" w:hAnsi="Times New Roman"/>
          <w:b w:val="0"/>
          <w:sz w:val="20"/>
          <w:szCs w:val="20"/>
          <w:lang w:val="ru-RU"/>
        </w:rPr>
        <w:t>одине.</w:t>
      </w:r>
    </w:p>
    <w:p w:rsidR="008B6C2C" w:rsidRPr="008B6C2C" w:rsidRDefault="008B6C2C" w:rsidP="008B6C2C">
      <w:pPr>
        <w:pStyle w:val="BodyText"/>
        <w:rPr>
          <w:rFonts w:ascii="Times New Roman" w:hAnsi="Times New Roman"/>
          <w:b w:val="0"/>
          <w:sz w:val="20"/>
          <w:szCs w:val="20"/>
          <w:lang w:val="ru-RU"/>
        </w:rPr>
      </w:pPr>
    </w:p>
    <w:p w:rsidR="008B6C2C" w:rsidRPr="008B6C2C" w:rsidRDefault="008B6C2C" w:rsidP="008B6C2C">
      <w:pPr>
        <w:pStyle w:val="BodyText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>СКУПШТИНА ОПШТИНЕ  ТОПОЛА</w:t>
      </w:r>
    </w:p>
    <w:p w:rsidR="008B6C2C" w:rsidRPr="008B6C2C" w:rsidRDefault="008B6C2C" w:rsidP="008B6C2C">
      <w:pPr>
        <w:pStyle w:val="BodyText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>Број: 400-92/201</w:t>
      </w:r>
      <w:r w:rsidRPr="008B6C2C">
        <w:rPr>
          <w:rFonts w:ascii="Times New Roman" w:hAnsi="Times New Roman"/>
          <w:b w:val="0"/>
          <w:sz w:val="20"/>
          <w:szCs w:val="20"/>
          <w:lang w:val="sr-Cyrl-CS"/>
        </w:rPr>
        <w:t>6</w:t>
      </w:r>
      <w:r w:rsidRPr="008B6C2C">
        <w:rPr>
          <w:rFonts w:ascii="Times New Roman" w:hAnsi="Times New Roman"/>
          <w:b w:val="0"/>
          <w:sz w:val="20"/>
          <w:szCs w:val="20"/>
          <w:lang w:val="ru-RU"/>
        </w:rPr>
        <w:t>-05-</w:t>
      </w:r>
      <w:r w:rsidRPr="008B6C2C">
        <w:rPr>
          <w:rFonts w:ascii="Times New Roman" w:hAnsi="Times New Roman"/>
          <w:b w:val="0"/>
          <w:sz w:val="20"/>
          <w:szCs w:val="20"/>
        </w:rPr>
        <w:t>I</w:t>
      </w:r>
    </w:p>
    <w:p w:rsidR="008B6C2C" w:rsidRPr="008B6C2C" w:rsidRDefault="008B6C2C" w:rsidP="008B6C2C">
      <w:pPr>
        <w:pStyle w:val="BodyText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>Дана: 16</w:t>
      </w:r>
      <w:r w:rsidRPr="008B6C2C">
        <w:rPr>
          <w:rFonts w:ascii="Times New Roman" w:hAnsi="Times New Roman"/>
          <w:b w:val="0"/>
          <w:sz w:val="20"/>
          <w:szCs w:val="20"/>
          <w:lang w:val="sr-Cyrl-CS"/>
        </w:rPr>
        <w:t>.12</w:t>
      </w:r>
      <w:r w:rsidRPr="008B6C2C">
        <w:rPr>
          <w:rFonts w:ascii="Times New Roman" w:hAnsi="Times New Roman"/>
          <w:b w:val="0"/>
          <w:sz w:val="20"/>
          <w:szCs w:val="20"/>
          <w:lang w:val="ru-RU"/>
        </w:rPr>
        <w:t xml:space="preserve">.2016. године                                                                                                                               </w:t>
      </w:r>
    </w:p>
    <w:p w:rsidR="008B6C2C" w:rsidRPr="008B6C2C" w:rsidRDefault="008B6C2C" w:rsidP="008B6C2C">
      <w:pPr>
        <w:pStyle w:val="BodyText"/>
        <w:jc w:val="center"/>
        <w:rPr>
          <w:rFonts w:ascii="Times New Roman" w:hAnsi="Times New Roman"/>
          <w:b w:val="0"/>
          <w:sz w:val="20"/>
          <w:szCs w:val="20"/>
          <w:lang w:val="ru-RU"/>
        </w:rPr>
      </w:pPr>
      <w:r>
        <w:rPr>
          <w:rFonts w:ascii="Times New Roman" w:hAnsi="Times New Roman"/>
          <w:b w:val="0"/>
          <w:sz w:val="20"/>
          <w:szCs w:val="20"/>
          <w:lang w:val="ru-RU"/>
        </w:rPr>
        <w:t xml:space="preserve">                                                                                                             </w:t>
      </w:r>
      <w:r w:rsidR="00D87184">
        <w:rPr>
          <w:rFonts w:ascii="Times New Roman" w:hAnsi="Times New Roman"/>
          <w:b w:val="0"/>
          <w:sz w:val="20"/>
          <w:szCs w:val="20"/>
          <w:lang w:val="ru-RU"/>
        </w:rPr>
        <w:t xml:space="preserve">                          </w:t>
      </w:r>
      <w:r w:rsidRPr="008B6C2C">
        <w:rPr>
          <w:rFonts w:ascii="Times New Roman" w:hAnsi="Times New Roman"/>
          <w:b w:val="0"/>
          <w:sz w:val="20"/>
          <w:szCs w:val="20"/>
          <w:lang w:val="ru-RU"/>
        </w:rPr>
        <w:t>ПРЕДСЕДНИК</w:t>
      </w:r>
    </w:p>
    <w:p w:rsidR="008B6C2C" w:rsidRPr="008B6C2C" w:rsidRDefault="008B6C2C" w:rsidP="008B6C2C">
      <w:pPr>
        <w:pStyle w:val="BodyText"/>
        <w:rPr>
          <w:rFonts w:ascii="Times New Roman" w:hAnsi="Times New Roman"/>
          <w:b w:val="0"/>
          <w:sz w:val="20"/>
          <w:szCs w:val="20"/>
          <w:lang w:val="ru-RU"/>
        </w:rPr>
      </w:pPr>
      <w:r>
        <w:rPr>
          <w:rFonts w:ascii="Times New Roman" w:hAnsi="Times New Roman"/>
          <w:b w:val="0"/>
          <w:sz w:val="20"/>
          <w:szCs w:val="20"/>
          <w:lang w:val="ru-RU"/>
        </w:rPr>
        <w:t xml:space="preserve">                                                                                                                   </w:t>
      </w:r>
      <w:r w:rsidR="00D87184">
        <w:rPr>
          <w:rFonts w:ascii="Times New Roman" w:hAnsi="Times New Roman"/>
          <w:b w:val="0"/>
          <w:sz w:val="20"/>
          <w:szCs w:val="20"/>
          <w:lang w:val="ru-RU"/>
        </w:rPr>
        <w:t xml:space="preserve">                      </w:t>
      </w:r>
      <w:r w:rsidRPr="008B6C2C">
        <w:rPr>
          <w:rFonts w:ascii="Times New Roman" w:hAnsi="Times New Roman"/>
          <w:b w:val="0"/>
          <w:sz w:val="20"/>
          <w:szCs w:val="20"/>
          <w:lang w:val="ru-RU"/>
        </w:rPr>
        <w:t xml:space="preserve">СКУПШТИНЕ ОПШТИНЕ </w:t>
      </w:r>
    </w:p>
    <w:p w:rsidR="008B6C2C" w:rsidRPr="008B6C2C" w:rsidRDefault="008B6C2C" w:rsidP="008B6C2C">
      <w:pPr>
        <w:pStyle w:val="BodyText"/>
        <w:rPr>
          <w:rFonts w:ascii="Times New Roman" w:hAnsi="Times New Roman"/>
          <w:b w:val="0"/>
          <w:sz w:val="20"/>
          <w:szCs w:val="20"/>
          <w:lang w:val="ru-RU"/>
        </w:rPr>
      </w:pPr>
      <w:r w:rsidRPr="008B6C2C">
        <w:rPr>
          <w:rFonts w:ascii="Times New Roman" w:hAnsi="Times New Roman"/>
          <w:b w:val="0"/>
          <w:sz w:val="20"/>
          <w:szCs w:val="20"/>
          <w:lang w:val="ru-RU"/>
        </w:rPr>
        <w:t xml:space="preserve">                                                                                                                                    </w:t>
      </w:r>
      <w:r w:rsidR="00D87184">
        <w:rPr>
          <w:rFonts w:ascii="Times New Roman" w:hAnsi="Times New Roman"/>
          <w:b w:val="0"/>
          <w:sz w:val="20"/>
          <w:szCs w:val="20"/>
          <w:lang w:val="ru-RU"/>
        </w:rPr>
        <w:t xml:space="preserve">         </w:t>
      </w:r>
      <w:r w:rsidRPr="008B6C2C">
        <w:rPr>
          <w:rFonts w:ascii="Times New Roman" w:hAnsi="Times New Roman"/>
          <w:b w:val="0"/>
          <w:sz w:val="20"/>
          <w:szCs w:val="20"/>
          <w:lang w:val="ru-RU"/>
        </w:rPr>
        <w:t>Драган Јовановић, с.р.</w:t>
      </w:r>
    </w:p>
    <w:p w:rsidR="00FE0BC4" w:rsidRDefault="00FE0BC4" w:rsidP="00D07BBE">
      <w:pPr>
        <w:autoSpaceDE w:val="0"/>
        <w:autoSpaceDN w:val="0"/>
        <w:adjustRightInd w:val="0"/>
        <w:jc w:val="both"/>
        <w:rPr>
          <w:bCs/>
          <w:sz w:val="26"/>
          <w:szCs w:val="26"/>
          <w:lang w:val="ru-RU"/>
        </w:rPr>
      </w:pPr>
    </w:p>
    <w:p w:rsidR="00FE0BC4" w:rsidRDefault="00FE0BC4" w:rsidP="00D07BBE">
      <w:pPr>
        <w:autoSpaceDE w:val="0"/>
        <w:autoSpaceDN w:val="0"/>
        <w:adjustRightInd w:val="0"/>
        <w:jc w:val="both"/>
        <w:rPr>
          <w:bCs/>
          <w:sz w:val="26"/>
          <w:szCs w:val="26"/>
          <w:lang w:val="ru-RU"/>
        </w:rPr>
      </w:pPr>
    </w:p>
    <w:p w:rsidR="00FE0BC4" w:rsidRDefault="00FE0BC4" w:rsidP="00D07BBE">
      <w:pPr>
        <w:autoSpaceDE w:val="0"/>
        <w:autoSpaceDN w:val="0"/>
        <w:adjustRightInd w:val="0"/>
        <w:jc w:val="both"/>
        <w:rPr>
          <w:bCs/>
          <w:sz w:val="26"/>
          <w:szCs w:val="26"/>
          <w:lang w:val="ru-RU"/>
        </w:rPr>
      </w:pPr>
    </w:p>
    <w:p w:rsidR="00A45015" w:rsidRDefault="00A45015" w:rsidP="00DD04DA">
      <w:pPr>
        <w:jc w:val="both"/>
        <w:rPr>
          <w:sz w:val="20"/>
          <w:szCs w:val="20"/>
        </w:rPr>
      </w:pPr>
    </w:p>
    <w:p w:rsidR="004129C0" w:rsidRDefault="004129C0" w:rsidP="00DD04DA">
      <w:pPr>
        <w:jc w:val="both"/>
        <w:rPr>
          <w:sz w:val="20"/>
          <w:szCs w:val="20"/>
        </w:rPr>
      </w:pPr>
    </w:p>
    <w:p w:rsidR="004129C0" w:rsidRDefault="004129C0" w:rsidP="00DD04DA">
      <w:pPr>
        <w:jc w:val="both"/>
        <w:rPr>
          <w:sz w:val="20"/>
          <w:szCs w:val="20"/>
        </w:rPr>
      </w:pPr>
    </w:p>
    <w:p w:rsidR="004129C0" w:rsidRDefault="004129C0" w:rsidP="00DD04DA">
      <w:pPr>
        <w:jc w:val="both"/>
        <w:rPr>
          <w:sz w:val="20"/>
          <w:szCs w:val="20"/>
        </w:rPr>
      </w:pPr>
    </w:p>
    <w:p w:rsidR="004129C0" w:rsidRDefault="004129C0" w:rsidP="00DD04DA">
      <w:pPr>
        <w:jc w:val="both"/>
        <w:rPr>
          <w:sz w:val="20"/>
          <w:szCs w:val="20"/>
        </w:rPr>
      </w:pPr>
    </w:p>
    <w:p w:rsidR="004129C0" w:rsidRDefault="004129C0" w:rsidP="00DD04DA">
      <w:pPr>
        <w:jc w:val="both"/>
        <w:rPr>
          <w:sz w:val="20"/>
          <w:szCs w:val="20"/>
        </w:rPr>
      </w:pPr>
    </w:p>
    <w:p w:rsidR="004129C0" w:rsidRDefault="004129C0" w:rsidP="00DD04DA">
      <w:pPr>
        <w:jc w:val="both"/>
        <w:rPr>
          <w:sz w:val="20"/>
          <w:szCs w:val="20"/>
        </w:rPr>
      </w:pPr>
    </w:p>
    <w:p w:rsidR="004129C0" w:rsidRDefault="004129C0" w:rsidP="00DD04DA">
      <w:pPr>
        <w:jc w:val="both"/>
        <w:rPr>
          <w:sz w:val="20"/>
          <w:szCs w:val="20"/>
        </w:rPr>
      </w:pPr>
    </w:p>
    <w:p w:rsidR="004129C0" w:rsidRDefault="004129C0" w:rsidP="00DD04DA">
      <w:pPr>
        <w:jc w:val="both"/>
        <w:rPr>
          <w:sz w:val="20"/>
          <w:szCs w:val="20"/>
        </w:rPr>
      </w:pPr>
    </w:p>
    <w:p w:rsidR="004129C0" w:rsidRDefault="004129C0" w:rsidP="00DD04DA">
      <w:pPr>
        <w:jc w:val="both"/>
        <w:rPr>
          <w:sz w:val="20"/>
          <w:szCs w:val="20"/>
        </w:rPr>
      </w:pPr>
    </w:p>
    <w:p w:rsidR="004129C0" w:rsidRDefault="004129C0" w:rsidP="00DD04DA">
      <w:pPr>
        <w:jc w:val="both"/>
        <w:rPr>
          <w:sz w:val="20"/>
          <w:szCs w:val="20"/>
        </w:rPr>
      </w:pPr>
    </w:p>
    <w:p w:rsidR="004129C0" w:rsidRDefault="004129C0" w:rsidP="00DD04DA">
      <w:pPr>
        <w:jc w:val="both"/>
        <w:rPr>
          <w:sz w:val="20"/>
          <w:szCs w:val="20"/>
        </w:rPr>
      </w:pPr>
    </w:p>
    <w:p w:rsidR="004129C0" w:rsidRDefault="004129C0" w:rsidP="00DD04DA">
      <w:pPr>
        <w:jc w:val="both"/>
        <w:rPr>
          <w:sz w:val="20"/>
          <w:szCs w:val="20"/>
        </w:rPr>
      </w:pPr>
    </w:p>
    <w:p w:rsidR="004129C0" w:rsidRDefault="004129C0" w:rsidP="00DD04DA">
      <w:pPr>
        <w:jc w:val="both"/>
        <w:rPr>
          <w:sz w:val="20"/>
          <w:szCs w:val="20"/>
        </w:rPr>
      </w:pPr>
    </w:p>
    <w:p w:rsidR="004129C0" w:rsidRDefault="004129C0" w:rsidP="00DD04DA">
      <w:pPr>
        <w:jc w:val="both"/>
        <w:rPr>
          <w:sz w:val="20"/>
          <w:szCs w:val="20"/>
        </w:rPr>
      </w:pPr>
    </w:p>
    <w:p w:rsidR="004129C0" w:rsidRDefault="004129C0" w:rsidP="00DD04DA">
      <w:pPr>
        <w:jc w:val="both"/>
        <w:rPr>
          <w:sz w:val="20"/>
          <w:szCs w:val="20"/>
        </w:rPr>
      </w:pPr>
    </w:p>
    <w:p w:rsidR="004129C0" w:rsidRDefault="004129C0" w:rsidP="00DD04DA">
      <w:pPr>
        <w:jc w:val="both"/>
        <w:rPr>
          <w:sz w:val="20"/>
          <w:szCs w:val="20"/>
        </w:rPr>
      </w:pPr>
    </w:p>
    <w:p w:rsidR="004129C0" w:rsidRDefault="004129C0" w:rsidP="00DD04DA">
      <w:pPr>
        <w:jc w:val="both"/>
        <w:rPr>
          <w:sz w:val="20"/>
          <w:szCs w:val="20"/>
        </w:rPr>
      </w:pPr>
    </w:p>
    <w:p w:rsidR="004129C0" w:rsidRDefault="004129C0" w:rsidP="00DD04DA">
      <w:pPr>
        <w:jc w:val="both"/>
        <w:rPr>
          <w:sz w:val="20"/>
          <w:szCs w:val="20"/>
        </w:rPr>
      </w:pPr>
    </w:p>
    <w:p w:rsidR="004129C0" w:rsidRDefault="004129C0" w:rsidP="00DD04DA">
      <w:pPr>
        <w:jc w:val="both"/>
        <w:rPr>
          <w:sz w:val="20"/>
          <w:szCs w:val="20"/>
        </w:rPr>
      </w:pPr>
    </w:p>
    <w:p w:rsidR="00892AD7" w:rsidRPr="008342DE" w:rsidRDefault="00892AD7" w:rsidP="0074386C">
      <w:pPr>
        <w:rPr>
          <w:sz w:val="24"/>
          <w:szCs w:val="24"/>
        </w:rPr>
      </w:pPr>
    </w:p>
    <w:p w:rsidR="008E45B4" w:rsidRPr="00BC06E2" w:rsidRDefault="006604C8" w:rsidP="005B679C">
      <w:pPr>
        <w:numPr>
          <w:ilvl w:val="0"/>
          <w:numId w:val="25"/>
        </w:num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  <w:r w:rsidRPr="00EC5BD8">
        <w:rPr>
          <w:b/>
          <w:bCs/>
          <w:color w:val="000000"/>
          <w:sz w:val="26"/>
          <w:szCs w:val="26"/>
        </w:rPr>
        <w:lastRenderedPageBreak/>
        <w:t>П</w:t>
      </w:r>
      <w:r w:rsidR="00034F2C">
        <w:rPr>
          <w:b/>
          <w:bCs/>
          <w:color w:val="000000"/>
          <w:sz w:val="26"/>
          <w:szCs w:val="26"/>
        </w:rPr>
        <w:t>ОДАЦИ О ЈАВНИМ НАБАВКАМА</w:t>
      </w:r>
    </w:p>
    <w:p w:rsidR="00BC06E2" w:rsidRDefault="00BC06E2" w:rsidP="00BC06E2">
      <w:pPr>
        <w:autoSpaceDE w:val="0"/>
        <w:autoSpaceDN w:val="0"/>
        <w:adjustRightInd w:val="0"/>
        <w:ind w:left="390"/>
        <w:rPr>
          <w:b/>
          <w:bCs/>
          <w:color w:val="000000"/>
          <w:sz w:val="26"/>
          <w:szCs w:val="26"/>
        </w:rPr>
      </w:pPr>
    </w:p>
    <w:p w:rsidR="00BC06E2" w:rsidRPr="001A5C5E" w:rsidRDefault="00BC06E2" w:rsidP="00BC06E2">
      <w:pPr>
        <w:autoSpaceDE w:val="0"/>
        <w:autoSpaceDN w:val="0"/>
        <w:adjustRightInd w:val="0"/>
        <w:ind w:left="390"/>
        <w:rPr>
          <w:b/>
          <w:bCs/>
          <w:color w:val="000000"/>
          <w:sz w:val="26"/>
          <w:szCs w:val="26"/>
        </w:rPr>
      </w:pPr>
    </w:p>
    <w:p w:rsidR="00414AF8" w:rsidRDefault="00414AF8" w:rsidP="00757B24">
      <w:pPr>
        <w:rPr>
          <w:sz w:val="20"/>
          <w:szCs w:val="20"/>
          <w:lang w:val="sr-Cyrl-CS"/>
        </w:rPr>
      </w:pPr>
    </w:p>
    <w:p w:rsidR="00AB3F48" w:rsidRDefault="00BC06E2" w:rsidP="00AB3F48">
      <w:pPr>
        <w:jc w:val="center"/>
        <w:rPr>
          <w:b/>
          <w:sz w:val="20"/>
          <w:szCs w:val="20"/>
          <w:lang w:val="sr-Cyrl-CS"/>
        </w:rPr>
      </w:pPr>
      <w:r>
        <w:rPr>
          <w:b/>
          <w:sz w:val="20"/>
          <w:szCs w:val="20"/>
          <w:lang w:val="sr-Cyrl-CS"/>
        </w:rPr>
        <w:t>ДРУГА ИЗМЕНА И ДОПУНА ПЛАНА НАБАВКИ ЗА 2018. ГОДИНУ</w:t>
      </w:r>
    </w:p>
    <w:p w:rsidR="00BC06E2" w:rsidRDefault="00BC06E2" w:rsidP="00AB3F48">
      <w:pPr>
        <w:jc w:val="center"/>
        <w:rPr>
          <w:b/>
          <w:sz w:val="20"/>
          <w:szCs w:val="20"/>
          <w:lang w:val="sr-Cyrl-CS"/>
        </w:rPr>
      </w:pPr>
    </w:p>
    <w:p w:rsidR="00BC06E2" w:rsidRDefault="00C57A1C" w:rsidP="00AB3F48">
      <w:pPr>
        <w:jc w:val="center"/>
        <w:rPr>
          <w:b/>
          <w:sz w:val="20"/>
          <w:szCs w:val="20"/>
          <w:lang w:val="sr-Cyrl-CS"/>
        </w:rPr>
      </w:pPr>
      <w:hyperlink r:id="rId74" w:history="1">
        <w:r w:rsidR="00BC06E2" w:rsidRPr="004C7833">
          <w:rPr>
            <w:rStyle w:val="Hyperlink"/>
            <w:b/>
            <w:sz w:val="20"/>
            <w:szCs w:val="20"/>
            <w:lang w:val="sr-Cyrl-CS"/>
          </w:rPr>
          <w:t>http://www.topola.com/jn_2018/plan_jn_18_2izmena.pdf</w:t>
        </w:r>
      </w:hyperlink>
    </w:p>
    <w:p w:rsidR="00BC06E2" w:rsidRDefault="00BC06E2" w:rsidP="00AB3F48">
      <w:pPr>
        <w:jc w:val="center"/>
        <w:rPr>
          <w:b/>
          <w:sz w:val="20"/>
          <w:szCs w:val="20"/>
          <w:lang w:val="sr-Cyrl-CS"/>
        </w:rPr>
      </w:pPr>
    </w:p>
    <w:p w:rsidR="00BC06E2" w:rsidRDefault="00BC06E2" w:rsidP="00AB3F48">
      <w:pPr>
        <w:jc w:val="center"/>
        <w:rPr>
          <w:b/>
          <w:sz w:val="20"/>
          <w:szCs w:val="20"/>
          <w:lang w:val="sr-Cyrl-CS"/>
        </w:rPr>
      </w:pPr>
    </w:p>
    <w:p w:rsidR="004A2476" w:rsidRPr="004A2476" w:rsidRDefault="004A2476" w:rsidP="00AB3F48">
      <w:pPr>
        <w:jc w:val="center"/>
        <w:rPr>
          <w:b/>
          <w:sz w:val="20"/>
          <w:szCs w:val="20"/>
          <w:lang w:val="ru-RU"/>
        </w:rPr>
      </w:pPr>
      <w:r>
        <w:rPr>
          <w:b/>
          <w:sz w:val="20"/>
          <w:szCs w:val="20"/>
          <w:lang w:val="ru-RU"/>
        </w:rPr>
        <w:t>ПРВА ИЗМЕНА И ДОПУНА ПЛАНА НАБАВКИ ЗА 2018. ГОДИНУ</w:t>
      </w:r>
    </w:p>
    <w:p w:rsidR="004A2476" w:rsidRDefault="004A2476" w:rsidP="00AB3F48">
      <w:pPr>
        <w:jc w:val="center"/>
        <w:rPr>
          <w:b/>
          <w:sz w:val="20"/>
          <w:szCs w:val="20"/>
          <w:lang w:val="sr-Cyrl-CS"/>
        </w:rPr>
      </w:pPr>
    </w:p>
    <w:p w:rsidR="004A2476" w:rsidRDefault="00C57A1C" w:rsidP="00AB3F48">
      <w:pPr>
        <w:jc w:val="center"/>
        <w:rPr>
          <w:b/>
          <w:sz w:val="20"/>
          <w:szCs w:val="20"/>
          <w:lang w:val="sr-Cyrl-CS"/>
        </w:rPr>
      </w:pPr>
      <w:hyperlink r:id="rId75" w:history="1">
        <w:r w:rsidR="004A2476" w:rsidRPr="00A10974">
          <w:rPr>
            <w:rStyle w:val="Hyperlink"/>
            <w:b/>
            <w:sz w:val="20"/>
            <w:szCs w:val="20"/>
            <w:lang w:val="sr-Cyrl-CS"/>
          </w:rPr>
          <w:t>http://www.topola.com/jn_2018/plan_jn_18_1izmena.pdf</w:t>
        </w:r>
      </w:hyperlink>
    </w:p>
    <w:p w:rsidR="004A2476" w:rsidRDefault="004A2476" w:rsidP="00AB3F48">
      <w:pPr>
        <w:jc w:val="center"/>
        <w:rPr>
          <w:b/>
          <w:sz w:val="20"/>
          <w:szCs w:val="20"/>
          <w:lang w:val="sr-Cyrl-CS"/>
        </w:rPr>
      </w:pPr>
    </w:p>
    <w:p w:rsidR="004A2476" w:rsidRDefault="004A2476" w:rsidP="00AB3F48">
      <w:pPr>
        <w:jc w:val="center"/>
        <w:rPr>
          <w:b/>
          <w:sz w:val="20"/>
          <w:szCs w:val="20"/>
          <w:lang w:val="sr-Cyrl-CS"/>
        </w:rPr>
      </w:pPr>
    </w:p>
    <w:p w:rsidR="004A2476" w:rsidRDefault="004A2476" w:rsidP="00AB3F48">
      <w:pPr>
        <w:jc w:val="center"/>
        <w:rPr>
          <w:b/>
          <w:sz w:val="20"/>
          <w:szCs w:val="20"/>
          <w:lang w:val="sr-Cyrl-CS"/>
        </w:rPr>
      </w:pPr>
    </w:p>
    <w:p w:rsidR="00AB3F48" w:rsidRPr="004A2476" w:rsidRDefault="00AB3F48" w:rsidP="00AB3F48">
      <w:pPr>
        <w:jc w:val="center"/>
        <w:rPr>
          <w:b/>
          <w:sz w:val="20"/>
          <w:szCs w:val="20"/>
          <w:lang w:val="ru-RU"/>
        </w:rPr>
      </w:pPr>
      <w:r w:rsidRPr="00567125">
        <w:rPr>
          <w:b/>
          <w:sz w:val="20"/>
          <w:szCs w:val="20"/>
          <w:lang w:val="sr-Cyrl-CS"/>
        </w:rPr>
        <w:t>ПЛАН ЈАВНИХ НАБАВКИ ЗА 201</w:t>
      </w:r>
      <w:r>
        <w:rPr>
          <w:b/>
          <w:sz w:val="20"/>
          <w:szCs w:val="20"/>
          <w:lang w:val="sr-Cyrl-CS"/>
        </w:rPr>
        <w:t>8</w:t>
      </w:r>
      <w:r w:rsidRPr="00567125">
        <w:rPr>
          <w:b/>
          <w:sz w:val="20"/>
          <w:szCs w:val="20"/>
          <w:lang w:val="sr-Cyrl-CS"/>
        </w:rPr>
        <w:t>. ГОДИНУ</w:t>
      </w:r>
    </w:p>
    <w:p w:rsidR="00AC29AF" w:rsidRPr="004A2476" w:rsidRDefault="00AC29AF" w:rsidP="00AB3F48">
      <w:pPr>
        <w:jc w:val="center"/>
        <w:rPr>
          <w:b/>
          <w:sz w:val="20"/>
          <w:szCs w:val="20"/>
          <w:lang w:val="ru-RU"/>
        </w:rPr>
      </w:pPr>
    </w:p>
    <w:p w:rsidR="00AC29AF" w:rsidRPr="00012D4D" w:rsidRDefault="00C57A1C" w:rsidP="00AB3F48">
      <w:pPr>
        <w:jc w:val="center"/>
        <w:rPr>
          <w:sz w:val="20"/>
          <w:szCs w:val="20"/>
          <w:lang w:val="ru-RU"/>
        </w:rPr>
      </w:pPr>
      <w:hyperlink r:id="rId76" w:history="1">
        <w:r w:rsidR="00AC29AF" w:rsidRPr="000A3DA8">
          <w:rPr>
            <w:rStyle w:val="Hyperlink"/>
            <w:sz w:val="20"/>
            <w:szCs w:val="20"/>
          </w:rPr>
          <w:t>http</w:t>
        </w:r>
        <w:r w:rsidR="00AC29AF" w:rsidRPr="00012D4D">
          <w:rPr>
            <w:rStyle w:val="Hyperlink"/>
            <w:sz w:val="20"/>
            <w:szCs w:val="20"/>
            <w:lang w:val="ru-RU"/>
          </w:rPr>
          <w:t>://</w:t>
        </w:r>
        <w:r w:rsidR="00AC29AF" w:rsidRPr="000A3DA8">
          <w:rPr>
            <w:rStyle w:val="Hyperlink"/>
            <w:sz w:val="20"/>
            <w:szCs w:val="20"/>
          </w:rPr>
          <w:t>www</w:t>
        </w:r>
        <w:r w:rsidR="00AC29AF" w:rsidRPr="00012D4D">
          <w:rPr>
            <w:rStyle w:val="Hyperlink"/>
            <w:sz w:val="20"/>
            <w:szCs w:val="20"/>
            <w:lang w:val="ru-RU"/>
          </w:rPr>
          <w:t>.</w:t>
        </w:r>
        <w:r w:rsidR="00AC29AF" w:rsidRPr="000A3DA8">
          <w:rPr>
            <w:rStyle w:val="Hyperlink"/>
            <w:sz w:val="20"/>
            <w:szCs w:val="20"/>
          </w:rPr>
          <w:t>topola</w:t>
        </w:r>
        <w:r w:rsidR="00AC29AF" w:rsidRPr="00012D4D">
          <w:rPr>
            <w:rStyle w:val="Hyperlink"/>
            <w:sz w:val="20"/>
            <w:szCs w:val="20"/>
            <w:lang w:val="ru-RU"/>
          </w:rPr>
          <w:t>.</w:t>
        </w:r>
        <w:r w:rsidR="00AC29AF" w:rsidRPr="000A3DA8">
          <w:rPr>
            <w:rStyle w:val="Hyperlink"/>
            <w:sz w:val="20"/>
            <w:szCs w:val="20"/>
          </w:rPr>
          <w:t>com</w:t>
        </w:r>
        <w:r w:rsidR="00AC29AF" w:rsidRPr="00012D4D">
          <w:rPr>
            <w:rStyle w:val="Hyperlink"/>
            <w:sz w:val="20"/>
            <w:szCs w:val="20"/>
            <w:lang w:val="ru-RU"/>
          </w:rPr>
          <w:t>/</w:t>
        </w:r>
        <w:r w:rsidR="00AC29AF" w:rsidRPr="000A3DA8">
          <w:rPr>
            <w:rStyle w:val="Hyperlink"/>
            <w:sz w:val="20"/>
            <w:szCs w:val="20"/>
          </w:rPr>
          <w:t>jn</w:t>
        </w:r>
        <w:r w:rsidR="00AC29AF" w:rsidRPr="00012D4D">
          <w:rPr>
            <w:rStyle w:val="Hyperlink"/>
            <w:sz w:val="20"/>
            <w:szCs w:val="20"/>
            <w:lang w:val="ru-RU"/>
          </w:rPr>
          <w:t>_2018/</w:t>
        </w:r>
        <w:r w:rsidR="00AC29AF" w:rsidRPr="000A3DA8">
          <w:rPr>
            <w:rStyle w:val="Hyperlink"/>
            <w:sz w:val="20"/>
            <w:szCs w:val="20"/>
          </w:rPr>
          <w:t>plan</w:t>
        </w:r>
        <w:r w:rsidR="00AC29AF" w:rsidRPr="00012D4D">
          <w:rPr>
            <w:rStyle w:val="Hyperlink"/>
            <w:sz w:val="20"/>
            <w:szCs w:val="20"/>
            <w:lang w:val="ru-RU"/>
          </w:rPr>
          <w:t>_</w:t>
        </w:r>
        <w:r w:rsidR="00AC29AF" w:rsidRPr="000A3DA8">
          <w:rPr>
            <w:rStyle w:val="Hyperlink"/>
            <w:sz w:val="20"/>
            <w:szCs w:val="20"/>
          </w:rPr>
          <w:t>nabavki</w:t>
        </w:r>
        <w:r w:rsidR="00AC29AF" w:rsidRPr="00012D4D">
          <w:rPr>
            <w:rStyle w:val="Hyperlink"/>
            <w:sz w:val="20"/>
            <w:szCs w:val="20"/>
            <w:lang w:val="ru-RU"/>
          </w:rPr>
          <w:t>_2018.</w:t>
        </w:r>
        <w:r w:rsidR="00AC29AF" w:rsidRPr="000A3DA8">
          <w:rPr>
            <w:rStyle w:val="Hyperlink"/>
            <w:sz w:val="20"/>
            <w:szCs w:val="20"/>
          </w:rPr>
          <w:t>pdf</w:t>
        </w:r>
      </w:hyperlink>
    </w:p>
    <w:p w:rsidR="00AC29AF" w:rsidRPr="00012D4D" w:rsidRDefault="00AC29AF" w:rsidP="00AB3F48">
      <w:pPr>
        <w:jc w:val="center"/>
        <w:rPr>
          <w:sz w:val="20"/>
          <w:szCs w:val="20"/>
          <w:lang w:val="ru-RU"/>
        </w:rPr>
      </w:pPr>
    </w:p>
    <w:p w:rsidR="00AB3F48" w:rsidRPr="00012D4D" w:rsidRDefault="00AB3F48" w:rsidP="00E3029D">
      <w:pPr>
        <w:jc w:val="center"/>
        <w:rPr>
          <w:b/>
          <w:sz w:val="20"/>
          <w:szCs w:val="20"/>
          <w:lang w:val="ru-RU"/>
        </w:rPr>
      </w:pPr>
    </w:p>
    <w:p w:rsidR="00AB3F48" w:rsidRDefault="00AB3F48" w:rsidP="00E3029D">
      <w:pPr>
        <w:jc w:val="center"/>
        <w:rPr>
          <w:b/>
          <w:sz w:val="20"/>
          <w:szCs w:val="20"/>
          <w:lang w:val="sr-Cyrl-CS"/>
        </w:rPr>
      </w:pPr>
    </w:p>
    <w:p w:rsidR="00AB3F48" w:rsidRDefault="00AB3F48" w:rsidP="00E3029D">
      <w:pPr>
        <w:jc w:val="center"/>
        <w:rPr>
          <w:b/>
          <w:sz w:val="20"/>
          <w:szCs w:val="20"/>
          <w:lang w:val="sr-Cyrl-CS"/>
        </w:rPr>
      </w:pPr>
    </w:p>
    <w:p w:rsidR="00E3029D" w:rsidRPr="00567125" w:rsidRDefault="00E3029D" w:rsidP="00E3029D">
      <w:pPr>
        <w:jc w:val="center"/>
        <w:rPr>
          <w:b/>
          <w:sz w:val="20"/>
          <w:szCs w:val="20"/>
          <w:lang w:val="sr-Cyrl-CS"/>
        </w:rPr>
      </w:pPr>
      <w:r w:rsidRPr="00567125">
        <w:rPr>
          <w:b/>
          <w:sz w:val="20"/>
          <w:szCs w:val="20"/>
          <w:lang w:val="sr-Cyrl-CS"/>
        </w:rPr>
        <w:t>ПЛАН ЈАВНИХ НАБАВКИ ЗА 201</w:t>
      </w:r>
      <w:r>
        <w:rPr>
          <w:b/>
          <w:sz w:val="20"/>
          <w:szCs w:val="20"/>
          <w:lang w:val="sr-Cyrl-CS"/>
        </w:rPr>
        <w:t>7</w:t>
      </w:r>
      <w:r w:rsidRPr="00567125">
        <w:rPr>
          <w:b/>
          <w:sz w:val="20"/>
          <w:szCs w:val="20"/>
          <w:lang w:val="sr-Cyrl-CS"/>
        </w:rPr>
        <w:t>. ГОДИНУ</w:t>
      </w:r>
    </w:p>
    <w:p w:rsidR="00E3029D" w:rsidRDefault="00E3029D" w:rsidP="00E3029D">
      <w:pPr>
        <w:rPr>
          <w:sz w:val="20"/>
          <w:szCs w:val="20"/>
          <w:lang w:val="sr-Cyrl-CS"/>
        </w:rPr>
      </w:pPr>
    </w:p>
    <w:p w:rsidR="00E3029D" w:rsidRPr="00AB3F48" w:rsidRDefault="00E3029D" w:rsidP="00757B24">
      <w:pPr>
        <w:rPr>
          <w:sz w:val="20"/>
          <w:szCs w:val="20"/>
          <w:lang w:val="ru-RU"/>
        </w:rPr>
      </w:pPr>
    </w:p>
    <w:p w:rsidR="00832203" w:rsidRDefault="00EC1CC1" w:rsidP="00757B24">
      <w:pPr>
        <w:rPr>
          <w:sz w:val="20"/>
          <w:szCs w:val="20"/>
          <w:lang w:val="sr-Cyrl-CS"/>
        </w:rPr>
      </w:pPr>
      <w:r w:rsidRPr="00C57A1C">
        <w:rPr>
          <w:noProof/>
          <w:sz w:val="20"/>
          <w:szCs w:val="20"/>
        </w:rPr>
        <w:pict>
          <v:shape id="Picture 68" o:spid="_x0000_i1027" type="#_x0000_t75" alt="Scan1---------.jpg" style="width:525.75pt;height:5in;visibility:visible;mso-wrap-style:square">
            <v:imagedata r:id="rId77" o:title="Scan1---------"/>
          </v:shape>
        </w:pict>
      </w:r>
    </w:p>
    <w:p w:rsidR="00832203" w:rsidRDefault="00832203" w:rsidP="00757B24">
      <w:pPr>
        <w:rPr>
          <w:sz w:val="20"/>
          <w:szCs w:val="20"/>
          <w:lang w:val="sr-Cyrl-CS"/>
        </w:rPr>
      </w:pPr>
    </w:p>
    <w:p w:rsidR="00832203" w:rsidRDefault="00832203" w:rsidP="00757B24">
      <w:pPr>
        <w:rPr>
          <w:sz w:val="20"/>
          <w:szCs w:val="20"/>
          <w:lang w:val="sr-Cyrl-CS"/>
        </w:rPr>
      </w:pPr>
    </w:p>
    <w:p w:rsidR="00832203" w:rsidRDefault="00832203" w:rsidP="00757B24">
      <w:pPr>
        <w:rPr>
          <w:sz w:val="20"/>
          <w:szCs w:val="20"/>
          <w:lang w:val="sr-Cyrl-CS"/>
        </w:rPr>
      </w:pPr>
    </w:p>
    <w:p w:rsidR="00832203" w:rsidRDefault="00832203" w:rsidP="00757B24">
      <w:pPr>
        <w:rPr>
          <w:sz w:val="20"/>
          <w:szCs w:val="20"/>
          <w:lang w:val="sr-Cyrl-CS"/>
        </w:rPr>
      </w:pPr>
    </w:p>
    <w:p w:rsidR="00832203" w:rsidRDefault="00832203" w:rsidP="00757B24">
      <w:pPr>
        <w:rPr>
          <w:sz w:val="20"/>
          <w:szCs w:val="20"/>
          <w:lang w:val="sr-Cyrl-CS"/>
        </w:rPr>
      </w:pPr>
    </w:p>
    <w:p w:rsidR="00832203" w:rsidRDefault="00832203" w:rsidP="00757B24">
      <w:pPr>
        <w:rPr>
          <w:sz w:val="20"/>
          <w:szCs w:val="20"/>
          <w:lang w:val="sr-Cyrl-CS"/>
        </w:rPr>
      </w:pPr>
    </w:p>
    <w:p w:rsidR="00832203" w:rsidRDefault="00832203" w:rsidP="00757B24">
      <w:pPr>
        <w:rPr>
          <w:sz w:val="20"/>
          <w:szCs w:val="20"/>
          <w:lang w:val="sr-Cyrl-CS"/>
        </w:rPr>
      </w:pPr>
    </w:p>
    <w:p w:rsidR="00832203" w:rsidRDefault="00832203" w:rsidP="00757B24">
      <w:pPr>
        <w:rPr>
          <w:sz w:val="20"/>
          <w:szCs w:val="20"/>
          <w:lang w:val="sr-Cyrl-CS"/>
        </w:rPr>
      </w:pPr>
    </w:p>
    <w:p w:rsidR="00832203" w:rsidRDefault="00832203" w:rsidP="00757B24">
      <w:pPr>
        <w:rPr>
          <w:sz w:val="20"/>
          <w:szCs w:val="20"/>
          <w:lang w:val="sr-Cyrl-CS"/>
        </w:rPr>
      </w:pPr>
    </w:p>
    <w:p w:rsidR="00832203" w:rsidRDefault="00832203" w:rsidP="00757B24">
      <w:pPr>
        <w:rPr>
          <w:sz w:val="20"/>
          <w:szCs w:val="20"/>
          <w:lang w:val="sr-Cyrl-CS"/>
        </w:rPr>
      </w:pPr>
    </w:p>
    <w:p w:rsidR="00832203" w:rsidRDefault="00832203" w:rsidP="00757B24">
      <w:pPr>
        <w:rPr>
          <w:sz w:val="20"/>
          <w:szCs w:val="20"/>
          <w:lang w:val="sr-Cyrl-CS"/>
        </w:rPr>
      </w:pPr>
    </w:p>
    <w:p w:rsidR="00832203" w:rsidRDefault="00832203" w:rsidP="00757B24">
      <w:pPr>
        <w:rPr>
          <w:sz w:val="20"/>
          <w:szCs w:val="20"/>
          <w:lang w:val="sr-Cyrl-CS"/>
        </w:rPr>
      </w:pPr>
    </w:p>
    <w:p w:rsidR="00832203" w:rsidRDefault="00832203" w:rsidP="00757B24">
      <w:pPr>
        <w:rPr>
          <w:sz w:val="20"/>
          <w:szCs w:val="20"/>
          <w:lang w:val="sr-Cyrl-CS"/>
        </w:rPr>
      </w:pPr>
    </w:p>
    <w:p w:rsidR="00832203" w:rsidRDefault="00832203" w:rsidP="00757B24">
      <w:pPr>
        <w:rPr>
          <w:sz w:val="20"/>
          <w:szCs w:val="20"/>
          <w:lang w:val="sr-Cyrl-CS"/>
        </w:rPr>
      </w:pPr>
    </w:p>
    <w:p w:rsidR="00832203" w:rsidRDefault="00832203" w:rsidP="00757B24">
      <w:pPr>
        <w:rPr>
          <w:sz w:val="20"/>
          <w:szCs w:val="20"/>
          <w:lang w:val="sr-Cyrl-CS"/>
        </w:rPr>
      </w:pPr>
    </w:p>
    <w:p w:rsidR="00832203" w:rsidRDefault="00832203" w:rsidP="00757B24">
      <w:pPr>
        <w:rPr>
          <w:sz w:val="20"/>
          <w:szCs w:val="20"/>
          <w:lang w:val="sr-Cyrl-CS"/>
        </w:rPr>
      </w:pPr>
    </w:p>
    <w:p w:rsidR="00832203" w:rsidRDefault="00832203" w:rsidP="00757B24">
      <w:pPr>
        <w:rPr>
          <w:sz w:val="20"/>
          <w:szCs w:val="20"/>
          <w:lang w:val="sr-Cyrl-CS"/>
        </w:rPr>
      </w:pPr>
    </w:p>
    <w:p w:rsidR="00832203" w:rsidRDefault="00832203" w:rsidP="00757B24">
      <w:pPr>
        <w:rPr>
          <w:sz w:val="20"/>
          <w:szCs w:val="20"/>
          <w:lang w:val="sr-Cyrl-CS"/>
        </w:rPr>
      </w:pPr>
    </w:p>
    <w:p w:rsidR="00832203" w:rsidRDefault="00832203" w:rsidP="00757B24">
      <w:pPr>
        <w:rPr>
          <w:sz w:val="20"/>
          <w:szCs w:val="20"/>
          <w:lang w:val="sr-Cyrl-CS"/>
        </w:rPr>
      </w:pPr>
    </w:p>
    <w:p w:rsidR="00832203" w:rsidRDefault="00832203" w:rsidP="00757B24">
      <w:pPr>
        <w:rPr>
          <w:sz w:val="20"/>
          <w:szCs w:val="20"/>
          <w:lang w:val="sr-Cyrl-CS"/>
        </w:rPr>
      </w:pPr>
    </w:p>
    <w:p w:rsidR="00832203" w:rsidRDefault="00832203" w:rsidP="00757B24">
      <w:pPr>
        <w:rPr>
          <w:sz w:val="20"/>
          <w:szCs w:val="20"/>
          <w:lang w:val="sr-Cyrl-CS"/>
        </w:rPr>
      </w:pPr>
    </w:p>
    <w:p w:rsidR="00832203" w:rsidRDefault="00832203" w:rsidP="00757B24">
      <w:pPr>
        <w:rPr>
          <w:sz w:val="20"/>
          <w:szCs w:val="20"/>
          <w:lang w:val="sr-Cyrl-CS"/>
        </w:rPr>
      </w:pPr>
    </w:p>
    <w:p w:rsidR="00832203" w:rsidRDefault="00832203" w:rsidP="00757B24">
      <w:pPr>
        <w:rPr>
          <w:sz w:val="20"/>
          <w:szCs w:val="20"/>
          <w:lang w:val="sr-Cyrl-CS"/>
        </w:rPr>
      </w:pPr>
    </w:p>
    <w:p w:rsidR="00832203" w:rsidRDefault="00832203" w:rsidP="00757B24">
      <w:pPr>
        <w:rPr>
          <w:sz w:val="20"/>
          <w:szCs w:val="20"/>
          <w:lang w:val="sr-Cyrl-CS"/>
        </w:rPr>
      </w:pPr>
    </w:p>
    <w:p w:rsidR="00832203" w:rsidRDefault="00EC1CC1" w:rsidP="00757B24">
      <w:pPr>
        <w:rPr>
          <w:sz w:val="20"/>
          <w:szCs w:val="20"/>
          <w:lang w:val="sr-Cyrl-CS"/>
        </w:rPr>
      </w:pPr>
      <w:r w:rsidRPr="00C57A1C">
        <w:rPr>
          <w:noProof/>
          <w:sz w:val="20"/>
          <w:szCs w:val="20"/>
        </w:rPr>
        <w:pict>
          <v:shape id="Picture 70" o:spid="_x0000_i1028" type="#_x0000_t75" alt="Scan2----------.jpg" style="width:525.75pt;height:5in;visibility:visible;mso-wrap-style:square">
            <v:imagedata r:id="rId78" o:title="Scan2----------"/>
          </v:shape>
        </w:pict>
      </w:r>
    </w:p>
    <w:p w:rsidR="00832203" w:rsidRDefault="00832203" w:rsidP="00757B24">
      <w:pPr>
        <w:rPr>
          <w:sz w:val="20"/>
          <w:szCs w:val="20"/>
          <w:lang w:val="sr-Cyrl-CS"/>
        </w:rPr>
      </w:pPr>
    </w:p>
    <w:p w:rsidR="00832203" w:rsidRDefault="00832203" w:rsidP="00757B24">
      <w:pPr>
        <w:rPr>
          <w:sz w:val="20"/>
          <w:szCs w:val="20"/>
          <w:lang w:val="sr-Cyrl-CS"/>
        </w:rPr>
      </w:pPr>
    </w:p>
    <w:p w:rsidR="00832203" w:rsidRDefault="00832203" w:rsidP="00757B24">
      <w:pPr>
        <w:rPr>
          <w:sz w:val="20"/>
          <w:szCs w:val="20"/>
          <w:lang w:val="sr-Cyrl-CS"/>
        </w:rPr>
      </w:pPr>
    </w:p>
    <w:p w:rsidR="00832203" w:rsidRPr="00AF5F3F" w:rsidRDefault="00832203" w:rsidP="00757B24">
      <w:pPr>
        <w:rPr>
          <w:sz w:val="20"/>
          <w:szCs w:val="20"/>
        </w:rPr>
      </w:pPr>
    </w:p>
    <w:p w:rsidR="00832203" w:rsidRDefault="00832203" w:rsidP="00757B24">
      <w:pPr>
        <w:rPr>
          <w:sz w:val="20"/>
          <w:szCs w:val="20"/>
          <w:lang w:val="sr-Cyrl-CS"/>
        </w:rPr>
      </w:pPr>
    </w:p>
    <w:p w:rsidR="00832203" w:rsidRDefault="00832203" w:rsidP="00757B24">
      <w:pPr>
        <w:rPr>
          <w:sz w:val="20"/>
          <w:szCs w:val="20"/>
          <w:lang w:val="sr-Cyrl-CS"/>
        </w:rPr>
      </w:pPr>
    </w:p>
    <w:p w:rsidR="00E3029D" w:rsidRDefault="00E3029D" w:rsidP="00757B24">
      <w:pPr>
        <w:rPr>
          <w:sz w:val="20"/>
          <w:szCs w:val="20"/>
        </w:rPr>
      </w:pPr>
    </w:p>
    <w:p w:rsidR="001E40F7" w:rsidRDefault="001E40F7" w:rsidP="00757B24">
      <w:pPr>
        <w:rPr>
          <w:sz w:val="20"/>
          <w:szCs w:val="20"/>
        </w:rPr>
      </w:pPr>
    </w:p>
    <w:p w:rsidR="001E40F7" w:rsidRDefault="00EC1CC1" w:rsidP="00757B24">
      <w:pPr>
        <w:rPr>
          <w:sz w:val="20"/>
          <w:szCs w:val="20"/>
        </w:rPr>
      </w:pPr>
      <w:r w:rsidRPr="00C57A1C">
        <w:rPr>
          <w:noProof/>
          <w:sz w:val="20"/>
          <w:szCs w:val="20"/>
        </w:rPr>
        <w:pict>
          <v:shape id="Picture 71" o:spid="_x0000_i1029" type="#_x0000_t75" alt="Scan4------.jpg" style="width:525.75pt;height:366.75pt;visibility:visible;mso-wrap-style:square">
            <v:imagedata r:id="rId79" o:title="Scan4------"/>
          </v:shape>
        </w:pict>
      </w:r>
    </w:p>
    <w:p w:rsidR="001E40F7" w:rsidRDefault="001E40F7" w:rsidP="00757B24">
      <w:pPr>
        <w:rPr>
          <w:sz w:val="20"/>
          <w:szCs w:val="20"/>
        </w:rPr>
      </w:pPr>
    </w:p>
    <w:p w:rsidR="001E40F7" w:rsidRDefault="001E40F7" w:rsidP="00757B24">
      <w:pPr>
        <w:rPr>
          <w:sz w:val="20"/>
          <w:szCs w:val="20"/>
        </w:rPr>
      </w:pPr>
    </w:p>
    <w:p w:rsidR="001E40F7" w:rsidRDefault="001E40F7" w:rsidP="00757B24">
      <w:pPr>
        <w:rPr>
          <w:sz w:val="20"/>
          <w:szCs w:val="20"/>
        </w:rPr>
      </w:pPr>
    </w:p>
    <w:p w:rsidR="001E40F7" w:rsidRDefault="001E40F7" w:rsidP="00757B24">
      <w:pPr>
        <w:rPr>
          <w:sz w:val="20"/>
          <w:szCs w:val="20"/>
        </w:rPr>
      </w:pPr>
    </w:p>
    <w:p w:rsidR="001E40F7" w:rsidRDefault="001E40F7" w:rsidP="00757B24">
      <w:pPr>
        <w:rPr>
          <w:sz w:val="20"/>
          <w:szCs w:val="20"/>
        </w:rPr>
      </w:pPr>
    </w:p>
    <w:p w:rsidR="001E40F7" w:rsidRDefault="001E40F7" w:rsidP="00757B24">
      <w:pPr>
        <w:rPr>
          <w:sz w:val="20"/>
          <w:szCs w:val="20"/>
        </w:rPr>
      </w:pPr>
    </w:p>
    <w:p w:rsidR="001E40F7" w:rsidRDefault="001E40F7" w:rsidP="00757B24">
      <w:pPr>
        <w:rPr>
          <w:sz w:val="20"/>
          <w:szCs w:val="20"/>
        </w:rPr>
      </w:pPr>
    </w:p>
    <w:p w:rsidR="001E40F7" w:rsidRDefault="001E40F7" w:rsidP="00757B24">
      <w:pPr>
        <w:rPr>
          <w:sz w:val="20"/>
          <w:szCs w:val="20"/>
        </w:rPr>
      </w:pPr>
    </w:p>
    <w:p w:rsidR="001E40F7" w:rsidRDefault="001E40F7" w:rsidP="00757B24">
      <w:pPr>
        <w:rPr>
          <w:sz w:val="20"/>
          <w:szCs w:val="20"/>
        </w:rPr>
      </w:pPr>
    </w:p>
    <w:p w:rsidR="001E40F7" w:rsidRDefault="001E40F7" w:rsidP="00757B24">
      <w:pPr>
        <w:rPr>
          <w:sz w:val="20"/>
          <w:szCs w:val="20"/>
        </w:rPr>
      </w:pPr>
    </w:p>
    <w:p w:rsidR="001E40F7" w:rsidRDefault="001E40F7" w:rsidP="00757B24">
      <w:pPr>
        <w:rPr>
          <w:sz w:val="20"/>
          <w:szCs w:val="20"/>
        </w:rPr>
      </w:pPr>
    </w:p>
    <w:p w:rsidR="001E40F7" w:rsidRDefault="001E40F7" w:rsidP="00757B24">
      <w:pPr>
        <w:rPr>
          <w:sz w:val="20"/>
          <w:szCs w:val="20"/>
        </w:rPr>
      </w:pPr>
    </w:p>
    <w:p w:rsidR="001E40F7" w:rsidRDefault="001E40F7" w:rsidP="00757B24">
      <w:pPr>
        <w:rPr>
          <w:sz w:val="20"/>
          <w:szCs w:val="20"/>
        </w:rPr>
      </w:pPr>
    </w:p>
    <w:p w:rsidR="001E40F7" w:rsidRDefault="001E40F7" w:rsidP="00757B24">
      <w:pPr>
        <w:rPr>
          <w:sz w:val="20"/>
          <w:szCs w:val="20"/>
        </w:rPr>
      </w:pPr>
    </w:p>
    <w:p w:rsidR="001E40F7" w:rsidRDefault="001E40F7" w:rsidP="00757B24">
      <w:pPr>
        <w:rPr>
          <w:sz w:val="20"/>
          <w:szCs w:val="20"/>
        </w:rPr>
      </w:pPr>
    </w:p>
    <w:p w:rsidR="001E40F7" w:rsidRDefault="001E40F7" w:rsidP="00757B24">
      <w:pPr>
        <w:rPr>
          <w:sz w:val="20"/>
          <w:szCs w:val="20"/>
        </w:rPr>
      </w:pPr>
    </w:p>
    <w:p w:rsidR="001E40F7" w:rsidRDefault="001E40F7" w:rsidP="00757B24">
      <w:pPr>
        <w:rPr>
          <w:sz w:val="20"/>
          <w:szCs w:val="20"/>
        </w:rPr>
      </w:pPr>
    </w:p>
    <w:p w:rsidR="001E40F7" w:rsidRDefault="001E40F7" w:rsidP="00757B24">
      <w:pPr>
        <w:rPr>
          <w:sz w:val="20"/>
          <w:szCs w:val="20"/>
        </w:rPr>
      </w:pPr>
    </w:p>
    <w:p w:rsidR="001E40F7" w:rsidRDefault="001E40F7" w:rsidP="00757B24">
      <w:pPr>
        <w:rPr>
          <w:sz w:val="20"/>
          <w:szCs w:val="20"/>
        </w:rPr>
      </w:pPr>
    </w:p>
    <w:p w:rsidR="001E40F7" w:rsidRDefault="001E40F7" w:rsidP="00757B24">
      <w:pPr>
        <w:rPr>
          <w:sz w:val="20"/>
          <w:szCs w:val="20"/>
        </w:rPr>
      </w:pPr>
    </w:p>
    <w:p w:rsidR="001E40F7" w:rsidRDefault="001E40F7" w:rsidP="00757B24">
      <w:pPr>
        <w:rPr>
          <w:sz w:val="20"/>
          <w:szCs w:val="20"/>
        </w:rPr>
      </w:pPr>
    </w:p>
    <w:p w:rsidR="001E40F7" w:rsidRDefault="001E40F7" w:rsidP="00757B24">
      <w:pPr>
        <w:rPr>
          <w:sz w:val="20"/>
          <w:szCs w:val="20"/>
        </w:rPr>
      </w:pPr>
    </w:p>
    <w:p w:rsidR="001E40F7" w:rsidRDefault="001E40F7" w:rsidP="00757B24">
      <w:pPr>
        <w:rPr>
          <w:sz w:val="20"/>
          <w:szCs w:val="20"/>
        </w:rPr>
      </w:pPr>
    </w:p>
    <w:p w:rsidR="001E40F7" w:rsidRDefault="001E40F7" w:rsidP="00757B24">
      <w:pPr>
        <w:rPr>
          <w:sz w:val="20"/>
          <w:szCs w:val="20"/>
        </w:rPr>
      </w:pPr>
    </w:p>
    <w:p w:rsidR="001E40F7" w:rsidRDefault="001E40F7" w:rsidP="00757B24">
      <w:pPr>
        <w:rPr>
          <w:sz w:val="20"/>
          <w:szCs w:val="20"/>
        </w:rPr>
      </w:pPr>
    </w:p>
    <w:p w:rsidR="001E40F7" w:rsidRDefault="001E40F7" w:rsidP="00757B24">
      <w:pPr>
        <w:rPr>
          <w:sz w:val="20"/>
          <w:szCs w:val="20"/>
        </w:rPr>
      </w:pPr>
    </w:p>
    <w:p w:rsidR="001E40F7" w:rsidRDefault="001E40F7" w:rsidP="00757B24">
      <w:pPr>
        <w:rPr>
          <w:sz w:val="20"/>
          <w:szCs w:val="20"/>
        </w:rPr>
      </w:pPr>
    </w:p>
    <w:p w:rsidR="001E40F7" w:rsidRDefault="001E40F7" w:rsidP="00757B24">
      <w:pPr>
        <w:rPr>
          <w:sz w:val="20"/>
          <w:szCs w:val="20"/>
        </w:rPr>
      </w:pPr>
    </w:p>
    <w:p w:rsidR="001E40F7" w:rsidRDefault="00EC1CC1" w:rsidP="00757B24">
      <w:pPr>
        <w:rPr>
          <w:sz w:val="20"/>
          <w:szCs w:val="20"/>
        </w:rPr>
      </w:pPr>
      <w:r w:rsidRPr="00C57A1C">
        <w:rPr>
          <w:noProof/>
          <w:sz w:val="20"/>
          <w:szCs w:val="20"/>
        </w:rPr>
        <w:pict>
          <v:shape id="Picture 80" o:spid="_x0000_i1030" type="#_x0000_t75" alt="Scan5------------.jpg" style="width:519.75pt;height:5in;visibility:visible;mso-wrap-style:square">
            <v:imagedata r:id="rId80" o:title="Scan5------------"/>
          </v:shape>
        </w:pict>
      </w:r>
    </w:p>
    <w:p w:rsidR="001E40F7" w:rsidRDefault="001E40F7" w:rsidP="00757B24">
      <w:pPr>
        <w:rPr>
          <w:sz w:val="20"/>
          <w:szCs w:val="20"/>
        </w:rPr>
      </w:pPr>
    </w:p>
    <w:p w:rsidR="001E40F7" w:rsidRDefault="001E40F7" w:rsidP="00757B24">
      <w:pPr>
        <w:rPr>
          <w:sz w:val="20"/>
          <w:szCs w:val="20"/>
        </w:rPr>
      </w:pPr>
    </w:p>
    <w:p w:rsidR="00AF5F3F" w:rsidRDefault="00AF5F3F" w:rsidP="00757B24">
      <w:pPr>
        <w:rPr>
          <w:sz w:val="20"/>
          <w:szCs w:val="20"/>
        </w:rPr>
      </w:pPr>
    </w:p>
    <w:p w:rsidR="00AF5F3F" w:rsidRDefault="00AF5F3F" w:rsidP="00757B24">
      <w:pPr>
        <w:rPr>
          <w:sz w:val="20"/>
          <w:szCs w:val="20"/>
        </w:rPr>
      </w:pPr>
    </w:p>
    <w:p w:rsidR="00AF5F3F" w:rsidRDefault="00AF5F3F" w:rsidP="00757B24">
      <w:pPr>
        <w:rPr>
          <w:sz w:val="20"/>
          <w:szCs w:val="20"/>
        </w:rPr>
      </w:pPr>
    </w:p>
    <w:p w:rsidR="00AF5F3F" w:rsidRDefault="00AF5F3F" w:rsidP="00757B24">
      <w:pPr>
        <w:rPr>
          <w:sz w:val="20"/>
          <w:szCs w:val="20"/>
        </w:rPr>
      </w:pPr>
    </w:p>
    <w:p w:rsidR="00AF5F3F" w:rsidRDefault="00AF5F3F" w:rsidP="00757B24">
      <w:pPr>
        <w:rPr>
          <w:sz w:val="20"/>
          <w:szCs w:val="20"/>
        </w:rPr>
      </w:pPr>
    </w:p>
    <w:p w:rsidR="00AF5F3F" w:rsidRDefault="00AF5F3F" w:rsidP="00757B24">
      <w:pPr>
        <w:rPr>
          <w:sz w:val="20"/>
          <w:szCs w:val="20"/>
        </w:rPr>
      </w:pPr>
    </w:p>
    <w:p w:rsidR="00AF5F3F" w:rsidRDefault="00AF5F3F" w:rsidP="00757B24">
      <w:pPr>
        <w:rPr>
          <w:sz w:val="20"/>
          <w:szCs w:val="20"/>
        </w:rPr>
      </w:pPr>
    </w:p>
    <w:p w:rsidR="00AF5F3F" w:rsidRDefault="00AF5F3F" w:rsidP="00757B24">
      <w:pPr>
        <w:rPr>
          <w:sz w:val="20"/>
          <w:szCs w:val="20"/>
        </w:rPr>
      </w:pPr>
    </w:p>
    <w:p w:rsidR="00AF5F3F" w:rsidRDefault="00AF5F3F" w:rsidP="00757B24">
      <w:pPr>
        <w:rPr>
          <w:sz w:val="20"/>
          <w:szCs w:val="20"/>
        </w:rPr>
      </w:pPr>
    </w:p>
    <w:p w:rsidR="00AF5F3F" w:rsidRDefault="00AF5F3F" w:rsidP="00757B24">
      <w:pPr>
        <w:rPr>
          <w:sz w:val="20"/>
          <w:szCs w:val="20"/>
        </w:rPr>
      </w:pPr>
    </w:p>
    <w:p w:rsidR="00AF5F3F" w:rsidRDefault="00AF5F3F" w:rsidP="00757B24">
      <w:pPr>
        <w:rPr>
          <w:sz w:val="20"/>
          <w:szCs w:val="20"/>
        </w:rPr>
      </w:pPr>
    </w:p>
    <w:p w:rsidR="00AF5F3F" w:rsidRDefault="00AF5F3F" w:rsidP="00757B24">
      <w:pPr>
        <w:rPr>
          <w:sz w:val="20"/>
          <w:szCs w:val="20"/>
        </w:rPr>
      </w:pPr>
    </w:p>
    <w:p w:rsidR="00AF5F3F" w:rsidRDefault="00AF5F3F" w:rsidP="00757B24">
      <w:pPr>
        <w:rPr>
          <w:sz w:val="20"/>
          <w:szCs w:val="20"/>
        </w:rPr>
      </w:pPr>
    </w:p>
    <w:p w:rsidR="00AF5F3F" w:rsidRDefault="00AF5F3F" w:rsidP="00757B24">
      <w:pPr>
        <w:rPr>
          <w:sz w:val="20"/>
          <w:szCs w:val="20"/>
        </w:rPr>
      </w:pPr>
    </w:p>
    <w:p w:rsidR="00AF5F3F" w:rsidRDefault="00AF5F3F" w:rsidP="00757B24">
      <w:pPr>
        <w:rPr>
          <w:sz w:val="20"/>
          <w:szCs w:val="20"/>
        </w:rPr>
      </w:pPr>
    </w:p>
    <w:p w:rsidR="00AF5F3F" w:rsidRDefault="00AF5F3F" w:rsidP="00757B24">
      <w:pPr>
        <w:rPr>
          <w:sz w:val="20"/>
          <w:szCs w:val="20"/>
        </w:rPr>
      </w:pPr>
    </w:p>
    <w:p w:rsidR="00AF5F3F" w:rsidRDefault="00AF5F3F" w:rsidP="00757B24">
      <w:pPr>
        <w:rPr>
          <w:sz w:val="20"/>
          <w:szCs w:val="20"/>
        </w:rPr>
      </w:pPr>
    </w:p>
    <w:p w:rsidR="00AF5F3F" w:rsidRDefault="00AF5F3F" w:rsidP="00757B24">
      <w:pPr>
        <w:rPr>
          <w:sz w:val="20"/>
          <w:szCs w:val="20"/>
        </w:rPr>
      </w:pPr>
    </w:p>
    <w:p w:rsidR="00AF5F3F" w:rsidRDefault="00AF5F3F" w:rsidP="00757B24">
      <w:pPr>
        <w:rPr>
          <w:sz w:val="20"/>
          <w:szCs w:val="20"/>
        </w:rPr>
      </w:pPr>
    </w:p>
    <w:p w:rsidR="00AF5F3F" w:rsidRDefault="00AF5F3F" w:rsidP="00757B24">
      <w:pPr>
        <w:rPr>
          <w:sz w:val="20"/>
          <w:szCs w:val="20"/>
        </w:rPr>
      </w:pPr>
    </w:p>
    <w:p w:rsidR="00AF5F3F" w:rsidRDefault="00AF5F3F" w:rsidP="00757B24">
      <w:pPr>
        <w:rPr>
          <w:sz w:val="20"/>
          <w:szCs w:val="20"/>
        </w:rPr>
      </w:pPr>
    </w:p>
    <w:p w:rsidR="00AF5F3F" w:rsidRDefault="00AF5F3F" w:rsidP="00757B24">
      <w:pPr>
        <w:rPr>
          <w:sz w:val="20"/>
          <w:szCs w:val="20"/>
        </w:rPr>
      </w:pPr>
    </w:p>
    <w:p w:rsidR="00D85191" w:rsidRPr="00C779E7" w:rsidRDefault="00D85191" w:rsidP="00757B24">
      <w:pPr>
        <w:rPr>
          <w:sz w:val="20"/>
          <w:szCs w:val="20"/>
        </w:rPr>
      </w:pPr>
    </w:p>
    <w:p w:rsidR="00D85191" w:rsidRPr="00C779E7" w:rsidRDefault="00D85191" w:rsidP="00757B24">
      <w:pPr>
        <w:rPr>
          <w:sz w:val="20"/>
          <w:szCs w:val="20"/>
        </w:rPr>
      </w:pPr>
    </w:p>
    <w:p w:rsidR="00C779E7" w:rsidRPr="004A4D7F" w:rsidRDefault="00C779E7" w:rsidP="00C779E7">
      <w:pPr>
        <w:jc w:val="center"/>
        <w:rPr>
          <w:b/>
          <w:sz w:val="20"/>
          <w:szCs w:val="20"/>
          <w:lang w:val="ru-RU"/>
        </w:rPr>
      </w:pPr>
      <w:r w:rsidRPr="004A4D7F">
        <w:rPr>
          <w:b/>
          <w:sz w:val="20"/>
          <w:szCs w:val="20"/>
          <w:lang w:val="ru-RU"/>
        </w:rPr>
        <w:t>ПРВА ИЗМЕНА ЈАВНИХ НАБАВКИ ЗА 2017. ГОДИНУ</w:t>
      </w:r>
    </w:p>
    <w:p w:rsidR="00D85191" w:rsidRPr="00981F09" w:rsidRDefault="00D85191" w:rsidP="00C779E7">
      <w:pPr>
        <w:jc w:val="center"/>
        <w:rPr>
          <w:sz w:val="20"/>
          <w:szCs w:val="20"/>
          <w:lang w:val="ru-RU"/>
        </w:rPr>
      </w:pPr>
    </w:p>
    <w:p w:rsidR="00D85191" w:rsidRPr="00981F09" w:rsidRDefault="00C57A1C" w:rsidP="00D85191">
      <w:pPr>
        <w:jc w:val="center"/>
        <w:rPr>
          <w:sz w:val="20"/>
          <w:szCs w:val="20"/>
          <w:lang w:val="ru-RU"/>
        </w:rPr>
      </w:pPr>
      <w:hyperlink r:id="rId81" w:history="1">
        <w:r w:rsidR="00C779E7" w:rsidRPr="009A4AA4">
          <w:rPr>
            <w:rStyle w:val="Hyperlink"/>
            <w:sz w:val="20"/>
            <w:szCs w:val="20"/>
            <w:lang w:val="ru-RU"/>
          </w:rPr>
          <w:t>http</w:t>
        </w:r>
        <w:r w:rsidR="00C779E7" w:rsidRPr="00981F09">
          <w:rPr>
            <w:rStyle w:val="Hyperlink"/>
            <w:sz w:val="20"/>
            <w:szCs w:val="20"/>
            <w:lang w:val="ru-RU"/>
          </w:rPr>
          <w:t>://</w:t>
        </w:r>
        <w:r w:rsidR="00C779E7" w:rsidRPr="009A4AA4">
          <w:rPr>
            <w:rStyle w:val="Hyperlink"/>
            <w:sz w:val="20"/>
            <w:szCs w:val="20"/>
            <w:lang w:val="ru-RU"/>
          </w:rPr>
          <w:t>www</w:t>
        </w:r>
        <w:r w:rsidR="00C779E7" w:rsidRPr="00981F09">
          <w:rPr>
            <w:rStyle w:val="Hyperlink"/>
            <w:sz w:val="20"/>
            <w:szCs w:val="20"/>
            <w:lang w:val="ru-RU"/>
          </w:rPr>
          <w:t>.</w:t>
        </w:r>
        <w:r w:rsidR="00C779E7" w:rsidRPr="009A4AA4">
          <w:rPr>
            <w:rStyle w:val="Hyperlink"/>
            <w:sz w:val="20"/>
            <w:szCs w:val="20"/>
            <w:lang w:val="ru-RU"/>
          </w:rPr>
          <w:t>topola</w:t>
        </w:r>
        <w:r w:rsidR="00C779E7" w:rsidRPr="00981F09">
          <w:rPr>
            <w:rStyle w:val="Hyperlink"/>
            <w:sz w:val="20"/>
            <w:szCs w:val="20"/>
            <w:lang w:val="ru-RU"/>
          </w:rPr>
          <w:t>.</w:t>
        </w:r>
        <w:r w:rsidR="00C779E7" w:rsidRPr="009A4AA4">
          <w:rPr>
            <w:rStyle w:val="Hyperlink"/>
            <w:sz w:val="20"/>
            <w:szCs w:val="20"/>
            <w:lang w:val="ru-RU"/>
          </w:rPr>
          <w:t>com</w:t>
        </w:r>
        <w:r w:rsidR="00C779E7" w:rsidRPr="00981F09">
          <w:rPr>
            <w:rStyle w:val="Hyperlink"/>
            <w:sz w:val="20"/>
            <w:szCs w:val="20"/>
            <w:lang w:val="ru-RU"/>
          </w:rPr>
          <w:t>/</w:t>
        </w:r>
        <w:r w:rsidR="00C779E7" w:rsidRPr="009A4AA4">
          <w:rPr>
            <w:rStyle w:val="Hyperlink"/>
            <w:sz w:val="20"/>
            <w:szCs w:val="20"/>
            <w:lang w:val="ru-RU"/>
          </w:rPr>
          <w:t>jn</w:t>
        </w:r>
        <w:r w:rsidR="00C779E7" w:rsidRPr="00981F09">
          <w:rPr>
            <w:rStyle w:val="Hyperlink"/>
            <w:sz w:val="20"/>
            <w:szCs w:val="20"/>
            <w:lang w:val="ru-RU"/>
          </w:rPr>
          <w:t>_2017/</w:t>
        </w:r>
        <w:r w:rsidR="00C779E7" w:rsidRPr="009A4AA4">
          <w:rPr>
            <w:rStyle w:val="Hyperlink"/>
            <w:sz w:val="20"/>
            <w:szCs w:val="20"/>
            <w:lang w:val="ru-RU"/>
          </w:rPr>
          <w:t>plan</w:t>
        </w:r>
        <w:r w:rsidR="00C779E7" w:rsidRPr="00981F09">
          <w:rPr>
            <w:rStyle w:val="Hyperlink"/>
            <w:sz w:val="20"/>
            <w:szCs w:val="20"/>
            <w:lang w:val="ru-RU"/>
          </w:rPr>
          <w:t>_</w:t>
        </w:r>
        <w:r w:rsidR="00C779E7" w:rsidRPr="009A4AA4">
          <w:rPr>
            <w:rStyle w:val="Hyperlink"/>
            <w:sz w:val="20"/>
            <w:szCs w:val="20"/>
            <w:lang w:val="ru-RU"/>
          </w:rPr>
          <w:t>jn</w:t>
        </w:r>
        <w:r w:rsidR="00C779E7" w:rsidRPr="00981F09">
          <w:rPr>
            <w:rStyle w:val="Hyperlink"/>
            <w:sz w:val="20"/>
            <w:szCs w:val="20"/>
            <w:lang w:val="ru-RU"/>
          </w:rPr>
          <w:t>_2017.</w:t>
        </w:r>
        <w:r w:rsidR="00C779E7" w:rsidRPr="009A4AA4">
          <w:rPr>
            <w:rStyle w:val="Hyperlink"/>
            <w:sz w:val="20"/>
            <w:szCs w:val="20"/>
            <w:lang w:val="ru-RU"/>
          </w:rPr>
          <w:t>pdf</w:t>
        </w:r>
      </w:hyperlink>
    </w:p>
    <w:p w:rsidR="00C779E7" w:rsidRPr="00981F09" w:rsidRDefault="00C779E7" w:rsidP="00D85191">
      <w:pPr>
        <w:jc w:val="center"/>
        <w:rPr>
          <w:sz w:val="20"/>
          <w:szCs w:val="20"/>
          <w:lang w:val="ru-RU"/>
        </w:rPr>
      </w:pPr>
    </w:p>
    <w:p w:rsidR="00D85191" w:rsidRPr="00981F09" w:rsidRDefault="00D85191" w:rsidP="00D85191">
      <w:pPr>
        <w:jc w:val="center"/>
        <w:rPr>
          <w:sz w:val="20"/>
          <w:szCs w:val="20"/>
          <w:lang w:val="ru-RU"/>
        </w:rPr>
      </w:pPr>
    </w:p>
    <w:p w:rsidR="00C779E7" w:rsidRPr="004A4D7F" w:rsidRDefault="00C779E7" w:rsidP="00C779E7">
      <w:pPr>
        <w:jc w:val="center"/>
        <w:rPr>
          <w:b/>
          <w:sz w:val="20"/>
          <w:szCs w:val="20"/>
          <w:lang w:val="ru-RU"/>
        </w:rPr>
      </w:pPr>
      <w:r w:rsidRPr="004A4D7F">
        <w:rPr>
          <w:b/>
          <w:sz w:val="20"/>
          <w:szCs w:val="20"/>
          <w:lang w:val="ru-RU"/>
        </w:rPr>
        <w:t>ДРУГА ИЗМЕНА ЈАВНИХ НАБАВКИ ЗА 2017. ГОДИНУ</w:t>
      </w:r>
    </w:p>
    <w:p w:rsidR="00D85191" w:rsidRPr="00D85191" w:rsidRDefault="00D85191" w:rsidP="00C779E7">
      <w:pPr>
        <w:jc w:val="center"/>
        <w:rPr>
          <w:sz w:val="20"/>
          <w:szCs w:val="20"/>
          <w:lang w:val="ru-RU"/>
        </w:rPr>
      </w:pPr>
    </w:p>
    <w:p w:rsidR="00D85191" w:rsidRDefault="00C57A1C" w:rsidP="00D85191">
      <w:pPr>
        <w:jc w:val="center"/>
        <w:rPr>
          <w:sz w:val="20"/>
          <w:szCs w:val="20"/>
          <w:lang w:val="ru-RU"/>
        </w:rPr>
      </w:pPr>
      <w:hyperlink r:id="rId82" w:history="1">
        <w:r w:rsidR="00C779E7" w:rsidRPr="009A4AA4">
          <w:rPr>
            <w:rStyle w:val="Hyperlink"/>
            <w:sz w:val="20"/>
            <w:szCs w:val="20"/>
            <w:lang w:val="ru-RU"/>
          </w:rPr>
          <w:t>http://www.topola.com/linkovi/jn_2izmena.html</w:t>
        </w:r>
      </w:hyperlink>
    </w:p>
    <w:p w:rsidR="00C779E7" w:rsidRDefault="00C779E7" w:rsidP="00D85191">
      <w:pPr>
        <w:jc w:val="center"/>
        <w:rPr>
          <w:sz w:val="20"/>
          <w:szCs w:val="20"/>
          <w:lang w:val="ru-RU"/>
        </w:rPr>
      </w:pPr>
    </w:p>
    <w:p w:rsidR="00C779E7" w:rsidRDefault="00C779E7" w:rsidP="00C779E7">
      <w:pPr>
        <w:rPr>
          <w:sz w:val="20"/>
          <w:szCs w:val="20"/>
          <w:lang w:val="ru-RU"/>
        </w:rPr>
      </w:pPr>
    </w:p>
    <w:p w:rsidR="00C779E7" w:rsidRPr="004A4D7F" w:rsidRDefault="00C779E7" w:rsidP="00C779E7">
      <w:pPr>
        <w:jc w:val="center"/>
        <w:rPr>
          <w:b/>
          <w:sz w:val="20"/>
          <w:szCs w:val="20"/>
          <w:lang w:val="ru-RU"/>
        </w:rPr>
      </w:pPr>
      <w:r w:rsidRPr="004A4D7F">
        <w:rPr>
          <w:b/>
          <w:sz w:val="20"/>
          <w:szCs w:val="20"/>
          <w:lang w:val="ru-RU"/>
        </w:rPr>
        <w:t>ТРЕЋА ИЗМЕНА ЈАВНИХ НАБАВКИ ЗА 2017. ГОДИНУ</w:t>
      </w:r>
    </w:p>
    <w:p w:rsidR="00D85191" w:rsidRPr="00D85191" w:rsidRDefault="00D85191" w:rsidP="00D85191">
      <w:pPr>
        <w:jc w:val="center"/>
        <w:rPr>
          <w:sz w:val="20"/>
          <w:szCs w:val="20"/>
          <w:lang w:val="ru-RU"/>
        </w:rPr>
      </w:pPr>
    </w:p>
    <w:p w:rsidR="00D85191" w:rsidRPr="008723B2" w:rsidRDefault="00C57A1C" w:rsidP="00D85191">
      <w:pPr>
        <w:jc w:val="center"/>
        <w:rPr>
          <w:lang w:val="ru-RU"/>
        </w:rPr>
      </w:pPr>
      <w:hyperlink r:id="rId83" w:history="1">
        <w:r w:rsidR="00C779E7" w:rsidRPr="009A4AA4">
          <w:rPr>
            <w:rStyle w:val="Hyperlink"/>
            <w:sz w:val="20"/>
            <w:szCs w:val="20"/>
            <w:lang w:val="ru-RU"/>
          </w:rPr>
          <w:t>http://www.topola.com/jn_2017/3_izmena_pjn.pdf</w:t>
        </w:r>
      </w:hyperlink>
    </w:p>
    <w:p w:rsidR="006D4788" w:rsidRPr="008723B2" w:rsidRDefault="006D4788" w:rsidP="00D85191">
      <w:pPr>
        <w:jc w:val="center"/>
        <w:rPr>
          <w:lang w:val="ru-RU"/>
        </w:rPr>
      </w:pPr>
    </w:p>
    <w:p w:rsidR="006D4788" w:rsidRPr="008723B2" w:rsidRDefault="006D4788" w:rsidP="00D85191">
      <w:pPr>
        <w:jc w:val="center"/>
        <w:rPr>
          <w:lang w:val="ru-RU"/>
        </w:rPr>
      </w:pPr>
    </w:p>
    <w:p w:rsidR="006D4788" w:rsidRPr="004A4D7F" w:rsidRDefault="006D4788" w:rsidP="006D4788">
      <w:pPr>
        <w:jc w:val="center"/>
        <w:rPr>
          <w:b/>
          <w:sz w:val="20"/>
          <w:szCs w:val="20"/>
          <w:lang w:val="ru-RU"/>
        </w:rPr>
      </w:pPr>
      <w:r w:rsidRPr="004A4D7F">
        <w:rPr>
          <w:b/>
          <w:sz w:val="20"/>
          <w:szCs w:val="20"/>
          <w:lang w:val="ru-RU"/>
        </w:rPr>
        <w:t>ЧЕТВРТА ИЗМЕНА ЈАВНИХ НАБАВКИ ЗА 2017. ГОДИНУ</w:t>
      </w:r>
    </w:p>
    <w:p w:rsidR="006D4788" w:rsidRPr="006D4788" w:rsidRDefault="006D4788" w:rsidP="00D85191">
      <w:pPr>
        <w:jc w:val="center"/>
        <w:rPr>
          <w:lang w:val="ru-RU"/>
        </w:rPr>
      </w:pPr>
    </w:p>
    <w:p w:rsidR="006D4788" w:rsidRPr="008723B2" w:rsidRDefault="00C57A1C" w:rsidP="00D85191">
      <w:pPr>
        <w:jc w:val="center"/>
        <w:rPr>
          <w:sz w:val="20"/>
          <w:szCs w:val="20"/>
          <w:lang w:val="ru-RU"/>
        </w:rPr>
      </w:pPr>
      <w:hyperlink r:id="rId84" w:history="1">
        <w:r w:rsidR="006D4788" w:rsidRPr="00647640">
          <w:rPr>
            <w:rStyle w:val="Hyperlink"/>
            <w:sz w:val="20"/>
            <w:szCs w:val="20"/>
          </w:rPr>
          <w:t>http</w:t>
        </w:r>
        <w:r w:rsidR="006D4788" w:rsidRPr="008723B2">
          <w:rPr>
            <w:rStyle w:val="Hyperlink"/>
            <w:sz w:val="20"/>
            <w:szCs w:val="20"/>
            <w:lang w:val="ru-RU"/>
          </w:rPr>
          <w:t>://</w:t>
        </w:r>
        <w:r w:rsidR="006D4788" w:rsidRPr="00647640">
          <w:rPr>
            <w:rStyle w:val="Hyperlink"/>
            <w:sz w:val="20"/>
            <w:szCs w:val="20"/>
          </w:rPr>
          <w:t>www</w:t>
        </w:r>
        <w:r w:rsidR="006D4788" w:rsidRPr="008723B2">
          <w:rPr>
            <w:rStyle w:val="Hyperlink"/>
            <w:sz w:val="20"/>
            <w:szCs w:val="20"/>
            <w:lang w:val="ru-RU"/>
          </w:rPr>
          <w:t>.</w:t>
        </w:r>
        <w:r w:rsidR="006D4788" w:rsidRPr="00647640">
          <w:rPr>
            <w:rStyle w:val="Hyperlink"/>
            <w:sz w:val="20"/>
            <w:szCs w:val="20"/>
          </w:rPr>
          <w:t>topola</w:t>
        </w:r>
        <w:r w:rsidR="006D4788" w:rsidRPr="008723B2">
          <w:rPr>
            <w:rStyle w:val="Hyperlink"/>
            <w:sz w:val="20"/>
            <w:szCs w:val="20"/>
            <w:lang w:val="ru-RU"/>
          </w:rPr>
          <w:t>.</w:t>
        </w:r>
        <w:r w:rsidR="006D4788" w:rsidRPr="00647640">
          <w:rPr>
            <w:rStyle w:val="Hyperlink"/>
            <w:sz w:val="20"/>
            <w:szCs w:val="20"/>
          </w:rPr>
          <w:t>com</w:t>
        </w:r>
        <w:r w:rsidR="006D4788" w:rsidRPr="008723B2">
          <w:rPr>
            <w:rStyle w:val="Hyperlink"/>
            <w:sz w:val="20"/>
            <w:szCs w:val="20"/>
            <w:lang w:val="ru-RU"/>
          </w:rPr>
          <w:t>/</w:t>
        </w:r>
        <w:r w:rsidR="006D4788" w:rsidRPr="00647640">
          <w:rPr>
            <w:rStyle w:val="Hyperlink"/>
            <w:sz w:val="20"/>
            <w:szCs w:val="20"/>
          </w:rPr>
          <w:t>linkovi</w:t>
        </w:r>
        <w:r w:rsidR="006D4788" w:rsidRPr="008723B2">
          <w:rPr>
            <w:rStyle w:val="Hyperlink"/>
            <w:sz w:val="20"/>
            <w:szCs w:val="20"/>
            <w:lang w:val="ru-RU"/>
          </w:rPr>
          <w:t>/</w:t>
        </w:r>
        <w:r w:rsidR="006D4788" w:rsidRPr="00647640">
          <w:rPr>
            <w:rStyle w:val="Hyperlink"/>
            <w:sz w:val="20"/>
            <w:szCs w:val="20"/>
          </w:rPr>
          <w:t>jn</w:t>
        </w:r>
        <w:r w:rsidR="006D4788" w:rsidRPr="008723B2">
          <w:rPr>
            <w:rStyle w:val="Hyperlink"/>
            <w:sz w:val="20"/>
            <w:szCs w:val="20"/>
            <w:lang w:val="ru-RU"/>
          </w:rPr>
          <w:t>_4</w:t>
        </w:r>
        <w:r w:rsidR="006D4788" w:rsidRPr="00647640">
          <w:rPr>
            <w:rStyle w:val="Hyperlink"/>
            <w:sz w:val="20"/>
            <w:szCs w:val="20"/>
          </w:rPr>
          <w:t>izmena</w:t>
        </w:r>
        <w:r w:rsidR="006D4788" w:rsidRPr="008723B2">
          <w:rPr>
            <w:rStyle w:val="Hyperlink"/>
            <w:sz w:val="20"/>
            <w:szCs w:val="20"/>
            <w:lang w:val="ru-RU"/>
          </w:rPr>
          <w:t>.</w:t>
        </w:r>
        <w:r w:rsidR="006D4788" w:rsidRPr="00647640">
          <w:rPr>
            <w:rStyle w:val="Hyperlink"/>
            <w:sz w:val="20"/>
            <w:szCs w:val="20"/>
          </w:rPr>
          <w:t>html</w:t>
        </w:r>
      </w:hyperlink>
    </w:p>
    <w:p w:rsidR="006D4788" w:rsidRPr="008723B2" w:rsidRDefault="006D4788" w:rsidP="00D85191">
      <w:pPr>
        <w:jc w:val="center"/>
        <w:rPr>
          <w:sz w:val="20"/>
          <w:szCs w:val="20"/>
          <w:lang w:val="ru-RU"/>
        </w:rPr>
      </w:pPr>
    </w:p>
    <w:p w:rsidR="004A4D7F" w:rsidRDefault="004A4D7F" w:rsidP="004A4D7F">
      <w:pPr>
        <w:jc w:val="center"/>
        <w:rPr>
          <w:sz w:val="20"/>
          <w:szCs w:val="20"/>
          <w:lang w:val="ru-RU"/>
        </w:rPr>
      </w:pPr>
    </w:p>
    <w:p w:rsidR="004A4D7F" w:rsidRPr="004A4D7F" w:rsidRDefault="004A4D7F" w:rsidP="004A4D7F">
      <w:pPr>
        <w:jc w:val="center"/>
        <w:rPr>
          <w:b/>
          <w:sz w:val="20"/>
          <w:szCs w:val="20"/>
          <w:lang w:val="ru-RU"/>
        </w:rPr>
      </w:pPr>
      <w:r w:rsidRPr="004A4D7F">
        <w:rPr>
          <w:b/>
          <w:sz w:val="20"/>
          <w:szCs w:val="20"/>
          <w:lang w:val="ru-RU"/>
        </w:rPr>
        <w:t>ПЕТА ИЗМЕНА ЈАВНИХ НАБАВКИ ЗА 2017. ГОДИНУ</w:t>
      </w:r>
    </w:p>
    <w:p w:rsidR="00C779E7" w:rsidRPr="004A4D7F" w:rsidRDefault="00C779E7" w:rsidP="00D85191">
      <w:pPr>
        <w:jc w:val="center"/>
        <w:rPr>
          <w:sz w:val="20"/>
          <w:szCs w:val="20"/>
          <w:lang w:val="ru-RU"/>
        </w:rPr>
      </w:pPr>
    </w:p>
    <w:p w:rsidR="00D85191" w:rsidRDefault="00C57A1C" w:rsidP="00D85191">
      <w:pPr>
        <w:jc w:val="center"/>
        <w:rPr>
          <w:sz w:val="20"/>
          <w:szCs w:val="20"/>
          <w:lang w:val="ru-RU"/>
        </w:rPr>
      </w:pPr>
      <w:hyperlink r:id="rId85" w:history="1">
        <w:r w:rsidR="004A4D7F" w:rsidRPr="00647640">
          <w:rPr>
            <w:rStyle w:val="Hyperlink"/>
            <w:sz w:val="20"/>
            <w:szCs w:val="20"/>
            <w:lang w:val="ru-RU"/>
          </w:rPr>
          <w:t>http://www.topola.com/jn_2017/5_izmena_pjn.pdf</w:t>
        </w:r>
      </w:hyperlink>
    </w:p>
    <w:p w:rsidR="004A4D7F" w:rsidRPr="004A4D7F" w:rsidRDefault="004A4D7F" w:rsidP="00D85191">
      <w:pPr>
        <w:jc w:val="center"/>
        <w:rPr>
          <w:sz w:val="20"/>
          <w:szCs w:val="20"/>
          <w:lang w:val="ru-RU"/>
        </w:rPr>
      </w:pPr>
    </w:p>
    <w:p w:rsidR="00D85191" w:rsidRPr="004A4D7F" w:rsidRDefault="00D85191" w:rsidP="00D85191">
      <w:pPr>
        <w:jc w:val="center"/>
        <w:rPr>
          <w:sz w:val="20"/>
          <w:szCs w:val="20"/>
          <w:lang w:val="ru-RU"/>
        </w:rPr>
      </w:pPr>
    </w:p>
    <w:p w:rsidR="00D85191" w:rsidRPr="004A4D7F" w:rsidRDefault="00D85191" w:rsidP="00D85191">
      <w:pPr>
        <w:jc w:val="center"/>
        <w:rPr>
          <w:sz w:val="20"/>
          <w:szCs w:val="20"/>
          <w:lang w:val="ru-RU"/>
        </w:rPr>
      </w:pPr>
    </w:p>
    <w:p w:rsidR="00B6147F" w:rsidRPr="004A4D7F" w:rsidRDefault="00B6147F" w:rsidP="00B6147F">
      <w:pPr>
        <w:jc w:val="center"/>
        <w:rPr>
          <w:b/>
          <w:sz w:val="20"/>
          <w:szCs w:val="20"/>
          <w:lang w:val="ru-RU"/>
        </w:rPr>
      </w:pPr>
      <w:r>
        <w:rPr>
          <w:b/>
          <w:sz w:val="20"/>
          <w:szCs w:val="20"/>
          <w:lang w:val="ru-RU"/>
        </w:rPr>
        <w:t>ШЕСТА</w:t>
      </w:r>
      <w:r w:rsidRPr="004A4D7F">
        <w:rPr>
          <w:b/>
          <w:sz w:val="20"/>
          <w:szCs w:val="20"/>
          <w:lang w:val="ru-RU"/>
        </w:rPr>
        <w:t xml:space="preserve"> ИЗМЕНА ЈАВНИХ НАБАВКИ ЗА 2017. ГОДИНУ</w:t>
      </w:r>
    </w:p>
    <w:p w:rsidR="00D85191" w:rsidRPr="004A4D7F" w:rsidRDefault="00D85191" w:rsidP="00B6147F">
      <w:pPr>
        <w:jc w:val="center"/>
        <w:rPr>
          <w:sz w:val="20"/>
          <w:szCs w:val="20"/>
          <w:lang w:val="ru-RU"/>
        </w:rPr>
      </w:pPr>
    </w:p>
    <w:p w:rsidR="00D85191" w:rsidRPr="004A4D7F" w:rsidRDefault="00D85191" w:rsidP="00D85191">
      <w:pPr>
        <w:jc w:val="center"/>
        <w:rPr>
          <w:sz w:val="20"/>
          <w:szCs w:val="20"/>
          <w:lang w:val="ru-RU"/>
        </w:rPr>
      </w:pPr>
    </w:p>
    <w:p w:rsidR="00D85191" w:rsidRDefault="00C57A1C" w:rsidP="00D85191">
      <w:pPr>
        <w:jc w:val="center"/>
        <w:rPr>
          <w:sz w:val="20"/>
          <w:szCs w:val="20"/>
          <w:lang w:val="ru-RU"/>
        </w:rPr>
      </w:pPr>
      <w:hyperlink r:id="rId86" w:history="1">
        <w:r w:rsidR="00B6147F" w:rsidRPr="005F72D3">
          <w:rPr>
            <w:rStyle w:val="Hyperlink"/>
            <w:sz w:val="20"/>
            <w:szCs w:val="20"/>
            <w:lang w:val="ru-RU"/>
          </w:rPr>
          <w:t>http://www.topola.com/jn_2017/6_izmena_pjn.pdf</w:t>
        </w:r>
      </w:hyperlink>
    </w:p>
    <w:p w:rsidR="00B6147F" w:rsidRPr="004A4D7F" w:rsidRDefault="00B6147F" w:rsidP="00D85191">
      <w:pPr>
        <w:jc w:val="center"/>
        <w:rPr>
          <w:sz w:val="20"/>
          <w:szCs w:val="20"/>
          <w:lang w:val="ru-RU"/>
        </w:rPr>
      </w:pPr>
    </w:p>
    <w:p w:rsidR="00D85191" w:rsidRPr="004A4D7F" w:rsidRDefault="00D85191" w:rsidP="00D85191">
      <w:pPr>
        <w:jc w:val="center"/>
        <w:rPr>
          <w:sz w:val="20"/>
          <w:szCs w:val="20"/>
          <w:lang w:val="ru-RU"/>
        </w:rPr>
      </w:pPr>
    </w:p>
    <w:p w:rsidR="00D85191" w:rsidRPr="004A4D7F" w:rsidRDefault="00D85191" w:rsidP="00D85191">
      <w:pPr>
        <w:jc w:val="center"/>
        <w:rPr>
          <w:sz w:val="20"/>
          <w:szCs w:val="20"/>
          <w:lang w:val="ru-RU"/>
        </w:rPr>
      </w:pPr>
    </w:p>
    <w:p w:rsidR="00B6147F" w:rsidRPr="004A4D7F" w:rsidRDefault="00B6147F" w:rsidP="00B6147F">
      <w:pPr>
        <w:jc w:val="center"/>
        <w:rPr>
          <w:b/>
          <w:sz w:val="20"/>
          <w:szCs w:val="20"/>
          <w:lang w:val="ru-RU"/>
        </w:rPr>
      </w:pPr>
      <w:r>
        <w:rPr>
          <w:b/>
          <w:sz w:val="20"/>
          <w:szCs w:val="20"/>
          <w:lang w:val="ru-RU"/>
        </w:rPr>
        <w:t xml:space="preserve">СЕДМА </w:t>
      </w:r>
      <w:r w:rsidRPr="004A4D7F">
        <w:rPr>
          <w:b/>
          <w:sz w:val="20"/>
          <w:szCs w:val="20"/>
          <w:lang w:val="ru-RU"/>
        </w:rPr>
        <w:t>ИЗМЕНА ЈАВНИХ НАБАВКИ ЗА 2017. ГОДИНУ</w:t>
      </w:r>
    </w:p>
    <w:p w:rsidR="00D85191" w:rsidRPr="004A4D7F" w:rsidRDefault="00D85191" w:rsidP="00B6147F">
      <w:pPr>
        <w:jc w:val="center"/>
        <w:rPr>
          <w:sz w:val="20"/>
          <w:szCs w:val="20"/>
          <w:lang w:val="ru-RU"/>
        </w:rPr>
      </w:pPr>
    </w:p>
    <w:p w:rsidR="00D85191" w:rsidRDefault="00C57A1C" w:rsidP="00D85191">
      <w:pPr>
        <w:jc w:val="center"/>
        <w:rPr>
          <w:sz w:val="20"/>
          <w:szCs w:val="20"/>
          <w:lang w:val="ru-RU"/>
        </w:rPr>
      </w:pPr>
      <w:hyperlink r:id="rId87" w:history="1">
        <w:r w:rsidR="00B6147F" w:rsidRPr="005F72D3">
          <w:rPr>
            <w:rStyle w:val="Hyperlink"/>
            <w:sz w:val="20"/>
            <w:szCs w:val="20"/>
            <w:lang w:val="ru-RU"/>
          </w:rPr>
          <w:t>http://www.topola.com/jn_2017/7_izmena_pjn.pdf</w:t>
        </w:r>
      </w:hyperlink>
    </w:p>
    <w:p w:rsidR="00B6147F" w:rsidRPr="004A4D7F" w:rsidRDefault="00B6147F" w:rsidP="00D85191">
      <w:pPr>
        <w:jc w:val="center"/>
        <w:rPr>
          <w:sz w:val="20"/>
          <w:szCs w:val="20"/>
          <w:lang w:val="ru-RU"/>
        </w:rPr>
      </w:pPr>
    </w:p>
    <w:p w:rsidR="00D85191" w:rsidRPr="004A4D7F" w:rsidRDefault="00D85191" w:rsidP="00D85191">
      <w:pPr>
        <w:jc w:val="center"/>
        <w:rPr>
          <w:sz w:val="20"/>
          <w:szCs w:val="20"/>
          <w:lang w:val="ru-RU"/>
        </w:rPr>
      </w:pPr>
    </w:p>
    <w:p w:rsidR="00D85191" w:rsidRPr="004A4D7F" w:rsidRDefault="00D85191" w:rsidP="00D85191">
      <w:pPr>
        <w:jc w:val="center"/>
        <w:rPr>
          <w:sz w:val="20"/>
          <w:szCs w:val="20"/>
          <w:lang w:val="ru-RU"/>
        </w:rPr>
      </w:pPr>
    </w:p>
    <w:p w:rsidR="00D85191" w:rsidRPr="004A4D7F" w:rsidRDefault="00D85191" w:rsidP="00D85191">
      <w:pPr>
        <w:jc w:val="center"/>
        <w:rPr>
          <w:sz w:val="20"/>
          <w:szCs w:val="20"/>
          <w:lang w:val="ru-RU"/>
        </w:rPr>
      </w:pPr>
    </w:p>
    <w:p w:rsidR="00D85191" w:rsidRPr="004A4D7F" w:rsidRDefault="00D85191" w:rsidP="00D85191">
      <w:pPr>
        <w:jc w:val="center"/>
        <w:rPr>
          <w:sz w:val="20"/>
          <w:szCs w:val="20"/>
          <w:lang w:val="ru-RU"/>
        </w:rPr>
      </w:pPr>
    </w:p>
    <w:p w:rsidR="00D85191" w:rsidRPr="004A4D7F" w:rsidRDefault="00D85191" w:rsidP="00D85191">
      <w:pPr>
        <w:jc w:val="center"/>
        <w:rPr>
          <w:sz w:val="20"/>
          <w:szCs w:val="20"/>
          <w:lang w:val="ru-RU"/>
        </w:rPr>
      </w:pPr>
    </w:p>
    <w:p w:rsidR="00D85191" w:rsidRPr="004A4D7F" w:rsidRDefault="00D85191" w:rsidP="00D85191">
      <w:pPr>
        <w:jc w:val="center"/>
        <w:rPr>
          <w:sz w:val="20"/>
          <w:szCs w:val="20"/>
          <w:lang w:val="ru-RU"/>
        </w:rPr>
      </w:pPr>
    </w:p>
    <w:p w:rsidR="00D85191" w:rsidRPr="004A4D7F" w:rsidRDefault="00D85191" w:rsidP="00D85191">
      <w:pPr>
        <w:jc w:val="center"/>
        <w:rPr>
          <w:sz w:val="20"/>
          <w:szCs w:val="20"/>
          <w:lang w:val="ru-RU"/>
        </w:rPr>
      </w:pPr>
    </w:p>
    <w:p w:rsidR="00D85191" w:rsidRPr="004A4D7F" w:rsidRDefault="00D85191" w:rsidP="00D85191">
      <w:pPr>
        <w:jc w:val="center"/>
        <w:rPr>
          <w:sz w:val="20"/>
          <w:szCs w:val="20"/>
          <w:lang w:val="ru-RU"/>
        </w:rPr>
      </w:pPr>
    </w:p>
    <w:p w:rsidR="00D85191" w:rsidRPr="004A4D7F" w:rsidRDefault="00D85191" w:rsidP="00D85191">
      <w:pPr>
        <w:jc w:val="center"/>
        <w:rPr>
          <w:sz w:val="20"/>
          <w:szCs w:val="20"/>
          <w:lang w:val="ru-RU"/>
        </w:rPr>
      </w:pPr>
    </w:p>
    <w:p w:rsidR="00D85191" w:rsidRPr="004A4D7F" w:rsidRDefault="00D85191" w:rsidP="00D85191">
      <w:pPr>
        <w:jc w:val="center"/>
        <w:rPr>
          <w:sz w:val="20"/>
          <w:szCs w:val="20"/>
          <w:lang w:val="ru-RU"/>
        </w:rPr>
      </w:pPr>
    </w:p>
    <w:p w:rsidR="00D85191" w:rsidRPr="004A4D7F" w:rsidRDefault="00D85191" w:rsidP="00D85191">
      <w:pPr>
        <w:jc w:val="center"/>
        <w:rPr>
          <w:sz w:val="20"/>
          <w:szCs w:val="20"/>
          <w:lang w:val="ru-RU"/>
        </w:rPr>
      </w:pPr>
    </w:p>
    <w:p w:rsidR="00D85191" w:rsidRPr="004A4D7F" w:rsidRDefault="00D85191" w:rsidP="00D85191">
      <w:pPr>
        <w:jc w:val="center"/>
        <w:rPr>
          <w:sz w:val="20"/>
          <w:szCs w:val="20"/>
          <w:lang w:val="ru-RU"/>
        </w:rPr>
      </w:pPr>
    </w:p>
    <w:p w:rsidR="00D85191" w:rsidRPr="004A4D7F" w:rsidRDefault="00D85191" w:rsidP="00D85191">
      <w:pPr>
        <w:jc w:val="center"/>
        <w:rPr>
          <w:sz w:val="20"/>
          <w:szCs w:val="20"/>
          <w:lang w:val="ru-RU"/>
        </w:rPr>
      </w:pPr>
    </w:p>
    <w:p w:rsidR="00D85191" w:rsidRPr="004A4D7F" w:rsidRDefault="00D85191" w:rsidP="00D85191">
      <w:pPr>
        <w:jc w:val="center"/>
        <w:rPr>
          <w:sz w:val="20"/>
          <w:szCs w:val="20"/>
          <w:lang w:val="ru-RU"/>
        </w:rPr>
      </w:pPr>
    </w:p>
    <w:p w:rsidR="00D85191" w:rsidRPr="004A4D7F" w:rsidRDefault="00D85191" w:rsidP="00D85191">
      <w:pPr>
        <w:jc w:val="center"/>
        <w:rPr>
          <w:sz w:val="20"/>
          <w:szCs w:val="20"/>
          <w:lang w:val="ru-RU"/>
        </w:rPr>
      </w:pPr>
    </w:p>
    <w:p w:rsidR="00D85191" w:rsidRPr="004A4D7F" w:rsidRDefault="00D85191" w:rsidP="00D85191">
      <w:pPr>
        <w:jc w:val="center"/>
        <w:rPr>
          <w:sz w:val="20"/>
          <w:szCs w:val="20"/>
          <w:lang w:val="ru-RU"/>
        </w:rPr>
      </w:pPr>
    </w:p>
    <w:p w:rsidR="00D85191" w:rsidRPr="004A4D7F" w:rsidRDefault="00D85191" w:rsidP="00D85191">
      <w:pPr>
        <w:jc w:val="center"/>
        <w:rPr>
          <w:sz w:val="20"/>
          <w:szCs w:val="20"/>
          <w:lang w:val="ru-RU"/>
        </w:rPr>
      </w:pPr>
    </w:p>
    <w:p w:rsidR="00D85191" w:rsidRPr="004A4D7F" w:rsidRDefault="00D85191" w:rsidP="00365920">
      <w:pPr>
        <w:rPr>
          <w:sz w:val="20"/>
          <w:szCs w:val="20"/>
          <w:lang w:val="ru-RU"/>
        </w:rPr>
      </w:pPr>
    </w:p>
    <w:p w:rsidR="008342DE" w:rsidRPr="00AB0972" w:rsidRDefault="008342DE" w:rsidP="0076423D">
      <w:pPr>
        <w:tabs>
          <w:tab w:val="left" w:pos="10060"/>
        </w:tabs>
        <w:rPr>
          <w:sz w:val="24"/>
          <w:szCs w:val="24"/>
          <w:lang w:val="ru-RU"/>
        </w:rPr>
      </w:pPr>
    </w:p>
    <w:p w:rsidR="00B34F61" w:rsidRPr="00D90F48" w:rsidRDefault="003C6607" w:rsidP="0076423D">
      <w:pPr>
        <w:tabs>
          <w:tab w:val="left" w:pos="10060"/>
        </w:tabs>
        <w:rPr>
          <w:sz w:val="24"/>
          <w:szCs w:val="24"/>
        </w:rPr>
      </w:pPr>
      <w:r w:rsidRPr="003C6607">
        <w:rPr>
          <w:sz w:val="24"/>
          <w:szCs w:val="24"/>
          <w:lang w:val="sr-Cyrl-CS"/>
        </w:rPr>
        <w:tab/>
      </w:r>
      <w:r w:rsidRPr="0009251A">
        <w:rPr>
          <w:sz w:val="24"/>
          <w:szCs w:val="24"/>
          <w:lang w:val="ru-RU"/>
        </w:rPr>
        <w:t xml:space="preserve">                </w:t>
      </w:r>
      <w:r w:rsidR="004B0428" w:rsidRPr="00BD740F">
        <w:rPr>
          <w:sz w:val="26"/>
          <w:szCs w:val="26"/>
          <w:lang w:val="sr-Cyrl-CS"/>
        </w:rPr>
        <w:tab/>
        <w:t xml:space="preserve">                                                                                           Драган Јовановић  </w:t>
      </w:r>
    </w:p>
    <w:p w:rsidR="002A3AD2" w:rsidRPr="00CC2602" w:rsidRDefault="002A3AD2" w:rsidP="005B679C">
      <w:pPr>
        <w:numPr>
          <w:ilvl w:val="0"/>
          <w:numId w:val="25"/>
        </w:num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  <w:r w:rsidRPr="00CC2602">
        <w:rPr>
          <w:b/>
          <w:bCs/>
          <w:color w:val="000000"/>
          <w:sz w:val="26"/>
          <w:szCs w:val="26"/>
        </w:rPr>
        <w:lastRenderedPageBreak/>
        <w:t>ПОДАЦИ О ДРЖАВНОЈ ПОМОЋИ</w:t>
      </w:r>
    </w:p>
    <w:p w:rsidR="00C1504C" w:rsidRPr="00C1504C" w:rsidRDefault="00C1504C" w:rsidP="002A3AD2">
      <w:pPr>
        <w:autoSpaceDE w:val="0"/>
        <w:autoSpaceDN w:val="0"/>
        <w:adjustRightInd w:val="0"/>
        <w:rPr>
          <w:bCs/>
          <w:color w:val="000000"/>
          <w:sz w:val="26"/>
          <w:szCs w:val="26"/>
          <w:lang w:val="sr-Latn-CS"/>
        </w:rPr>
      </w:pPr>
    </w:p>
    <w:p w:rsidR="00C21B1A" w:rsidRDefault="00106460" w:rsidP="00106460">
      <w:pPr>
        <w:autoSpaceDE w:val="0"/>
        <w:autoSpaceDN w:val="0"/>
        <w:adjustRightInd w:val="0"/>
        <w:jc w:val="both"/>
        <w:rPr>
          <w:bCs/>
          <w:color w:val="000000"/>
          <w:sz w:val="26"/>
          <w:szCs w:val="26"/>
          <w:lang w:val="sr-Cyrl-CS"/>
        </w:rPr>
      </w:pPr>
      <w:r>
        <w:rPr>
          <w:bCs/>
          <w:color w:val="000000"/>
          <w:sz w:val="26"/>
          <w:szCs w:val="26"/>
          <w:lang w:val="sr-Cyrl-CS"/>
        </w:rPr>
        <w:t xml:space="preserve">Општина Топола из локалног буџета није вршила плаћања која имају категорију државне помоћи тј. </w:t>
      </w:r>
      <w:r w:rsidR="003175D1">
        <w:rPr>
          <w:bCs/>
          <w:color w:val="000000"/>
          <w:sz w:val="26"/>
          <w:szCs w:val="26"/>
          <w:lang w:val="sr-Cyrl-CS"/>
        </w:rPr>
        <w:t>н</w:t>
      </w:r>
      <w:r>
        <w:rPr>
          <w:bCs/>
          <w:color w:val="000000"/>
          <w:sz w:val="26"/>
          <w:szCs w:val="26"/>
          <w:lang w:val="sr-Cyrl-CS"/>
        </w:rPr>
        <w:t>ије финансијски помагала физичка и правна лица како би иста била конкуренција на тржишту.</w:t>
      </w:r>
    </w:p>
    <w:p w:rsidR="00F84B90" w:rsidRPr="00674921" w:rsidRDefault="00106460" w:rsidP="00AD010A">
      <w:pPr>
        <w:autoSpaceDE w:val="0"/>
        <w:autoSpaceDN w:val="0"/>
        <w:adjustRightInd w:val="0"/>
        <w:jc w:val="both"/>
        <w:rPr>
          <w:bCs/>
          <w:color w:val="000000"/>
          <w:sz w:val="26"/>
          <w:szCs w:val="26"/>
          <w:lang w:val="ru-RU"/>
        </w:rPr>
      </w:pPr>
      <w:r>
        <w:rPr>
          <w:bCs/>
          <w:color w:val="000000"/>
          <w:sz w:val="26"/>
          <w:szCs w:val="26"/>
          <w:lang w:val="sr-Cyrl-CS"/>
        </w:rPr>
        <w:t>Такође Општинска управа одсек Локалне пореске администрације није издао било каква решења правним и физичким лицима на основу којих би иста била ослобођена плаћања јавних р</w:t>
      </w:r>
      <w:r w:rsidR="003175D1">
        <w:rPr>
          <w:bCs/>
          <w:color w:val="000000"/>
          <w:sz w:val="26"/>
          <w:szCs w:val="26"/>
          <w:lang w:val="sr-Cyrl-CS"/>
        </w:rPr>
        <w:t>а</w:t>
      </w:r>
      <w:r>
        <w:rPr>
          <w:bCs/>
          <w:color w:val="000000"/>
          <w:sz w:val="26"/>
          <w:szCs w:val="26"/>
          <w:lang w:val="sr-Cyrl-CS"/>
        </w:rPr>
        <w:t>схода и тиме стекла повољнији положај на тржишту.</w:t>
      </w:r>
    </w:p>
    <w:p w:rsidR="00B85060" w:rsidRPr="00674921" w:rsidRDefault="00B85060" w:rsidP="00AD010A">
      <w:pPr>
        <w:autoSpaceDE w:val="0"/>
        <w:autoSpaceDN w:val="0"/>
        <w:adjustRightInd w:val="0"/>
        <w:jc w:val="both"/>
        <w:rPr>
          <w:bCs/>
          <w:color w:val="000000"/>
          <w:sz w:val="26"/>
          <w:szCs w:val="26"/>
          <w:lang w:val="ru-RU"/>
        </w:rPr>
      </w:pPr>
    </w:p>
    <w:p w:rsidR="00B85060" w:rsidRPr="00674921" w:rsidRDefault="00B85060" w:rsidP="00AD010A">
      <w:pPr>
        <w:autoSpaceDE w:val="0"/>
        <w:autoSpaceDN w:val="0"/>
        <w:adjustRightInd w:val="0"/>
        <w:jc w:val="both"/>
        <w:rPr>
          <w:bCs/>
          <w:color w:val="000000"/>
          <w:sz w:val="26"/>
          <w:szCs w:val="26"/>
          <w:lang w:val="ru-RU"/>
        </w:rPr>
      </w:pPr>
    </w:p>
    <w:p w:rsidR="00C267BF" w:rsidRPr="00C267BF" w:rsidRDefault="009A23BB" w:rsidP="00DC533E">
      <w:pPr>
        <w:numPr>
          <w:ilvl w:val="0"/>
          <w:numId w:val="25"/>
        </w:numPr>
        <w:autoSpaceDE w:val="0"/>
        <w:autoSpaceDN w:val="0"/>
        <w:adjustRightInd w:val="0"/>
        <w:rPr>
          <w:b/>
          <w:bCs/>
          <w:color w:val="000000"/>
          <w:sz w:val="26"/>
          <w:szCs w:val="26"/>
          <w:lang w:val="sr-Cyrl-CS"/>
        </w:rPr>
      </w:pPr>
      <w:r w:rsidRPr="00405D0A">
        <w:rPr>
          <w:b/>
          <w:bCs/>
          <w:color w:val="000000"/>
          <w:sz w:val="26"/>
          <w:szCs w:val="26"/>
          <w:lang w:val="ru-RU"/>
        </w:rPr>
        <w:t xml:space="preserve">ПОДАЦИ О </w:t>
      </w:r>
      <w:r>
        <w:rPr>
          <w:b/>
          <w:bCs/>
          <w:color w:val="000000"/>
          <w:sz w:val="26"/>
          <w:szCs w:val="26"/>
          <w:lang w:val="sr-Cyrl-CS"/>
        </w:rPr>
        <w:t>ИСПЛАЋЕНИМ ПЛАТАМА, ЗАРАДАМА И ДРУГИМ ПРИМАЊИМА</w:t>
      </w:r>
    </w:p>
    <w:p w:rsidR="00990930" w:rsidRPr="008723B2" w:rsidRDefault="00990930" w:rsidP="004C17A8">
      <w:pPr>
        <w:tabs>
          <w:tab w:val="left" w:pos="5475"/>
        </w:tabs>
        <w:rPr>
          <w:lang w:val="ru-RU"/>
        </w:rPr>
      </w:pPr>
    </w:p>
    <w:p w:rsidR="008723B2" w:rsidRPr="001E795A" w:rsidRDefault="008723B2" w:rsidP="004C17A8">
      <w:pPr>
        <w:tabs>
          <w:tab w:val="left" w:pos="5475"/>
        </w:tabs>
        <w:rPr>
          <w:lang w:val="ru-RU"/>
        </w:rPr>
      </w:pPr>
    </w:p>
    <w:p w:rsidR="00F87C68" w:rsidRDefault="00F87C68" w:rsidP="00F87C68">
      <w:pPr>
        <w:rPr>
          <w:b/>
          <w:lang w:val="sr-Cyrl-CS"/>
        </w:rPr>
      </w:pPr>
      <w:r>
        <w:rPr>
          <w:b/>
          <w:lang w:val="sr-Cyrl-CS"/>
        </w:rPr>
        <w:t>Република Србија</w:t>
      </w:r>
    </w:p>
    <w:p w:rsidR="00F87C68" w:rsidRDefault="00F87C68" w:rsidP="00F87C68">
      <w:pPr>
        <w:rPr>
          <w:b/>
          <w:lang w:val="sr-Cyrl-CS"/>
        </w:rPr>
      </w:pPr>
      <w:r>
        <w:rPr>
          <w:b/>
          <w:lang w:val="sr-Cyrl-CS"/>
        </w:rPr>
        <w:t>Општинска управа Општине Топола</w:t>
      </w:r>
    </w:p>
    <w:p w:rsidR="00F87C68" w:rsidRDefault="00F87C68" w:rsidP="00F87C68">
      <w:pPr>
        <w:rPr>
          <w:b/>
          <w:lang w:val="sr-Cyrl-CS"/>
        </w:rPr>
      </w:pPr>
      <w:r>
        <w:rPr>
          <w:b/>
          <w:lang w:val="sr-Cyrl-CS"/>
        </w:rPr>
        <w:t>Број: Сл/201</w:t>
      </w:r>
      <w:r>
        <w:rPr>
          <w:b/>
        </w:rPr>
        <w:t>8</w:t>
      </w:r>
      <w:r>
        <w:rPr>
          <w:b/>
          <w:lang w:val="sr-Cyrl-CS"/>
        </w:rPr>
        <w:t>-03</w:t>
      </w:r>
    </w:p>
    <w:p w:rsidR="00F87C68" w:rsidRDefault="00F87C68" w:rsidP="00F87C68">
      <w:pPr>
        <w:rPr>
          <w:b/>
          <w:lang w:val="sr-Cyrl-CS"/>
        </w:rPr>
      </w:pPr>
      <w:r>
        <w:rPr>
          <w:b/>
          <w:lang w:val="sr-Cyrl-CS"/>
        </w:rPr>
        <w:t xml:space="preserve">Дана: </w:t>
      </w:r>
      <w:r>
        <w:rPr>
          <w:b/>
        </w:rPr>
        <w:t>07.05</w:t>
      </w:r>
      <w:r>
        <w:rPr>
          <w:b/>
          <w:lang w:val="sr-Cyrl-CS"/>
        </w:rPr>
        <w:t>.201</w:t>
      </w:r>
      <w:r>
        <w:rPr>
          <w:b/>
        </w:rPr>
        <w:t>8</w:t>
      </w:r>
      <w:r>
        <w:rPr>
          <w:b/>
          <w:lang w:val="sr-Cyrl-CS"/>
        </w:rPr>
        <w:t>. године</w:t>
      </w:r>
    </w:p>
    <w:p w:rsidR="00F87C68" w:rsidRDefault="00F87C68" w:rsidP="00F87C68">
      <w:pPr>
        <w:rPr>
          <w:b/>
          <w:lang w:val="sr-Cyrl-CS"/>
        </w:rPr>
      </w:pPr>
    </w:p>
    <w:p w:rsidR="00D027AA" w:rsidRDefault="00D027AA" w:rsidP="00F87C68">
      <w:pPr>
        <w:rPr>
          <w:b/>
          <w:lang w:val="sr-Cyrl-CS"/>
        </w:rPr>
      </w:pPr>
    </w:p>
    <w:p w:rsidR="00F87C68" w:rsidRDefault="00F87C68" w:rsidP="00F87C68">
      <w:pPr>
        <w:jc w:val="center"/>
        <w:rPr>
          <w:b/>
        </w:rPr>
      </w:pPr>
      <w:r>
        <w:rPr>
          <w:b/>
        </w:rPr>
        <w:t>I</w:t>
      </w:r>
    </w:p>
    <w:p w:rsidR="00F87C68" w:rsidRDefault="00F87C68" w:rsidP="00F87C68">
      <w:pPr>
        <w:tabs>
          <w:tab w:val="left" w:pos="2115"/>
        </w:tabs>
        <w:jc w:val="center"/>
        <w:rPr>
          <w:b/>
          <w:lang w:val="sr-Cyrl-CS"/>
        </w:rPr>
      </w:pPr>
      <w:r>
        <w:rPr>
          <w:b/>
          <w:lang w:val="sr-Cyrl-CS"/>
        </w:rPr>
        <w:t>ПРЕГЛЕД НЕТО ПРИМАЊА ИЗАБРАНИХ И ПОСТАВЉЕНИХ ЛИЦА</w:t>
      </w:r>
    </w:p>
    <w:p w:rsidR="00F87C68" w:rsidRDefault="00F87C68" w:rsidP="00F87C68">
      <w:pPr>
        <w:tabs>
          <w:tab w:val="left" w:pos="2115"/>
        </w:tabs>
        <w:jc w:val="center"/>
        <w:rPr>
          <w:b/>
          <w:lang w:val="sr-Cyrl-CS"/>
        </w:rPr>
      </w:pPr>
      <w:r>
        <w:rPr>
          <w:b/>
          <w:lang w:val="sr-Cyrl-CS"/>
        </w:rPr>
        <w:t>У ОРГАНИМА ОПШТИНЕ ТОПОЛА</w:t>
      </w:r>
    </w:p>
    <w:p w:rsidR="00F87C68" w:rsidRDefault="00F87C68" w:rsidP="00F87C68">
      <w:pPr>
        <w:tabs>
          <w:tab w:val="left" w:pos="2115"/>
          <w:tab w:val="left" w:pos="2490"/>
        </w:tabs>
        <w:jc w:val="center"/>
        <w:rPr>
          <w:b/>
          <w:lang w:val="sr-Cyrl-CS"/>
        </w:rPr>
      </w:pPr>
    </w:p>
    <w:p w:rsidR="00F87C68" w:rsidRDefault="00F87C68" w:rsidP="00F87C68">
      <w:pPr>
        <w:tabs>
          <w:tab w:val="left" w:pos="2115"/>
          <w:tab w:val="left" w:pos="2490"/>
        </w:tabs>
        <w:jc w:val="center"/>
        <w:rPr>
          <w:b/>
          <w:lang w:val="sr-Cyrl-CS"/>
        </w:rPr>
      </w:pPr>
      <w:r>
        <w:rPr>
          <w:b/>
          <w:lang w:val="sr-Cyrl-CS"/>
        </w:rPr>
        <w:t>За месец АПРИЛ  201</w:t>
      </w:r>
      <w:r>
        <w:rPr>
          <w:b/>
        </w:rPr>
        <w:t>8</w:t>
      </w:r>
      <w:r>
        <w:rPr>
          <w:b/>
          <w:lang w:val="sr-Cyrl-CS"/>
        </w:rPr>
        <w:t>.год.</w:t>
      </w:r>
    </w:p>
    <w:p w:rsidR="00F87C68" w:rsidRDefault="00F87C68" w:rsidP="00F87C68">
      <w:pPr>
        <w:tabs>
          <w:tab w:val="left" w:pos="2115"/>
          <w:tab w:val="left" w:pos="2490"/>
        </w:tabs>
        <w:jc w:val="center"/>
        <w:rPr>
          <w:b/>
          <w:lang w:val="sr-Cyrl-CS"/>
        </w:rPr>
      </w:pPr>
      <w:r>
        <w:rPr>
          <w:b/>
          <w:lang w:val="sr-Cyrl-CS"/>
        </w:rPr>
        <w:t xml:space="preserve">                                                                  у дин.</w:t>
      </w:r>
    </w:p>
    <w:tbl>
      <w:tblPr>
        <w:tblW w:w="0" w:type="auto"/>
        <w:tblInd w:w="-15" w:type="dxa"/>
        <w:tblLayout w:type="fixed"/>
        <w:tblLook w:val="0000"/>
      </w:tblPr>
      <w:tblGrid>
        <w:gridCol w:w="827"/>
        <w:gridCol w:w="3350"/>
        <w:gridCol w:w="1996"/>
        <w:gridCol w:w="2006"/>
      </w:tblGrid>
      <w:tr w:rsidR="00F87C68" w:rsidTr="001F4B85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C68" w:rsidRDefault="00F87C68" w:rsidP="001F4B85">
            <w:pPr>
              <w:snapToGrid w:val="0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Р.Бр.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C68" w:rsidRDefault="00F87C68" w:rsidP="001F4B85">
            <w:pPr>
              <w:snapToGrid w:val="0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ИМЕ И ПРЕЗИМЕ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C68" w:rsidRDefault="00F87C68" w:rsidP="001F4B85">
            <w:pPr>
              <w:snapToGrid w:val="0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Обрачунато нето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C68" w:rsidRDefault="00F87C68" w:rsidP="001F4B85">
            <w:pPr>
              <w:snapToGrid w:val="0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Нето примање</w:t>
            </w:r>
          </w:p>
        </w:tc>
      </w:tr>
      <w:tr w:rsidR="00F87C68" w:rsidTr="001F4B85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C68" w:rsidRDefault="00F87C68" w:rsidP="001F4B85">
            <w:pPr>
              <w:snapToGrid w:val="0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1.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C68" w:rsidRDefault="00F87C68" w:rsidP="001F4B85">
            <w:pPr>
              <w:snapToGrid w:val="0"/>
              <w:rPr>
                <w:color w:val="FF0000"/>
                <w:lang w:val="sr-Cyrl-CS"/>
              </w:rPr>
            </w:pPr>
            <w:r>
              <w:rPr>
                <w:lang w:val="sr-Cyrl-CS"/>
              </w:rPr>
              <w:t>Председник општине,</w:t>
            </w:r>
            <w:r>
              <w:rPr>
                <w:color w:val="FF0000"/>
                <w:lang w:val="sr-Cyrl-CS"/>
              </w:rPr>
              <w:t xml:space="preserve"> </w:t>
            </w:r>
          </w:p>
          <w:p w:rsidR="00F87C68" w:rsidRDefault="00F87C68" w:rsidP="001F4B85">
            <w:pPr>
              <w:rPr>
                <w:lang w:val="sr-Cyrl-CS"/>
              </w:rPr>
            </w:pPr>
            <w:r>
              <w:rPr>
                <w:lang w:val="sr-Cyrl-CS"/>
              </w:rPr>
              <w:t>Драган Живановић-плата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C68" w:rsidRPr="00DC3561" w:rsidRDefault="00F87C68" w:rsidP="001F4B85">
            <w:pPr>
              <w:snapToGrid w:val="0"/>
            </w:pPr>
            <w:r w:rsidRPr="00DC3561">
              <w:t>79.396,41</w:t>
            </w:r>
          </w:p>
          <w:p w:rsidR="00F87C68" w:rsidRPr="00DC3561" w:rsidRDefault="00F87C68" w:rsidP="001F4B85">
            <w:pPr>
              <w:rPr>
                <w:shd w:val="clear" w:color="auto" w:fill="FF0000"/>
                <w:lang w:val="sr-Cyrl-CS"/>
              </w:rPr>
            </w:pP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C68" w:rsidRPr="00DC3561" w:rsidRDefault="00F87C68" w:rsidP="001F4B85">
            <w:pPr>
              <w:snapToGrid w:val="0"/>
            </w:pPr>
            <w:r w:rsidRPr="00DC3561">
              <w:t>79.396,41</w:t>
            </w:r>
          </w:p>
          <w:p w:rsidR="00F87C68" w:rsidRPr="00DC3561" w:rsidRDefault="00F87C68" w:rsidP="001F4B85">
            <w:pPr>
              <w:rPr>
                <w:lang w:val="sr-Cyrl-CS"/>
              </w:rPr>
            </w:pPr>
          </w:p>
        </w:tc>
      </w:tr>
      <w:tr w:rsidR="00F87C68" w:rsidTr="001F4B85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C68" w:rsidRDefault="00F87C68" w:rsidP="001F4B85">
            <w:pPr>
              <w:snapToGrid w:val="0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2.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C68" w:rsidRDefault="00F87C68" w:rsidP="001F4B85">
            <w:pPr>
              <w:snapToGrid w:val="0"/>
              <w:rPr>
                <w:color w:val="800000"/>
                <w:lang w:val="sr-Cyrl-CS"/>
              </w:rPr>
            </w:pPr>
            <w:r>
              <w:rPr>
                <w:lang w:val="sr-Cyrl-CS"/>
              </w:rPr>
              <w:t>Председник СО-е,</w:t>
            </w:r>
            <w:r>
              <w:rPr>
                <w:color w:val="800000"/>
                <w:lang w:val="sr-Cyrl-CS"/>
              </w:rPr>
              <w:t xml:space="preserve"> </w:t>
            </w:r>
          </w:p>
          <w:p w:rsidR="00F87C68" w:rsidRDefault="00F87C68" w:rsidP="001F4B85">
            <w:pPr>
              <w:rPr>
                <w:lang w:val="sr-Cyrl-CS"/>
              </w:rPr>
            </w:pPr>
            <w:r>
              <w:rPr>
                <w:lang w:val="sr-Cyrl-CS"/>
              </w:rPr>
              <w:t>Драган Јовановић-накнада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C68" w:rsidRPr="009B24BE" w:rsidRDefault="00F87C68" w:rsidP="001F4B85">
            <w:pPr>
              <w:snapToGrid w:val="0"/>
              <w:rPr>
                <w:lang w:val="sr-Cyrl-CS"/>
              </w:rPr>
            </w:pPr>
            <w:r w:rsidRPr="009B24BE">
              <w:rPr>
                <w:lang w:val="sr-Cyrl-CS"/>
              </w:rPr>
              <w:t>9</w:t>
            </w:r>
            <w:r w:rsidRPr="009B24BE">
              <w:t>4</w:t>
            </w:r>
            <w:r w:rsidRPr="009B24BE">
              <w:rPr>
                <w:lang w:val="sr-Cyrl-CS"/>
              </w:rPr>
              <w:t>.690,00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C68" w:rsidRPr="009B24BE" w:rsidRDefault="00F87C68" w:rsidP="001F4B85">
            <w:pPr>
              <w:snapToGrid w:val="0"/>
              <w:rPr>
                <w:lang w:val="sr-Cyrl-CS"/>
              </w:rPr>
            </w:pPr>
            <w:r w:rsidRPr="009B24BE">
              <w:rPr>
                <w:lang w:val="sr-Cyrl-CS"/>
              </w:rPr>
              <w:t>9</w:t>
            </w:r>
            <w:r w:rsidRPr="009B24BE">
              <w:t>4</w:t>
            </w:r>
            <w:r w:rsidRPr="009B24BE">
              <w:rPr>
                <w:lang w:val="sr-Cyrl-CS"/>
              </w:rPr>
              <w:t>.690,00</w:t>
            </w:r>
          </w:p>
        </w:tc>
      </w:tr>
      <w:tr w:rsidR="00F87C68" w:rsidTr="001F4B85">
        <w:trPr>
          <w:trHeight w:val="580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C68" w:rsidRPr="000342B2" w:rsidRDefault="00F87C68" w:rsidP="001F4B85">
            <w:pPr>
              <w:snapToGrid w:val="0"/>
              <w:rPr>
                <w:lang w:val="sr-Cyrl-CS"/>
              </w:rPr>
            </w:pPr>
            <w:r w:rsidRPr="000342B2">
              <w:rPr>
                <w:lang w:val="sr-Cyrl-CS"/>
              </w:rPr>
              <w:t>3.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C68" w:rsidRDefault="00F87C68" w:rsidP="001F4B85">
            <w:pPr>
              <w:snapToGrid w:val="0"/>
              <w:rPr>
                <w:lang w:val="sr-Cyrl-CS"/>
              </w:rPr>
            </w:pPr>
            <w:r>
              <w:rPr>
                <w:lang w:val="sr-Cyrl-CS"/>
              </w:rPr>
              <w:t>Заменик председника СО-е</w:t>
            </w:r>
          </w:p>
          <w:p w:rsidR="00F87C68" w:rsidRPr="000342B2" w:rsidRDefault="00F87C68" w:rsidP="001F4B85">
            <w:pPr>
              <w:rPr>
                <w:lang w:val="sr-Cyrl-CS"/>
              </w:rPr>
            </w:pPr>
            <w:r>
              <w:rPr>
                <w:lang w:val="sr-Cyrl-CS"/>
              </w:rPr>
              <w:t>Владимир Петровић-накнада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C68" w:rsidRPr="009B24BE" w:rsidRDefault="00F87C68" w:rsidP="001F4B85">
            <w:pPr>
              <w:snapToGrid w:val="0"/>
              <w:rPr>
                <w:lang w:val="sr-Cyrl-CS"/>
              </w:rPr>
            </w:pPr>
            <w:r w:rsidRPr="009B24BE">
              <w:rPr>
                <w:lang w:val="sr-Cyrl-CS"/>
              </w:rPr>
              <w:t>21.000,00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C68" w:rsidRPr="009B24BE" w:rsidRDefault="00F87C68" w:rsidP="001F4B85">
            <w:pPr>
              <w:snapToGrid w:val="0"/>
              <w:rPr>
                <w:lang w:val="sr-Cyrl-CS"/>
              </w:rPr>
            </w:pPr>
            <w:r w:rsidRPr="009B24BE">
              <w:rPr>
                <w:lang w:val="sr-Cyrl-CS"/>
              </w:rPr>
              <w:t>21.000,00</w:t>
            </w:r>
          </w:p>
        </w:tc>
      </w:tr>
      <w:tr w:rsidR="00F87C68" w:rsidTr="001F4B85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C68" w:rsidRDefault="00F87C68" w:rsidP="001F4B85">
            <w:pPr>
              <w:snapToGrid w:val="0"/>
              <w:rPr>
                <w:b/>
                <w:lang w:val="sr-Cyrl-CS"/>
              </w:rPr>
            </w:pPr>
            <w:r>
              <w:rPr>
                <w:b/>
              </w:rPr>
              <w:t>4</w:t>
            </w:r>
            <w:r>
              <w:rPr>
                <w:b/>
                <w:lang w:val="sr-Cyrl-CS"/>
              </w:rPr>
              <w:t>.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C68" w:rsidRDefault="00F87C68" w:rsidP="001F4B85">
            <w:pPr>
              <w:snapToGrid w:val="0"/>
              <w:rPr>
                <w:lang w:val="sr-Cyrl-CS"/>
              </w:rPr>
            </w:pPr>
            <w:r>
              <w:rPr>
                <w:lang w:val="sr-Cyrl-CS"/>
              </w:rPr>
              <w:t>Помоћник Председника,</w:t>
            </w:r>
          </w:p>
          <w:p w:rsidR="00F87C68" w:rsidRDefault="00F87C68" w:rsidP="001F4B85">
            <w:pPr>
              <w:rPr>
                <w:lang w:val="sr-Cyrl-CS"/>
              </w:rPr>
            </w:pPr>
            <w:r>
              <w:rPr>
                <w:lang w:val="sr-Cyrl-CS"/>
              </w:rPr>
              <w:t>Жарко Јовановић- плата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C68" w:rsidRPr="00DC3561" w:rsidRDefault="00F87C68" w:rsidP="001F4B85">
            <w:pPr>
              <w:snapToGrid w:val="0"/>
            </w:pPr>
            <w:r w:rsidRPr="00DC3561">
              <w:rPr>
                <w:lang w:val="sr-Cyrl-CS"/>
              </w:rPr>
              <w:t>4</w:t>
            </w:r>
            <w:r w:rsidRPr="00DC3561">
              <w:t>7.180</w:t>
            </w:r>
            <w:r w:rsidRPr="00DC3561">
              <w:rPr>
                <w:lang w:val="sr-Cyrl-CS"/>
              </w:rPr>
              <w:t>,</w:t>
            </w:r>
            <w:r w:rsidRPr="00DC3561">
              <w:t>31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C68" w:rsidRPr="00DC3561" w:rsidRDefault="00F87C68" w:rsidP="001F4B85">
            <w:pPr>
              <w:snapToGrid w:val="0"/>
              <w:rPr>
                <w:lang w:val="sr-Cyrl-CS"/>
              </w:rPr>
            </w:pPr>
            <w:r w:rsidRPr="00DC3561">
              <w:rPr>
                <w:lang w:val="sr-Cyrl-CS"/>
              </w:rPr>
              <w:t>4</w:t>
            </w:r>
            <w:r w:rsidRPr="00DC3561">
              <w:t>7.180</w:t>
            </w:r>
            <w:r w:rsidRPr="00DC3561">
              <w:rPr>
                <w:lang w:val="sr-Cyrl-CS"/>
              </w:rPr>
              <w:t>,</w:t>
            </w:r>
            <w:r w:rsidRPr="00DC3561">
              <w:t>31</w:t>
            </w:r>
          </w:p>
        </w:tc>
      </w:tr>
      <w:tr w:rsidR="00F87C68" w:rsidTr="001F4B85">
        <w:trPr>
          <w:trHeight w:val="463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C68" w:rsidRDefault="00F87C68" w:rsidP="001F4B85">
            <w:pPr>
              <w:snapToGrid w:val="0"/>
              <w:rPr>
                <w:b/>
                <w:lang w:val="sr-Cyrl-CS"/>
              </w:rPr>
            </w:pPr>
            <w:r>
              <w:rPr>
                <w:b/>
              </w:rPr>
              <w:t>5</w:t>
            </w:r>
            <w:r>
              <w:rPr>
                <w:b/>
                <w:lang w:val="sr-Cyrl-CS"/>
              </w:rPr>
              <w:t>.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C68" w:rsidRDefault="00F87C68" w:rsidP="001F4B85">
            <w:pPr>
              <w:snapToGrid w:val="0"/>
              <w:rPr>
                <w:lang w:val="sr-Cyrl-CS"/>
              </w:rPr>
            </w:pPr>
            <w:r>
              <w:rPr>
                <w:lang w:val="sr-Cyrl-CS"/>
              </w:rPr>
              <w:t>Помоћник Председника,</w:t>
            </w:r>
          </w:p>
          <w:p w:rsidR="00F87C68" w:rsidRDefault="00F87C68" w:rsidP="001F4B85">
            <w:pPr>
              <w:snapToGrid w:val="0"/>
              <w:rPr>
                <w:lang w:val="sr-Cyrl-CS"/>
              </w:rPr>
            </w:pPr>
            <w:r>
              <w:rPr>
                <w:lang w:val="sr-Cyrl-CS"/>
              </w:rPr>
              <w:t>Трифуновић Милорад-плата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C68" w:rsidRPr="00364A29" w:rsidRDefault="00F87C68" w:rsidP="001F4B85">
            <w:pPr>
              <w:snapToGrid w:val="0"/>
            </w:pPr>
            <w:r w:rsidRPr="00364A29">
              <w:t>52</w:t>
            </w:r>
            <w:r w:rsidRPr="00364A29">
              <w:rPr>
                <w:lang w:val="sr-Cyrl-CS"/>
              </w:rPr>
              <w:t>.</w:t>
            </w:r>
            <w:r w:rsidRPr="00364A29">
              <w:t>839</w:t>
            </w:r>
            <w:r w:rsidRPr="00364A29">
              <w:rPr>
                <w:lang w:val="sr-Cyrl-CS"/>
              </w:rPr>
              <w:t>,</w:t>
            </w:r>
            <w:r w:rsidRPr="00364A29">
              <w:t>25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C68" w:rsidRPr="00364A29" w:rsidRDefault="00F87C68" w:rsidP="001F4B85">
            <w:pPr>
              <w:snapToGrid w:val="0"/>
              <w:rPr>
                <w:lang w:val="sr-Cyrl-CS"/>
              </w:rPr>
            </w:pPr>
            <w:r w:rsidRPr="00364A29">
              <w:t>52</w:t>
            </w:r>
            <w:r w:rsidRPr="00364A29">
              <w:rPr>
                <w:lang w:val="sr-Cyrl-CS"/>
              </w:rPr>
              <w:t>.</w:t>
            </w:r>
            <w:r w:rsidRPr="00364A29">
              <w:t>839</w:t>
            </w:r>
            <w:r w:rsidRPr="00364A29">
              <w:rPr>
                <w:lang w:val="sr-Cyrl-CS"/>
              </w:rPr>
              <w:t>,</w:t>
            </w:r>
            <w:r w:rsidRPr="00364A29">
              <w:t>25</w:t>
            </w:r>
          </w:p>
        </w:tc>
      </w:tr>
      <w:tr w:rsidR="00F87C68" w:rsidTr="001F4B85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C68" w:rsidRDefault="00F87C68" w:rsidP="001F4B85">
            <w:pPr>
              <w:snapToGrid w:val="0"/>
              <w:rPr>
                <w:b/>
                <w:lang w:val="sr-Cyrl-CS"/>
              </w:rPr>
            </w:pPr>
            <w:r>
              <w:rPr>
                <w:b/>
              </w:rPr>
              <w:t>6</w:t>
            </w:r>
            <w:r>
              <w:rPr>
                <w:b/>
                <w:lang w:val="sr-Cyrl-CS"/>
              </w:rPr>
              <w:t>.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C68" w:rsidRDefault="00F87C68" w:rsidP="001F4B85">
            <w:pPr>
              <w:snapToGrid w:val="0"/>
              <w:rPr>
                <w:lang w:val="sr-Cyrl-CS"/>
              </w:rPr>
            </w:pPr>
            <w:r>
              <w:rPr>
                <w:lang w:val="sr-Cyrl-CS"/>
              </w:rPr>
              <w:t>Начелник ОУ,</w:t>
            </w:r>
          </w:p>
          <w:p w:rsidR="00F87C68" w:rsidRDefault="00F87C68" w:rsidP="001F4B85">
            <w:pPr>
              <w:rPr>
                <w:lang w:val="sr-Cyrl-CS"/>
              </w:rPr>
            </w:pPr>
            <w:r>
              <w:rPr>
                <w:lang w:val="sr-Cyrl-CS"/>
              </w:rPr>
              <w:t>Милица Станишић-плата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C68" w:rsidRPr="00DC3561" w:rsidRDefault="00F87C68" w:rsidP="001F4B85">
            <w:pPr>
              <w:snapToGrid w:val="0"/>
            </w:pPr>
            <w:r w:rsidRPr="00DC3561">
              <w:t>62</w:t>
            </w:r>
            <w:r w:rsidRPr="00DC3561">
              <w:rPr>
                <w:lang w:val="sr-Cyrl-CS"/>
              </w:rPr>
              <w:t>.</w:t>
            </w:r>
            <w:r w:rsidRPr="00DC3561">
              <w:t>776,21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C68" w:rsidRPr="00DC3561" w:rsidRDefault="00F87C68" w:rsidP="001F4B85">
            <w:pPr>
              <w:snapToGrid w:val="0"/>
            </w:pPr>
            <w:r w:rsidRPr="00DC3561">
              <w:t>62</w:t>
            </w:r>
            <w:r w:rsidRPr="00DC3561">
              <w:rPr>
                <w:lang w:val="sr-Cyrl-CS"/>
              </w:rPr>
              <w:t>.</w:t>
            </w:r>
            <w:r w:rsidRPr="00DC3561">
              <w:t>776,21</w:t>
            </w:r>
          </w:p>
        </w:tc>
      </w:tr>
      <w:tr w:rsidR="00F87C68" w:rsidTr="001F4B85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C68" w:rsidRDefault="00F87C68" w:rsidP="001F4B85">
            <w:pPr>
              <w:snapToGrid w:val="0"/>
              <w:rPr>
                <w:b/>
                <w:lang w:val="sr-Cyrl-CS"/>
              </w:rPr>
            </w:pPr>
            <w:r>
              <w:rPr>
                <w:b/>
              </w:rPr>
              <w:t>7</w:t>
            </w:r>
            <w:r>
              <w:rPr>
                <w:b/>
                <w:lang w:val="sr-Cyrl-CS"/>
              </w:rPr>
              <w:t>.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C68" w:rsidRDefault="00F87C68" w:rsidP="001F4B85">
            <w:pPr>
              <w:snapToGrid w:val="0"/>
              <w:rPr>
                <w:lang w:val="sr-Cyrl-CS"/>
              </w:rPr>
            </w:pPr>
            <w:r>
              <w:rPr>
                <w:lang w:val="sr-Cyrl-CS"/>
              </w:rPr>
              <w:t>Секретар СО-е,</w:t>
            </w:r>
          </w:p>
          <w:p w:rsidR="00F87C68" w:rsidRDefault="00F87C68" w:rsidP="001F4B85">
            <w:pPr>
              <w:rPr>
                <w:lang w:val="sr-Cyrl-CS"/>
              </w:rPr>
            </w:pPr>
            <w:r>
              <w:rPr>
                <w:lang w:val="sr-Cyrl-CS"/>
              </w:rPr>
              <w:t>Сања Јевтић -плата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C68" w:rsidRPr="00DC3561" w:rsidRDefault="00F87C68" w:rsidP="001F4B85">
            <w:pPr>
              <w:snapToGrid w:val="0"/>
            </w:pPr>
            <w:r w:rsidRPr="00DC3561">
              <w:t>60</w:t>
            </w:r>
            <w:r w:rsidRPr="00DC3561">
              <w:rPr>
                <w:lang w:val="sr-Cyrl-CS"/>
              </w:rPr>
              <w:t>.</w:t>
            </w:r>
            <w:r w:rsidRPr="00DC3561">
              <w:t>277</w:t>
            </w:r>
            <w:r w:rsidRPr="00DC3561">
              <w:rPr>
                <w:lang w:val="sr-Cyrl-CS"/>
              </w:rPr>
              <w:t>,</w:t>
            </w:r>
            <w:r w:rsidRPr="00DC3561">
              <w:t>69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C68" w:rsidRPr="00DC3561" w:rsidRDefault="00F87C68" w:rsidP="001F4B85">
            <w:pPr>
              <w:snapToGrid w:val="0"/>
            </w:pPr>
            <w:r w:rsidRPr="00DC3561">
              <w:t>60</w:t>
            </w:r>
            <w:r w:rsidRPr="00DC3561">
              <w:rPr>
                <w:lang w:val="sr-Cyrl-CS"/>
              </w:rPr>
              <w:t>.</w:t>
            </w:r>
            <w:r w:rsidRPr="00DC3561">
              <w:t>277</w:t>
            </w:r>
            <w:r w:rsidRPr="00DC3561">
              <w:rPr>
                <w:lang w:val="sr-Cyrl-CS"/>
              </w:rPr>
              <w:t>,</w:t>
            </w:r>
            <w:r w:rsidRPr="00DC3561">
              <w:t>69</w:t>
            </w:r>
          </w:p>
        </w:tc>
      </w:tr>
      <w:tr w:rsidR="00F87C68" w:rsidTr="001F4B85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C68" w:rsidRDefault="00F87C68" w:rsidP="001F4B85">
            <w:pPr>
              <w:snapToGrid w:val="0"/>
              <w:rPr>
                <w:b/>
                <w:lang w:val="sr-Cyrl-CS"/>
              </w:rPr>
            </w:pPr>
            <w:r>
              <w:rPr>
                <w:b/>
              </w:rPr>
              <w:t>8</w:t>
            </w:r>
            <w:r>
              <w:rPr>
                <w:b/>
                <w:lang w:val="sr-Cyrl-CS"/>
              </w:rPr>
              <w:t>.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C68" w:rsidRDefault="00F87C68" w:rsidP="001F4B85">
            <w:pPr>
              <w:snapToGrid w:val="0"/>
              <w:rPr>
                <w:lang w:val="sr-Cyrl-CS"/>
              </w:rPr>
            </w:pPr>
            <w:r>
              <w:rPr>
                <w:lang w:val="sr-Cyrl-CS"/>
              </w:rPr>
              <w:t>ОП,</w:t>
            </w:r>
          </w:p>
          <w:p w:rsidR="00F87C68" w:rsidRDefault="00F87C68" w:rsidP="001F4B85">
            <w:pPr>
              <w:rPr>
                <w:lang w:val="sr-Cyrl-CS"/>
              </w:rPr>
            </w:pPr>
            <w:r>
              <w:rPr>
                <w:lang w:val="sr-Cyrl-CS"/>
              </w:rPr>
              <w:t>Зоран Илић-плата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C68" w:rsidRPr="00DC3561" w:rsidRDefault="00F87C68" w:rsidP="001F4B85">
            <w:pPr>
              <w:snapToGrid w:val="0"/>
            </w:pPr>
            <w:r w:rsidRPr="00DC3561">
              <w:t>60</w:t>
            </w:r>
            <w:r w:rsidRPr="00DC3561">
              <w:rPr>
                <w:lang w:val="sr-Cyrl-CS"/>
              </w:rPr>
              <w:t>.</w:t>
            </w:r>
            <w:r w:rsidRPr="00DC3561">
              <w:t>460</w:t>
            </w:r>
            <w:r w:rsidRPr="00DC3561">
              <w:rPr>
                <w:lang w:val="sr-Cyrl-CS"/>
              </w:rPr>
              <w:t>,</w:t>
            </w:r>
            <w:r w:rsidRPr="00DC3561">
              <w:t>73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C68" w:rsidRPr="00DC3561" w:rsidRDefault="00F87C68" w:rsidP="001F4B85">
            <w:pPr>
              <w:snapToGrid w:val="0"/>
              <w:rPr>
                <w:lang w:val="sr-Cyrl-CS"/>
              </w:rPr>
            </w:pPr>
            <w:r w:rsidRPr="00DC3561">
              <w:t>60</w:t>
            </w:r>
            <w:r w:rsidRPr="00DC3561">
              <w:rPr>
                <w:lang w:val="sr-Cyrl-CS"/>
              </w:rPr>
              <w:t>.</w:t>
            </w:r>
            <w:r w:rsidRPr="00DC3561">
              <w:t>460</w:t>
            </w:r>
            <w:r w:rsidRPr="00DC3561">
              <w:rPr>
                <w:lang w:val="sr-Cyrl-CS"/>
              </w:rPr>
              <w:t>,</w:t>
            </w:r>
            <w:r w:rsidRPr="00DC3561">
              <w:t>73</w:t>
            </w:r>
          </w:p>
        </w:tc>
      </w:tr>
    </w:tbl>
    <w:p w:rsidR="00F87C68" w:rsidRDefault="00F87C68" w:rsidP="00F87C68"/>
    <w:p w:rsidR="00F87C68" w:rsidRDefault="00F87C68" w:rsidP="00F87C68"/>
    <w:p w:rsidR="00F87C68" w:rsidRDefault="00F87C68" w:rsidP="00F87C68"/>
    <w:p w:rsidR="00F87C68" w:rsidRDefault="00F87C68" w:rsidP="00F87C68"/>
    <w:p w:rsidR="00F87C68" w:rsidRDefault="00F87C68" w:rsidP="00F87C68"/>
    <w:p w:rsidR="00F87C68" w:rsidRDefault="00F87C68" w:rsidP="00F87C68"/>
    <w:p w:rsidR="00D027AA" w:rsidRDefault="00D027AA" w:rsidP="00F87C68"/>
    <w:p w:rsidR="00F87C68" w:rsidRDefault="00F87C68" w:rsidP="00F87C68">
      <w:pPr>
        <w:tabs>
          <w:tab w:val="left" w:pos="4465"/>
        </w:tabs>
        <w:jc w:val="center"/>
        <w:rPr>
          <w:b/>
        </w:rPr>
      </w:pPr>
      <w:r>
        <w:rPr>
          <w:b/>
        </w:rPr>
        <w:lastRenderedPageBreak/>
        <w:t>II</w:t>
      </w:r>
    </w:p>
    <w:p w:rsidR="00F87C68" w:rsidRDefault="00F87C68" w:rsidP="00F87C68">
      <w:pPr>
        <w:tabs>
          <w:tab w:val="left" w:pos="364"/>
          <w:tab w:val="left" w:pos="1395"/>
          <w:tab w:val="center" w:pos="4959"/>
        </w:tabs>
        <w:rPr>
          <w:b/>
          <w:lang w:val="sr-Cyrl-CS"/>
        </w:rPr>
      </w:pPr>
      <w:r>
        <w:rPr>
          <w:b/>
          <w:lang w:val="sr-Cyrl-CS"/>
        </w:rPr>
        <w:tab/>
      </w:r>
      <w:r>
        <w:rPr>
          <w:b/>
          <w:lang w:val="sr-Cyrl-CS"/>
        </w:rPr>
        <w:tab/>
      </w:r>
      <w:r>
        <w:rPr>
          <w:b/>
          <w:lang w:val="sr-Cyrl-CS"/>
        </w:rPr>
        <w:tab/>
        <w:t>ПРЕГЛЕД НЕТО ПРИМАЊА ЗАПОСЛЕНИХ РАДНИКА</w:t>
      </w:r>
    </w:p>
    <w:p w:rsidR="00F87C68" w:rsidRDefault="00F87C68" w:rsidP="00F87C68">
      <w:pPr>
        <w:tabs>
          <w:tab w:val="left" w:pos="1395"/>
          <w:tab w:val="left" w:pos="8820"/>
        </w:tabs>
        <w:jc w:val="center"/>
        <w:rPr>
          <w:b/>
          <w:lang w:val="sr-Cyrl-CS"/>
        </w:rPr>
      </w:pPr>
      <w:r>
        <w:rPr>
          <w:b/>
          <w:lang w:val="sr-Cyrl-CS"/>
        </w:rPr>
        <w:t>У ОПШТИНСКОЈ УПРАВИ ОПШТИНЕ ТОПОЛА</w:t>
      </w:r>
    </w:p>
    <w:p w:rsidR="00F87C68" w:rsidRDefault="00F87C68" w:rsidP="00F87C68">
      <w:pPr>
        <w:tabs>
          <w:tab w:val="left" w:pos="1395"/>
          <w:tab w:val="left" w:pos="8820"/>
        </w:tabs>
        <w:jc w:val="center"/>
        <w:rPr>
          <w:b/>
          <w:lang w:val="sr-Cyrl-CS"/>
        </w:rPr>
      </w:pPr>
    </w:p>
    <w:p w:rsidR="00F87C68" w:rsidRDefault="00F87C68" w:rsidP="00F87C68">
      <w:pPr>
        <w:tabs>
          <w:tab w:val="left" w:pos="1395"/>
          <w:tab w:val="left" w:pos="2940"/>
        </w:tabs>
        <w:jc w:val="center"/>
        <w:rPr>
          <w:b/>
          <w:lang w:val="sr-Cyrl-CS"/>
        </w:rPr>
      </w:pPr>
      <w:r>
        <w:rPr>
          <w:b/>
          <w:lang w:val="sr-Cyrl-CS"/>
        </w:rPr>
        <w:t>За месец АПРИЛ 2018.год.</w:t>
      </w:r>
    </w:p>
    <w:p w:rsidR="00F87C68" w:rsidRDefault="00F87C68" w:rsidP="00F87C68">
      <w:pPr>
        <w:tabs>
          <w:tab w:val="left" w:pos="5955"/>
        </w:tabs>
        <w:rPr>
          <w:b/>
          <w:lang w:val="sr-Cyrl-CS"/>
        </w:rPr>
      </w:pPr>
    </w:p>
    <w:tbl>
      <w:tblPr>
        <w:tblW w:w="148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08"/>
        <w:gridCol w:w="5220"/>
        <w:gridCol w:w="4320"/>
        <w:gridCol w:w="4320"/>
      </w:tblGrid>
      <w:tr w:rsidR="00F87C68" w:rsidTr="001F4B85">
        <w:trPr>
          <w:gridAfter w:val="1"/>
          <w:wAfter w:w="4320" w:type="dxa"/>
          <w:trHeight w:val="624"/>
        </w:trPr>
        <w:tc>
          <w:tcPr>
            <w:tcW w:w="1008" w:type="dxa"/>
          </w:tcPr>
          <w:p w:rsidR="00F87C68" w:rsidRPr="00A46282" w:rsidRDefault="00F87C68" w:rsidP="001F4B85">
            <w:pPr>
              <w:snapToGrid w:val="0"/>
              <w:ind w:left="-108" w:firstLine="108"/>
              <w:jc w:val="center"/>
              <w:rPr>
                <w:lang w:val="sr-Cyrl-CS"/>
              </w:rPr>
            </w:pPr>
          </w:p>
          <w:p w:rsidR="00F87C68" w:rsidRPr="00A46282" w:rsidRDefault="00F87C68" w:rsidP="001F4B85">
            <w:pPr>
              <w:jc w:val="center"/>
              <w:rPr>
                <w:b/>
                <w:lang w:val="sr-Cyrl-CS"/>
              </w:rPr>
            </w:pPr>
            <w:r w:rsidRPr="00A46282">
              <w:rPr>
                <w:b/>
                <w:lang w:val="sr-Cyrl-CS"/>
              </w:rPr>
              <w:t>Р.Бр</w:t>
            </w: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  <w:jc w:val="center"/>
              <w:rPr>
                <w:b/>
                <w:lang w:val="sr-Cyrl-CS"/>
              </w:rPr>
            </w:pPr>
          </w:p>
          <w:p w:rsidR="00F87C68" w:rsidRPr="00A46282" w:rsidRDefault="00F87C68" w:rsidP="001F4B85">
            <w:pPr>
              <w:jc w:val="center"/>
              <w:rPr>
                <w:b/>
                <w:lang w:val="sr-Cyrl-CS"/>
              </w:rPr>
            </w:pPr>
            <w:r w:rsidRPr="00A46282">
              <w:rPr>
                <w:b/>
                <w:lang w:val="sr-Cyrl-CS"/>
              </w:rPr>
              <w:t>ИМЕ И ПРЕЗИМЕ</w:t>
            </w:r>
          </w:p>
        </w:tc>
        <w:tc>
          <w:tcPr>
            <w:tcW w:w="4320" w:type="dxa"/>
          </w:tcPr>
          <w:p w:rsidR="00F87C68" w:rsidRPr="00A46282" w:rsidRDefault="00F87C68" w:rsidP="001F4B85">
            <w:pPr>
              <w:snapToGrid w:val="0"/>
              <w:jc w:val="center"/>
              <w:rPr>
                <w:b/>
                <w:lang w:val="sr-Cyrl-CS"/>
              </w:rPr>
            </w:pPr>
            <w:r w:rsidRPr="00A46282">
              <w:rPr>
                <w:b/>
                <w:lang w:val="sr-Cyrl-CS"/>
              </w:rPr>
              <w:t>Извор 01-буџет</w:t>
            </w:r>
          </w:p>
          <w:p w:rsidR="00F87C68" w:rsidRPr="00A46282" w:rsidRDefault="00F87C68" w:rsidP="001F4B85">
            <w:pPr>
              <w:jc w:val="center"/>
              <w:rPr>
                <w:b/>
                <w:lang w:val="sr-Cyrl-CS"/>
              </w:rPr>
            </w:pPr>
            <w:r w:rsidRPr="00A46282">
              <w:rPr>
                <w:b/>
                <w:lang w:val="sr-Cyrl-CS"/>
              </w:rPr>
              <w:t>НЕТО ПРИМАЊЕ-у дин.</w:t>
            </w:r>
          </w:p>
        </w:tc>
      </w:tr>
      <w:tr w:rsidR="00F87C68" w:rsidTr="001F4B85">
        <w:trPr>
          <w:gridAfter w:val="1"/>
          <w:wAfter w:w="4320" w:type="dxa"/>
          <w:trHeight w:val="228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  <w:r>
              <w:t>1</w:t>
            </w:r>
          </w:p>
        </w:tc>
        <w:tc>
          <w:tcPr>
            <w:tcW w:w="5220" w:type="dxa"/>
          </w:tcPr>
          <w:p w:rsidR="00F87C68" w:rsidRPr="00A46282" w:rsidRDefault="00F87C68" w:rsidP="001F4B85">
            <w:pPr>
              <w:tabs>
                <w:tab w:val="left" w:pos="1062"/>
                <w:tab w:val="left" w:pos="7215"/>
              </w:tabs>
            </w:pPr>
            <w:r w:rsidRPr="00A46282">
              <w:t>Рајка Митровић</w:t>
            </w:r>
          </w:p>
        </w:tc>
        <w:tc>
          <w:tcPr>
            <w:tcW w:w="4320" w:type="dxa"/>
          </w:tcPr>
          <w:p w:rsidR="00F87C68" w:rsidRPr="0039706E" w:rsidRDefault="00F87C68" w:rsidP="001F4B85">
            <w:pPr>
              <w:tabs>
                <w:tab w:val="left" w:pos="1062"/>
                <w:tab w:val="left" w:pos="7215"/>
              </w:tabs>
            </w:pPr>
            <w:r w:rsidRPr="00A46282">
              <w:t xml:space="preserve">   </w:t>
            </w:r>
            <w:r>
              <w:t xml:space="preserve">                       43.119,93</w:t>
            </w:r>
          </w:p>
        </w:tc>
      </w:tr>
      <w:tr w:rsidR="00F87C68" w:rsidTr="001F4B85">
        <w:trPr>
          <w:gridAfter w:val="1"/>
          <w:wAfter w:w="4320" w:type="dxa"/>
          <w:trHeight w:val="228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  <w:r>
              <w:t>2</w:t>
            </w: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</w:pPr>
            <w:r w:rsidRPr="00A46282">
              <w:t>Недић-Илић Душица</w:t>
            </w:r>
          </w:p>
        </w:tc>
        <w:tc>
          <w:tcPr>
            <w:tcW w:w="4320" w:type="dxa"/>
          </w:tcPr>
          <w:p w:rsidR="00F87C68" w:rsidRPr="0039706E" w:rsidRDefault="00F87C68" w:rsidP="001F4B85">
            <w:pPr>
              <w:snapToGrid w:val="0"/>
              <w:jc w:val="center"/>
            </w:pPr>
            <w:r>
              <w:t>44.945,64</w:t>
            </w:r>
          </w:p>
        </w:tc>
      </w:tr>
      <w:tr w:rsidR="00F87C68" w:rsidTr="001F4B85">
        <w:trPr>
          <w:gridAfter w:val="1"/>
          <w:wAfter w:w="4320" w:type="dxa"/>
          <w:trHeight w:val="228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  <w:r>
              <w:t>3</w:t>
            </w: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</w:pPr>
            <w:r w:rsidRPr="00A46282">
              <w:t>Росић Анђелка</w:t>
            </w:r>
          </w:p>
        </w:tc>
        <w:tc>
          <w:tcPr>
            <w:tcW w:w="4320" w:type="dxa"/>
          </w:tcPr>
          <w:p w:rsidR="00F87C68" w:rsidRPr="00BF50DF" w:rsidRDefault="00F87C68" w:rsidP="001F4B85">
            <w:pPr>
              <w:snapToGrid w:val="0"/>
            </w:pPr>
            <w:r>
              <w:rPr>
                <w:lang w:val="sr-Cyrl-CS"/>
              </w:rPr>
              <w:t xml:space="preserve">                          4</w:t>
            </w:r>
            <w:r>
              <w:t>4</w:t>
            </w:r>
            <w:r>
              <w:rPr>
                <w:lang w:val="sr-Cyrl-CS"/>
              </w:rPr>
              <w:t>.</w:t>
            </w:r>
            <w:r>
              <w:t>807</w:t>
            </w:r>
            <w:r>
              <w:rPr>
                <w:lang w:val="sr-Cyrl-CS"/>
              </w:rPr>
              <w:t>,</w:t>
            </w:r>
            <w:r>
              <w:t>10</w:t>
            </w:r>
          </w:p>
        </w:tc>
      </w:tr>
      <w:tr w:rsidR="00F87C68" w:rsidTr="001F4B85">
        <w:trPr>
          <w:trHeight w:val="228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  <w:r>
              <w:t>4</w:t>
            </w:r>
          </w:p>
        </w:tc>
        <w:tc>
          <w:tcPr>
            <w:tcW w:w="5220" w:type="dxa"/>
          </w:tcPr>
          <w:p w:rsidR="00F87C68" w:rsidRDefault="00F87C68" w:rsidP="001F4B85">
            <w:pPr>
              <w:snapToGrid w:val="0"/>
            </w:pPr>
            <w:r w:rsidRPr="00C4158C">
              <w:t>Луковић</w:t>
            </w:r>
            <w:r w:rsidRPr="00A46282">
              <w:t xml:space="preserve"> Мирјана</w:t>
            </w:r>
          </w:p>
        </w:tc>
        <w:tc>
          <w:tcPr>
            <w:tcW w:w="4320" w:type="dxa"/>
          </w:tcPr>
          <w:p w:rsidR="00F87C68" w:rsidRPr="00BF50DF" w:rsidRDefault="00F87C68" w:rsidP="001F4B85">
            <w:pPr>
              <w:snapToGrid w:val="0"/>
            </w:pPr>
            <w:r>
              <w:t xml:space="preserve">                          31</w:t>
            </w:r>
            <w:r>
              <w:rPr>
                <w:lang w:val="sr-Cyrl-CS"/>
              </w:rPr>
              <w:t>.</w:t>
            </w:r>
            <w:r>
              <w:t>053</w:t>
            </w:r>
            <w:r>
              <w:rPr>
                <w:lang w:val="sr-Cyrl-CS"/>
              </w:rPr>
              <w:t>,</w:t>
            </w:r>
            <w:r>
              <w:t>72</w:t>
            </w:r>
          </w:p>
        </w:tc>
        <w:tc>
          <w:tcPr>
            <w:tcW w:w="4320" w:type="dxa"/>
          </w:tcPr>
          <w:p w:rsidR="00F87C68" w:rsidRPr="00F62727" w:rsidRDefault="00F87C68" w:rsidP="001F4B85">
            <w:pPr>
              <w:snapToGrid w:val="0"/>
              <w:jc w:val="center"/>
            </w:pPr>
            <w:r w:rsidRPr="00A46282">
              <w:rPr>
                <w:lang w:val="sr-Cyrl-CS"/>
              </w:rPr>
              <w:t>29.</w:t>
            </w:r>
            <w:r>
              <w:t>802,63</w:t>
            </w:r>
          </w:p>
        </w:tc>
      </w:tr>
      <w:tr w:rsidR="00F87C68" w:rsidTr="001F4B85">
        <w:trPr>
          <w:gridAfter w:val="1"/>
          <w:wAfter w:w="4320" w:type="dxa"/>
          <w:trHeight w:val="228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  <w:r>
              <w:t>5</w:t>
            </w: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</w:pPr>
            <w:r w:rsidRPr="00A46282">
              <w:t>Ћирић Мирјана</w:t>
            </w:r>
          </w:p>
        </w:tc>
        <w:tc>
          <w:tcPr>
            <w:tcW w:w="4320" w:type="dxa"/>
          </w:tcPr>
          <w:p w:rsidR="00F87C68" w:rsidRPr="009B7973" w:rsidRDefault="00F87C68" w:rsidP="001F4B85">
            <w:pPr>
              <w:snapToGrid w:val="0"/>
              <w:jc w:val="center"/>
            </w:pPr>
            <w:r w:rsidRPr="009B7973">
              <w:rPr>
                <w:lang w:val="sr-Cyrl-CS"/>
              </w:rPr>
              <w:t>4</w:t>
            </w:r>
            <w:r>
              <w:t>4</w:t>
            </w:r>
            <w:r w:rsidRPr="009B7973">
              <w:rPr>
                <w:lang w:val="sr-Cyrl-CS"/>
              </w:rPr>
              <w:t>.</w:t>
            </w:r>
            <w:r>
              <w:t>999</w:t>
            </w:r>
            <w:r w:rsidRPr="009B7973">
              <w:rPr>
                <w:lang w:val="sr-Cyrl-CS"/>
              </w:rPr>
              <w:t>,</w:t>
            </w:r>
            <w:r>
              <w:t>26</w:t>
            </w:r>
          </w:p>
        </w:tc>
      </w:tr>
      <w:tr w:rsidR="00F87C68" w:rsidTr="001F4B85">
        <w:trPr>
          <w:gridAfter w:val="1"/>
          <w:wAfter w:w="4320" w:type="dxa"/>
          <w:trHeight w:val="228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  <w:r>
              <w:t>6</w:t>
            </w: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</w:pPr>
            <w:r w:rsidRPr="00A46282">
              <w:t>Вучићевић Гордана</w:t>
            </w:r>
          </w:p>
        </w:tc>
        <w:tc>
          <w:tcPr>
            <w:tcW w:w="4320" w:type="dxa"/>
          </w:tcPr>
          <w:p w:rsidR="00F87C68" w:rsidRPr="00BF50DF" w:rsidRDefault="00F87C68" w:rsidP="001F4B85">
            <w:pPr>
              <w:snapToGrid w:val="0"/>
              <w:jc w:val="center"/>
            </w:pPr>
            <w:r>
              <w:t>44.740,40</w:t>
            </w:r>
          </w:p>
        </w:tc>
      </w:tr>
      <w:tr w:rsidR="00F87C68" w:rsidTr="001F4B85">
        <w:trPr>
          <w:gridAfter w:val="1"/>
          <w:wAfter w:w="4320" w:type="dxa"/>
          <w:trHeight w:val="228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  <w:r>
              <w:t>7</w:t>
            </w: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</w:pPr>
            <w:r w:rsidRPr="00A46282">
              <w:t xml:space="preserve">Благојевић </w:t>
            </w:r>
            <w:r>
              <w:rPr>
                <w:lang w:val="sr-Cyrl-CS"/>
              </w:rPr>
              <w:t xml:space="preserve">Плавшић </w:t>
            </w:r>
            <w:r w:rsidRPr="00A46282">
              <w:t>Станица</w:t>
            </w:r>
          </w:p>
        </w:tc>
        <w:tc>
          <w:tcPr>
            <w:tcW w:w="4320" w:type="dxa"/>
          </w:tcPr>
          <w:p w:rsidR="00F87C68" w:rsidRPr="00BF50DF" w:rsidRDefault="00F87C68" w:rsidP="001F4B85">
            <w:pPr>
              <w:snapToGrid w:val="0"/>
              <w:jc w:val="center"/>
            </w:pPr>
            <w:r>
              <w:rPr>
                <w:lang w:val="sr-Cyrl-CS"/>
              </w:rPr>
              <w:t>4</w:t>
            </w:r>
            <w:r>
              <w:t>8</w:t>
            </w:r>
            <w:r>
              <w:rPr>
                <w:lang w:val="sr-Cyrl-CS"/>
              </w:rPr>
              <w:t>.</w:t>
            </w:r>
            <w:r>
              <w:t>731</w:t>
            </w:r>
            <w:r>
              <w:rPr>
                <w:lang w:val="sr-Cyrl-CS"/>
              </w:rPr>
              <w:t>,</w:t>
            </w:r>
            <w:r>
              <w:t>19</w:t>
            </w:r>
          </w:p>
        </w:tc>
      </w:tr>
      <w:tr w:rsidR="00F87C68" w:rsidTr="001F4B85">
        <w:trPr>
          <w:gridAfter w:val="1"/>
          <w:wAfter w:w="4320" w:type="dxa"/>
          <w:trHeight w:val="228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  <w:r>
              <w:t>8</w:t>
            </w: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  <w:rPr>
                <w:lang w:val="sr-Cyrl-CS"/>
              </w:rPr>
            </w:pPr>
            <w:r w:rsidRPr="00A46282">
              <w:rPr>
                <w:lang w:val="sr-Cyrl-CS"/>
              </w:rPr>
              <w:t>Матић Драгана</w:t>
            </w:r>
          </w:p>
        </w:tc>
        <w:tc>
          <w:tcPr>
            <w:tcW w:w="4320" w:type="dxa"/>
          </w:tcPr>
          <w:p w:rsidR="00F87C68" w:rsidRPr="00BF50DF" w:rsidRDefault="00F87C68" w:rsidP="001F4B85">
            <w:pPr>
              <w:snapToGrid w:val="0"/>
              <w:jc w:val="center"/>
            </w:pPr>
            <w:r w:rsidRPr="00A46282">
              <w:rPr>
                <w:lang w:val="sr-Cyrl-CS"/>
              </w:rPr>
              <w:t>4</w:t>
            </w:r>
            <w:r>
              <w:t>4</w:t>
            </w:r>
            <w:r w:rsidRPr="00A46282">
              <w:rPr>
                <w:lang w:val="sr-Cyrl-CS"/>
              </w:rPr>
              <w:t>.</w:t>
            </w:r>
            <w:r>
              <w:t>571,27</w:t>
            </w:r>
          </w:p>
        </w:tc>
      </w:tr>
      <w:tr w:rsidR="00F87C68" w:rsidTr="001F4B85">
        <w:trPr>
          <w:gridAfter w:val="1"/>
          <w:wAfter w:w="4320" w:type="dxa"/>
          <w:trHeight w:val="228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  <w:r>
              <w:t>9</w:t>
            </w: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  <w:rPr>
                <w:lang w:val="sr-Cyrl-CS"/>
              </w:rPr>
            </w:pPr>
            <w:r w:rsidRPr="00A46282">
              <w:rPr>
                <w:lang w:val="sr-Cyrl-CS"/>
              </w:rPr>
              <w:t>Максић Марина</w:t>
            </w:r>
          </w:p>
        </w:tc>
        <w:tc>
          <w:tcPr>
            <w:tcW w:w="4320" w:type="dxa"/>
          </w:tcPr>
          <w:p w:rsidR="00F87C68" w:rsidRPr="00BF50DF" w:rsidRDefault="00F87C68" w:rsidP="001F4B85">
            <w:pPr>
              <w:snapToGrid w:val="0"/>
              <w:jc w:val="center"/>
            </w:pPr>
            <w:r>
              <w:rPr>
                <w:lang w:val="sr-Cyrl-CS"/>
              </w:rPr>
              <w:t>30</w:t>
            </w:r>
            <w:r w:rsidRPr="00A46282">
              <w:rPr>
                <w:lang w:val="sr-Cyrl-CS"/>
              </w:rPr>
              <w:t>.</w:t>
            </w:r>
            <w:r>
              <w:t>348</w:t>
            </w:r>
            <w:r>
              <w:rPr>
                <w:lang w:val="sr-Cyrl-CS"/>
              </w:rPr>
              <w:t>,</w:t>
            </w:r>
            <w:r>
              <w:t>13</w:t>
            </w:r>
          </w:p>
        </w:tc>
      </w:tr>
      <w:tr w:rsidR="00F87C68" w:rsidTr="001F4B85">
        <w:trPr>
          <w:gridAfter w:val="1"/>
          <w:wAfter w:w="4320" w:type="dxa"/>
          <w:trHeight w:val="301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  <w:r>
              <w:t>0</w:t>
            </w: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</w:pPr>
            <w:r w:rsidRPr="00A46282">
              <w:t>Обрадовић Марија</w:t>
            </w:r>
          </w:p>
        </w:tc>
        <w:tc>
          <w:tcPr>
            <w:tcW w:w="4320" w:type="dxa"/>
          </w:tcPr>
          <w:p w:rsidR="00F87C68" w:rsidRPr="00BF50DF" w:rsidRDefault="00F87C68" w:rsidP="001F4B85">
            <w:pPr>
              <w:snapToGrid w:val="0"/>
              <w:jc w:val="center"/>
            </w:pPr>
            <w:r>
              <w:t>30</w:t>
            </w:r>
            <w:r w:rsidRPr="00A46282">
              <w:rPr>
                <w:lang w:val="sr-Cyrl-CS"/>
              </w:rPr>
              <w:t>.</w:t>
            </w:r>
            <w:r>
              <w:t>783,49</w:t>
            </w:r>
          </w:p>
        </w:tc>
      </w:tr>
      <w:tr w:rsidR="00F87C68" w:rsidTr="001F4B85">
        <w:trPr>
          <w:gridAfter w:val="1"/>
          <w:wAfter w:w="4320" w:type="dxa"/>
          <w:trHeight w:val="228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</w:pPr>
            <w:r w:rsidRPr="00A46282">
              <w:t>Чоловић Сања</w:t>
            </w:r>
          </w:p>
        </w:tc>
        <w:tc>
          <w:tcPr>
            <w:tcW w:w="4320" w:type="dxa"/>
          </w:tcPr>
          <w:p w:rsidR="00F87C68" w:rsidRPr="00BF50DF" w:rsidRDefault="00F87C68" w:rsidP="001F4B85">
            <w:pPr>
              <w:snapToGrid w:val="0"/>
              <w:jc w:val="center"/>
              <w:rPr>
                <w:color w:val="000000"/>
              </w:rPr>
            </w:pPr>
            <w:r w:rsidRPr="00A46282">
              <w:rPr>
                <w:color w:val="000000"/>
                <w:lang w:val="sr-Cyrl-CS"/>
              </w:rPr>
              <w:t>4</w:t>
            </w:r>
            <w:r>
              <w:rPr>
                <w:color w:val="000000"/>
              </w:rPr>
              <w:t>6</w:t>
            </w:r>
            <w:r w:rsidRPr="00A46282">
              <w:rPr>
                <w:color w:val="000000"/>
                <w:lang w:val="sr-Cyrl-CS"/>
              </w:rPr>
              <w:t>.</w:t>
            </w:r>
            <w:r>
              <w:rPr>
                <w:color w:val="000000"/>
              </w:rPr>
              <w:t>736,79</w:t>
            </w:r>
          </w:p>
        </w:tc>
      </w:tr>
      <w:tr w:rsidR="00F87C68" w:rsidTr="001F4B85">
        <w:trPr>
          <w:gridAfter w:val="1"/>
          <w:wAfter w:w="4320" w:type="dxa"/>
          <w:trHeight w:val="228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  <w:rPr>
                <w:lang w:val="sr-Cyrl-CS"/>
              </w:rPr>
            </w:pPr>
            <w:r w:rsidRPr="00A46282">
              <w:rPr>
                <w:lang w:val="sr-Cyrl-CS"/>
              </w:rPr>
              <w:t>Блажић-Шевић Ивана</w:t>
            </w:r>
          </w:p>
        </w:tc>
        <w:tc>
          <w:tcPr>
            <w:tcW w:w="4320" w:type="dxa"/>
          </w:tcPr>
          <w:p w:rsidR="00F87C68" w:rsidRPr="00BF50DF" w:rsidRDefault="00F87C68" w:rsidP="001F4B85">
            <w:pPr>
              <w:snapToGrid w:val="0"/>
              <w:jc w:val="center"/>
            </w:pPr>
            <w:r>
              <w:rPr>
                <w:lang w:val="sr-Cyrl-CS"/>
              </w:rPr>
              <w:t>4</w:t>
            </w:r>
            <w:r>
              <w:t>7</w:t>
            </w:r>
            <w:r>
              <w:rPr>
                <w:lang w:val="sr-Cyrl-CS"/>
              </w:rPr>
              <w:t>.</w:t>
            </w:r>
            <w:r>
              <w:t>694</w:t>
            </w:r>
            <w:r>
              <w:rPr>
                <w:lang w:val="sr-Cyrl-CS"/>
              </w:rPr>
              <w:t>,</w:t>
            </w:r>
            <w:r>
              <w:t>83</w:t>
            </w:r>
          </w:p>
        </w:tc>
      </w:tr>
      <w:tr w:rsidR="00F87C68" w:rsidTr="001F4B85">
        <w:trPr>
          <w:gridAfter w:val="1"/>
          <w:wAfter w:w="4320" w:type="dxa"/>
          <w:trHeight w:val="228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</w:pPr>
            <w:r w:rsidRPr="00A46282">
              <w:t>Живановић Маргарета</w:t>
            </w:r>
          </w:p>
        </w:tc>
        <w:tc>
          <w:tcPr>
            <w:tcW w:w="4320" w:type="dxa"/>
          </w:tcPr>
          <w:p w:rsidR="00F87C68" w:rsidRPr="00BF50DF" w:rsidRDefault="00F87C68" w:rsidP="001F4B85">
            <w:pPr>
              <w:snapToGrid w:val="0"/>
              <w:jc w:val="center"/>
            </w:pPr>
            <w:r w:rsidRPr="00A46282">
              <w:rPr>
                <w:lang w:val="sr-Cyrl-CS"/>
              </w:rPr>
              <w:t>4</w:t>
            </w:r>
            <w:r>
              <w:t>8</w:t>
            </w:r>
            <w:r>
              <w:rPr>
                <w:lang w:val="sr-Cyrl-CS"/>
              </w:rPr>
              <w:t>.</w:t>
            </w:r>
            <w:r>
              <w:t>340</w:t>
            </w:r>
            <w:r>
              <w:rPr>
                <w:lang w:val="sr-Cyrl-CS"/>
              </w:rPr>
              <w:t>,</w:t>
            </w:r>
            <w:r>
              <w:t>87</w:t>
            </w:r>
          </w:p>
        </w:tc>
      </w:tr>
      <w:tr w:rsidR="00F87C68" w:rsidTr="001F4B85">
        <w:trPr>
          <w:gridAfter w:val="1"/>
          <w:wAfter w:w="4320" w:type="dxa"/>
          <w:trHeight w:val="228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</w:pPr>
            <w:r w:rsidRPr="00A46282">
              <w:t>Илић Нада</w:t>
            </w:r>
          </w:p>
        </w:tc>
        <w:tc>
          <w:tcPr>
            <w:tcW w:w="4320" w:type="dxa"/>
          </w:tcPr>
          <w:p w:rsidR="00F87C68" w:rsidRPr="00BF50DF" w:rsidRDefault="00F87C68" w:rsidP="001F4B85">
            <w:pPr>
              <w:snapToGrid w:val="0"/>
              <w:jc w:val="center"/>
            </w:pPr>
            <w:r>
              <w:rPr>
                <w:lang w:val="sr-Cyrl-CS"/>
              </w:rPr>
              <w:t>4</w:t>
            </w:r>
            <w:r>
              <w:t>8</w:t>
            </w:r>
            <w:r>
              <w:rPr>
                <w:lang w:val="sr-Cyrl-CS"/>
              </w:rPr>
              <w:t>.</w:t>
            </w:r>
            <w:r>
              <w:t>145</w:t>
            </w:r>
            <w:r>
              <w:rPr>
                <w:lang w:val="sr-Cyrl-CS"/>
              </w:rPr>
              <w:t>,</w:t>
            </w:r>
            <w:r>
              <w:t>94</w:t>
            </w:r>
          </w:p>
        </w:tc>
      </w:tr>
      <w:tr w:rsidR="00F87C68" w:rsidTr="001F4B85">
        <w:trPr>
          <w:gridAfter w:val="1"/>
          <w:wAfter w:w="4320" w:type="dxa"/>
          <w:trHeight w:val="228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</w:pPr>
            <w:r w:rsidRPr="00A46282">
              <w:t>Марковић Дејан</w:t>
            </w:r>
          </w:p>
        </w:tc>
        <w:tc>
          <w:tcPr>
            <w:tcW w:w="4320" w:type="dxa"/>
          </w:tcPr>
          <w:p w:rsidR="00F87C68" w:rsidRPr="00894E43" w:rsidRDefault="00F87C68" w:rsidP="001F4B85">
            <w:pPr>
              <w:snapToGrid w:val="0"/>
              <w:jc w:val="center"/>
            </w:pPr>
            <w:r w:rsidRPr="00A46282">
              <w:rPr>
                <w:lang w:val="sr-Cyrl-CS"/>
              </w:rPr>
              <w:t>3</w:t>
            </w:r>
            <w:r>
              <w:t>1</w:t>
            </w:r>
            <w:r w:rsidRPr="00A46282">
              <w:rPr>
                <w:lang w:val="sr-Cyrl-CS"/>
              </w:rPr>
              <w:t>.</w:t>
            </w:r>
            <w:r>
              <w:t>313</w:t>
            </w:r>
            <w:r>
              <w:rPr>
                <w:lang w:val="sr-Cyrl-CS"/>
              </w:rPr>
              <w:t>,</w:t>
            </w:r>
            <w:r>
              <w:t>28</w:t>
            </w:r>
          </w:p>
        </w:tc>
      </w:tr>
      <w:tr w:rsidR="00F87C68" w:rsidTr="001F4B85">
        <w:trPr>
          <w:gridAfter w:val="1"/>
          <w:wAfter w:w="4320" w:type="dxa"/>
          <w:trHeight w:val="228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</w:pPr>
            <w:r w:rsidRPr="00A46282">
              <w:t>Мијовић Би</w:t>
            </w:r>
            <w:r w:rsidRPr="00A46282">
              <w:rPr>
                <w:lang w:val="sr-Cyrl-CS"/>
              </w:rPr>
              <w:t>љ</w:t>
            </w:r>
            <w:r w:rsidRPr="00A46282">
              <w:t>ана</w:t>
            </w:r>
          </w:p>
        </w:tc>
        <w:tc>
          <w:tcPr>
            <w:tcW w:w="4320" w:type="dxa"/>
          </w:tcPr>
          <w:p w:rsidR="00F87C68" w:rsidRPr="00894E43" w:rsidRDefault="00F87C68" w:rsidP="001F4B85">
            <w:pPr>
              <w:snapToGrid w:val="0"/>
              <w:jc w:val="center"/>
            </w:pPr>
            <w:r w:rsidRPr="00A46282">
              <w:rPr>
                <w:lang w:val="sr-Cyrl-CS"/>
              </w:rPr>
              <w:t>4</w:t>
            </w:r>
            <w:r>
              <w:t>5</w:t>
            </w:r>
            <w:r w:rsidRPr="00A46282">
              <w:rPr>
                <w:lang w:val="sr-Cyrl-CS"/>
              </w:rPr>
              <w:t>.</w:t>
            </w:r>
            <w:r>
              <w:t>895</w:t>
            </w:r>
            <w:r>
              <w:rPr>
                <w:lang w:val="sr-Cyrl-CS"/>
              </w:rPr>
              <w:t>,</w:t>
            </w:r>
            <w:r>
              <w:t>08</w:t>
            </w:r>
          </w:p>
        </w:tc>
      </w:tr>
      <w:tr w:rsidR="00F87C68" w:rsidTr="001F4B85">
        <w:trPr>
          <w:gridAfter w:val="1"/>
          <w:wAfter w:w="4320" w:type="dxa"/>
          <w:trHeight w:val="228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</w:pPr>
            <w:r w:rsidRPr="00A46282">
              <w:t>Миљковић Јасна</w:t>
            </w:r>
          </w:p>
        </w:tc>
        <w:tc>
          <w:tcPr>
            <w:tcW w:w="4320" w:type="dxa"/>
          </w:tcPr>
          <w:p w:rsidR="00F87C68" w:rsidRPr="00140C0A" w:rsidRDefault="00F87C68" w:rsidP="001F4B85">
            <w:pPr>
              <w:snapToGrid w:val="0"/>
              <w:jc w:val="center"/>
            </w:pPr>
            <w:r w:rsidRPr="00140C0A">
              <w:t>51.534,02</w:t>
            </w:r>
          </w:p>
        </w:tc>
      </w:tr>
      <w:tr w:rsidR="00F87C68" w:rsidTr="001F4B85">
        <w:trPr>
          <w:gridAfter w:val="1"/>
          <w:wAfter w:w="4320" w:type="dxa"/>
          <w:trHeight w:val="228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</w:pPr>
            <w:r w:rsidRPr="00A46282">
              <w:t>Недовић Зора</w:t>
            </w:r>
          </w:p>
        </w:tc>
        <w:tc>
          <w:tcPr>
            <w:tcW w:w="4320" w:type="dxa"/>
          </w:tcPr>
          <w:p w:rsidR="00F87C68" w:rsidRPr="00140C0A" w:rsidRDefault="00F87C68" w:rsidP="001F4B85">
            <w:pPr>
              <w:snapToGrid w:val="0"/>
              <w:jc w:val="center"/>
            </w:pPr>
            <w:r w:rsidRPr="00140C0A">
              <w:t>52.656,99</w:t>
            </w:r>
          </w:p>
        </w:tc>
      </w:tr>
      <w:tr w:rsidR="00F87C68" w:rsidTr="001F4B85">
        <w:trPr>
          <w:gridAfter w:val="1"/>
          <w:wAfter w:w="4320" w:type="dxa"/>
          <w:trHeight w:val="228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</w:pPr>
            <w:r w:rsidRPr="00A46282">
              <w:t>Перић Верица</w:t>
            </w:r>
          </w:p>
        </w:tc>
        <w:tc>
          <w:tcPr>
            <w:tcW w:w="4320" w:type="dxa"/>
          </w:tcPr>
          <w:p w:rsidR="00F87C68" w:rsidRPr="00894E43" w:rsidRDefault="00F87C68" w:rsidP="001F4B85">
            <w:pPr>
              <w:snapToGrid w:val="0"/>
              <w:jc w:val="center"/>
            </w:pPr>
            <w:r>
              <w:rPr>
                <w:lang w:val="sr-Cyrl-CS"/>
              </w:rPr>
              <w:t>3</w:t>
            </w:r>
            <w:r>
              <w:t>4</w:t>
            </w:r>
            <w:r>
              <w:rPr>
                <w:lang w:val="sr-Cyrl-CS"/>
              </w:rPr>
              <w:t>.</w:t>
            </w:r>
            <w:r>
              <w:t>227</w:t>
            </w:r>
            <w:r>
              <w:rPr>
                <w:lang w:val="sr-Cyrl-CS"/>
              </w:rPr>
              <w:t>,</w:t>
            </w:r>
            <w:r>
              <w:t>33</w:t>
            </w:r>
          </w:p>
        </w:tc>
      </w:tr>
      <w:tr w:rsidR="00F87C68" w:rsidTr="001F4B85">
        <w:trPr>
          <w:gridAfter w:val="1"/>
          <w:wAfter w:w="4320" w:type="dxa"/>
          <w:trHeight w:val="228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</w:pPr>
            <w:r w:rsidRPr="00A46282">
              <w:t>Станковић Зорица</w:t>
            </w:r>
          </w:p>
        </w:tc>
        <w:tc>
          <w:tcPr>
            <w:tcW w:w="4320" w:type="dxa"/>
          </w:tcPr>
          <w:p w:rsidR="00F87C68" w:rsidRPr="00894E43" w:rsidRDefault="00F87C68" w:rsidP="001F4B85">
            <w:pPr>
              <w:snapToGrid w:val="0"/>
              <w:jc w:val="center"/>
            </w:pPr>
            <w:r w:rsidRPr="00A46282">
              <w:rPr>
                <w:lang w:val="sr-Cyrl-CS"/>
              </w:rPr>
              <w:t>4</w:t>
            </w:r>
            <w:r>
              <w:t>8</w:t>
            </w:r>
            <w:r w:rsidRPr="00A46282">
              <w:rPr>
                <w:lang w:val="sr-Cyrl-CS"/>
              </w:rPr>
              <w:t>.</w:t>
            </w:r>
            <w:r>
              <w:t>570</w:t>
            </w:r>
            <w:r>
              <w:rPr>
                <w:lang w:val="sr-Cyrl-CS"/>
              </w:rPr>
              <w:t>,</w:t>
            </w:r>
            <w:r>
              <w:t>40</w:t>
            </w:r>
          </w:p>
        </w:tc>
      </w:tr>
      <w:tr w:rsidR="00F87C68" w:rsidTr="001F4B85">
        <w:trPr>
          <w:gridAfter w:val="1"/>
          <w:wAfter w:w="4320" w:type="dxa"/>
          <w:trHeight w:val="228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</w:pPr>
            <w:r w:rsidRPr="00A46282">
              <w:t>Росић Рајка</w:t>
            </w:r>
          </w:p>
        </w:tc>
        <w:tc>
          <w:tcPr>
            <w:tcW w:w="4320" w:type="dxa"/>
          </w:tcPr>
          <w:p w:rsidR="00F87C68" w:rsidRPr="00894E43" w:rsidRDefault="00F87C68" w:rsidP="001F4B85">
            <w:pPr>
              <w:snapToGrid w:val="0"/>
              <w:jc w:val="center"/>
            </w:pPr>
            <w:r>
              <w:rPr>
                <w:lang w:val="sr-Cyrl-CS"/>
              </w:rPr>
              <w:t>5</w:t>
            </w:r>
            <w:r>
              <w:t>3</w:t>
            </w:r>
            <w:r>
              <w:rPr>
                <w:lang w:val="sr-Cyrl-CS"/>
              </w:rPr>
              <w:t>.</w:t>
            </w:r>
            <w:r>
              <w:t>139</w:t>
            </w:r>
            <w:r>
              <w:rPr>
                <w:lang w:val="sr-Cyrl-CS"/>
              </w:rPr>
              <w:t>,</w:t>
            </w:r>
            <w:r>
              <w:t>33</w:t>
            </w:r>
          </w:p>
        </w:tc>
      </w:tr>
      <w:tr w:rsidR="00F87C68" w:rsidTr="001F4B85">
        <w:trPr>
          <w:gridAfter w:val="1"/>
          <w:wAfter w:w="4320" w:type="dxa"/>
          <w:trHeight w:val="228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</w:pPr>
            <w:r w:rsidRPr="00A46282">
              <w:t>Прокић Славица</w:t>
            </w:r>
          </w:p>
        </w:tc>
        <w:tc>
          <w:tcPr>
            <w:tcW w:w="4320" w:type="dxa"/>
          </w:tcPr>
          <w:p w:rsidR="00F87C68" w:rsidRPr="00894E43" w:rsidRDefault="00F87C68" w:rsidP="001F4B85">
            <w:pPr>
              <w:snapToGrid w:val="0"/>
              <w:jc w:val="center"/>
            </w:pPr>
            <w:r>
              <w:t>33.161,98</w:t>
            </w:r>
          </w:p>
        </w:tc>
      </w:tr>
      <w:tr w:rsidR="00F87C68" w:rsidTr="001F4B85">
        <w:trPr>
          <w:gridAfter w:val="1"/>
          <w:wAfter w:w="4320" w:type="dxa"/>
          <w:trHeight w:val="228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</w:pPr>
            <w:r w:rsidRPr="00A46282">
              <w:t>Петровић Данијела</w:t>
            </w:r>
          </w:p>
        </w:tc>
        <w:tc>
          <w:tcPr>
            <w:tcW w:w="4320" w:type="dxa"/>
          </w:tcPr>
          <w:p w:rsidR="00F87C68" w:rsidRPr="00894E43" w:rsidRDefault="00F87C68" w:rsidP="001F4B85">
            <w:pPr>
              <w:snapToGrid w:val="0"/>
              <w:jc w:val="center"/>
            </w:pPr>
            <w:r>
              <w:t>31.209,88</w:t>
            </w:r>
          </w:p>
        </w:tc>
      </w:tr>
      <w:tr w:rsidR="00F87C68" w:rsidTr="001F4B85">
        <w:trPr>
          <w:gridAfter w:val="1"/>
          <w:wAfter w:w="4320" w:type="dxa"/>
          <w:trHeight w:val="228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</w:pPr>
            <w:r w:rsidRPr="00A46282">
              <w:t>Јеремић Снежана</w:t>
            </w:r>
          </w:p>
        </w:tc>
        <w:tc>
          <w:tcPr>
            <w:tcW w:w="4320" w:type="dxa"/>
          </w:tcPr>
          <w:p w:rsidR="00F87C68" w:rsidRPr="00894E43" w:rsidRDefault="00F87C68" w:rsidP="001F4B85">
            <w:pPr>
              <w:snapToGrid w:val="0"/>
              <w:jc w:val="center"/>
            </w:pPr>
            <w:r>
              <w:t>45.278,97</w:t>
            </w:r>
          </w:p>
        </w:tc>
      </w:tr>
      <w:tr w:rsidR="00F87C68" w:rsidTr="001F4B85">
        <w:trPr>
          <w:gridAfter w:val="1"/>
          <w:wAfter w:w="4320" w:type="dxa"/>
          <w:trHeight w:val="228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</w:pPr>
            <w:r w:rsidRPr="00A46282">
              <w:t>Стојановић Драган</w:t>
            </w:r>
          </w:p>
        </w:tc>
        <w:tc>
          <w:tcPr>
            <w:tcW w:w="4320" w:type="dxa"/>
          </w:tcPr>
          <w:p w:rsidR="00F87C68" w:rsidRPr="00894E43" w:rsidRDefault="00F87C68" w:rsidP="001F4B85">
            <w:pPr>
              <w:snapToGrid w:val="0"/>
              <w:jc w:val="center"/>
            </w:pPr>
            <w:r>
              <w:t>31</w:t>
            </w:r>
            <w:r w:rsidRPr="00A46282">
              <w:rPr>
                <w:lang w:val="sr-Cyrl-CS"/>
              </w:rPr>
              <w:t>.</w:t>
            </w:r>
            <w:r>
              <w:t>317</w:t>
            </w:r>
            <w:r>
              <w:rPr>
                <w:lang w:val="sr-Cyrl-CS"/>
              </w:rPr>
              <w:t>,</w:t>
            </w:r>
            <w:r>
              <w:t>84</w:t>
            </w:r>
          </w:p>
        </w:tc>
      </w:tr>
      <w:tr w:rsidR="00F87C68" w:rsidTr="001F4B85">
        <w:trPr>
          <w:gridAfter w:val="1"/>
          <w:wAfter w:w="4320" w:type="dxa"/>
          <w:trHeight w:val="228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</w:pPr>
            <w:r w:rsidRPr="00A46282">
              <w:t>Арсенијевић Љубица</w:t>
            </w:r>
          </w:p>
        </w:tc>
        <w:tc>
          <w:tcPr>
            <w:tcW w:w="4320" w:type="dxa"/>
          </w:tcPr>
          <w:p w:rsidR="00F87C68" w:rsidRPr="00894E43" w:rsidRDefault="00F87C68" w:rsidP="001F4B85">
            <w:pPr>
              <w:snapToGrid w:val="0"/>
              <w:jc w:val="center"/>
            </w:pPr>
            <w:r>
              <w:t>29.096,21</w:t>
            </w:r>
          </w:p>
        </w:tc>
      </w:tr>
      <w:tr w:rsidR="00F87C68" w:rsidTr="001F4B85">
        <w:trPr>
          <w:gridAfter w:val="1"/>
          <w:wAfter w:w="4320" w:type="dxa"/>
          <w:trHeight w:val="228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</w:p>
        </w:tc>
        <w:tc>
          <w:tcPr>
            <w:tcW w:w="5220" w:type="dxa"/>
          </w:tcPr>
          <w:p w:rsidR="00F87C68" w:rsidRPr="001606C2" w:rsidRDefault="00F87C68" w:rsidP="001F4B85">
            <w:pPr>
              <w:snapToGrid w:val="0"/>
            </w:pPr>
            <w:r w:rsidRPr="001606C2">
              <w:t>Ненадов Тања</w:t>
            </w:r>
          </w:p>
        </w:tc>
        <w:tc>
          <w:tcPr>
            <w:tcW w:w="4320" w:type="dxa"/>
          </w:tcPr>
          <w:p w:rsidR="00F87C68" w:rsidRPr="00894E43" w:rsidRDefault="00F87C68" w:rsidP="001F4B85">
            <w:pPr>
              <w:snapToGrid w:val="0"/>
              <w:jc w:val="center"/>
            </w:pPr>
            <w:r w:rsidRPr="001606C2">
              <w:t>2</w:t>
            </w:r>
            <w:r>
              <w:t>7</w:t>
            </w:r>
            <w:r w:rsidRPr="001606C2">
              <w:t>.</w:t>
            </w:r>
            <w:r>
              <w:t>624</w:t>
            </w:r>
            <w:r w:rsidRPr="001606C2">
              <w:t>,</w:t>
            </w:r>
            <w:r>
              <w:t>09</w:t>
            </w:r>
          </w:p>
        </w:tc>
      </w:tr>
      <w:tr w:rsidR="00F87C68" w:rsidTr="001F4B85">
        <w:trPr>
          <w:gridAfter w:val="1"/>
          <w:wAfter w:w="4320" w:type="dxa"/>
          <w:trHeight w:val="228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  <w:rPr>
                <w:lang w:val="sr-Cyrl-CS"/>
              </w:rPr>
            </w:pPr>
            <w:r w:rsidRPr="00A46282">
              <w:rPr>
                <w:lang w:val="sr-Cyrl-CS"/>
              </w:rPr>
              <w:t>Николић Слободанка</w:t>
            </w:r>
          </w:p>
        </w:tc>
        <w:tc>
          <w:tcPr>
            <w:tcW w:w="4320" w:type="dxa"/>
          </w:tcPr>
          <w:p w:rsidR="00F87C68" w:rsidRPr="00894E43" w:rsidRDefault="00F87C68" w:rsidP="001F4B85">
            <w:pPr>
              <w:snapToGrid w:val="0"/>
              <w:jc w:val="center"/>
            </w:pPr>
            <w:r>
              <w:t>27.538,00</w:t>
            </w:r>
          </w:p>
        </w:tc>
      </w:tr>
      <w:tr w:rsidR="00F87C68" w:rsidTr="001F4B85">
        <w:trPr>
          <w:gridAfter w:val="1"/>
          <w:wAfter w:w="4320" w:type="dxa"/>
          <w:trHeight w:val="228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</w:pPr>
            <w:r w:rsidRPr="00A46282">
              <w:t>Степановић Ненад</w:t>
            </w:r>
          </w:p>
        </w:tc>
        <w:tc>
          <w:tcPr>
            <w:tcW w:w="4320" w:type="dxa"/>
          </w:tcPr>
          <w:p w:rsidR="00F87C68" w:rsidRPr="00D66A4F" w:rsidRDefault="00F87C68" w:rsidP="001F4B85">
            <w:pPr>
              <w:snapToGrid w:val="0"/>
              <w:jc w:val="center"/>
            </w:pPr>
            <w:r w:rsidRPr="00D66A4F">
              <w:rPr>
                <w:lang w:val="sr-Cyrl-CS"/>
              </w:rPr>
              <w:t>2</w:t>
            </w:r>
            <w:r w:rsidRPr="00D66A4F">
              <w:t>7</w:t>
            </w:r>
            <w:r w:rsidRPr="00D66A4F">
              <w:rPr>
                <w:lang w:val="sr-Cyrl-CS"/>
              </w:rPr>
              <w:t>.</w:t>
            </w:r>
            <w:r>
              <w:t>514</w:t>
            </w:r>
            <w:r w:rsidRPr="00D66A4F">
              <w:rPr>
                <w:lang w:val="sr-Cyrl-CS"/>
              </w:rPr>
              <w:t>,</w:t>
            </w:r>
            <w:r>
              <w:t>97</w:t>
            </w:r>
          </w:p>
        </w:tc>
      </w:tr>
      <w:tr w:rsidR="00F87C68" w:rsidTr="001F4B85">
        <w:trPr>
          <w:gridAfter w:val="1"/>
          <w:wAfter w:w="4320" w:type="dxa"/>
          <w:trHeight w:val="228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</w:pPr>
            <w:r w:rsidRPr="00A46282">
              <w:t>Станкић Данијела</w:t>
            </w:r>
          </w:p>
        </w:tc>
        <w:tc>
          <w:tcPr>
            <w:tcW w:w="4320" w:type="dxa"/>
          </w:tcPr>
          <w:p w:rsidR="00F87C68" w:rsidRPr="00D66A4F" w:rsidRDefault="00F87C68" w:rsidP="001F4B85">
            <w:pPr>
              <w:snapToGrid w:val="0"/>
              <w:jc w:val="center"/>
            </w:pPr>
            <w:r>
              <w:rPr>
                <w:lang w:val="sr-Cyrl-CS"/>
              </w:rPr>
              <w:t>2</w:t>
            </w:r>
            <w:r>
              <w:t>4</w:t>
            </w:r>
            <w:r>
              <w:rPr>
                <w:lang w:val="sr-Cyrl-CS"/>
              </w:rPr>
              <w:t>.</w:t>
            </w:r>
            <w:r>
              <w:t>838</w:t>
            </w:r>
            <w:r>
              <w:rPr>
                <w:lang w:val="sr-Cyrl-CS"/>
              </w:rPr>
              <w:t>,</w:t>
            </w:r>
            <w:r>
              <w:t>36</w:t>
            </w:r>
          </w:p>
        </w:tc>
      </w:tr>
      <w:tr w:rsidR="00F87C68" w:rsidTr="001F4B85">
        <w:trPr>
          <w:gridAfter w:val="1"/>
          <w:wAfter w:w="4320" w:type="dxa"/>
          <w:trHeight w:val="316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</w:pPr>
            <w:r w:rsidRPr="00A46282">
              <w:t>Марковић Милан</w:t>
            </w:r>
          </w:p>
        </w:tc>
        <w:tc>
          <w:tcPr>
            <w:tcW w:w="4320" w:type="dxa"/>
          </w:tcPr>
          <w:p w:rsidR="00F87C68" w:rsidRPr="005C1B37" w:rsidRDefault="00F87C68" w:rsidP="001F4B85">
            <w:pPr>
              <w:snapToGrid w:val="0"/>
              <w:jc w:val="center"/>
            </w:pPr>
            <w:r w:rsidRPr="005C1B37">
              <w:t>27.</w:t>
            </w:r>
            <w:r>
              <w:t>324</w:t>
            </w:r>
            <w:r w:rsidRPr="005C1B37">
              <w:t>,</w:t>
            </w:r>
            <w:r>
              <w:t>28</w:t>
            </w:r>
          </w:p>
        </w:tc>
      </w:tr>
      <w:tr w:rsidR="00F87C68" w:rsidRPr="00A46282" w:rsidTr="001F4B85">
        <w:trPr>
          <w:gridAfter w:val="1"/>
          <w:wAfter w:w="4320" w:type="dxa"/>
          <w:trHeight w:val="259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</w:pPr>
            <w:r w:rsidRPr="00A46282">
              <w:t>Милетић Љиљана</w:t>
            </w:r>
          </w:p>
        </w:tc>
        <w:tc>
          <w:tcPr>
            <w:tcW w:w="4320" w:type="dxa"/>
          </w:tcPr>
          <w:p w:rsidR="00F87C68" w:rsidRPr="00D66A4F" w:rsidRDefault="00F87C68" w:rsidP="001F4B85">
            <w:pPr>
              <w:snapToGrid w:val="0"/>
              <w:jc w:val="center"/>
            </w:pPr>
            <w:r>
              <w:t>27.070,10</w:t>
            </w:r>
          </w:p>
        </w:tc>
      </w:tr>
      <w:tr w:rsidR="00F87C68" w:rsidRPr="00A46282" w:rsidTr="001F4B85">
        <w:trPr>
          <w:gridAfter w:val="1"/>
          <w:wAfter w:w="4320" w:type="dxa"/>
          <w:trHeight w:val="259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</w:pPr>
            <w:r w:rsidRPr="00A46282">
              <w:t>Доронтић Нина</w:t>
            </w:r>
          </w:p>
        </w:tc>
        <w:tc>
          <w:tcPr>
            <w:tcW w:w="4320" w:type="dxa"/>
          </w:tcPr>
          <w:p w:rsidR="00F87C68" w:rsidRPr="00D66A4F" w:rsidRDefault="00F87C68" w:rsidP="001F4B85">
            <w:pPr>
              <w:snapToGrid w:val="0"/>
              <w:jc w:val="center"/>
            </w:pPr>
            <w:r>
              <w:t>27.267,59</w:t>
            </w:r>
          </w:p>
        </w:tc>
      </w:tr>
      <w:tr w:rsidR="00F87C68" w:rsidRPr="00A46282" w:rsidTr="001F4B85">
        <w:trPr>
          <w:gridAfter w:val="1"/>
          <w:wAfter w:w="4320" w:type="dxa"/>
          <w:trHeight w:val="259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</w:p>
        </w:tc>
        <w:tc>
          <w:tcPr>
            <w:tcW w:w="5220" w:type="dxa"/>
          </w:tcPr>
          <w:p w:rsidR="00F87C68" w:rsidRPr="00146609" w:rsidRDefault="00F87C68" w:rsidP="001F4B85">
            <w:pPr>
              <w:snapToGrid w:val="0"/>
            </w:pPr>
            <w:r>
              <w:t>Радојковић Милена-нега детета</w:t>
            </w:r>
          </w:p>
        </w:tc>
        <w:tc>
          <w:tcPr>
            <w:tcW w:w="4320" w:type="dxa"/>
          </w:tcPr>
          <w:p w:rsidR="00F87C68" w:rsidRPr="00F71594" w:rsidRDefault="00F87C68" w:rsidP="001F4B85">
            <w:pPr>
              <w:snapToGrid w:val="0"/>
              <w:jc w:val="center"/>
            </w:pPr>
            <w:r w:rsidRPr="00F71594">
              <w:t>26.104,32</w:t>
            </w:r>
          </w:p>
        </w:tc>
      </w:tr>
      <w:tr w:rsidR="00F87C68" w:rsidRPr="00A46282" w:rsidTr="001F4B85">
        <w:trPr>
          <w:gridAfter w:val="1"/>
          <w:wAfter w:w="4320" w:type="dxa"/>
          <w:trHeight w:val="259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</w:pPr>
            <w:r w:rsidRPr="00A46282">
              <w:t>Павловић Оливера</w:t>
            </w:r>
          </w:p>
        </w:tc>
        <w:tc>
          <w:tcPr>
            <w:tcW w:w="4320" w:type="dxa"/>
          </w:tcPr>
          <w:p w:rsidR="00F87C68" w:rsidRPr="00D66A4F" w:rsidRDefault="00F87C68" w:rsidP="001F4B85">
            <w:pPr>
              <w:snapToGrid w:val="0"/>
              <w:jc w:val="center"/>
            </w:pPr>
            <w:r>
              <w:t>28.762,76</w:t>
            </w:r>
          </w:p>
        </w:tc>
      </w:tr>
      <w:tr w:rsidR="00F87C68" w:rsidRPr="00A46282" w:rsidTr="001F4B85">
        <w:trPr>
          <w:gridAfter w:val="1"/>
          <w:wAfter w:w="4320" w:type="dxa"/>
          <w:trHeight w:val="259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</w:pPr>
            <w:r w:rsidRPr="00A46282">
              <w:t>Јанићијевић Јелена</w:t>
            </w:r>
          </w:p>
        </w:tc>
        <w:tc>
          <w:tcPr>
            <w:tcW w:w="4320" w:type="dxa"/>
          </w:tcPr>
          <w:p w:rsidR="00F87C68" w:rsidRPr="002E7EA4" w:rsidRDefault="00F87C68" w:rsidP="001F4B85">
            <w:pPr>
              <w:snapToGrid w:val="0"/>
              <w:jc w:val="center"/>
            </w:pPr>
            <w:r>
              <w:rPr>
                <w:lang w:val="sr-Cyrl-CS"/>
              </w:rPr>
              <w:t>2</w:t>
            </w:r>
            <w:r>
              <w:t>7</w:t>
            </w:r>
            <w:r>
              <w:rPr>
                <w:lang w:val="sr-Cyrl-CS"/>
              </w:rPr>
              <w:t>.</w:t>
            </w:r>
            <w:r>
              <w:t>070</w:t>
            </w:r>
            <w:r>
              <w:rPr>
                <w:lang w:val="sr-Cyrl-CS"/>
              </w:rPr>
              <w:t>,8</w:t>
            </w:r>
            <w:r>
              <w:t>0</w:t>
            </w:r>
          </w:p>
        </w:tc>
      </w:tr>
      <w:tr w:rsidR="00F87C68" w:rsidRPr="00A46282" w:rsidTr="001F4B85">
        <w:trPr>
          <w:gridAfter w:val="1"/>
          <w:wAfter w:w="4320" w:type="dxa"/>
          <w:trHeight w:val="259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  <w:rPr>
                <w:lang w:val="sr-Cyrl-CS"/>
              </w:rPr>
            </w:pPr>
            <w:r w:rsidRPr="00A46282">
              <w:rPr>
                <w:lang w:val="sr-Cyrl-CS"/>
              </w:rPr>
              <w:t>Гајић Драгана</w:t>
            </w:r>
          </w:p>
        </w:tc>
        <w:tc>
          <w:tcPr>
            <w:tcW w:w="4320" w:type="dxa"/>
          </w:tcPr>
          <w:p w:rsidR="00F87C68" w:rsidRPr="00491381" w:rsidRDefault="00F87C68" w:rsidP="001F4B85">
            <w:pPr>
              <w:snapToGrid w:val="0"/>
              <w:jc w:val="center"/>
            </w:pPr>
            <w:r w:rsidRPr="00491381">
              <w:t>26.</w:t>
            </w:r>
            <w:r>
              <w:t>523</w:t>
            </w:r>
            <w:r w:rsidRPr="00491381">
              <w:t>,</w:t>
            </w:r>
            <w:r>
              <w:t>27</w:t>
            </w:r>
          </w:p>
        </w:tc>
      </w:tr>
      <w:tr w:rsidR="00F87C68" w:rsidRPr="00A46282" w:rsidTr="001F4B85">
        <w:trPr>
          <w:gridAfter w:val="1"/>
          <w:wAfter w:w="4320" w:type="dxa"/>
          <w:trHeight w:val="259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</w:pPr>
            <w:r w:rsidRPr="00A46282">
              <w:t>Гајић Слађана</w:t>
            </w:r>
          </w:p>
        </w:tc>
        <w:tc>
          <w:tcPr>
            <w:tcW w:w="4320" w:type="dxa"/>
          </w:tcPr>
          <w:p w:rsidR="00F87C68" w:rsidRPr="00491381" w:rsidRDefault="00F87C68" w:rsidP="001F4B85">
            <w:pPr>
              <w:snapToGrid w:val="0"/>
              <w:jc w:val="center"/>
            </w:pPr>
            <w:r>
              <w:t>29.599,89</w:t>
            </w:r>
          </w:p>
        </w:tc>
      </w:tr>
      <w:tr w:rsidR="00F87C68" w:rsidRPr="00A46282" w:rsidTr="001F4B85">
        <w:trPr>
          <w:gridAfter w:val="1"/>
          <w:wAfter w:w="4320" w:type="dxa"/>
          <w:trHeight w:val="259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</w:pPr>
            <w:r w:rsidRPr="00A46282">
              <w:t>Милетић Милан</w:t>
            </w:r>
          </w:p>
        </w:tc>
        <w:tc>
          <w:tcPr>
            <w:tcW w:w="4320" w:type="dxa"/>
          </w:tcPr>
          <w:p w:rsidR="00F87C68" w:rsidRPr="00491381" w:rsidRDefault="00F87C68" w:rsidP="001F4B85">
            <w:pPr>
              <w:snapToGrid w:val="0"/>
              <w:jc w:val="center"/>
            </w:pPr>
            <w:r>
              <w:rPr>
                <w:lang w:val="sr-Cyrl-CS"/>
              </w:rPr>
              <w:t>2</w:t>
            </w:r>
            <w:r>
              <w:t>9</w:t>
            </w:r>
            <w:r>
              <w:rPr>
                <w:lang w:val="sr-Cyrl-CS"/>
              </w:rPr>
              <w:t>.</w:t>
            </w:r>
            <w:r>
              <w:t>647</w:t>
            </w:r>
            <w:r>
              <w:rPr>
                <w:lang w:val="sr-Cyrl-CS"/>
              </w:rPr>
              <w:t>,</w:t>
            </w:r>
            <w:r>
              <w:t>69</w:t>
            </w:r>
          </w:p>
        </w:tc>
      </w:tr>
      <w:tr w:rsidR="00F87C68" w:rsidRPr="00A46282" w:rsidTr="001F4B85">
        <w:trPr>
          <w:gridAfter w:val="1"/>
          <w:wAfter w:w="4320" w:type="dxa"/>
          <w:trHeight w:val="259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</w:pPr>
            <w:r w:rsidRPr="00A46282">
              <w:t>Милојевић Радинка</w:t>
            </w:r>
          </w:p>
        </w:tc>
        <w:tc>
          <w:tcPr>
            <w:tcW w:w="4320" w:type="dxa"/>
          </w:tcPr>
          <w:p w:rsidR="00F87C68" w:rsidRPr="00491381" w:rsidRDefault="00F87C68" w:rsidP="001F4B85">
            <w:pPr>
              <w:snapToGrid w:val="0"/>
              <w:jc w:val="center"/>
            </w:pPr>
            <w:r>
              <w:rPr>
                <w:lang w:val="sr-Cyrl-CS"/>
              </w:rPr>
              <w:t>2</w:t>
            </w:r>
            <w:r>
              <w:t>8</w:t>
            </w:r>
            <w:r>
              <w:rPr>
                <w:lang w:val="sr-Cyrl-CS"/>
              </w:rPr>
              <w:t>.</w:t>
            </w:r>
            <w:r>
              <w:t>850</w:t>
            </w:r>
            <w:r>
              <w:rPr>
                <w:lang w:val="sr-Cyrl-CS"/>
              </w:rPr>
              <w:t>,</w:t>
            </w:r>
            <w:r>
              <w:t>32</w:t>
            </w:r>
          </w:p>
        </w:tc>
      </w:tr>
      <w:tr w:rsidR="00F87C68" w:rsidRPr="00A46282" w:rsidTr="001F4B85">
        <w:trPr>
          <w:gridAfter w:val="1"/>
          <w:wAfter w:w="4320" w:type="dxa"/>
          <w:trHeight w:val="259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</w:pPr>
            <w:r w:rsidRPr="00A46282">
              <w:t>Шевић Драгана</w:t>
            </w:r>
          </w:p>
        </w:tc>
        <w:tc>
          <w:tcPr>
            <w:tcW w:w="4320" w:type="dxa"/>
          </w:tcPr>
          <w:p w:rsidR="00F87C68" w:rsidRPr="00491381" w:rsidRDefault="00F87C68" w:rsidP="001F4B85">
            <w:pPr>
              <w:snapToGrid w:val="0"/>
              <w:jc w:val="center"/>
            </w:pPr>
            <w:r>
              <w:t>29.890,41</w:t>
            </w:r>
          </w:p>
        </w:tc>
      </w:tr>
      <w:tr w:rsidR="00F87C68" w:rsidRPr="00A46282" w:rsidTr="001F4B85">
        <w:trPr>
          <w:gridAfter w:val="1"/>
          <w:wAfter w:w="4320" w:type="dxa"/>
          <w:trHeight w:val="259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</w:pPr>
            <w:r w:rsidRPr="00A46282">
              <w:t>Новаковић Радослава</w:t>
            </w:r>
          </w:p>
        </w:tc>
        <w:tc>
          <w:tcPr>
            <w:tcW w:w="4320" w:type="dxa"/>
          </w:tcPr>
          <w:p w:rsidR="00F87C68" w:rsidRPr="00491381" w:rsidRDefault="00F87C68" w:rsidP="001F4B85">
            <w:pPr>
              <w:snapToGrid w:val="0"/>
              <w:jc w:val="center"/>
            </w:pPr>
            <w:r>
              <w:t>29.009,86</w:t>
            </w:r>
          </w:p>
        </w:tc>
      </w:tr>
      <w:tr w:rsidR="00F87C68" w:rsidRPr="00A46282" w:rsidTr="001F4B85">
        <w:trPr>
          <w:gridAfter w:val="1"/>
          <w:wAfter w:w="4320" w:type="dxa"/>
          <w:trHeight w:val="259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</w:pPr>
            <w:r w:rsidRPr="00A46282">
              <w:t>Павловић Љиљана</w:t>
            </w:r>
          </w:p>
        </w:tc>
        <w:tc>
          <w:tcPr>
            <w:tcW w:w="4320" w:type="dxa"/>
          </w:tcPr>
          <w:p w:rsidR="00F87C68" w:rsidRPr="00491381" w:rsidRDefault="00F87C68" w:rsidP="001F4B85">
            <w:pPr>
              <w:snapToGrid w:val="0"/>
              <w:jc w:val="center"/>
            </w:pPr>
            <w:r>
              <w:t>28.540,95</w:t>
            </w:r>
          </w:p>
        </w:tc>
      </w:tr>
      <w:tr w:rsidR="00F87C68" w:rsidTr="001F4B85">
        <w:trPr>
          <w:gridAfter w:val="1"/>
          <w:wAfter w:w="4320" w:type="dxa"/>
          <w:trHeight w:val="278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  <w:rPr>
                <w:lang w:val="sr-Cyrl-CS"/>
              </w:rPr>
            </w:pPr>
            <w:r w:rsidRPr="00A46282">
              <w:t xml:space="preserve">Павловић </w:t>
            </w:r>
            <w:r w:rsidRPr="00A46282">
              <w:rPr>
                <w:lang w:val="sr-Cyrl-CS"/>
              </w:rPr>
              <w:t>Радиша</w:t>
            </w:r>
          </w:p>
        </w:tc>
        <w:tc>
          <w:tcPr>
            <w:tcW w:w="4320" w:type="dxa"/>
          </w:tcPr>
          <w:p w:rsidR="00F87C68" w:rsidRPr="00491381" w:rsidRDefault="00F87C68" w:rsidP="001F4B85">
            <w:pPr>
              <w:snapToGrid w:val="0"/>
              <w:jc w:val="center"/>
            </w:pPr>
            <w:r>
              <w:t>30.070,58</w:t>
            </w:r>
          </w:p>
        </w:tc>
      </w:tr>
      <w:tr w:rsidR="00F87C68" w:rsidTr="001F4B85">
        <w:trPr>
          <w:gridAfter w:val="1"/>
          <w:wAfter w:w="4320" w:type="dxa"/>
          <w:trHeight w:val="268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</w:pPr>
            <w:r w:rsidRPr="00A46282">
              <w:t>Петровић Радомир</w:t>
            </w:r>
          </w:p>
        </w:tc>
        <w:tc>
          <w:tcPr>
            <w:tcW w:w="4320" w:type="dxa"/>
          </w:tcPr>
          <w:p w:rsidR="00F87C68" w:rsidRPr="00491381" w:rsidRDefault="00F87C68" w:rsidP="001F4B85">
            <w:pPr>
              <w:snapToGrid w:val="0"/>
              <w:jc w:val="center"/>
            </w:pPr>
            <w:r>
              <w:t>30</w:t>
            </w:r>
            <w:r>
              <w:rPr>
                <w:lang w:val="sr-Cyrl-CS"/>
              </w:rPr>
              <w:t>.</w:t>
            </w:r>
            <w:r>
              <w:t>300</w:t>
            </w:r>
            <w:r>
              <w:rPr>
                <w:lang w:val="sr-Cyrl-CS"/>
              </w:rPr>
              <w:t>,</w:t>
            </w:r>
            <w:r>
              <w:t>72</w:t>
            </w:r>
          </w:p>
        </w:tc>
      </w:tr>
      <w:tr w:rsidR="00F87C68" w:rsidTr="001F4B85">
        <w:trPr>
          <w:gridAfter w:val="1"/>
          <w:wAfter w:w="4320" w:type="dxa"/>
          <w:trHeight w:val="288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</w:pPr>
            <w:r w:rsidRPr="00A46282">
              <w:t>Радојковић Зоран</w:t>
            </w:r>
          </w:p>
        </w:tc>
        <w:tc>
          <w:tcPr>
            <w:tcW w:w="4320" w:type="dxa"/>
          </w:tcPr>
          <w:p w:rsidR="00F87C68" w:rsidRPr="00491381" w:rsidRDefault="00F87C68" w:rsidP="001F4B85">
            <w:pPr>
              <w:snapToGrid w:val="0"/>
              <w:jc w:val="center"/>
            </w:pPr>
            <w:r>
              <w:t>28.122,12</w:t>
            </w:r>
          </w:p>
        </w:tc>
      </w:tr>
      <w:tr w:rsidR="00F87C68" w:rsidTr="001F4B85">
        <w:trPr>
          <w:gridAfter w:val="1"/>
          <w:wAfter w:w="4320" w:type="dxa"/>
          <w:trHeight w:val="268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</w:pPr>
            <w:r w:rsidRPr="00A46282">
              <w:t>Ре</w:t>
            </w:r>
            <w:r w:rsidRPr="00A46282">
              <w:rPr>
                <w:lang w:val="sr-Cyrl-CS"/>
              </w:rPr>
              <w:t>љ</w:t>
            </w:r>
            <w:r w:rsidRPr="00A46282">
              <w:t>ић Дарко</w:t>
            </w:r>
          </w:p>
        </w:tc>
        <w:tc>
          <w:tcPr>
            <w:tcW w:w="4320" w:type="dxa"/>
          </w:tcPr>
          <w:p w:rsidR="00F87C68" w:rsidRPr="00491381" w:rsidRDefault="00F87C68" w:rsidP="001F4B85">
            <w:pPr>
              <w:snapToGrid w:val="0"/>
              <w:jc w:val="center"/>
            </w:pPr>
            <w:r>
              <w:t>26.112,19</w:t>
            </w:r>
          </w:p>
        </w:tc>
      </w:tr>
      <w:tr w:rsidR="00F87C68" w:rsidTr="001F4B85">
        <w:trPr>
          <w:gridAfter w:val="1"/>
          <w:wAfter w:w="4320" w:type="dxa"/>
          <w:trHeight w:val="278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</w:pPr>
            <w:r w:rsidRPr="00A46282">
              <w:t>Сремчевић Драган</w:t>
            </w:r>
          </w:p>
        </w:tc>
        <w:tc>
          <w:tcPr>
            <w:tcW w:w="4320" w:type="dxa"/>
          </w:tcPr>
          <w:p w:rsidR="00F87C68" w:rsidRPr="00491381" w:rsidRDefault="00F87C68" w:rsidP="001F4B85">
            <w:pPr>
              <w:snapToGrid w:val="0"/>
              <w:jc w:val="center"/>
            </w:pPr>
            <w:r>
              <w:t>28.194,63</w:t>
            </w:r>
          </w:p>
        </w:tc>
      </w:tr>
      <w:tr w:rsidR="00F87C68" w:rsidTr="001F4B85">
        <w:trPr>
          <w:gridAfter w:val="1"/>
          <w:wAfter w:w="4320" w:type="dxa"/>
          <w:trHeight w:val="307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</w:pPr>
            <w:r w:rsidRPr="00A46282">
              <w:t>Лазаревић Јулијана</w:t>
            </w:r>
          </w:p>
        </w:tc>
        <w:tc>
          <w:tcPr>
            <w:tcW w:w="4320" w:type="dxa"/>
          </w:tcPr>
          <w:p w:rsidR="00F87C68" w:rsidRPr="000A35E3" w:rsidRDefault="00F87C68" w:rsidP="001F4B85">
            <w:pPr>
              <w:snapToGrid w:val="0"/>
              <w:jc w:val="center"/>
            </w:pPr>
            <w:r w:rsidRPr="000A35E3">
              <w:t>28.</w:t>
            </w:r>
            <w:r>
              <w:t>258</w:t>
            </w:r>
            <w:r w:rsidRPr="000A35E3">
              <w:t>,</w:t>
            </w:r>
            <w:r>
              <w:t>24</w:t>
            </w:r>
          </w:p>
        </w:tc>
      </w:tr>
      <w:tr w:rsidR="00F87C68" w:rsidTr="001F4B85">
        <w:trPr>
          <w:gridAfter w:val="1"/>
          <w:wAfter w:w="4320" w:type="dxa"/>
          <w:trHeight w:val="235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  <w:rPr>
                <w:lang w:val="sr-Cyrl-CS"/>
              </w:rPr>
            </w:pPr>
            <w:r w:rsidRPr="00A46282">
              <w:rPr>
                <w:lang w:val="sr-Cyrl-CS"/>
              </w:rPr>
              <w:t>Васиљевић Милан</w:t>
            </w:r>
          </w:p>
        </w:tc>
        <w:tc>
          <w:tcPr>
            <w:tcW w:w="4320" w:type="dxa"/>
          </w:tcPr>
          <w:p w:rsidR="00F87C68" w:rsidRPr="002E7EA4" w:rsidRDefault="00F87C68" w:rsidP="001F4B85">
            <w:pPr>
              <w:snapToGrid w:val="0"/>
              <w:jc w:val="center"/>
            </w:pPr>
            <w:r>
              <w:t>29.227,22</w:t>
            </w:r>
          </w:p>
        </w:tc>
      </w:tr>
      <w:tr w:rsidR="00F87C68" w:rsidTr="001F4B85">
        <w:trPr>
          <w:gridAfter w:val="1"/>
          <w:wAfter w:w="4320" w:type="dxa"/>
          <w:trHeight w:val="268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  <w:rPr>
                <w:lang w:val="sr-Cyrl-CS"/>
              </w:rPr>
            </w:pPr>
            <w:r w:rsidRPr="00A46282">
              <w:rPr>
                <w:lang w:val="sr-Cyrl-CS"/>
              </w:rPr>
              <w:t>Чварковић Владан</w:t>
            </w:r>
          </w:p>
        </w:tc>
        <w:tc>
          <w:tcPr>
            <w:tcW w:w="4320" w:type="dxa"/>
          </w:tcPr>
          <w:p w:rsidR="00F87C68" w:rsidRPr="00664979" w:rsidRDefault="00F87C68" w:rsidP="001F4B85">
            <w:pPr>
              <w:snapToGrid w:val="0"/>
              <w:jc w:val="center"/>
            </w:pPr>
            <w:r>
              <w:t>28</w:t>
            </w:r>
            <w:r>
              <w:rPr>
                <w:lang w:val="sr-Cyrl-CS"/>
              </w:rPr>
              <w:t>.</w:t>
            </w:r>
            <w:r>
              <w:t>353</w:t>
            </w:r>
            <w:r>
              <w:rPr>
                <w:lang w:val="sr-Cyrl-CS"/>
              </w:rPr>
              <w:t>,</w:t>
            </w:r>
            <w:r>
              <w:t>08</w:t>
            </w:r>
          </w:p>
        </w:tc>
      </w:tr>
      <w:tr w:rsidR="00F87C68" w:rsidTr="001F4B85">
        <w:trPr>
          <w:gridAfter w:val="1"/>
          <w:wAfter w:w="4320" w:type="dxa"/>
          <w:trHeight w:val="268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</w:pPr>
            <w:r w:rsidRPr="00A46282">
              <w:t xml:space="preserve">Вујановић Михаило </w:t>
            </w:r>
          </w:p>
        </w:tc>
        <w:tc>
          <w:tcPr>
            <w:tcW w:w="4320" w:type="dxa"/>
          </w:tcPr>
          <w:p w:rsidR="00F87C68" w:rsidRPr="00A46282" w:rsidRDefault="00F87C68" w:rsidP="001F4B85">
            <w:pPr>
              <w:snapToGrid w:val="0"/>
              <w:jc w:val="center"/>
            </w:pPr>
            <w:r>
              <w:t>30.104,40</w:t>
            </w:r>
          </w:p>
        </w:tc>
      </w:tr>
      <w:tr w:rsidR="00F87C68" w:rsidTr="001F4B85">
        <w:trPr>
          <w:gridAfter w:val="1"/>
          <w:wAfter w:w="4320" w:type="dxa"/>
          <w:trHeight w:val="268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</w:pPr>
            <w:r w:rsidRPr="00A46282">
              <w:t>Вукићевић Живослав</w:t>
            </w:r>
          </w:p>
        </w:tc>
        <w:tc>
          <w:tcPr>
            <w:tcW w:w="4320" w:type="dxa"/>
          </w:tcPr>
          <w:p w:rsidR="00F87C68" w:rsidRPr="00664979" w:rsidRDefault="00F87C68" w:rsidP="001F4B85">
            <w:pPr>
              <w:snapToGrid w:val="0"/>
              <w:jc w:val="center"/>
            </w:pPr>
            <w:r>
              <w:rPr>
                <w:lang w:val="sr-Cyrl-CS"/>
              </w:rPr>
              <w:t>2</w:t>
            </w:r>
            <w:r>
              <w:t>8</w:t>
            </w:r>
            <w:r>
              <w:rPr>
                <w:lang w:val="sr-Cyrl-CS"/>
              </w:rPr>
              <w:t>.</w:t>
            </w:r>
            <w:r>
              <w:t>603</w:t>
            </w:r>
            <w:r>
              <w:rPr>
                <w:lang w:val="sr-Cyrl-CS"/>
              </w:rPr>
              <w:t>,</w:t>
            </w:r>
            <w:r>
              <w:t>76</w:t>
            </w:r>
          </w:p>
        </w:tc>
      </w:tr>
      <w:tr w:rsidR="00F87C68" w:rsidTr="001F4B85">
        <w:trPr>
          <w:gridAfter w:val="1"/>
          <w:wAfter w:w="4320" w:type="dxa"/>
          <w:trHeight w:val="268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</w:pPr>
            <w:r w:rsidRPr="00A46282">
              <w:t>Живановић Рајко</w:t>
            </w:r>
          </w:p>
        </w:tc>
        <w:tc>
          <w:tcPr>
            <w:tcW w:w="4320" w:type="dxa"/>
          </w:tcPr>
          <w:p w:rsidR="00F87C68" w:rsidRPr="0073068E" w:rsidRDefault="00F87C68" w:rsidP="001F4B85">
            <w:pPr>
              <w:snapToGrid w:val="0"/>
              <w:jc w:val="center"/>
            </w:pPr>
            <w:r>
              <w:rPr>
                <w:lang w:val="sr-Cyrl-CS"/>
              </w:rPr>
              <w:t>2</w:t>
            </w:r>
            <w:r>
              <w:t>5</w:t>
            </w:r>
            <w:r>
              <w:rPr>
                <w:lang w:val="sr-Cyrl-CS"/>
              </w:rPr>
              <w:t>.</w:t>
            </w:r>
            <w:r>
              <w:t>063</w:t>
            </w:r>
            <w:r>
              <w:rPr>
                <w:lang w:val="sr-Cyrl-CS"/>
              </w:rPr>
              <w:t>,</w:t>
            </w:r>
            <w:r>
              <w:t>83</w:t>
            </w:r>
          </w:p>
        </w:tc>
      </w:tr>
      <w:tr w:rsidR="00F87C68" w:rsidTr="001F4B85">
        <w:trPr>
          <w:gridAfter w:val="1"/>
          <w:wAfter w:w="4320" w:type="dxa"/>
          <w:trHeight w:val="268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</w:p>
        </w:tc>
        <w:tc>
          <w:tcPr>
            <w:tcW w:w="5220" w:type="dxa"/>
          </w:tcPr>
          <w:p w:rsidR="00F87C68" w:rsidRPr="000A35E3" w:rsidRDefault="00F87C68" w:rsidP="001F4B85">
            <w:pPr>
              <w:snapToGrid w:val="0"/>
            </w:pPr>
            <w:r w:rsidRPr="00A46282">
              <w:t>Поповић Милован</w:t>
            </w:r>
          </w:p>
        </w:tc>
        <w:tc>
          <w:tcPr>
            <w:tcW w:w="4320" w:type="dxa"/>
          </w:tcPr>
          <w:p w:rsidR="00F87C68" w:rsidRPr="001C00EC" w:rsidRDefault="00F87C68" w:rsidP="001F4B85">
            <w:pPr>
              <w:snapToGrid w:val="0"/>
              <w:jc w:val="center"/>
            </w:pPr>
            <w:r>
              <w:t>24.526,42</w:t>
            </w:r>
          </w:p>
        </w:tc>
      </w:tr>
      <w:tr w:rsidR="00F87C68" w:rsidTr="001F4B85">
        <w:trPr>
          <w:gridAfter w:val="1"/>
          <w:wAfter w:w="4320" w:type="dxa"/>
          <w:trHeight w:val="268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</w:pPr>
            <w:r w:rsidRPr="00A46282">
              <w:t>Ђорђевић Александар</w:t>
            </w:r>
          </w:p>
        </w:tc>
        <w:tc>
          <w:tcPr>
            <w:tcW w:w="4320" w:type="dxa"/>
          </w:tcPr>
          <w:p w:rsidR="00F87C68" w:rsidRPr="00C5779D" w:rsidRDefault="00F87C68" w:rsidP="001F4B85">
            <w:pPr>
              <w:snapToGrid w:val="0"/>
              <w:jc w:val="center"/>
            </w:pPr>
            <w:r>
              <w:t>34</w:t>
            </w:r>
            <w:r>
              <w:rPr>
                <w:lang w:val="sr-Cyrl-CS"/>
              </w:rPr>
              <w:t>.</w:t>
            </w:r>
            <w:r>
              <w:t>385</w:t>
            </w:r>
            <w:r>
              <w:rPr>
                <w:lang w:val="sr-Cyrl-CS"/>
              </w:rPr>
              <w:t>,</w:t>
            </w:r>
            <w:r>
              <w:t>55</w:t>
            </w:r>
          </w:p>
        </w:tc>
      </w:tr>
      <w:tr w:rsidR="00F87C68" w:rsidTr="001F4B85">
        <w:trPr>
          <w:gridAfter w:val="1"/>
          <w:wAfter w:w="4320" w:type="dxa"/>
          <w:trHeight w:val="268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</w:pPr>
            <w:r w:rsidRPr="00A46282">
              <w:t>Благојевић Милан</w:t>
            </w:r>
          </w:p>
        </w:tc>
        <w:tc>
          <w:tcPr>
            <w:tcW w:w="4320" w:type="dxa"/>
          </w:tcPr>
          <w:p w:rsidR="00F87C68" w:rsidRPr="00664979" w:rsidRDefault="00F87C68" w:rsidP="001F4B85">
            <w:pPr>
              <w:snapToGrid w:val="0"/>
              <w:jc w:val="center"/>
            </w:pPr>
            <w:r>
              <w:t>27.803,63</w:t>
            </w:r>
          </w:p>
        </w:tc>
      </w:tr>
      <w:tr w:rsidR="00F87C68" w:rsidTr="001F4B85">
        <w:trPr>
          <w:gridAfter w:val="1"/>
          <w:wAfter w:w="4320" w:type="dxa"/>
          <w:trHeight w:val="268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</w:pPr>
            <w:r w:rsidRPr="00A46282">
              <w:t>Цветковић Милован</w:t>
            </w:r>
          </w:p>
        </w:tc>
        <w:tc>
          <w:tcPr>
            <w:tcW w:w="4320" w:type="dxa"/>
          </w:tcPr>
          <w:p w:rsidR="00F87C68" w:rsidRPr="00C5779D" w:rsidRDefault="00F87C68" w:rsidP="001F4B85">
            <w:pPr>
              <w:snapToGrid w:val="0"/>
              <w:jc w:val="center"/>
            </w:pPr>
            <w:r>
              <w:rPr>
                <w:lang w:val="sr-Cyrl-CS"/>
              </w:rPr>
              <w:t>2</w:t>
            </w:r>
            <w:r>
              <w:t>5</w:t>
            </w:r>
            <w:r>
              <w:rPr>
                <w:lang w:val="sr-Cyrl-CS"/>
              </w:rPr>
              <w:t>.</w:t>
            </w:r>
            <w:r>
              <w:t>161</w:t>
            </w:r>
            <w:r>
              <w:rPr>
                <w:lang w:val="sr-Cyrl-CS"/>
              </w:rPr>
              <w:t>,</w:t>
            </w:r>
            <w:r>
              <w:t>00</w:t>
            </w:r>
          </w:p>
        </w:tc>
      </w:tr>
      <w:tr w:rsidR="00F87C68" w:rsidTr="001F4B85">
        <w:trPr>
          <w:gridAfter w:val="1"/>
          <w:wAfter w:w="4320" w:type="dxa"/>
          <w:trHeight w:val="268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</w:pPr>
            <w:r w:rsidRPr="00A46282">
              <w:t>Радоњић Бранкица</w:t>
            </w:r>
          </w:p>
        </w:tc>
        <w:tc>
          <w:tcPr>
            <w:tcW w:w="4320" w:type="dxa"/>
          </w:tcPr>
          <w:p w:rsidR="00F87C68" w:rsidRPr="00664979" w:rsidRDefault="00F87C68" w:rsidP="001F4B85">
            <w:pPr>
              <w:snapToGrid w:val="0"/>
              <w:jc w:val="center"/>
            </w:pPr>
            <w:r>
              <w:t>27.619,09</w:t>
            </w:r>
          </w:p>
        </w:tc>
      </w:tr>
      <w:tr w:rsidR="00F87C68" w:rsidTr="001F4B85">
        <w:trPr>
          <w:gridAfter w:val="1"/>
          <w:wAfter w:w="4320" w:type="dxa"/>
          <w:trHeight w:val="278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</w:pPr>
            <w:r w:rsidRPr="00A46282">
              <w:t>Симић Горан</w:t>
            </w:r>
          </w:p>
        </w:tc>
        <w:tc>
          <w:tcPr>
            <w:tcW w:w="4320" w:type="dxa"/>
          </w:tcPr>
          <w:p w:rsidR="00F87C68" w:rsidRPr="00664979" w:rsidRDefault="00F87C68" w:rsidP="001F4B85">
            <w:pPr>
              <w:snapToGrid w:val="0"/>
              <w:jc w:val="center"/>
            </w:pPr>
            <w:r>
              <w:t>27.706,07</w:t>
            </w:r>
          </w:p>
        </w:tc>
      </w:tr>
      <w:tr w:rsidR="00F87C68" w:rsidTr="001F4B85">
        <w:trPr>
          <w:gridAfter w:val="1"/>
          <w:wAfter w:w="4320" w:type="dxa"/>
          <w:trHeight w:val="297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</w:p>
        </w:tc>
        <w:tc>
          <w:tcPr>
            <w:tcW w:w="5220" w:type="dxa"/>
          </w:tcPr>
          <w:p w:rsidR="00F87C68" w:rsidRPr="00E665F9" w:rsidRDefault="00F87C68" w:rsidP="001F4B85">
            <w:pPr>
              <w:snapToGrid w:val="0"/>
            </w:pPr>
            <w:r w:rsidRPr="00A46282">
              <w:rPr>
                <w:lang w:val="sr-Cyrl-CS"/>
              </w:rPr>
              <w:t>Рељић Марија</w:t>
            </w:r>
            <w:r>
              <w:t>--нега детета</w:t>
            </w:r>
          </w:p>
        </w:tc>
        <w:tc>
          <w:tcPr>
            <w:tcW w:w="4320" w:type="dxa"/>
          </w:tcPr>
          <w:p w:rsidR="00F87C68" w:rsidRPr="00F71594" w:rsidRDefault="00F87C68" w:rsidP="001F4B85">
            <w:pPr>
              <w:snapToGrid w:val="0"/>
              <w:jc w:val="center"/>
            </w:pPr>
            <w:r w:rsidRPr="00F71594">
              <w:rPr>
                <w:lang w:val="sr-Cyrl-CS"/>
              </w:rPr>
              <w:t>26.</w:t>
            </w:r>
            <w:r w:rsidRPr="00F71594">
              <w:t>469</w:t>
            </w:r>
            <w:r w:rsidRPr="00F71594">
              <w:rPr>
                <w:lang w:val="sr-Cyrl-CS"/>
              </w:rPr>
              <w:t>,</w:t>
            </w:r>
            <w:r w:rsidRPr="00F71594">
              <w:t>54</w:t>
            </w:r>
          </w:p>
        </w:tc>
      </w:tr>
      <w:tr w:rsidR="00F87C68" w:rsidTr="001F4B85">
        <w:trPr>
          <w:gridAfter w:val="1"/>
          <w:wAfter w:w="4320" w:type="dxa"/>
          <w:trHeight w:val="259"/>
        </w:trPr>
        <w:tc>
          <w:tcPr>
            <w:tcW w:w="1008" w:type="dxa"/>
          </w:tcPr>
          <w:p w:rsidR="00F87C68" w:rsidRDefault="00F87C68" w:rsidP="00F87C68">
            <w:pPr>
              <w:numPr>
                <w:ilvl w:val="0"/>
                <w:numId w:val="123"/>
              </w:numPr>
              <w:suppressAutoHyphens/>
              <w:snapToGrid w:val="0"/>
            </w:pPr>
          </w:p>
        </w:tc>
        <w:tc>
          <w:tcPr>
            <w:tcW w:w="5220" w:type="dxa"/>
          </w:tcPr>
          <w:p w:rsidR="00F87C68" w:rsidRPr="00A46282" w:rsidRDefault="00F87C68" w:rsidP="001F4B85">
            <w:pPr>
              <w:snapToGrid w:val="0"/>
              <w:rPr>
                <w:sz w:val="20"/>
                <w:szCs w:val="20"/>
                <w:lang w:val="sr-Cyrl-CS"/>
              </w:rPr>
            </w:pPr>
            <w:r w:rsidRPr="00A46282">
              <w:t>Миливојевић Јасмина</w:t>
            </w:r>
            <w:r w:rsidRPr="00A46282">
              <w:rPr>
                <w:lang w:val="sr-Cyrl-CS"/>
              </w:rPr>
              <w:t xml:space="preserve"> </w:t>
            </w:r>
          </w:p>
        </w:tc>
        <w:tc>
          <w:tcPr>
            <w:tcW w:w="4320" w:type="dxa"/>
          </w:tcPr>
          <w:p w:rsidR="00F87C68" w:rsidRPr="00B42174" w:rsidRDefault="00F87C68" w:rsidP="001F4B85">
            <w:pPr>
              <w:snapToGrid w:val="0"/>
              <w:jc w:val="center"/>
            </w:pPr>
            <w:r>
              <w:rPr>
                <w:lang w:val="sr-Cyrl-CS"/>
              </w:rPr>
              <w:t>2</w:t>
            </w:r>
            <w:r>
              <w:t>8</w:t>
            </w:r>
            <w:r>
              <w:rPr>
                <w:lang w:val="sr-Cyrl-CS"/>
              </w:rPr>
              <w:t>.</w:t>
            </w:r>
            <w:r>
              <w:t>401</w:t>
            </w:r>
            <w:r>
              <w:rPr>
                <w:lang w:val="sr-Cyrl-CS"/>
              </w:rPr>
              <w:t>,</w:t>
            </w:r>
            <w:r>
              <w:t>94</w:t>
            </w:r>
          </w:p>
        </w:tc>
      </w:tr>
    </w:tbl>
    <w:p w:rsidR="00F87C68" w:rsidRDefault="00F87C68" w:rsidP="00F87C68">
      <w:pPr>
        <w:tabs>
          <w:tab w:val="left" w:pos="5475"/>
        </w:tabs>
        <w:rPr>
          <w:lang w:val="sr-Cyrl-CS"/>
        </w:rPr>
      </w:pPr>
    </w:p>
    <w:p w:rsidR="00D027AA" w:rsidRDefault="00D027AA" w:rsidP="00F87C68">
      <w:pPr>
        <w:tabs>
          <w:tab w:val="left" w:pos="5475"/>
        </w:tabs>
        <w:rPr>
          <w:lang w:val="sr-Cyrl-CS"/>
        </w:rPr>
      </w:pPr>
    </w:p>
    <w:p w:rsidR="00F87C68" w:rsidRPr="00D027AA" w:rsidRDefault="00F87C68" w:rsidP="00D027AA">
      <w:pPr>
        <w:tabs>
          <w:tab w:val="left" w:pos="3585"/>
        </w:tabs>
        <w:jc w:val="center"/>
        <w:rPr>
          <w:b/>
        </w:rPr>
      </w:pPr>
      <w:r>
        <w:rPr>
          <w:b/>
        </w:rPr>
        <w:t>III</w:t>
      </w:r>
    </w:p>
    <w:p w:rsidR="00F87C68" w:rsidRDefault="00F87C68" w:rsidP="00F87C68">
      <w:pPr>
        <w:tabs>
          <w:tab w:val="left" w:pos="1395"/>
        </w:tabs>
        <w:jc w:val="center"/>
        <w:rPr>
          <w:b/>
          <w:lang w:val="sr-Cyrl-CS"/>
        </w:rPr>
      </w:pPr>
      <w:r>
        <w:rPr>
          <w:b/>
          <w:lang w:val="sr-Cyrl-CS"/>
        </w:rPr>
        <w:t>ПРЕГЛЕД НЕТО ПРИМАЊА ЗАПОСЛЕНИХ РАДНИКА</w:t>
      </w:r>
    </w:p>
    <w:p w:rsidR="00F87C68" w:rsidRDefault="00F87C68" w:rsidP="00F87C68">
      <w:pPr>
        <w:tabs>
          <w:tab w:val="left" w:pos="1395"/>
          <w:tab w:val="left" w:pos="8820"/>
        </w:tabs>
        <w:jc w:val="center"/>
        <w:rPr>
          <w:b/>
          <w:lang w:val="sr-Cyrl-CS"/>
        </w:rPr>
      </w:pPr>
      <w:r>
        <w:rPr>
          <w:b/>
          <w:lang w:val="sr-Cyrl-CS"/>
        </w:rPr>
        <w:t>У ОПШТИНСКОМ ПРАВОБРАНИЛАШТВУ</w:t>
      </w:r>
    </w:p>
    <w:p w:rsidR="00D027AA" w:rsidRDefault="00D027AA" w:rsidP="00F87C68">
      <w:pPr>
        <w:tabs>
          <w:tab w:val="left" w:pos="1395"/>
          <w:tab w:val="left" w:pos="8820"/>
        </w:tabs>
        <w:jc w:val="center"/>
        <w:rPr>
          <w:b/>
          <w:lang w:val="sr-Cyrl-CS"/>
        </w:rPr>
      </w:pPr>
    </w:p>
    <w:p w:rsidR="00F87C68" w:rsidRDefault="00F87C68" w:rsidP="00F87C68">
      <w:pPr>
        <w:tabs>
          <w:tab w:val="left" w:pos="1395"/>
          <w:tab w:val="left" w:pos="2940"/>
        </w:tabs>
        <w:jc w:val="center"/>
        <w:rPr>
          <w:b/>
          <w:lang w:val="sr-Cyrl-CS"/>
        </w:rPr>
      </w:pPr>
      <w:r>
        <w:rPr>
          <w:b/>
          <w:lang w:val="sr-Cyrl-CS"/>
        </w:rPr>
        <w:t>За месец АПРИЛ 201</w:t>
      </w:r>
      <w:r>
        <w:rPr>
          <w:b/>
        </w:rPr>
        <w:t>8</w:t>
      </w:r>
      <w:r>
        <w:rPr>
          <w:b/>
          <w:lang w:val="sr-Cyrl-CS"/>
        </w:rPr>
        <w:t>.год.</w:t>
      </w:r>
    </w:p>
    <w:p w:rsidR="00F87C68" w:rsidRDefault="00C57A1C" w:rsidP="00F87C68">
      <w:pPr>
        <w:tabs>
          <w:tab w:val="left" w:pos="5475"/>
        </w:tabs>
        <w:rPr>
          <w:lang w:val="sr-Cyrl-CS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85771" type="#_x0000_t202" style="position:absolute;margin-left:0;margin-top:7.2pt;width:405.1pt;height:60.6pt;z-index:254004736;mso-wrap-distance-left:9.05pt;mso-wrap-distance-right:9.05pt;mso-position-horizontal:center;mso-position-horizontal-relative:margin" stroked="f">
            <v:fill opacity="0" color2="black"/>
            <v:textbox style="mso-next-textbox:#_x0000_s285771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741"/>
                    <w:gridCol w:w="5104"/>
                    <w:gridCol w:w="2260"/>
                  </w:tblGrid>
                  <w:tr w:rsidR="00F87C68">
                    <w:tc>
                      <w:tcPr>
                        <w:tcW w:w="741" w:type="dxa"/>
                        <w:shd w:val="clear" w:color="auto" w:fill="auto"/>
                      </w:tcPr>
                      <w:p w:rsidR="00F87C68" w:rsidRDefault="00F87C68">
                        <w:pPr>
                          <w:snapToGrid w:val="0"/>
                          <w:ind w:left="-108" w:firstLine="108"/>
                          <w:jc w:val="center"/>
                          <w:rPr>
                            <w:b/>
                            <w:lang w:val="sr-Cyrl-CS"/>
                          </w:rPr>
                        </w:pPr>
                      </w:p>
                      <w:p w:rsidR="00F87C68" w:rsidRDefault="00F87C68">
                        <w:pPr>
                          <w:jc w:val="center"/>
                          <w:rPr>
                            <w:b/>
                            <w:lang w:val="sr-Cyrl-CS"/>
                          </w:rPr>
                        </w:pPr>
                        <w:r>
                          <w:rPr>
                            <w:b/>
                            <w:lang w:val="sr-Cyrl-CS"/>
                          </w:rPr>
                          <w:t>Р.Б.</w:t>
                        </w:r>
                      </w:p>
                    </w:tc>
                    <w:tc>
                      <w:tcPr>
                        <w:tcW w:w="5104" w:type="dxa"/>
                        <w:shd w:val="clear" w:color="auto" w:fill="auto"/>
                      </w:tcPr>
                      <w:p w:rsidR="00F87C68" w:rsidRDefault="00F87C68">
                        <w:pPr>
                          <w:snapToGrid w:val="0"/>
                          <w:jc w:val="center"/>
                          <w:rPr>
                            <w:b/>
                            <w:lang w:val="sr-Cyrl-CS"/>
                          </w:rPr>
                        </w:pPr>
                      </w:p>
                      <w:p w:rsidR="00F87C68" w:rsidRDefault="00F87C68">
                        <w:pPr>
                          <w:jc w:val="center"/>
                          <w:rPr>
                            <w:b/>
                            <w:lang w:val="sr-Cyrl-CS"/>
                          </w:rPr>
                        </w:pPr>
                        <w:r>
                          <w:rPr>
                            <w:b/>
                            <w:lang w:val="sr-Cyrl-CS"/>
                          </w:rPr>
                          <w:t>ИМЕ И ПРЕЗИМЕ</w:t>
                        </w:r>
                      </w:p>
                    </w:tc>
                    <w:tc>
                      <w:tcPr>
                        <w:tcW w:w="2260" w:type="dxa"/>
                        <w:shd w:val="clear" w:color="auto" w:fill="auto"/>
                      </w:tcPr>
                      <w:p w:rsidR="00F87C68" w:rsidRDefault="00F87C68">
                        <w:pPr>
                          <w:snapToGrid w:val="0"/>
                          <w:jc w:val="center"/>
                          <w:rPr>
                            <w:b/>
                            <w:lang w:val="sr-Cyrl-CS"/>
                          </w:rPr>
                        </w:pPr>
                      </w:p>
                      <w:p w:rsidR="00F87C68" w:rsidRDefault="00F87C68">
                        <w:pPr>
                          <w:jc w:val="center"/>
                          <w:rPr>
                            <w:b/>
                            <w:lang w:val="sr-Cyrl-CS"/>
                          </w:rPr>
                        </w:pPr>
                        <w:r>
                          <w:rPr>
                            <w:b/>
                            <w:lang w:val="sr-Cyrl-CS"/>
                          </w:rPr>
                          <w:t>НЕТО ЗАРАДА-</w:t>
                        </w:r>
                      </w:p>
                      <w:p w:rsidR="00F87C68" w:rsidRDefault="00F87C68">
                        <w:pPr>
                          <w:jc w:val="center"/>
                          <w:rPr>
                            <w:b/>
                            <w:lang w:val="sr-Cyrl-CS"/>
                          </w:rPr>
                        </w:pPr>
                        <w:r>
                          <w:rPr>
                            <w:b/>
                            <w:lang w:val="sr-Cyrl-CS"/>
                          </w:rPr>
                          <w:t>у дин.</w:t>
                        </w:r>
                      </w:p>
                      <w:p w:rsidR="00F87C68" w:rsidRDefault="00F87C68">
                        <w:pPr>
                          <w:jc w:val="center"/>
                          <w:rPr>
                            <w:b/>
                          </w:rPr>
                        </w:pPr>
                      </w:p>
                    </w:tc>
                  </w:tr>
                  <w:tr w:rsidR="00F87C68">
                    <w:tc>
                      <w:tcPr>
                        <w:tcW w:w="741" w:type="dxa"/>
                        <w:shd w:val="clear" w:color="auto" w:fill="auto"/>
                      </w:tcPr>
                      <w:p w:rsidR="00F87C68" w:rsidRDefault="00F87C68">
                        <w:pPr>
                          <w:tabs>
                            <w:tab w:val="left" w:pos="5475"/>
                          </w:tabs>
                          <w:snapToGrid w:val="0"/>
                          <w:jc w:val="center"/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1.</w:t>
                        </w:r>
                      </w:p>
                    </w:tc>
                    <w:tc>
                      <w:tcPr>
                        <w:tcW w:w="5104" w:type="dxa"/>
                        <w:shd w:val="clear" w:color="auto" w:fill="auto"/>
                      </w:tcPr>
                      <w:p w:rsidR="00F87C68" w:rsidRDefault="00F87C68">
                        <w:pPr>
                          <w:snapToGrid w:val="0"/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Симић Славица</w:t>
                        </w:r>
                      </w:p>
                    </w:tc>
                    <w:tc>
                      <w:tcPr>
                        <w:tcW w:w="2260" w:type="dxa"/>
                        <w:shd w:val="clear" w:color="auto" w:fill="auto"/>
                      </w:tcPr>
                      <w:p w:rsidR="00F87C68" w:rsidRPr="00F71594" w:rsidRDefault="00F87C68" w:rsidP="00F71594">
                        <w:pPr>
                          <w:tabs>
                            <w:tab w:val="left" w:pos="5475"/>
                          </w:tabs>
                          <w:snapToGrid w:val="0"/>
                          <w:jc w:val="center"/>
                        </w:pPr>
                        <w:r w:rsidRPr="00F71594">
                          <w:rPr>
                            <w:lang w:val="sr-Cyrl-CS"/>
                          </w:rPr>
                          <w:t>2</w:t>
                        </w:r>
                        <w:r w:rsidRPr="00F71594">
                          <w:t>8</w:t>
                        </w:r>
                        <w:r w:rsidRPr="00F71594">
                          <w:rPr>
                            <w:lang w:val="sr-Cyrl-CS"/>
                          </w:rPr>
                          <w:t>.</w:t>
                        </w:r>
                        <w:r w:rsidRPr="00F71594">
                          <w:t>448</w:t>
                        </w:r>
                        <w:r w:rsidRPr="00F71594">
                          <w:rPr>
                            <w:lang w:val="sr-Cyrl-CS"/>
                          </w:rPr>
                          <w:t>,</w:t>
                        </w:r>
                        <w:r w:rsidRPr="00F71594">
                          <w:t>70</w:t>
                        </w:r>
                      </w:p>
                    </w:tc>
                  </w:tr>
                </w:tbl>
                <w:p w:rsidR="00F87C68" w:rsidRDefault="00F87C68" w:rsidP="00F87C68">
                  <w:r>
                    <w:t xml:space="preserve"> </w:t>
                  </w:r>
                </w:p>
              </w:txbxContent>
            </v:textbox>
            <w10:wrap type="square" side="largest" anchorx="margin"/>
          </v:shape>
        </w:pict>
      </w:r>
    </w:p>
    <w:p w:rsidR="00F87C68" w:rsidRDefault="00F87C68" w:rsidP="00F87C68">
      <w:pPr>
        <w:tabs>
          <w:tab w:val="left" w:pos="5475"/>
        </w:tabs>
        <w:rPr>
          <w:lang w:val="sr-Cyrl-CS"/>
        </w:rPr>
      </w:pPr>
    </w:p>
    <w:p w:rsidR="00F87C68" w:rsidRDefault="00F87C68" w:rsidP="00F87C68">
      <w:pPr>
        <w:rPr>
          <w:lang w:val="sr-Cyrl-CS"/>
        </w:rPr>
      </w:pPr>
    </w:p>
    <w:p w:rsidR="00F87C68" w:rsidRDefault="00F87C68" w:rsidP="00F87C68">
      <w:pPr>
        <w:tabs>
          <w:tab w:val="left" w:pos="5475"/>
        </w:tabs>
      </w:pPr>
    </w:p>
    <w:p w:rsidR="00F87C68" w:rsidRDefault="00F87C68" w:rsidP="00F87C68">
      <w:pPr>
        <w:tabs>
          <w:tab w:val="left" w:pos="5475"/>
        </w:tabs>
        <w:rPr>
          <w:lang w:val="sr-Cyrl-CS"/>
        </w:rPr>
      </w:pPr>
    </w:p>
    <w:p w:rsidR="00F87C68" w:rsidRDefault="00F87C68" w:rsidP="00F87C68">
      <w:pPr>
        <w:tabs>
          <w:tab w:val="left" w:pos="5475"/>
        </w:tabs>
        <w:rPr>
          <w:lang w:val="sr-Cyrl-CS"/>
        </w:rPr>
      </w:pPr>
    </w:p>
    <w:p w:rsidR="00D027AA" w:rsidRDefault="00D027AA" w:rsidP="00F87C68">
      <w:pPr>
        <w:tabs>
          <w:tab w:val="left" w:pos="5475"/>
        </w:tabs>
        <w:rPr>
          <w:lang w:val="sr-Cyrl-CS"/>
        </w:rPr>
      </w:pPr>
    </w:p>
    <w:p w:rsidR="00D027AA" w:rsidRDefault="00D027AA" w:rsidP="00F87C68">
      <w:pPr>
        <w:tabs>
          <w:tab w:val="left" w:pos="5475"/>
        </w:tabs>
        <w:rPr>
          <w:lang w:val="sr-Cyrl-CS"/>
        </w:rPr>
      </w:pPr>
    </w:p>
    <w:p w:rsidR="00F87C68" w:rsidRPr="00D027AA" w:rsidRDefault="00F87C68" w:rsidP="00D027AA">
      <w:pPr>
        <w:tabs>
          <w:tab w:val="left" w:pos="5475"/>
        </w:tabs>
        <w:jc w:val="center"/>
        <w:rPr>
          <w:b/>
        </w:rPr>
      </w:pPr>
      <w:r w:rsidRPr="00DF577A">
        <w:rPr>
          <w:b/>
        </w:rPr>
        <w:t>IV</w:t>
      </w:r>
    </w:p>
    <w:p w:rsidR="00F87C68" w:rsidRDefault="00F87C68" w:rsidP="00F87C68">
      <w:pPr>
        <w:tabs>
          <w:tab w:val="left" w:pos="1395"/>
        </w:tabs>
        <w:jc w:val="center"/>
        <w:rPr>
          <w:b/>
        </w:rPr>
      </w:pPr>
      <w:r>
        <w:rPr>
          <w:b/>
          <w:lang w:val="sr-Cyrl-CS"/>
        </w:rPr>
        <w:t>ПРЕГЛЕД НЕТО ПРИМАЊА ЗАПОСЛЕНИХ РАДНИКА</w:t>
      </w:r>
    </w:p>
    <w:p w:rsidR="00F87C68" w:rsidRPr="00CF2E8F" w:rsidRDefault="00F87C68" w:rsidP="00F87C68">
      <w:pPr>
        <w:tabs>
          <w:tab w:val="left" w:pos="1395"/>
        </w:tabs>
        <w:jc w:val="center"/>
      </w:pPr>
      <w:r>
        <w:rPr>
          <w:b/>
        </w:rPr>
        <w:t xml:space="preserve">ПРЕУЗЕТИХ ОД ,,ЈАВНОГ ПРЕДУЗЕЋА-ДИРЕКЦИЈА ЗА ИЗГРАДЊУ ОПШТИНЕ ТОПОЛА,, - ЈП ТОПОЛА, </w:t>
      </w:r>
      <w:r w:rsidRPr="00CF2E8F">
        <w:rPr>
          <w:i/>
        </w:rPr>
        <w:t>БР.ОДЛУКЕ 020-274/2016-05-I</w:t>
      </w:r>
    </w:p>
    <w:p w:rsidR="00F87C68" w:rsidRDefault="00F87C68" w:rsidP="00F87C68">
      <w:pPr>
        <w:tabs>
          <w:tab w:val="left" w:pos="1395"/>
        </w:tabs>
        <w:jc w:val="center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14"/>
        <w:gridCol w:w="4885"/>
        <w:gridCol w:w="3329"/>
      </w:tblGrid>
      <w:tr w:rsidR="00F87C68" w:rsidRPr="001307BE" w:rsidTr="001F4B85">
        <w:trPr>
          <w:trHeight w:val="589"/>
        </w:trPr>
        <w:tc>
          <w:tcPr>
            <w:tcW w:w="1278" w:type="dxa"/>
          </w:tcPr>
          <w:p w:rsidR="00F87C68" w:rsidRPr="001307BE" w:rsidRDefault="00F87C68" w:rsidP="001F4B85">
            <w:pPr>
              <w:snapToGrid w:val="0"/>
              <w:ind w:left="-108" w:firstLine="108"/>
              <w:jc w:val="center"/>
              <w:rPr>
                <w:lang w:val="sr-Cyrl-CS"/>
              </w:rPr>
            </w:pPr>
          </w:p>
          <w:p w:rsidR="00F87C68" w:rsidRPr="001307BE" w:rsidRDefault="00F87C68" w:rsidP="001F4B85">
            <w:pPr>
              <w:jc w:val="center"/>
              <w:rPr>
                <w:b/>
                <w:lang w:val="sr-Cyrl-CS"/>
              </w:rPr>
            </w:pPr>
            <w:r w:rsidRPr="001307BE">
              <w:rPr>
                <w:b/>
                <w:lang w:val="sr-Cyrl-CS"/>
              </w:rPr>
              <w:t>Р.Бр</w:t>
            </w:r>
          </w:p>
        </w:tc>
        <w:tc>
          <w:tcPr>
            <w:tcW w:w="5310" w:type="dxa"/>
          </w:tcPr>
          <w:p w:rsidR="00F87C68" w:rsidRPr="001307BE" w:rsidRDefault="00F87C68" w:rsidP="001F4B85">
            <w:pPr>
              <w:snapToGrid w:val="0"/>
              <w:jc w:val="center"/>
              <w:rPr>
                <w:b/>
                <w:lang w:val="sr-Cyrl-CS"/>
              </w:rPr>
            </w:pPr>
          </w:p>
          <w:p w:rsidR="00F87C68" w:rsidRPr="001307BE" w:rsidRDefault="00F87C68" w:rsidP="001F4B85">
            <w:pPr>
              <w:jc w:val="center"/>
              <w:rPr>
                <w:b/>
                <w:lang w:val="sr-Cyrl-CS"/>
              </w:rPr>
            </w:pPr>
            <w:r w:rsidRPr="001307BE">
              <w:rPr>
                <w:b/>
                <w:lang w:val="sr-Cyrl-CS"/>
              </w:rPr>
              <w:t>ИМЕ И ПРЕЗИМЕ</w:t>
            </w:r>
          </w:p>
        </w:tc>
        <w:tc>
          <w:tcPr>
            <w:tcW w:w="3546" w:type="dxa"/>
          </w:tcPr>
          <w:p w:rsidR="00F87C68" w:rsidRPr="001307BE" w:rsidRDefault="00F87C68" w:rsidP="001F4B85">
            <w:pPr>
              <w:snapToGrid w:val="0"/>
              <w:jc w:val="center"/>
              <w:rPr>
                <w:b/>
                <w:lang w:val="sr-Cyrl-CS"/>
              </w:rPr>
            </w:pPr>
            <w:r w:rsidRPr="001307BE">
              <w:rPr>
                <w:b/>
                <w:lang w:val="sr-Cyrl-CS"/>
              </w:rPr>
              <w:t>Извор 01-буџет</w:t>
            </w:r>
          </w:p>
          <w:p w:rsidR="00F87C68" w:rsidRPr="001307BE" w:rsidRDefault="00F87C68" w:rsidP="001F4B85">
            <w:pPr>
              <w:jc w:val="center"/>
              <w:rPr>
                <w:b/>
                <w:lang w:val="sr-Cyrl-CS"/>
              </w:rPr>
            </w:pPr>
            <w:r w:rsidRPr="001307BE">
              <w:rPr>
                <w:b/>
                <w:lang w:val="sr-Cyrl-CS"/>
              </w:rPr>
              <w:t>НЕТО ПРИМАЊЕ-у дин.</w:t>
            </w:r>
          </w:p>
        </w:tc>
      </w:tr>
      <w:tr w:rsidR="00F87C68" w:rsidRPr="001307BE" w:rsidTr="001F4B85">
        <w:tc>
          <w:tcPr>
            <w:tcW w:w="1278" w:type="dxa"/>
          </w:tcPr>
          <w:p w:rsidR="00F87C68" w:rsidRPr="00CF2E8F" w:rsidRDefault="00F87C68" w:rsidP="001F4B85">
            <w:pPr>
              <w:tabs>
                <w:tab w:val="left" w:pos="1395"/>
              </w:tabs>
              <w:jc w:val="center"/>
            </w:pPr>
            <w:r w:rsidRPr="00CF2E8F">
              <w:t>1.</w:t>
            </w:r>
          </w:p>
        </w:tc>
        <w:tc>
          <w:tcPr>
            <w:tcW w:w="5310" w:type="dxa"/>
          </w:tcPr>
          <w:p w:rsidR="00F87C68" w:rsidRPr="001307BE" w:rsidRDefault="00F87C68" w:rsidP="001F4B85">
            <w:pPr>
              <w:tabs>
                <w:tab w:val="left" w:pos="1395"/>
              </w:tabs>
            </w:pPr>
            <w:r w:rsidRPr="00CF2E8F">
              <w:t>Николић Братислав</w:t>
            </w:r>
          </w:p>
        </w:tc>
        <w:tc>
          <w:tcPr>
            <w:tcW w:w="3546" w:type="dxa"/>
          </w:tcPr>
          <w:p w:rsidR="00F87C68" w:rsidRPr="00B42174" w:rsidRDefault="00F87C68" w:rsidP="001F4B85">
            <w:pPr>
              <w:tabs>
                <w:tab w:val="left" w:pos="1395"/>
              </w:tabs>
              <w:jc w:val="center"/>
            </w:pPr>
            <w:r>
              <w:t>48.883,67</w:t>
            </w:r>
          </w:p>
        </w:tc>
      </w:tr>
      <w:tr w:rsidR="00F87C68" w:rsidRPr="001307BE" w:rsidTr="001F4B85">
        <w:tc>
          <w:tcPr>
            <w:tcW w:w="1278" w:type="dxa"/>
          </w:tcPr>
          <w:p w:rsidR="00F87C68" w:rsidRPr="00CF2E8F" w:rsidRDefault="00F87C68" w:rsidP="001F4B85">
            <w:pPr>
              <w:tabs>
                <w:tab w:val="left" w:pos="1395"/>
              </w:tabs>
              <w:jc w:val="center"/>
            </w:pPr>
            <w:r w:rsidRPr="001307BE">
              <w:t>2</w:t>
            </w:r>
            <w:r w:rsidRPr="00CF2E8F">
              <w:t>.</w:t>
            </w:r>
          </w:p>
        </w:tc>
        <w:tc>
          <w:tcPr>
            <w:tcW w:w="5310" w:type="dxa"/>
          </w:tcPr>
          <w:p w:rsidR="00F87C68" w:rsidRPr="001307BE" w:rsidRDefault="00F87C68" w:rsidP="001F4B85">
            <w:pPr>
              <w:tabs>
                <w:tab w:val="left" w:pos="1395"/>
              </w:tabs>
            </w:pPr>
            <w:r w:rsidRPr="001307BE">
              <w:t>Павловић Горица</w:t>
            </w:r>
          </w:p>
        </w:tc>
        <w:tc>
          <w:tcPr>
            <w:tcW w:w="3546" w:type="dxa"/>
          </w:tcPr>
          <w:p w:rsidR="00F87C68" w:rsidRPr="00B42174" w:rsidRDefault="00F87C68" w:rsidP="001F4B85">
            <w:pPr>
              <w:tabs>
                <w:tab w:val="left" w:pos="1395"/>
              </w:tabs>
              <w:jc w:val="center"/>
            </w:pPr>
            <w:r>
              <w:t>51.464,03</w:t>
            </w:r>
          </w:p>
        </w:tc>
      </w:tr>
      <w:tr w:rsidR="00F87C68" w:rsidRPr="001307BE" w:rsidTr="001F4B85">
        <w:tc>
          <w:tcPr>
            <w:tcW w:w="1278" w:type="dxa"/>
          </w:tcPr>
          <w:p w:rsidR="00F87C68" w:rsidRPr="00CF2E8F" w:rsidRDefault="00F87C68" w:rsidP="001F4B85">
            <w:pPr>
              <w:tabs>
                <w:tab w:val="left" w:pos="1395"/>
              </w:tabs>
              <w:jc w:val="center"/>
            </w:pPr>
            <w:r w:rsidRPr="001307BE">
              <w:t>3</w:t>
            </w:r>
            <w:r w:rsidRPr="00CF2E8F">
              <w:t>.</w:t>
            </w:r>
          </w:p>
        </w:tc>
        <w:tc>
          <w:tcPr>
            <w:tcW w:w="5310" w:type="dxa"/>
          </w:tcPr>
          <w:p w:rsidR="00F87C68" w:rsidRPr="001307BE" w:rsidRDefault="00F87C68" w:rsidP="001F4B85">
            <w:pPr>
              <w:tabs>
                <w:tab w:val="left" w:pos="1395"/>
              </w:tabs>
            </w:pPr>
            <w:r w:rsidRPr="001307BE">
              <w:t>Павловић Костић Весна</w:t>
            </w:r>
          </w:p>
        </w:tc>
        <w:tc>
          <w:tcPr>
            <w:tcW w:w="3546" w:type="dxa"/>
          </w:tcPr>
          <w:p w:rsidR="00F87C68" w:rsidRPr="00B42174" w:rsidRDefault="00F87C68" w:rsidP="001F4B85">
            <w:pPr>
              <w:tabs>
                <w:tab w:val="left" w:pos="1395"/>
              </w:tabs>
              <w:jc w:val="center"/>
            </w:pPr>
            <w:r>
              <w:t>42.858,51</w:t>
            </w:r>
          </w:p>
        </w:tc>
      </w:tr>
      <w:tr w:rsidR="00F87C68" w:rsidRPr="001307BE" w:rsidTr="001F4B85">
        <w:tc>
          <w:tcPr>
            <w:tcW w:w="1278" w:type="dxa"/>
          </w:tcPr>
          <w:p w:rsidR="00F87C68" w:rsidRPr="00CF2E8F" w:rsidRDefault="00F87C68" w:rsidP="001F4B85">
            <w:pPr>
              <w:tabs>
                <w:tab w:val="left" w:pos="1395"/>
              </w:tabs>
              <w:jc w:val="center"/>
            </w:pPr>
            <w:r w:rsidRPr="001307BE">
              <w:t>4</w:t>
            </w:r>
            <w:r w:rsidRPr="00CF2E8F">
              <w:t>.</w:t>
            </w:r>
          </w:p>
        </w:tc>
        <w:tc>
          <w:tcPr>
            <w:tcW w:w="5310" w:type="dxa"/>
          </w:tcPr>
          <w:p w:rsidR="00F87C68" w:rsidRPr="001307BE" w:rsidRDefault="00F87C68" w:rsidP="001F4B85">
            <w:pPr>
              <w:tabs>
                <w:tab w:val="left" w:pos="1395"/>
              </w:tabs>
            </w:pPr>
            <w:r w:rsidRPr="001307BE">
              <w:t>Петровић Јелена</w:t>
            </w:r>
          </w:p>
        </w:tc>
        <w:tc>
          <w:tcPr>
            <w:tcW w:w="3546" w:type="dxa"/>
          </w:tcPr>
          <w:p w:rsidR="00F87C68" w:rsidRPr="00B42174" w:rsidRDefault="00F87C68" w:rsidP="001F4B85">
            <w:pPr>
              <w:tabs>
                <w:tab w:val="left" w:pos="1395"/>
              </w:tabs>
              <w:jc w:val="center"/>
            </w:pPr>
            <w:r>
              <w:t>26.138,79</w:t>
            </w:r>
          </w:p>
        </w:tc>
      </w:tr>
      <w:tr w:rsidR="00F87C68" w:rsidRPr="001307BE" w:rsidTr="001F4B85">
        <w:tc>
          <w:tcPr>
            <w:tcW w:w="1278" w:type="dxa"/>
          </w:tcPr>
          <w:p w:rsidR="00F87C68" w:rsidRPr="001307BE" w:rsidRDefault="00F87C68" w:rsidP="001F4B85">
            <w:pPr>
              <w:tabs>
                <w:tab w:val="left" w:pos="1395"/>
              </w:tabs>
              <w:jc w:val="center"/>
            </w:pPr>
            <w:r w:rsidRPr="001307BE">
              <w:t>5.</w:t>
            </w:r>
          </w:p>
        </w:tc>
        <w:tc>
          <w:tcPr>
            <w:tcW w:w="5310" w:type="dxa"/>
          </w:tcPr>
          <w:p w:rsidR="00F87C68" w:rsidRPr="00952244" w:rsidRDefault="00F87C68" w:rsidP="001F4B85">
            <w:pPr>
              <w:tabs>
                <w:tab w:val="left" w:pos="1395"/>
              </w:tabs>
              <w:rPr>
                <w:lang w:val="sr-Cyrl-CS"/>
              </w:rPr>
            </w:pPr>
            <w:r w:rsidRPr="001307BE">
              <w:t>Говедари</w:t>
            </w:r>
            <w:r>
              <w:t xml:space="preserve">ца Виолета </w:t>
            </w:r>
          </w:p>
        </w:tc>
        <w:tc>
          <w:tcPr>
            <w:tcW w:w="3546" w:type="dxa"/>
          </w:tcPr>
          <w:p w:rsidR="00F87C68" w:rsidRPr="000567AF" w:rsidRDefault="00F87C68" w:rsidP="001F4B85">
            <w:pPr>
              <w:tabs>
                <w:tab w:val="left" w:pos="1395"/>
              </w:tabs>
              <w:jc w:val="center"/>
            </w:pPr>
            <w:r>
              <w:rPr>
                <w:lang w:val="sr-Cyrl-CS"/>
              </w:rPr>
              <w:t>2</w:t>
            </w:r>
            <w:r>
              <w:t>9</w:t>
            </w:r>
            <w:r>
              <w:rPr>
                <w:lang w:val="sr-Cyrl-CS"/>
              </w:rPr>
              <w:t>.</w:t>
            </w:r>
            <w:r>
              <w:t>763</w:t>
            </w:r>
            <w:r>
              <w:rPr>
                <w:lang w:val="sr-Cyrl-CS"/>
              </w:rPr>
              <w:t>,</w:t>
            </w:r>
            <w:r>
              <w:t>99</w:t>
            </w:r>
          </w:p>
        </w:tc>
      </w:tr>
    </w:tbl>
    <w:p w:rsidR="00F87C68" w:rsidRDefault="00F87C68" w:rsidP="00F87C68">
      <w:pPr>
        <w:tabs>
          <w:tab w:val="left" w:pos="5475"/>
        </w:tabs>
        <w:jc w:val="right"/>
        <w:rPr>
          <w:b/>
        </w:rPr>
      </w:pPr>
    </w:p>
    <w:p w:rsidR="00F87C68" w:rsidRDefault="00F87C68" w:rsidP="00F87C68">
      <w:pPr>
        <w:tabs>
          <w:tab w:val="left" w:pos="5475"/>
        </w:tabs>
        <w:jc w:val="right"/>
        <w:rPr>
          <w:b/>
        </w:rPr>
      </w:pPr>
      <w:r>
        <w:rPr>
          <w:b/>
        </w:rPr>
        <w:t>Руководилац одељења за привреду,</w:t>
      </w:r>
    </w:p>
    <w:p w:rsidR="00F87C68" w:rsidRDefault="00F87C68" w:rsidP="00F87C68">
      <w:pPr>
        <w:tabs>
          <w:tab w:val="left" w:pos="5475"/>
        </w:tabs>
        <w:jc w:val="right"/>
        <w:rPr>
          <w:b/>
        </w:rPr>
      </w:pPr>
      <w:r>
        <w:rPr>
          <w:b/>
        </w:rPr>
        <w:t>буџет,трезор и друштвене делатности</w:t>
      </w:r>
    </w:p>
    <w:p w:rsidR="00D027AA" w:rsidRDefault="00F87C68" w:rsidP="00F87C68">
      <w:pPr>
        <w:tabs>
          <w:tab w:val="left" w:pos="5475"/>
        </w:tabs>
        <w:jc w:val="center"/>
        <w:rPr>
          <w:b/>
          <w:lang w:val="sr-Cyrl-CS"/>
        </w:rPr>
      </w:pPr>
      <w:r>
        <w:rPr>
          <w:b/>
          <w:lang w:val="sr-Cyrl-CS"/>
        </w:rPr>
        <w:t xml:space="preserve">                                                                                                                     Миљковић Јасна, с.р.  </w:t>
      </w:r>
    </w:p>
    <w:p w:rsidR="00F87C68" w:rsidRDefault="00F87C68" w:rsidP="00F87C68">
      <w:pPr>
        <w:tabs>
          <w:tab w:val="left" w:pos="5475"/>
        </w:tabs>
        <w:jc w:val="center"/>
        <w:rPr>
          <w:b/>
          <w:lang w:val="sr-Cyrl-CS"/>
        </w:rPr>
      </w:pPr>
      <w:r>
        <w:rPr>
          <w:b/>
          <w:lang w:val="sr-Cyrl-CS"/>
        </w:rPr>
        <w:t xml:space="preserve">                                                                      </w:t>
      </w:r>
    </w:p>
    <w:p w:rsidR="007F6A45" w:rsidRPr="00905563" w:rsidRDefault="001432B2" w:rsidP="001432B2">
      <w:pPr>
        <w:pStyle w:val="ListParagraph"/>
        <w:numPr>
          <w:ilvl w:val="0"/>
          <w:numId w:val="25"/>
        </w:numPr>
        <w:autoSpaceDE w:val="0"/>
        <w:autoSpaceDN w:val="0"/>
        <w:adjustRightInd w:val="0"/>
        <w:rPr>
          <w:b/>
          <w:sz w:val="26"/>
          <w:szCs w:val="26"/>
        </w:rPr>
      </w:pPr>
      <w:r w:rsidRPr="00905563">
        <w:rPr>
          <w:b/>
          <w:sz w:val="26"/>
          <w:szCs w:val="26"/>
        </w:rPr>
        <w:lastRenderedPageBreak/>
        <w:t>ПОДАЦИ О СРЕДСТВИМА РАДА</w:t>
      </w:r>
    </w:p>
    <w:p w:rsidR="00DF05F4" w:rsidRPr="00DF05F4" w:rsidRDefault="00DF05F4" w:rsidP="007B3F27">
      <w:pPr>
        <w:autoSpaceDE w:val="0"/>
        <w:autoSpaceDN w:val="0"/>
        <w:adjustRightInd w:val="0"/>
      </w:pPr>
    </w:p>
    <w:p w:rsidR="009314B7" w:rsidRDefault="009314B7" w:rsidP="007B3F27">
      <w:pPr>
        <w:autoSpaceDE w:val="0"/>
        <w:autoSpaceDN w:val="0"/>
        <w:adjustRightInd w:val="0"/>
        <w:rPr>
          <w:b/>
        </w:rPr>
      </w:pPr>
    </w:p>
    <w:p w:rsidR="001432B2" w:rsidRPr="00905563" w:rsidRDefault="00905563" w:rsidP="00905563">
      <w:pPr>
        <w:autoSpaceDE w:val="0"/>
        <w:autoSpaceDN w:val="0"/>
        <w:adjustRightInd w:val="0"/>
        <w:jc w:val="center"/>
        <w:rPr>
          <w:b/>
          <w:lang w:val="ru-RU"/>
        </w:rPr>
      </w:pPr>
      <w:r w:rsidRPr="00905563">
        <w:rPr>
          <w:b/>
          <w:sz w:val="26"/>
          <w:szCs w:val="26"/>
          <w:lang w:val="ru-RU"/>
        </w:rPr>
        <w:t>ОСНОВНА СРЕДСТВА У ВЛАСНИШТВУ ОПШТИНЕ ТОПОЛА</w:t>
      </w:r>
    </w:p>
    <w:p w:rsidR="001432B2" w:rsidRPr="00905563" w:rsidRDefault="001432B2" w:rsidP="007B3F27">
      <w:pPr>
        <w:autoSpaceDE w:val="0"/>
        <w:autoSpaceDN w:val="0"/>
        <w:adjustRightInd w:val="0"/>
        <w:rPr>
          <w:b/>
          <w:lang w:val="ru-RU"/>
        </w:rPr>
      </w:pPr>
    </w:p>
    <w:p w:rsidR="001432B2" w:rsidRPr="00905563" w:rsidRDefault="001432B2" w:rsidP="007B3F27">
      <w:pPr>
        <w:autoSpaceDE w:val="0"/>
        <w:autoSpaceDN w:val="0"/>
        <w:adjustRightInd w:val="0"/>
        <w:rPr>
          <w:b/>
          <w:lang w:val="ru-RU"/>
        </w:rPr>
      </w:pPr>
    </w:p>
    <w:p w:rsidR="001432B2" w:rsidRPr="00905563" w:rsidRDefault="00905563" w:rsidP="00905563">
      <w:pPr>
        <w:autoSpaceDE w:val="0"/>
        <w:autoSpaceDN w:val="0"/>
        <w:adjustRightInd w:val="0"/>
        <w:jc w:val="center"/>
        <w:rPr>
          <w:b/>
          <w:lang w:val="ru-RU"/>
        </w:rPr>
      </w:pPr>
      <w:r w:rsidRPr="00905563">
        <w:rPr>
          <w:rFonts w:ascii="TT33o00" w:hAnsi="TT33o00" w:cs="TT33o00"/>
          <w:sz w:val="26"/>
          <w:szCs w:val="26"/>
          <w:lang w:val="ru-RU"/>
        </w:rPr>
        <w:t xml:space="preserve">Некретнине и опрема </w:t>
      </w:r>
      <w:r w:rsidR="008723B2">
        <w:rPr>
          <w:rFonts w:ascii="TT33o00" w:hAnsi="TT33o00" w:cs="TT33o00"/>
          <w:sz w:val="26"/>
          <w:szCs w:val="26"/>
          <w:lang w:val="ru-RU"/>
        </w:rPr>
        <w:t>–</w:t>
      </w:r>
      <w:r w:rsidRPr="00905563">
        <w:rPr>
          <w:rFonts w:ascii="TT33o00" w:hAnsi="TT33o00" w:cs="TT33o00"/>
          <w:sz w:val="26"/>
          <w:szCs w:val="26"/>
          <w:lang w:val="ru-RU"/>
        </w:rPr>
        <w:t xml:space="preserve"> </w:t>
      </w:r>
      <w:r w:rsidR="008723B2" w:rsidRPr="00436063">
        <w:rPr>
          <w:sz w:val="26"/>
          <w:szCs w:val="26"/>
          <w:lang w:val="ru-RU"/>
        </w:rPr>
        <w:t>за период</w:t>
      </w:r>
      <w:r w:rsidR="008723B2" w:rsidRPr="00436063">
        <w:rPr>
          <w:rFonts w:asciiTheme="minorHAnsi" w:hAnsiTheme="minorHAnsi" w:cs="TT33o00"/>
          <w:sz w:val="26"/>
          <w:szCs w:val="26"/>
          <w:lang w:val="ru-RU"/>
        </w:rPr>
        <w:t xml:space="preserve"> </w:t>
      </w:r>
      <w:r w:rsidR="008723B2" w:rsidRPr="00436063">
        <w:rPr>
          <w:sz w:val="26"/>
          <w:szCs w:val="26"/>
          <w:lang w:val="ru-RU"/>
        </w:rPr>
        <w:t>01.01.-</w:t>
      </w:r>
      <w:r w:rsidRPr="008723B2">
        <w:rPr>
          <w:sz w:val="26"/>
          <w:szCs w:val="26"/>
          <w:lang w:val="ru-RU"/>
        </w:rPr>
        <w:t xml:space="preserve"> 31.12.2016. године</w:t>
      </w:r>
    </w:p>
    <w:p w:rsidR="001432B2" w:rsidRPr="00436063" w:rsidRDefault="001432B2" w:rsidP="007B3F27">
      <w:pPr>
        <w:autoSpaceDE w:val="0"/>
        <w:autoSpaceDN w:val="0"/>
        <w:adjustRightInd w:val="0"/>
        <w:rPr>
          <w:b/>
        </w:rPr>
      </w:pPr>
    </w:p>
    <w:tbl>
      <w:tblPr>
        <w:tblW w:w="0" w:type="auto"/>
        <w:jc w:val="center"/>
        <w:tblInd w:w="-10" w:type="dxa"/>
        <w:tblLayout w:type="fixed"/>
        <w:tblLook w:val="0000"/>
      </w:tblPr>
      <w:tblGrid>
        <w:gridCol w:w="1378"/>
        <w:gridCol w:w="4241"/>
        <w:gridCol w:w="2880"/>
      </w:tblGrid>
      <w:tr w:rsidR="00346CF9" w:rsidRPr="007401E6" w:rsidTr="00346CF9">
        <w:trPr>
          <w:trHeight w:val="435"/>
          <w:jc w:val="center"/>
        </w:trPr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CF9" w:rsidRPr="007401E6" w:rsidRDefault="00346CF9" w:rsidP="00346CF9">
            <w:pPr>
              <w:snapToGrid w:val="0"/>
              <w:jc w:val="center"/>
              <w:rPr>
                <w:sz w:val="24"/>
                <w:szCs w:val="24"/>
                <w:lang w:val="ru-RU"/>
              </w:rPr>
            </w:pPr>
          </w:p>
          <w:p w:rsidR="00346CF9" w:rsidRPr="007401E6" w:rsidRDefault="00346CF9" w:rsidP="00346CF9">
            <w:pPr>
              <w:snapToGrid w:val="0"/>
              <w:jc w:val="center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Класа</w:t>
            </w:r>
          </w:p>
        </w:tc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CF9" w:rsidRPr="007401E6" w:rsidRDefault="00346CF9" w:rsidP="00346CF9">
            <w:pPr>
              <w:jc w:val="center"/>
              <w:rPr>
                <w:sz w:val="24"/>
                <w:szCs w:val="24"/>
              </w:rPr>
            </w:pPr>
          </w:p>
          <w:p w:rsidR="00346CF9" w:rsidRPr="007401E6" w:rsidRDefault="00346CF9" w:rsidP="00346CF9">
            <w:pPr>
              <w:jc w:val="center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Опис</w:t>
            </w:r>
          </w:p>
          <w:p w:rsidR="00346CF9" w:rsidRPr="007401E6" w:rsidRDefault="00346CF9" w:rsidP="00346C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CF9" w:rsidRPr="007401E6" w:rsidRDefault="00346CF9" w:rsidP="00346CF9">
            <w:pPr>
              <w:jc w:val="center"/>
              <w:rPr>
                <w:sz w:val="24"/>
                <w:szCs w:val="24"/>
              </w:rPr>
            </w:pPr>
          </w:p>
          <w:p w:rsidR="00346CF9" w:rsidRPr="007401E6" w:rsidRDefault="00346CF9" w:rsidP="00346CF9">
            <w:pPr>
              <w:jc w:val="center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Књиговоствена вредност</w:t>
            </w:r>
          </w:p>
        </w:tc>
      </w:tr>
      <w:tr w:rsidR="00346CF9" w:rsidRPr="007401E6" w:rsidTr="00346CF9">
        <w:trPr>
          <w:jc w:val="center"/>
        </w:trPr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CF9" w:rsidRPr="007401E6" w:rsidRDefault="00346CF9" w:rsidP="00A3719F">
            <w:pPr>
              <w:snapToGrid w:val="0"/>
              <w:jc w:val="right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011125</w:t>
            </w:r>
          </w:p>
        </w:tc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CF9" w:rsidRPr="007401E6" w:rsidRDefault="00346CF9" w:rsidP="00007759">
            <w:pPr>
              <w:snapToGrid w:val="0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Остале пословне зграде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CF9" w:rsidRPr="007401E6" w:rsidRDefault="00346CF9" w:rsidP="00346CF9">
            <w:pPr>
              <w:snapToGrid w:val="0"/>
              <w:jc w:val="right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3,710,949,741.49</w:t>
            </w:r>
          </w:p>
        </w:tc>
      </w:tr>
      <w:tr w:rsidR="00346CF9" w:rsidRPr="007401E6" w:rsidTr="00346CF9">
        <w:trPr>
          <w:jc w:val="center"/>
        </w:trPr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CF9" w:rsidRPr="007401E6" w:rsidRDefault="00346CF9" w:rsidP="00A3719F">
            <w:pPr>
              <w:snapToGrid w:val="0"/>
              <w:jc w:val="right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011129</w:t>
            </w:r>
          </w:p>
        </w:tc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CF9" w:rsidRPr="007401E6" w:rsidRDefault="00346CF9" w:rsidP="00007759">
            <w:pPr>
              <w:snapToGrid w:val="0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Исправка вредности пословних зграда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CF9" w:rsidRPr="007401E6" w:rsidRDefault="00346CF9" w:rsidP="00346CF9">
            <w:pPr>
              <w:snapToGrid w:val="0"/>
              <w:jc w:val="right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-569,031,166.01</w:t>
            </w:r>
          </w:p>
        </w:tc>
      </w:tr>
      <w:tr w:rsidR="00346CF9" w:rsidRPr="007401E6" w:rsidTr="00346CF9">
        <w:trPr>
          <w:jc w:val="center"/>
        </w:trPr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CF9" w:rsidRPr="007401E6" w:rsidRDefault="00346CF9" w:rsidP="00A3719F">
            <w:pPr>
              <w:snapToGrid w:val="0"/>
              <w:jc w:val="right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011211</w:t>
            </w:r>
          </w:p>
        </w:tc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CF9" w:rsidRPr="007401E6" w:rsidRDefault="00346CF9" w:rsidP="00007759">
            <w:pPr>
              <w:snapToGrid w:val="0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Опрема за копнени саобраћај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CF9" w:rsidRPr="007401E6" w:rsidRDefault="00346CF9" w:rsidP="00346CF9">
            <w:pPr>
              <w:snapToGrid w:val="0"/>
              <w:jc w:val="right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9,610,152.38</w:t>
            </w:r>
          </w:p>
        </w:tc>
      </w:tr>
      <w:tr w:rsidR="00346CF9" w:rsidRPr="007401E6" w:rsidTr="00346CF9">
        <w:trPr>
          <w:jc w:val="center"/>
        </w:trPr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CF9" w:rsidRPr="007401E6" w:rsidRDefault="00346CF9" w:rsidP="00A3719F">
            <w:pPr>
              <w:snapToGrid w:val="0"/>
              <w:jc w:val="right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011219</w:t>
            </w:r>
          </w:p>
        </w:tc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CF9" w:rsidRPr="007401E6" w:rsidRDefault="00346CF9" w:rsidP="00007759">
            <w:pPr>
              <w:snapToGrid w:val="0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Исправка вредности саобраћајне опреме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CF9" w:rsidRPr="007401E6" w:rsidRDefault="00346CF9" w:rsidP="00346CF9">
            <w:pPr>
              <w:snapToGrid w:val="0"/>
              <w:jc w:val="right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-6,347,113.51</w:t>
            </w:r>
          </w:p>
        </w:tc>
      </w:tr>
      <w:tr w:rsidR="00346CF9" w:rsidRPr="007401E6" w:rsidTr="00346CF9">
        <w:trPr>
          <w:jc w:val="center"/>
        </w:trPr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CF9" w:rsidRPr="007401E6" w:rsidRDefault="00346CF9" w:rsidP="00A3719F">
            <w:pPr>
              <w:snapToGrid w:val="0"/>
              <w:jc w:val="right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011221</w:t>
            </w:r>
          </w:p>
        </w:tc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CF9" w:rsidRPr="007401E6" w:rsidRDefault="00346CF9" w:rsidP="00007759">
            <w:pPr>
              <w:snapToGrid w:val="0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Канцеларијска опрема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CF9" w:rsidRPr="007401E6" w:rsidRDefault="00346CF9" w:rsidP="00346CF9">
            <w:pPr>
              <w:snapToGrid w:val="0"/>
              <w:jc w:val="right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1,718,541.68</w:t>
            </w:r>
          </w:p>
        </w:tc>
      </w:tr>
      <w:tr w:rsidR="00346CF9" w:rsidRPr="007401E6" w:rsidTr="00346CF9">
        <w:trPr>
          <w:jc w:val="center"/>
        </w:trPr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CF9" w:rsidRPr="007401E6" w:rsidRDefault="00F63B24" w:rsidP="00A3719F">
            <w:pPr>
              <w:snapToGrid w:val="0"/>
              <w:jc w:val="right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0</w:t>
            </w:r>
            <w:r w:rsidR="00346CF9" w:rsidRPr="007401E6">
              <w:rPr>
                <w:sz w:val="24"/>
                <w:szCs w:val="24"/>
              </w:rPr>
              <w:t>11222</w:t>
            </w:r>
          </w:p>
        </w:tc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CF9" w:rsidRPr="007401E6" w:rsidRDefault="00346CF9" w:rsidP="00007759">
            <w:pPr>
              <w:snapToGrid w:val="0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Рачунарска опрема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CF9" w:rsidRPr="007401E6" w:rsidRDefault="00346CF9" w:rsidP="00346CF9">
            <w:pPr>
              <w:snapToGrid w:val="0"/>
              <w:jc w:val="right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4,447,156.51</w:t>
            </w:r>
          </w:p>
        </w:tc>
      </w:tr>
      <w:tr w:rsidR="00346CF9" w:rsidRPr="007401E6" w:rsidTr="00346CF9">
        <w:trPr>
          <w:jc w:val="center"/>
        </w:trPr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CF9" w:rsidRPr="007401E6" w:rsidRDefault="00F63B24" w:rsidP="00A3719F">
            <w:pPr>
              <w:snapToGrid w:val="0"/>
              <w:jc w:val="right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0</w:t>
            </w:r>
            <w:r w:rsidR="00346CF9" w:rsidRPr="007401E6">
              <w:rPr>
                <w:sz w:val="24"/>
                <w:szCs w:val="24"/>
              </w:rPr>
              <w:t>11223</w:t>
            </w:r>
          </w:p>
        </w:tc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CF9" w:rsidRPr="007401E6" w:rsidRDefault="00346CF9" w:rsidP="00007759">
            <w:pPr>
              <w:snapToGrid w:val="0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Комуникациона опрема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CF9" w:rsidRPr="007401E6" w:rsidRDefault="00346CF9" w:rsidP="00346CF9">
            <w:pPr>
              <w:snapToGrid w:val="0"/>
              <w:jc w:val="right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445,138.67</w:t>
            </w:r>
          </w:p>
        </w:tc>
      </w:tr>
      <w:tr w:rsidR="00346CF9" w:rsidRPr="007401E6" w:rsidTr="00346CF9">
        <w:trPr>
          <w:jc w:val="center"/>
        </w:trPr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CF9" w:rsidRPr="007401E6" w:rsidRDefault="00F63B24" w:rsidP="00A3719F">
            <w:pPr>
              <w:snapToGrid w:val="0"/>
              <w:jc w:val="right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0</w:t>
            </w:r>
            <w:r w:rsidR="00346CF9" w:rsidRPr="007401E6">
              <w:rPr>
                <w:sz w:val="24"/>
                <w:szCs w:val="24"/>
              </w:rPr>
              <w:t>11224</w:t>
            </w:r>
          </w:p>
        </w:tc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CF9" w:rsidRPr="007401E6" w:rsidRDefault="00346CF9" w:rsidP="00007759">
            <w:pPr>
              <w:snapToGrid w:val="0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Електронска и фотографска опрема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CF9" w:rsidRPr="007401E6" w:rsidRDefault="00346CF9" w:rsidP="00346CF9">
            <w:pPr>
              <w:snapToGrid w:val="0"/>
              <w:jc w:val="right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711,783.32</w:t>
            </w:r>
          </w:p>
        </w:tc>
      </w:tr>
      <w:tr w:rsidR="00346CF9" w:rsidRPr="007401E6" w:rsidTr="00346CF9">
        <w:trPr>
          <w:jc w:val="center"/>
        </w:trPr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CF9" w:rsidRPr="007401E6" w:rsidRDefault="00F63B24" w:rsidP="00A3719F">
            <w:pPr>
              <w:snapToGrid w:val="0"/>
              <w:jc w:val="right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0</w:t>
            </w:r>
            <w:r w:rsidR="00346CF9" w:rsidRPr="007401E6">
              <w:rPr>
                <w:sz w:val="24"/>
                <w:szCs w:val="24"/>
              </w:rPr>
              <w:t>11225</w:t>
            </w:r>
          </w:p>
        </w:tc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CF9" w:rsidRPr="007401E6" w:rsidRDefault="00346CF9" w:rsidP="00007759">
            <w:pPr>
              <w:snapToGrid w:val="0"/>
              <w:rPr>
                <w:sz w:val="24"/>
                <w:szCs w:val="24"/>
                <w:lang w:val="ru-RU"/>
              </w:rPr>
            </w:pPr>
            <w:r w:rsidRPr="007401E6">
              <w:rPr>
                <w:sz w:val="24"/>
                <w:szCs w:val="24"/>
                <w:lang w:val="ru-RU"/>
              </w:rPr>
              <w:t>Опрема за домаћинство и угоститељство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CF9" w:rsidRPr="007401E6" w:rsidRDefault="00346CF9" w:rsidP="00346CF9">
            <w:pPr>
              <w:snapToGrid w:val="0"/>
              <w:jc w:val="right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587,704.67</w:t>
            </w:r>
          </w:p>
        </w:tc>
      </w:tr>
      <w:tr w:rsidR="00346CF9" w:rsidRPr="007401E6" w:rsidTr="00346CF9">
        <w:trPr>
          <w:jc w:val="center"/>
        </w:trPr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CF9" w:rsidRPr="007401E6" w:rsidRDefault="00F63B24" w:rsidP="00A3719F">
            <w:pPr>
              <w:snapToGrid w:val="0"/>
              <w:jc w:val="right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0</w:t>
            </w:r>
            <w:r w:rsidR="00346CF9" w:rsidRPr="007401E6">
              <w:rPr>
                <w:sz w:val="24"/>
                <w:szCs w:val="24"/>
              </w:rPr>
              <w:t>11229</w:t>
            </w:r>
          </w:p>
        </w:tc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CF9" w:rsidRPr="007401E6" w:rsidRDefault="00346CF9" w:rsidP="00007759">
            <w:pPr>
              <w:snapToGrid w:val="0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Исправка вредности административне опреме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CF9" w:rsidRPr="007401E6" w:rsidRDefault="00346CF9" w:rsidP="00346CF9">
            <w:pPr>
              <w:snapToGrid w:val="0"/>
              <w:jc w:val="right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-613,9721.83</w:t>
            </w:r>
          </w:p>
        </w:tc>
      </w:tr>
      <w:tr w:rsidR="00346CF9" w:rsidRPr="007401E6" w:rsidTr="00346CF9">
        <w:trPr>
          <w:jc w:val="center"/>
        </w:trPr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CF9" w:rsidRPr="007401E6" w:rsidRDefault="00F63B24" w:rsidP="00A3719F">
            <w:pPr>
              <w:snapToGrid w:val="0"/>
              <w:jc w:val="right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0</w:t>
            </w:r>
            <w:r w:rsidR="00346CF9" w:rsidRPr="007401E6">
              <w:rPr>
                <w:sz w:val="24"/>
                <w:szCs w:val="24"/>
              </w:rPr>
              <w:t>11293</w:t>
            </w:r>
          </w:p>
        </w:tc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CF9" w:rsidRPr="007401E6" w:rsidRDefault="00346CF9" w:rsidP="00007759">
            <w:pPr>
              <w:snapToGrid w:val="0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Непокретна опрема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CF9" w:rsidRPr="007401E6" w:rsidRDefault="00346CF9" w:rsidP="00346CF9">
            <w:pPr>
              <w:snapToGrid w:val="0"/>
              <w:jc w:val="right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458,645.6</w:t>
            </w:r>
          </w:p>
        </w:tc>
      </w:tr>
      <w:tr w:rsidR="00346CF9" w:rsidRPr="007401E6" w:rsidTr="00346CF9">
        <w:trPr>
          <w:jc w:val="center"/>
        </w:trPr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CF9" w:rsidRPr="007401E6" w:rsidRDefault="00F63B24" w:rsidP="00A3719F">
            <w:pPr>
              <w:snapToGrid w:val="0"/>
              <w:jc w:val="right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0</w:t>
            </w:r>
            <w:r w:rsidR="00346CF9" w:rsidRPr="007401E6">
              <w:rPr>
                <w:sz w:val="24"/>
                <w:szCs w:val="24"/>
              </w:rPr>
              <w:t>11299</w:t>
            </w:r>
          </w:p>
        </w:tc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CF9" w:rsidRPr="007401E6" w:rsidRDefault="00346CF9" w:rsidP="00007759">
            <w:pPr>
              <w:snapToGrid w:val="0"/>
              <w:rPr>
                <w:sz w:val="24"/>
                <w:szCs w:val="24"/>
                <w:lang w:val="ru-RU"/>
              </w:rPr>
            </w:pPr>
            <w:r w:rsidRPr="007401E6">
              <w:rPr>
                <w:sz w:val="24"/>
                <w:szCs w:val="24"/>
                <w:lang w:val="ru-RU"/>
              </w:rPr>
              <w:t>Исправка вредности опреме за производњу, моторне,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CF9" w:rsidRPr="007401E6" w:rsidRDefault="00346CF9" w:rsidP="00346CF9">
            <w:pPr>
              <w:snapToGrid w:val="0"/>
              <w:jc w:val="right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-318,444.47</w:t>
            </w:r>
          </w:p>
        </w:tc>
      </w:tr>
      <w:tr w:rsidR="00346CF9" w:rsidRPr="007401E6" w:rsidTr="00346CF9">
        <w:trPr>
          <w:jc w:val="center"/>
        </w:trPr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CF9" w:rsidRPr="007401E6" w:rsidRDefault="00F63B24" w:rsidP="00A3719F">
            <w:pPr>
              <w:snapToGrid w:val="0"/>
              <w:jc w:val="right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0</w:t>
            </w:r>
            <w:r w:rsidR="00346CF9" w:rsidRPr="007401E6">
              <w:rPr>
                <w:sz w:val="24"/>
                <w:szCs w:val="24"/>
              </w:rPr>
              <w:t>11311</w:t>
            </w:r>
          </w:p>
        </w:tc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CF9" w:rsidRPr="007401E6" w:rsidRDefault="00346CF9" w:rsidP="00007759">
            <w:pPr>
              <w:snapToGrid w:val="0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Остале некретнине и опрема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CF9" w:rsidRPr="007401E6" w:rsidRDefault="00346CF9" w:rsidP="00346CF9">
            <w:pPr>
              <w:snapToGrid w:val="0"/>
              <w:jc w:val="right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281,410.89</w:t>
            </w:r>
          </w:p>
        </w:tc>
      </w:tr>
      <w:tr w:rsidR="00346CF9" w:rsidRPr="007401E6" w:rsidTr="00346CF9">
        <w:trPr>
          <w:jc w:val="center"/>
        </w:trPr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CF9" w:rsidRPr="007401E6" w:rsidRDefault="00F63B24" w:rsidP="00A3719F">
            <w:pPr>
              <w:snapToGrid w:val="0"/>
              <w:jc w:val="right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0</w:t>
            </w:r>
            <w:r w:rsidR="00346CF9" w:rsidRPr="007401E6">
              <w:rPr>
                <w:sz w:val="24"/>
                <w:szCs w:val="24"/>
              </w:rPr>
              <w:t>14111</w:t>
            </w:r>
          </w:p>
        </w:tc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CF9" w:rsidRPr="007401E6" w:rsidRDefault="00346CF9" w:rsidP="00007759">
            <w:pPr>
              <w:snapToGrid w:val="0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Пољопривредно земљиште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CF9" w:rsidRPr="007401E6" w:rsidRDefault="00346CF9" w:rsidP="00346CF9">
            <w:pPr>
              <w:snapToGrid w:val="0"/>
              <w:jc w:val="right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27,448,868.09</w:t>
            </w:r>
          </w:p>
        </w:tc>
      </w:tr>
      <w:tr w:rsidR="00346CF9" w:rsidRPr="007401E6" w:rsidTr="00346CF9">
        <w:trPr>
          <w:jc w:val="center"/>
        </w:trPr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CF9" w:rsidRPr="007401E6" w:rsidRDefault="00F63B24" w:rsidP="00A3719F">
            <w:pPr>
              <w:snapToGrid w:val="0"/>
              <w:jc w:val="right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0</w:t>
            </w:r>
            <w:r w:rsidR="00346CF9" w:rsidRPr="007401E6">
              <w:rPr>
                <w:sz w:val="24"/>
                <w:szCs w:val="24"/>
              </w:rPr>
              <w:t>14112</w:t>
            </w:r>
          </w:p>
        </w:tc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CF9" w:rsidRPr="007401E6" w:rsidRDefault="00346CF9" w:rsidP="00007759">
            <w:pPr>
              <w:snapToGrid w:val="0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Грађевинско земљиште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CF9" w:rsidRPr="007401E6" w:rsidRDefault="00346CF9" w:rsidP="00346CF9">
            <w:pPr>
              <w:snapToGrid w:val="0"/>
              <w:jc w:val="right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579,231,136.37</w:t>
            </w:r>
          </w:p>
        </w:tc>
      </w:tr>
      <w:tr w:rsidR="00346CF9" w:rsidRPr="007401E6" w:rsidTr="00346CF9">
        <w:trPr>
          <w:jc w:val="center"/>
        </w:trPr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CF9" w:rsidRPr="007401E6" w:rsidRDefault="00F63B24" w:rsidP="00A3719F">
            <w:pPr>
              <w:snapToGrid w:val="0"/>
              <w:jc w:val="right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0</w:t>
            </w:r>
            <w:r w:rsidR="00346CF9" w:rsidRPr="007401E6">
              <w:rPr>
                <w:sz w:val="24"/>
                <w:szCs w:val="24"/>
              </w:rPr>
              <w:t>14113</w:t>
            </w:r>
          </w:p>
        </w:tc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CF9" w:rsidRPr="007401E6" w:rsidRDefault="00346CF9" w:rsidP="00007759">
            <w:pPr>
              <w:snapToGrid w:val="0"/>
              <w:rPr>
                <w:sz w:val="24"/>
                <w:szCs w:val="24"/>
                <w:lang w:val="ru-RU"/>
              </w:rPr>
            </w:pPr>
            <w:r w:rsidRPr="007401E6">
              <w:rPr>
                <w:sz w:val="24"/>
                <w:szCs w:val="24"/>
                <w:lang w:val="ru-RU"/>
              </w:rPr>
              <w:t>Земља која је испод зграда и објеката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CF9" w:rsidRPr="007401E6" w:rsidRDefault="00346CF9" w:rsidP="00346CF9">
            <w:pPr>
              <w:snapToGrid w:val="0"/>
              <w:jc w:val="right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2,242,120,933.00</w:t>
            </w:r>
          </w:p>
        </w:tc>
      </w:tr>
      <w:tr w:rsidR="00346CF9" w:rsidRPr="007401E6" w:rsidTr="00346CF9">
        <w:trPr>
          <w:jc w:val="center"/>
        </w:trPr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CF9" w:rsidRPr="007401E6" w:rsidRDefault="00F63B24" w:rsidP="00A3719F">
            <w:pPr>
              <w:snapToGrid w:val="0"/>
              <w:jc w:val="right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0</w:t>
            </w:r>
            <w:r w:rsidR="00346CF9" w:rsidRPr="007401E6">
              <w:rPr>
                <w:sz w:val="24"/>
                <w:szCs w:val="24"/>
              </w:rPr>
              <w:t>14311</w:t>
            </w:r>
          </w:p>
        </w:tc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CF9" w:rsidRPr="007401E6" w:rsidRDefault="00346CF9" w:rsidP="00007759">
            <w:pPr>
              <w:snapToGrid w:val="0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 xml:space="preserve">Шуме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CF9" w:rsidRPr="007401E6" w:rsidRDefault="00346CF9" w:rsidP="00346CF9">
            <w:pPr>
              <w:snapToGrid w:val="0"/>
              <w:jc w:val="right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4,603,053.00</w:t>
            </w:r>
          </w:p>
        </w:tc>
      </w:tr>
      <w:tr w:rsidR="00346CF9" w:rsidRPr="007401E6" w:rsidTr="00346CF9">
        <w:trPr>
          <w:jc w:val="center"/>
        </w:trPr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CF9" w:rsidRPr="007401E6" w:rsidRDefault="00F63B24" w:rsidP="00A3719F">
            <w:pPr>
              <w:snapToGrid w:val="0"/>
              <w:jc w:val="right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0</w:t>
            </w:r>
            <w:r w:rsidR="00346CF9" w:rsidRPr="007401E6">
              <w:rPr>
                <w:sz w:val="24"/>
                <w:szCs w:val="24"/>
              </w:rPr>
              <w:t>16111</w:t>
            </w:r>
          </w:p>
        </w:tc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CF9" w:rsidRPr="007401E6" w:rsidRDefault="00346CF9" w:rsidP="00007759">
            <w:pPr>
              <w:snapToGrid w:val="0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Компјутерски софтвер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CF9" w:rsidRPr="007401E6" w:rsidRDefault="00346CF9" w:rsidP="00346CF9">
            <w:pPr>
              <w:snapToGrid w:val="0"/>
              <w:jc w:val="right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508,574.73</w:t>
            </w:r>
          </w:p>
        </w:tc>
      </w:tr>
      <w:tr w:rsidR="00346CF9" w:rsidRPr="007401E6" w:rsidTr="00346CF9">
        <w:trPr>
          <w:jc w:val="center"/>
        </w:trPr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CF9" w:rsidRPr="007401E6" w:rsidRDefault="00F63B24" w:rsidP="00A3719F">
            <w:pPr>
              <w:snapToGrid w:val="0"/>
              <w:jc w:val="right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0</w:t>
            </w:r>
            <w:r w:rsidR="00346CF9" w:rsidRPr="007401E6">
              <w:rPr>
                <w:sz w:val="24"/>
                <w:szCs w:val="24"/>
              </w:rPr>
              <w:t>16119</w:t>
            </w:r>
          </w:p>
        </w:tc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CF9" w:rsidRPr="007401E6" w:rsidRDefault="00346CF9" w:rsidP="00007759">
            <w:pPr>
              <w:snapToGrid w:val="0"/>
              <w:rPr>
                <w:sz w:val="24"/>
                <w:szCs w:val="24"/>
                <w:lang w:val="ru-RU"/>
              </w:rPr>
            </w:pPr>
            <w:r w:rsidRPr="007401E6">
              <w:rPr>
                <w:sz w:val="24"/>
                <w:szCs w:val="24"/>
                <w:lang w:val="ru-RU"/>
              </w:rPr>
              <w:t>Исправка вредности нематеријалних улагања у компј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CF9" w:rsidRPr="007401E6" w:rsidRDefault="00346CF9" w:rsidP="00346CF9">
            <w:pPr>
              <w:snapToGrid w:val="0"/>
              <w:jc w:val="right"/>
              <w:rPr>
                <w:sz w:val="24"/>
                <w:szCs w:val="24"/>
              </w:rPr>
            </w:pPr>
            <w:r w:rsidRPr="007401E6">
              <w:rPr>
                <w:sz w:val="24"/>
                <w:szCs w:val="24"/>
              </w:rPr>
              <w:t>-508,574.73</w:t>
            </w:r>
          </w:p>
        </w:tc>
      </w:tr>
      <w:tr w:rsidR="007401E6" w:rsidRPr="007401E6" w:rsidTr="00346CF9">
        <w:trPr>
          <w:jc w:val="center"/>
        </w:trPr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01E6" w:rsidRPr="007401E6" w:rsidRDefault="007401E6" w:rsidP="00A3719F">
            <w:pPr>
              <w:snapToGrid w:val="0"/>
              <w:jc w:val="right"/>
              <w:rPr>
                <w:sz w:val="24"/>
                <w:szCs w:val="24"/>
              </w:rPr>
            </w:pPr>
          </w:p>
        </w:tc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01E6" w:rsidRPr="007401E6" w:rsidRDefault="007401E6" w:rsidP="00007759">
            <w:pPr>
              <w:snapToGrid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1E6" w:rsidRPr="007401E6" w:rsidRDefault="007401E6" w:rsidP="00346CF9">
            <w:pPr>
              <w:snapToGrid w:val="0"/>
              <w:jc w:val="right"/>
              <w:rPr>
                <w:sz w:val="24"/>
                <w:szCs w:val="24"/>
              </w:rPr>
            </w:pPr>
          </w:p>
        </w:tc>
      </w:tr>
    </w:tbl>
    <w:p w:rsidR="007401E6" w:rsidRPr="00106969" w:rsidRDefault="007401E6" w:rsidP="00106969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:rsidR="00221DE1" w:rsidRPr="00947EA1" w:rsidRDefault="00CE4E70" w:rsidP="005B679C">
      <w:pPr>
        <w:numPr>
          <w:ilvl w:val="0"/>
          <w:numId w:val="25"/>
        </w:num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  <w:r w:rsidRPr="00947EA1">
        <w:rPr>
          <w:b/>
          <w:bCs/>
          <w:color w:val="000000"/>
          <w:sz w:val="26"/>
          <w:szCs w:val="26"/>
        </w:rPr>
        <w:t>ЧУВАЊЕ НОСАЧА ИНФОРМАЦИЈА</w:t>
      </w:r>
    </w:p>
    <w:p w:rsidR="00221DE1" w:rsidRPr="00947EA1" w:rsidRDefault="00221DE1" w:rsidP="007B3F27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:rsidR="00D12062" w:rsidRPr="00D12062" w:rsidRDefault="00D12062" w:rsidP="00D12062">
      <w:pPr>
        <w:autoSpaceDE w:val="0"/>
        <w:autoSpaceDN w:val="0"/>
        <w:adjustRightInd w:val="0"/>
        <w:ind w:firstLine="720"/>
        <w:jc w:val="both"/>
        <w:rPr>
          <w:sz w:val="26"/>
          <w:szCs w:val="26"/>
          <w:lang w:val="sr-Cyrl-CS"/>
        </w:rPr>
      </w:pPr>
      <w:r w:rsidRPr="00D12062">
        <w:rPr>
          <w:sz w:val="26"/>
          <w:szCs w:val="26"/>
          <w:lang w:val="sr-Cyrl-CS"/>
        </w:rPr>
        <w:t>Информације (подаци) који су примљени и настали у раду Општинске управе општине Топола, обрађују се у складу са канцеларијским пословањем.</w:t>
      </w:r>
    </w:p>
    <w:p w:rsidR="00D12062" w:rsidRPr="00D12062" w:rsidRDefault="00D12062" w:rsidP="00D12062">
      <w:pPr>
        <w:autoSpaceDE w:val="0"/>
        <w:autoSpaceDN w:val="0"/>
        <w:adjustRightInd w:val="0"/>
        <w:ind w:firstLine="720"/>
        <w:jc w:val="both"/>
        <w:rPr>
          <w:sz w:val="26"/>
          <w:szCs w:val="26"/>
          <w:lang w:val="sr-Cyrl-CS"/>
        </w:rPr>
      </w:pPr>
      <w:r w:rsidRPr="00D12062">
        <w:rPr>
          <w:sz w:val="26"/>
          <w:szCs w:val="26"/>
          <w:lang w:val="sr-Cyrl-CS"/>
        </w:rPr>
        <w:t>Канцеларијско пословање обухвата: примање, прегледање, распоређивање, евидентирање, достављање у рад и отпремање поште, административно – техничко обрађивање аката, архивирање и чување архивираних предмета, излучивање безвредног регистратурског материјала и предају архивске грађе надлежном архиву, као и праћење ефикасности и ажурности рада органа управе.</w:t>
      </w:r>
    </w:p>
    <w:p w:rsidR="00D12062" w:rsidRPr="00D12062" w:rsidRDefault="00D12062" w:rsidP="00D12062">
      <w:pPr>
        <w:autoSpaceDE w:val="0"/>
        <w:autoSpaceDN w:val="0"/>
        <w:adjustRightInd w:val="0"/>
        <w:ind w:firstLine="720"/>
        <w:jc w:val="both"/>
        <w:rPr>
          <w:sz w:val="26"/>
          <w:szCs w:val="26"/>
          <w:lang w:val="sr-Cyrl-CS"/>
        </w:rPr>
      </w:pPr>
      <w:r w:rsidRPr="00D12062">
        <w:rPr>
          <w:sz w:val="26"/>
          <w:szCs w:val="26"/>
          <w:lang w:val="sr-Cyrl-CS"/>
        </w:rPr>
        <w:lastRenderedPageBreak/>
        <w:t>Информације (подаци) чувају се у изворном обл</w:t>
      </w:r>
      <w:r w:rsidR="005E2137">
        <w:rPr>
          <w:sz w:val="26"/>
          <w:szCs w:val="26"/>
          <w:lang w:val="sr-Cyrl-CS"/>
        </w:rPr>
        <w:t xml:space="preserve">ику, те је носилац информација </w:t>
      </w:r>
      <w:r w:rsidRPr="00D12062">
        <w:rPr>
          <w:sz w:val="26"/>
          <w:szCs w:val="26"/>
          <w:lang w:val="sr-Cyrl-CS"/>
        </w:rPr>
        <w:t>папир. Сви носачи информација (података) у папирном облику чувају се у Писарници и архиви.</w:t>
      </w:r>
    </w:p>
    <w:p w:rsidR="00D12062" w:rsidRPr="00D12062" w:rsidRDefault="00D12062" w:rsidP="00D12062">
      <w:pPr>
        <w:autoSpaceDE w:val="0"/>
        <w:autoSpaceDN w:val="0"/>
        <w:adjustRightInd w:val="0"/>
        <w:ind w:firstLine="720"/>
        <w:jc w:val="both"/>
        <w:rPr>
          <w:sz w:val="26"/>
          <w:szCs w:val="26"/>
          <w:lang w:val="sr-Cyrl-CS"/>
        </w:rPr>
      </w:pPr>
      <w:r w:rsidRPr="00D12062">
        <w:rPr>
          <w:sz w:val="26"/>
          <w:szCs w:val="26"/>
          <w:lang w:val="sr-Cyrl-CS"/>
        </w:rPr>
        <w:t>У архиви се чувају завршени (архивирани) предмети, евиденција о предметима, као и остали регистратурски материјал до предаје надлежном архиву или до његовог уништења на основу писмене сагласности Архива.</w:t>
      </w:r>
    </w:p>
    <w:p w:rsidR="00D12062" w:rsidRPr="00D12062" w:rsidRDefault="00D12062" w:rsidP="00D12062">
      <w:pPr>
        <w:autoSpaceDE w:val="0"/>
        <w:autoSpaceDN w:val="0"/>
        <w:adjustRightInd w:val="0"/>
        <w:ind w:firstLine="720"/>
        <w:jc w:val="both"/>
        <w:rPr>
          <w:sz w:val="26"/>
          <w:szCs w:val="26"/>
          <w:lang w:val="sr-Cyrl-CS"/>
        </w:rPr>
      </w:pPr>
      <w:r w:rsidRPr="00D12062">
        <w:rPr>
          <w:sz w:val="26"/>
          <w:szCs w:val="26"/>
          <w:lang w:val="sr-Cyrl-CS"/>
        </w:rPr>
        <w:t>Аутоматска обрада података „Општински информациони систем  - ОПИС” који је усклађен са прописима о канцеларијском пословању и подржава и заокружује пословне процесе општине. База података се налази на серверу.</w:t>
      </w:r>
    </w:p>
    <w:p w:rsidR="00D12062" w:rsidRPr="00D12062" w:rsidRDefault="00D12062" w:rsidP="00D12062">
      <w:pPr>
        <w:autoSpaceDE w:val="0"/>
        <w:autoSpaceDN w:val="0"/>
        <w:adjustRightInd w:val="0"/>
        <w:ind w:firstLine="720"/>
        <w:jc w:val="both"/>
        <w:rPr>
          <w:sz w:val="26"/>
          <w:szCs w:val="26"/>
          <w:lang w:val="sr-Cyrl-CS"/>
        </w:rPr>
      </w:pPr>
      <w:r w:rsidRPr="00D12062">
        <w:rPr>
          <w:sz w:val="26"/>
          <w:szCs w:val="26"/>
          <w:lang w:val="sr-Cyrl-CS"/>
        </w:rPr>
        <w:t>Сређена и пописана архивска грађа по правилу требало би да се предаје на чување Архиву  после 30 година, рачунајући од дана настанка грађе с тим што овај рок може да буде и дужи (у складу са чланом 39. Закона о културним добрима „Службени гласник РС“, бр. 71/94).</w:t>
      </w:r>
    </w:p>
    <w:p w:rsidR="00D12062" w:rsidRPr="00D12062" w:rsidRDefault="00D12062" w:rsidP="00D12062">
      <w:pPr>
        <w:autoSpaceDE w:val="0"/>
        <w:autoSpaceDN w:val="0"/>
        <w:adjustRightInd w:val="0"/>
        <w:ind w:firstLine="720"/>
        <w:jc w:val="both"/>
        <w:rPr>
          <w:sz w:val="26"/>
          <w:szCs w:val="26"/>
          <w:lang w:val="sr-Cyrl-CS"/>
        </w:rPr>
      </w:pPr>
      <w:r w:rsidRPr="00D12062">
        <w:rPr>
          <w:sz w:val="26"/>
          <w:szCs w:val="26"/>
          <w:lang w:val="sr-Cyrl-CS"/>
        </w:rPr>
        <w:t>Регистратурски материјал који настаје у току рада Општинске управе дели се на управне и остале предмете у складу са канцелари</w:t>
      </w:r>
      <w:r w:rsidR="00A56483">
        <w:rPr>
          <w:sz w:val="26"/>
          <w:szCs w:val="26"/>
          <w:lang w:val="sr-Cyrl-CS"/>
        </w:rPr>
        <w:t>ј</w:t>
      </w:r>
      <w:r w:rsidRPr="00D12062">
        <w:rPr>
          <w:sz w:val="26"/>
          <w:szCs w:val="26"/>
          <w:lang w:val="sr-Cyrl-CS"/>
        </w:rPr>
        <w:t>ским пословањем при чему се управним предметима сматрају предмети у којима се води управни поступак којим се решава о правима и обавезама и правним интересима грађана и правних лица.</w:t>
      </w:r>
    </w:p>
    <w:p w:rsidR="00CE4E70" w:rsidRDefault="00D12062" w:rsidP="00D12062">
      <w:pPr>
        <w:autoSpaceDE w:val="0"/>
        <w:autoSpaceDN w:val="0"/>
        <w:adjustRightInd w:val="0"/>
        <w:jc w:val="both"/>
        <w:rPr>
          <w:sz w:val="26"/>
          <w:szCs w:val="26"/>
          <w:lang w:val="sr-Cyrl-CS"/>
        </w:rPr>
      </w:pPr>
      <w:r w:rsidRPr="00D12062">
        <w:rPr>
          <w:sz w:val="26"/>
          <w:szCs w:val="26"/>
          <w:lang w:val="sr-Cyrl-CS"/>
        </w:rPr>
        <w:t>Све информације (подаци, предмети) који настају у раду Општинске управе, доступни су на увид грађанима и правним лицима у складу са Законом о општем управном поступку за управне предмете, док за остале предмете у сладу са актима Општинске управе.</w:t>
      </w:r>
    </w:p>
    <w:p w:rsidR="00D12062" w:rsidRPr="00405D0A" w:rsidRDefault="00D12062" w:rsidP="00085460">
      <w:pPr>
        <w:autoSpaceDE w:val="0"/>
        <w:autoSpaceDN w:val="0"/>
        <w:adjustRightInd w:val="0"/>
        <w:ind w:firstLine="720"/>
        <w:jc w:val="both"/>
        <w:rPr>
          <w:b/>
          <w:sz w:val="26"/>
          <w:szCs w:val="26"/>
          <w:lang w:val="ru-RU"/>
        </w:rPr>
      </w:pPr>
      <w:r w:rsidRPr="00405D0A">
        <w:rPr>
          <w:sz w:val="26"/>
          <w:szCs w:val="26"/>
          <w:lang w:val="ru-RU"/>
        </w:rPr>
        <w:t>Општина Топола поседује фотографије у електронском облику на којима су забележени неки значајни догађаји у организацији општине Топола. Фотографије се складиште на чврстим дисковима</w:t>
      </w:r>
      <w:r w:rsidR="00085460" w:rsidRPr="00405D0A">
        <w:rPr>
          <w:sz w:val="26"/>
          <w:szCs w:val="26"/>
          <w:lang w:val="ru-RU"/>
        </w:rPr>
        <w:t xml:space="preserve"> и у оквиру приказа неког догађаја презентују на </w:t>
      </w:r>
      <w:r w:rsidRPr="00405D0A">
        <w:rPr>
          <w:sz w:val="26"/>
          <w:szCs w:val="26"/>
          <w:lang w:val="ru-RU"/>
        </w:rPr>
        <w:t xml:space="preserve">званичној интернет презентацији општине </w:t>
      </w:r>
      <w:r w:rsidR="00085460" w:rsidRPr="00405D0A">
        <w:rPr>
          <w:sz w:val="26"/>
          <w:szCs w:val="26"/>
          <w:lang w:val="ru-RU"/>
        </w:rPr>
        <w:t xml:space="preserve">Топола: </w:t>
      </w:r>
      <w:hyperlink r:id="rId88" w:history="1">
        <w:r w:rsidR="00085460" w:rsidRPr="00636AE6">
          <w:rPr>
            <w:rStyle w:val="Hyperlink"/>
            <w:b/>
            <w:sz w:val="26"/>
            <w:szCs w:val="26"/>
          </w:rPr>
          <w:t>www</w:t>
        </w:r>
        <w:r w:rsidR="00085460" w:rsidRPr="00405D0A">
          <w:rPr>
            <w:rStyle w:val="Hyperlink"/>
            <w:b/>
            <w:sz w:val="26"/>
            <w:szCs w:val="26"/>
            <w:lang w:val="ru-RU"/>
          </w:rPr>
          <w:t>.</w:t>
        </w:r>
        <w:r w:rsidR="00085460" w:rsidRPr="00636AE6">
          <w:rPr>
            <w:rStyle w:val="Hyperlink"/>
            <w:b/>
            <w:sz w:val="26"/>
            <w:szCs w:val="26"/>
          </w:rPr>
          <w:t>topola</w:t>
        </w:r>
        <w:r w:rsidR="00085460" w:rsidRPr="00405D0A">
          <w:rPr>
            <w:rStyle w:val="Hyperlink"/>
            <w:b/>
            <w:sz w:val="26"/>
            <w:szCs w:val="26"/>
            <w:lang w:val="ru-RU"/>
          </w:rPr>
          <w:t>.</w:t>
        </w:r>
        <w:r w:rsidR="00085460" w:rsidRPr="00636AE6">
          <w:rPr>
            <w:rStyle w:val="Hyperlink"/>
            <w:b/>
            <w:sz w:val="26"/>
            <w:szCs w:val="26"/>
          </w:rPr>
          <w:t>com</w:t>
        </w:r>
      </w:hyperlink>
      <w:r w:rsidR="00085460" w:rsidRPr="00405D0A">
        <w:rPr>
          <w:b/>
          <w:sz w:val="26"/>
          <w:szCs w:val="26"/>
          <w:lang w:val="ru-RU"/>
        </w:rPr>
        <w:t xml:space="preserve"> </w:t>
      </w:r>
    </w:p>
    <w:p w:rsidR="00BD6B2C" w:rsidRPr="008723B2" w:rsidRDefault="00BD6B2C" w:rsidP="00085460">
      <w:pPr>
        <w:autoSpaceDE w:val="0"/>
        <w:autoSpaceDN w:val="0"/>
        <w:adjustRightInd w:val="0"/>
        <w:jc w:val="both"/>
        <w:rPr>
          <w:sz w:val="26"/>
          <w:szCs w:val="26"/>
          <w:lang w:val="ru-RU"/>
        </w:rPr>
      </w:pPr>
    </w:p>
    <w:p w:rsidR="008723B2" w:rsidRPr="008723B2" w:rsidRDefault="008723B2" w:rsidP="00085460">
      <w:pPr>
        <w:autoSpaceDE w:val="0"/>
        <w:autoSpaceDN w:val="0"/>
        <w:adjustRightInd w:val="0"/>
        <w:jc w:val="both"/>
        <w:rPr>
          <w:sz w:val="26"/>
          <w:szCs w:val="26"/>
          <w:lang w:val="ru-RU"/>
        </w:rPr>
      </w:pPr>
    </w:p>
    <w:p w:rsidR="00085460" w:rsidRPr="00405D0A" w:rsidRDefault="00E07450" w:rsidP="005B679C">
      <w:pPr>
        <w:numPr>
          <w:ilvl w:val="0"/>
          <w:numId w:val="25"/>
        </w:numPr>
        <w:autoSpaceDE w:val="0"/>
        <w:autoSpaceDN w:val="0"/>
        <w:adjustRightInd w:val="0"/>
        <w:rPr>
          <w:b/>
          <w:sz w:val="26"/>
          <w:szCs w:val="26"/>
          <w:lang w:val="ru-RU"/>
        </w:rPr>
      </w:pPr>
      <w:r>
        <w:rPr>
          <w:b/>
          <w:sz w:val="26"/>
          <w:szCs w:val="26"/>
          <w:lang w:val="sr-Cyrl-CS"/>
        </w:rPr>
        <w:t xml:space="preserve"> </w:t>
      </w:r>
      <w:r w:rsidR="00085460" w:rsidRPr="00405D0A">
        <w:rPr>
          <w:b/>
          <w:sz w:val="26"/>
          <w:szCs w:val="26"/>
          <w:lang w:val="ru-RU"/>
        </w:rPr>
        <w:t>ВРСТЕ ИНФОРМАЦИЈА КОЈИМА ОПШТИНА ТОПОЛА ОМОГУЋАВА ПРИСТУП</w:t>
      </w:r>
    </w:p>
    <w:p w:rsidR="00085460" w:rsidRPr="00405D0A" w:rsidRDefault="00085460" w:rsidP="00D12062">
      <w:pPr>
        <w:autoSpaceDE w:val="0"/>
        <w:autoSpaceDN w:val="0"/>
        <w:adjustRightInd w:val="0"/>
        <w:ind w:firstLine="720"/>
        <w:rPr>
          <w:sz w:val="26"/>
          <w:szCs w:val="26"/>
          <w:lang w:val="ru-RU"/>
        </w:rPr>
      </w:pPr>
    </w:p>
    <w:p w:rsidR="008B5BE2" w:rsidRPr="001A1124" w:rsidRDefault="008B5BE2" w:rsidP="008B5BE2">
      <w:pPr>
        <w:autoSpaceDE w:val="0"/>
        <w:autoSpaceDN w:val="0"/>
        <w:adjustRightInd w:val="0"/>
        <w:rPr>
          <w:sz w:val="26"/>
          <w:szCs w:val="26"/>
          <w:lang w:val="sr-Cyrl-CS"/>
        </w:rPr>
      </w:pPr>
      <w:r w:rsidRPr="001A1124">
        <w:rPr>
          <w:sz w:val="26"/>
          <w:szCs w:val="26"/>
          <w:lang w:val="sr-Cyrl-CS"/>
        </w:rPr>
        <w:t xml:space="preserve">У  начелу,  све  врсте  информација,  које  су  садржане  у  неком  документу,  којима  располаже општина </w:t>
      </w:r>
      <w:r>
        <w:rPr>
          <w:sz w:val="26"/>
          <w:szCs w:val="26"/>
        </w:rPr>
        <w:t>T</w:t>
      </w:r>
      <w:r w:rsidRPr="00405D0A">
        <w:rPr>
          <w:sz w:val="26"/>
          <w:szCs w:val="26"/>
          <w:lang w:val="ru-RU"/>
        </w:rPr>
        <w:t>опола</w:t>
      </w:r>
      <w:r w:rsidRPr="001A1124">
        <w:rPr>
          <w:sz w:val="26"/>
          <w:szCs w:val="26"/>
          <w:lang w:val="sr-Cyrl-CS"/>
        </w:rPr>
        <w:t>, које су настале у раду или у вези са р</w:t>
      </w:r>
      <w:r>
        <w:rPr>
          <w:sz w:val="26"/>
          <w:szCs w:val="26"/>
          <w:lang w:val="sr-Cyrl-CS"/>
        </w:rPr>
        <w:t xml:space="preserve">адом општине могу се добити на </w:t>
      </w:r>
      <w:r w:rsidRPr="001A1124">
        <w:rPr>
          <w:sz w:val="26"/>
          <w:szCs w:val="26"/>
          <w:lang w:val="sr-Cyrl-CS"/>
        </w:rPr>
        <w:t xml:space="preserve">основу захтева за приступ информацијама. </w:t>
      </w:r>
    </w:p>
    <w:p w:rsidR="008B5BE2" w:rsidRPr="001A1124" w:rsidRDefault="008B5BE2" w:rsidP="008B5BE2">
      <w:pPr>
        <w:autoSpaceDE w:val="0"/>
        <w:autoSpaceDN w:val="0"/>
        <w:adjustRightInd w:val="0"/>
        <w:rPr>
          <w:sz w:val="26"/>
          <w:szCs w:val="26"/>
          <w:lang w:val="sr-Cyrl-CS"/>
        </w:rPr>
      </w:pPr>
      <w:r w:rsidRPr="001A1124">
        <w:rPr>
          <w:sz w:val="26"/>
          <w:szCs w:val="26"/>
          <w:lang w:val="sr-Cyrl-CS"/>
        </w:rPr>
        <w:t xml:space="preserve">Приступ  информацијама  може  бити  ускраћен  или  ограничен  </w:t>
      </w:r>
      <w:r>
        <w:rPr>
          <w:sz w:val="26"/>
          <w:szCs w:val="26"/>
          <w:lang w:val="sr-Cyrl-CS"/>
        </w:rPr>
        <w:t xml:space="preserve">у  вези  са  следећим  врстама </w:t>
      </w:r>
      <w:r w:rsidRPr="001A1124">
        <w:rPr>
          <w:sz w:val="26"/>
          <w:szCs w:val="26"/>
          <w:lang w:val="sr-Cyrl-CS"/>
        </w:rPr>
        <w:t xml:space="preserve">информација и из следећих разлога: </w:t>
      </w:r>
    </w:p>
    <w:p w:rsidR="008B5BE2" w:rsidRPr="001A1124" w:rsidRDefault="008B5BE2" w:rsidP="00B1628C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sz w:val="26"/>
          <w:szCs w:val="26"/>
          <w:lang w:val="sr-Cyrl-CS"/>
        </w:rPr>
      </w:pPr>
      <w:r w:rsidRPr="001A1124">
        <w:rPr>
          <w:sz w:val="26"/>
          <w:szCs w:val="26"/>
          <w:lang w:val="sr-Cyrl-CS"/>
        </w:rPr>
        <w:t>Ако  се  захтев  односи  на  неку  информацију  која  се  већ  налази  објављена  на  интернет презентацији општине</w:t>
      </w:r>
      <w:r w:rsidRPr="00405D0A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T</w:t>
      </w:r>
      <w:r w:rsidRPr="00405D0A">
        <w:rPr>
          <w:sz w:val="26"/>
          <w:szCs w:val="26"/>
          <w:lang w:val="ru-RU"/>
        </w:rPr>
        <w:t>опола</w:t>
      </w:r>
      <w:r>
        <w:rPr>
          <w:sz w:val="26"/>
          <w:szCs w:val="26"/>
          <w:lang w:val="sr-Cyrl-CS"/>
        </w:rPr>
        <w:t>, о</w:t>
      </w:r>
      <w:r w:rsidRPr="001A1124">
        <w:rPr>
          <w:sz w:val="26"/>
          <w:szCs w:val="26"/>
          <w:lang w:val="sr-Cyrl-CS"/>
        </w:rPr>
        <w:t>влашћено лице</w:t>
      </w:r>
      <w:r>
        <w:rPr>
          <w:sz w:val="26"/>
          <w:szCs w:val="26"/>
          <w:lang w:val="sr-Cyrl-CS"/>
        </w:rPr>
        <w:t xml:space="preserve"> за приступ информацијама може </w:t>
      </w:r>
      <w:r w:rsidRPr="001A1124">
        <w:rPr>
          <w:sz w:val="26"/>
          <w:szCs w:val="26"/>
          <w:lang w:val="sr-Cyrl-CS"/>
        </w:rPr>
        <w:t>се позвати на то да је тражена информација већ доступн</w:t>
      </w:r>
      <w:r w:rsidR="00255FE5">
        <w:rPr>
          <w:sz w:val="26"/>
          <w:szCs w:val="26"/>
          <w:lang w:val="sr-Cyrl-CS"/>
        </w:rPr>
        <w:t>а на интернету</w:t>
      </w:r>
      <w:r>
        <w:rPr>
          <w:sz w:val="26"/>
          <w:szCs w:val="26"/>
          <w:lang w:val="sr-Cyrl-CS"/>
        </w:rPr>
        <w:t xml:space="preserve"> и поступити на </w:t>
      </w:r>
      <w:r w:rsidRPr="001A1124">
        <w:rPr>
          <w:sz w:val="26"/>
          <w:szCs w:val="26"/>
          <w:lang w:val="sr-Cyrl-CS"/>
        </w:rPr>
        <w:t>основу одредаба члана 10</w:t>
      </w:r>
      <w:r w:rsidR="00255FE5">
        <w:rPr>
          <w:sz w:val="26"/>
          <w:szCs w:val="26"/>
          <w:lang w:val="sr-Cyrl-CS"/>
        </w:rPr>
        <w:t>.</w:t>
      </w:r>
      <w:r w:rsidRPr="001A1124">
        <w:rPr>
          <w:sz w:val="26"/>
          <w:szCs w:val="26"/>
          <w:lang w:val="sr-Cyrl-CS"/>
        </w:rPr>
        <w:t xml:space="preserve"> Закона о слободном приступу и</w:t>
      </w:r>
      <w:r>
        <w:rPr>
          <w:sz w:val="26"/>
          <w:szCs w:val="26"/>
          <w:lang w:val="sr-Cyrl-CS"/>
        </w:rPr>
        <w:t xml:space="preserve">нформацијама од јавног значаја </w:t>
      </w:r>
      <w:r w:rsidRPr="001A1124">
        <w:rPr>
          <w:sz w:val="26"/>
          <w:szCs w:val="26"/>
          <w:lang w:val="sr-Cyrl-CS"/>
        </w:rPr>
        <w:t>тако  што  ће  подносиоцу  захтева,  уместо  омогућавања  ув</w:t>
      </w:r>
      <w:r w:rsidR="00255FE5">
        <w:rPr>
          <w:sz w:val="26"/>
          <w:szCs w:val="26"/>
          <w:lang w:val="sr-Cyrl-CS"/>
        </w:rPr>
        <w:t xml:space="preserve">ида  </w:t>
      </w:r>
      <w:r>
        <w:rPr>
          <w:sz w:val="26"/>
          <w:szCs w:val="26"/>
          <w:lang w:val="sr-Cyrl-CS"/>
        </w:rPr>
        <w:t xml:space="preserve">или  копије  документа, </w:t>
      </w:r>
      <w:r w:rsidRPr="001A1124">
        <w:rPr>
          <w:sz w:val="26"/>
          <w:szCs w:val="26"/>
          <w:lang w:val="sr-Cyrl-CS"/>
        </w:rPr>
        <w:t>доставити тачну интернет адресу на којој се информаци</w:t>
      </w:r>
      <w:r>
        <w:rPr>
          <w:sz w:val="26"/>
          <w:szCs w:val="26"/>
          <w:lang w:val="sr-Cyrl-CS"/>
        </w:rPr>
        <w:t xml:space="preserve">ја може прочитати или документ </w:t>
      </w:r>
      <w:r w:rsidRPr="001A1124">
        <w:rPr>
          <w:sz w:val="26"/>
          <w:szCs w:val="26"/>
          <w:lang w:val="sr-Cyrl-CS"/>
        </w:rPr>
        <w:t xml:space="preserve">преузети.  </w:t>
      </w:r>
    </w:p>
    <w:p w:rsidR="008B5BE2" w:rsidRPr="001A1124" w:rsidRDefault="008B5BE2" w:rsidP="00B1628C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sz w:val="26"/>
          <w:szCs w:val="26"/>
          <w:lang w:val="sr-Cyrl-CS"/>
        </w:rPr>
      </w:pPr>
      <w:r w:rsidRPr="001A1124">
        <w:rPr>
          <w:sz w:val="26"/>
          <w:szCs w:val="26"/>
          <w:lang w:val="sr-Cyrl-CS"/>
        </w:rPr>
        <w:lastRenderedPageBreak/>
        <w:t>Када  се  захтев  односи  на  неки  податак  који  је  овлашћено  лице  другог  органа  јавне власти, у складу са Законом о тајности података, означил</w:t>
      </w:r>
      <w:r>
        <w:rPr>
          <w:sz w:val="26"/>
          <w:szCs w:val="26"/>
          <w:lang w:val="sr-Cyrl-CS"/>
        </w:rPr>
        <w:t xml:space="preserve">о одређеним степеном тајности, </w:t>
      </w:r>
      <w:r w:rsidRPr="001A1124">
        <w:rPr>
          <w:sz w:val="26"/>
          <w:szCs w:val="26"/>
          <w:lang w:val="sr-Cyrl-CS"/>
        </w:rPr>
        <w:t xml:space="preserve">општина може ускратити приступ таквом податку, </w:t>
      </w:r>
      <w:r>
        <w:rPr>
          <w:sz w:val="26"/>
          <w:szCs w:val="26"/>
          <w:lang w:val="sr-Cyrl-CS"/>
        </w:rPr>
        <w:t xml:space="preserve">на основу одредаба члана 9. т. </w:t>
      </w:r>
      <w:r w:rsidRPr="001A1124">
        <w:rPr>
          <w:sz w:val="26"/>
          <w:szCs w:val="26"/>
          <w:lang w:val="sr-Cyrl-CS"/>
        </w:rPr>
        <w:t xml:space="preserve">5  Закона  о  слободном  приступу  информацијама  од  јавног  </w:t>
      </w:r>
      <w:r>
        <w:rPr>
          <w:sz w:val="26"/>
          <w:szCs w:val="26"/>
          <w:lang w:val="sr-Cyrl-CS"/>
        </w:rPr>
        <w:t xml:space="preserve">значаја,  ако  су  испуњени  и </w:t>
      </w:r>
      <w:r w:rsidRPr="001A1124">
        <w:rPr>
          <w:sz w:val="26"/>
          <w:szCs w:val="26"/>
          <w:lang w:val="sr-Cyrl-CS"/>
        </w:rPr>
        <w:t>материјални  услови за то  у погледу  могућности наступања тешких правних или других последица по интересе који претежу над интересом за пр</w:t>
      </w:r>
      <w:r>
        <w:rPr>
          <w:sz w:val="26"/>
          <w:szCs w:val="26"/>
          <w:lang w:val="sr-Cyrl-CS"/>
        </w:rPr>
        <w:t xml:space="preserve">иступ информацијама . У таквом </w:t>
      </w:r>
      <w:r w:rsidRPr="001A1124">
        <w:rPr>
          <w:sz w:val="26"/>
          <w:szCs w:val="26"/>
          <w:lang w:val="sr-Cyrl-CS"/>
        </w:rPr>
        <w:t>случају одбијање захтева може бити делимично или потпу</w:t>
      </w:r>
      <w:r>
        <w:rPr>
          <w:sz w:val="26"/>
          <w:szCs w:val="26"/>
          <w:lang w:val="sr-Cyrl-CS"/>
        </w:rPr>
        <w:t xml:space="preserve">но, у зависности од тога да ли </w:t>
      </w:r>
      <w:r w:rsidRPr="001A1124">
        <w:rPr>
          <w:sz w:val="26"/>
          <w:szCs w:val="26"/>
          <w:lang w:val="sr-Cyrl-CS"/>
        </w:rPr>
        <w:t>је тајни податак могуће издвојити и делимично удовољит</w:t>
      </w:r>
      <w:r>
        <w:rPr>
          <w:sz w:val="26"/>
          <w:szCs w:val="26"/>
          <w:lang w:val="sr-Cyrl-CS"/>
        </w:rPr>
        <w:t xml:space="preserve">и захтеву или не. Примена овог </w:t>
      </w:r>
      <w:r w:rsidRPr="001A1124">
        <w:rPr>
          <w:sz w:val="26"/>
          <w:szCs w:val="26"/>
          <w:lang w:val="sr-Cyrl-CS"/>
        </w:rPr>
        <w:t xml:space="preserve">изузетка се може очекивати у малом броју случајева. </w:t>
      </w:r>
    </w:p>
    <w:p w:rsidR="008B5BE2" w:rsidRPr="001A1124" w:rsidRDefault="008B5BE2" w:rsidP="00B1628C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sz w:val="26"/>
          <w:szCs w:val="26"/>
          <w:lang w:val="sr-Cyrl-CS"/>
        </w:rPr>
      </w:pPr>
      <w:r w:rsidRPr="001A1124">
        <w:rPr>
          <w:sz w:val="26"/>
          <w:szCs w:val="26"/>
          <w:lang w:val="sr-Cyrl-CS"/>
        </w:rPr>
        <w:t>Захтеви  који  се  односе  на  неку  од  ниже  наведених  врста  информација  могу  бити делимично  или  потпуно  одбијени  на  основу  члана  14</w:t>
      </w:r>
      <w:r w:rsidR="00F65A49">
        <w:rPr>
          <w:sz w:val="26"/>
          <w:szCs w:val="26"/>
          <w:lang w:val="sr-Cyrl-CS"/>
        </w:rPr>
        <w:t>.</w:t>
      </w:r>
      <w:r w:rsidRPr="001A1124">
        <w:rPr>
          <w:sz w:val="26"/>
          <w:szCs w:val="26"/>
          <w:lang w:val="sr-Cyrl-CS"/>
        </w:rPr>
        <w:t xml:space="preserve">  </w:t>
      </w:r>
      <w:r>
        <w:rPr>
          <w:sz w:val="26"/>
          <w:szCs w:val="26"/>
          <w:lang w:val="sr-Cyrl-CS"/>
        </w:rPr>
        <w:t xml:space="preserve">Закона  о  слободном  приступу </w:t>
      </w:r>
      <w:r w:rsidRPr="001A1124">
        <w:rPr>
          <w:sz w:val="26"/>
          <w:szCs w:val="26"/>
          <w:lang w:val="sr-Cyrl-CS"/>
        </w:rPr>
        <w:t>информацијама.  У  свим  овим  случајевима,  подносиоцу  за</w:t>
      </w:r>
      <w:r>
        <w:rPr>
          <w:sz w:val="26"/>
          <w:szCs w:val="26"/>
          <w:lang w:val="sr-Cyrl-CS"/>
        </w:rPr>
        <w:t xml:space="preserve">хтева,  у  начелу,  неће  бити </w:t>
      </w:r>
      <w:r w:rsidR="00A15FD3">
        <w:rPr>
          <w:sz w:val="26"/>
          <w:szCs w:val="26"/>
          <w:lang w:val="sr-Cyrl-CS"/>
        </w:rPr>
        <w:t xml:space="preserve">омогућен приступ </w:t>
      </w:r>
      <w:r w:rsidRPr="001A1124">
        <w:rPr>
          <w:sz w:val="26"/>
          <w:szCs w:val="26"/>
          <w:lang w:val="sr-Cyrl-CS"/>
        </w:rPr>
        <w:t>у личне податке, а биће омогућен  у де</w:t>
      </w:r>
      <w:r>
        <w:rPr>
          <w:sz w:val="26"/>
          <w:szCs w:val="26"/>
          <w:lang w:val="sr-Cyrl-CS"/>
        </w:rPr>
        <w:t xml:space="preserve">лове документа који преостају  </w:t>
      </w:r>
      <w:r w:rsidRPr="001A1124">
        <w:rPr>
          <w:sz w:val="26"/>
          <w:szCs w:val="26"/>
          <w:lang w:val="sr-Cyrl-CS"/>
        </w:rPr>
        <w:t>када се из њега издвоје информације које се штите по о</w:t>
      </w:r>
      <w:r>
        <w:rPr>
          <w:sz w:val="26"/>
          <w:szCs w:val="26"/>
          <w:lang w:val="sr-Cyrl-CS"/>
        </w:rPr>
        <w:t xml:space="preserve">вом основу, на начин предвиђен </w:t>
      </w:r>
      <w:r w:rsidRPr="001A1124">
        <w:rPr>
          <w:sz w:val="26"/>
          <w:szCs w:val="26"/>
          <w:lang w:val="sr-Cyrl-CS"/>
        </w:rPr>
        <w:t xml:space="preserve">чл. 12 Закона.  </w:t>
      </w:r>
    </w:p>
    <w:p w:rsidR="008B5BE2" w:rsidRPr="00682A5F" w:rsidRDefault="008B5BE2" w:rsidP="00B1628C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sz w:val="26"/>
          <w:szCs w:val="26"/>
          <w:lang w:val="sr-Cyrl-CS"/>
        </w:rPr>
      </w:pPr>
      <w:r w:rsidRPr="001A1124">
        <w:rPr>
          <w:sz w:val="26"/>
          <w:szCs w:val="26"/>
          <w:lang w:val="sr-Cyrl-CS"/>
        </w:rPr>
        <w:t xml:space="preserve">Подаци  о  другим  поднетим  захтевима  за  приступ  информацијама  (општина  ће ускратити  податак  о  имену  и  презимену  жалиоца,  адреси </w:t>
      </w:r>
      <w:r>
        <w:rPr>
          <w:sz w:val="26"/>
          <w:szCs w:val="26"/>
          <w:lang w:val="sr-Cyrl-CS"/>
        </w:rPr>
        <w:t xml:space="preserve"> и  другим  контакима,  као  и </w:t>
      </w:r>
      <w:r w:rsidRPr="00682A5F">
        <w:rPr>
          <w:sz w:val="26"/>
          <w:szCs w:val="26"/>
          <w:lang w:val="sr-Cyrl-CS"/>
        </w:rPr>
        <w:t xml:space="preserve">личне податке других лица која се помињу у жалби). </w:t>
      </w:r>
    </w:p>
    <w:p w:rsidR="008B5BE2" w:rsidRPr="00682A5F" w:rsidRDefault="008B5BE2" w:rsidP="00B1628C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sz w:val="26"/>
          <w:szCs w:val="26"/>
          <w:lang w:val="sr-Cyrl-CS"/>
        </w:rPr>
      </w:pPr>
      <w:r w:rsidRPr="001A1124">
        <w:rPr>
          <w:sz w:val="26"/>
          <w:szCs w:val="26"/>
          <w:lang w:val="sr-Cyrl-CS"/>
        </w:rPr>
        <w:t xml:space="preserve">Подаци о поднетим захтевима у вези са заштитом података о личности (општина </w:t>
      </w:r>
      <w:r w:rsidRPr="00682A5F">
        <w:rPr>
          <w:sz w:val="26"/>
          <w:szCs w:val="26"/>
          <w:lang w:val="sr-Cyrl-CS"/>
        </w:rPr>
        <w:t>ће  ускратити  све  податке  на  основу  којих  би  се  мог</w:t>
      </w:r>
      <w:r>
        <w:rPr>
          <w:sz w:val="26"/>
          <w:szCs w:val="26"/>
          <w:lang w:val="sr-Cyrl-CS"/>
        </w:rPr>
        <w:t xml:space="preserve">ао  идентификовати  подносилац </w:t>
      </w:r>
      <w:r w:rsidRPr="00682A5F">
        <w:rPr>
          <w:sz w:val="26"/>
          <w:szCs w:val="26"/>
          <w:lang w:val="sr-Cyrl-CS"/>
        </w:rPr>
        <w:t xml:space="preserve">захтева). </w:t>
      </w:r>
    </w:p>
    <w:p w:rsidR="008B5BE2" w:rsidRPr="00423CD2" w:rsidRDefault="008B5BE2" w:rsidP="00B1628C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sz w:val="26"/>
          <w:szCs w:val="26"/>
          <w:lang w:val="sr-Cyrl-CS"/>
        </w:rPr>
      </w:pPr>
      <w:r w:rsidRPr="001A1124">
        <w:rPr>
          <w:sz w:val="26"/>
          <w:szCs w:val="26"/>
          <w:lang w:val="sr-Cyrl-CS"/>
        </w:rPr>
        <w:t xml:space="preserve">Подаци  о  државним  службеницима  и  намештеницима  (општине  ће  ускратити </w:t>
      </w:r>
      <w:r w:rsidRPr="00423CD2">
        <w:rPr>
          <w:sz w:val="26"/>
          <w:szCs w:val="26"/>
          <w:lang w:val="sr-Cyrl-CS"/>
        </w:rPr>
        <w:t>приступ  њиховим  личним  подацима  (нпр.  матични  број,  да</w:t>
      </w:r>
      <w:r>
        <w:rPr>
          <w:sz w:val="26"/>
          <w:szCs w:val="26"/>
          <w:lang w:val="sr-Cyrl-CS"/>
        </w:rPr>
        <w:t xml:space="preserve">тум  рођења,  кућна  адреса  и </w:t>
      </w:r>
      <w:r w:rsidRPr="00423CD2">
        <w:rPr>
          <w:sz w:val="26"/>
          <w:szCs w:val="26"/>
          <w:lang w:val="sr-Cyrl-CS"/>
        </w:rPr>
        <w:t xml:space="preserve">број телефона, националност, подаци о здравственом стању, социјалном статусу и сл). </w:t>
      </w:r>
    </w:p>
    <w:p w:rsidR="008B5BE2" w:rsidRPr="00423CD2" w:rsidRDefault="008B5BE2" w:rsidP="00B1628C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sz w:val="26"/>
          <w:szCs w:val="26"/>
          <w:lang w:val="sr-Cyrl-CS"/>
        </w:rPr>
      </w:pPr>
      <w:r w:rsidRPr="001A1124">
        <w:rPr>
          <w:sz w:val="26"/>
          <w:szCs w:val="26"/>
          <w:lang w:val="sr-Cyrl-CS"/>
        </w:rPr>
        <w:t xml:space="preserve">Подаци о исплатама (општина ће ускратити поједине личне податке лица </w:t>
      </w:r>
      <w:r w:rsidRPr="00423CD2">
        <w:rPr>
          <w:sz w:val="26"/>
          <w:szCs w:val="26"/>
          <w:lang w:val="sr-Cyrl-CS"/>
        </w:rPr>
        <w:t xml:space="preserve">која добијају исплате из буџета - број рачуна у банци, матични број, адреса становања). </w:t>
      </w:r>
    </w:p>
    <w:p w:rsidR="008B5BE2" w:rsidRPr="001A1124" w:rsidRDefault="008B5BE2" w:rsidP="008B5BE2">
      <w:pPr>
        <w:autoSpaceDE w:val="0"/>
        <w:autoSpaceDN w:val="0"/>
        <w:adjustRightInd w:val="0"/>
        <w:rPr>
          <w:sz w:val="26"/>
          <w:szCs w:val="26"/>
          <w:lang w:val="sr-Cyrl-CS"/>
        </w:rPr>
      </w:pPr>
      <w:r w:rsidRPr="001A1124">
        <w:rPr>
          <w:sz w:val="26"/>
          <w:szCs w:val="26"/>
          <w:lang w:val="sr-Cyrl-CS"/>
        </w:rPr>
        <w:t xml:space="preserve"> </w:t>
      </w:r>
    </w:p>
    <w:p w:rsidR="008B5BE2" w:rsidRPr="001A1124" w:rsidRDefault="008B5BE2" w:rsidP="0026772E">
      <w:pPr>
        <w:autoSpaceDE w:val="0"/>
        <w:autoSpaceDN w:val="0"/>
        <w:adjustRightInd w:val="0"/>
        <w:jc w:val="both"/>
        <w:rPr>
          <w:sz w:val="26"/>
          <w:szCs w:val="26"/>
          <w:lang w:val="sr-Cyrl-CS"/>
        </w:rPr>
      </w:pPr>
      <w:r w:rsidRPr="001A1124">
        <w:rPr>
          <w:sz w:val="26"/>
          <w:szCs w:val="26"/>
          <w:lang w:val="sr-Cyrl-CS"/>
        </w:rPr>
        <w:t>Када  се  захтевом  траже  информације  из  неког  пр</w:t>
      </w:r>
      <w:r w:rsidR="0026772E">
        <w:rPr>
          <w:sz w:val="26"/>
          <w:szCs w:val="26"/>
          <w:lang w:val="sr-Cyrl-CS"/>
        </w:rPr>
        <w:t xml:space="preserve">едмета  који  је  у </w:t>
      </w:r>
      <w:r>
        <w:rPr>
          <w:sz w:val="26"/>
          <w:szCs w:val="26"/>
          <w:lang w:val="sr-Cyrl-CS"/>
        </w:rPr>
        <w:t>поступку,</w:t>
      </w:r>
      <w:r w:rsidR="0026772E">
        <w:rPr>
          <w:sz w:val="26"/>
          <w:szCs w:val="26"/>
          <w:lang w:val="sr-Cyrl-CS"/>
        </w:rPr>
        <w:t xml:space="preserve"> </w:t>
      </w:r>
      <w:r w:rsidRPr="001A1124">
        <w:rPr>
          <w:sz w:val="26"/>
          <w:szCs w:val="26"/>
          <w:lang w:val="sr-Cyrl-CS"/>
        </w:rPr>
        <w:t>општина  ће проценити  да  ли  је  нужно  у</w:t>
      </w:r>
      <w:r w:rsidR="0026772E">
        <w:rPr>
          <w:sz w:val="26"/>
          <w:szCs w:val="26"/>
          <w:lang w:val="sr-Cyrl-CS"/>
        </w:rPr>
        <w:t xml:space="preserve">скратити  приступ  информацији  </w:t>
      </w:r>
      <w:r w:rsidRPr="001A1124">
        <w:rPr>
          <w:sz w:val="26"/>
          <w:szCs w:val="26"/>
          <w:lang w:val="sr-Cyrl-CS"/>
        </w:rPr>
        <w:t xml:space="preserve">привремено,  за  време  трајања поступка, ако би то могло угрозити даље вођење поступка. </w:t>
      </w:r>
    </w:p>
    <w:p w:rsidR="008B5BE2" w:rsidRPr="001A1124" w:rsidRDefault="008B5BE2" w:rsidP="0026772E">
      <w:pPr>
        <w:autoSpaceDE w:val="0"/>
        <w:autoSpaceDN w:val="0"/>
        <w:adjustRightInd w:val="0"/>
        <w:jc w:val="both"/>
        <w:rPr>
          <w:sz w:val="26"/>
          <w:szCs w:val="26"/>
          <w:lang w:val="sr-Cyrl-CS"/>
        </w:rPr>
      </w:pPr>
      <w:r w:rsidRPr="001A1124">
        <w:rPr>
          <w:sz w:val="26"/>
          <w:szCs w:val="26"/>
          <w:lang w:val="sr-Cyrl-CS"/>
        </w:rPr>
        <w:t xml:space="preserve">С  обзиром  на  то  да  није  у  потпуности  могуће  унапред  предвидети  </w:t>
      </w:r>
      <w:r>
        <w:rPr>
          <w:sz w:val="26"/>
          <w:szCs w:val="26"/>
          <w:lang w:val="sr-Cyrl-CS"/>
        </w:rPr>
        <w:t xml:space="preserve">сваку  ситуацију  у  којој  би </w:t>
      </w:r>
      <w:r w:rsidRPr="001A1124">
        <w:rPr>
          <w:sz w:val="26"/>
          <w:szCs w:val="26"/>
          <w:lang w:val="sr-Cyrl-CS"/>
        </w:rPr>
        <w:t>било  оправдано  ускратити  приступ  некој  информацији,  напомињемо</w:t>
      </w:r>
      <w:r>
        <w:rPr>
          <w:sz w:val="26"/>
          <w:szCs w:val="26"/>
          <w:lang w:val="sr-Cyrl-CS"/>
        </w:rPr>
        <w:t xml:space="preserve">  да  је  могуће  да  се  и  у </w:t>
      </w:r>
      <w:r w:rsidRPr="001A1124">
        <w:rPr>
          <w:sz w:val="26"/>
          <w:szCs w:val="26"/>
          <w:lang w:val="sr-Cyrl-CS"/>
        </w:rPr>
        <w:t>оквиру других категорија информација, осим оних које су изри</w:t>
      </w:r>
      <w:r>
        <w:rPr>
          <w:sz w:val="26"/>
          <w:szCs w:val="26"/>
          <w:lang w:val="sr-Cyrl-CS"/>
        </w:rPr>
        <w:t xml:space="preserve">чито наведене у овом поглављу, </w:t>
      </w:r>
      <w:r w:rsidRPr="001A1124">
        <w:rPr>
          <w:sz w:val="26"/>
          <w:szCs w:val="26"/>
          <w:lang w:val="sr-Cyrl-CS"/>
        </w:rPr>
        <w:t>нађу неки подаци у које би био ускраћен приступ на основу зашти</w:t>
      </w:r>
      <w:r>
        <w:rPr>
          <w:sz w:val="26"/>
          <w:szCs w:val="26"/>
          <w:lang w:val="sr-Cyrl-CS"/>
        </w:rPr>
        <w:t xml:space="preserve">те приватности лица на која се </w:t>
      </w:r>
      <w:r w:rsidRPr="001A1124">
        <w:rPr>
          <w:sz w:val="26"/>
          <w:szCs w:val="26"/>
          <w:lang w:val="sr-Cyrl-CS"/>
        </w:rPr>
        <w:t xml:space="preserve">ти подаци односе.  </w:t>
      </w:r>
    </w:p>
    <w:p w:rsidR="008B5BE2" w:rsidRPr="001A1124" w:rsidRDefault="008B5BE2" w:rsidP="0026772E">
      <w:pPr>
        <w:autoSpaceDE w:val="0"/>
        <w:autoSpaceDN w:val="0"/>
        <w:adjustRightInd w:val="0"/>
        <w:jc w:val="both"/>
        <w:rPr>
          <w:sz w:val="26"/>
          <w:szCs w:val="26"/>
          <w:lang w:val="sr-Cyrl-CS"/>
        </w:rPr>
      </w:pPr>
      <w:r w:rsidRPr="001A1124">
        <w:rPr>
          <w:sz w:val="26"/>
          <w:szCs w:val="26"/>
          <w:lang w:val="sr-Cyrl-CS"/>
        </w:rPr>
        <w:lastRenderedPageBreak/>
        <w:t xml:space="preserve">У  вези  са  овим  могућим  изузецима  нарочито  истичемо  да  је  Закон  о  слободном  приступу информацијама од јавног значаја предвидео могућност да се </w:t>
      </w:r>
      <w:r>
        <w:rPr>
          <w:sz w:val="26"/>
          <w:szCs w:val="26"/>
          <w:lang w:val="sr-Cyrl-CS"/>
        </w:rPr>
        <w:t xml:space="preserve">право на приступ информацијама </w:t>
      </w:r>
      <w:r w:rsidRPr="001A1124">
        <w:rPr>
          <w:sz w:val="26"/>
          <w:szCs w:val="26"/>
          <w:lang w:val="sr-Cyrl-CS"/>
        </w:rPr>
        <w:t>ускрати  уколико  постоји  претежнији  интерес  који  се  може  супро</w:t>
      </w:r>
      <w:r>
        <w:rPr>
          <w:sz w:val="26"/>
          <w:szCs w:val="26"/>
          <w:lang w:val="sr-Cyrl-CS"/>
        </w:rPr>
        <w:t xml:space="preserve">тставити  интересу  тражиоца </w:t>
      </w:r>
      <w:r w:rsidRPr="001A1124">
        <w:rPr>
          <w:sz w:val="26"/>
          <w:szCs w:val="26"/>
          <w:lang w:val="sr-Cyrl-CS"/>
        </w:rPr>
        <w:t>(јавности)  да  зна.  Ни  у  случају  да  постоји  неки  од  тих  интерес</w:t>
      </w:r>
      <w:r>
        <w:rPr>
          <w:sz w:val="26"/>
          <w:szCs w:val="26"/>
          <w:lang w:val="sr-Cyrl-CS"/>
        </w:rPr>
        <w:t xml:space="preserve">а,  не  значи  да  ће  приступ </w:t>
      </w:r>
      <w:r w:rsidRPr="001A1124">
        <w:rPr>
          <w:sz w:val="26"/>
          <w:szCs w:val="26"/>
          <w:lang w:val="sr-Cyrl-CS"/>
        </w:rPr>
        <w:t>информацији бити по аутоматизму ускраћен, већ се примењује т</w:t>
      </w:r>
      <w:r>
        <w:rPr>
          <w:sz w:val="26"/>
          <w:szCs w:val="26"/>
          <w:lang w:val="sr-Cyrl-CS"/>
        </w:rPr>
        <w:t xml:space="preserve">зв. „троделни тест“ ( видети у </w:t>
      </w:r>
      <w:r w:rsidRPr="001A1124">
        <w:rPr>
          <w:sz w:val="26"/>
          <w:szCs w:val="26"/>
          <w:lang w:val="sr-Cyrl-CS"/>
        </w:rPr>
        <w:t>Приручнику за примену Закона о слободном приступу информациј</w:t>
      </w:r>
      <w:r>
        <w:rPr>
          <w:sz w:val="26"/>
          <w:szCs w:val="26"/>
          <w:lang w:val="sr-Cyrl-CS"/>
        </w:rPr>
        <w:t xml:space="preserve">ама од јавног значаја, стр. 69 </w:t>
      </w:r>
      <w:r w:rsidRPr="001A1124">
        <w:rPr>
          <w:sz w:val="26"/>
          <w:szCs w:val="26"/>
          <w:lang w:val="sr-Cyrl-CS"/>
        </w:rPr>
        <w:t xml:space="preserve">до 90).  </w:t>
      </w:r>
    </w:p>
    <w:p w:rsidR="008B5BE2" w:rsidRPr="001A1124" w:rsidRDefault="008B5BE2" w:rsidP="008B5BE2">
      <w:pPr>
        <w:autoSpaceDE w:val="0"/>
        <w:autoSpaceDN w:val="0"/>
        <w:adjustRightInd w:val="0"/>
        <w:rPr>
          <w:sz w:val="26"/>
          <w:szCs w:val="26"/>
          <w:lang w:val="sr-Cyrl-CS"/>
        </w:rPr>
      </w:pPr>
      <w:r w:rsidRPr="001A1124">
        <w:rPr>
          <w:sz w:val="26"/>
          <w:szCs w:val="26"/>
          <w:lang w:val="sr-Cyrl-CS"/>
        </w:rPr>
        <w:t xml:space="preserve"> </w:t>
      </w:r>
    </w:p>
    <w:p w:rsidR="008B5BE2" w:rsidRPr="001A1124" w:rsidRDefault="008B5BE2" w:rsidP="008B5BE2">
      <w:pPr>
        <w:autoSpaceDE w:val="0"/>
        <w:autoSpaceDN w:val="0"/>
        <w:adjustRightInd w:val="0"/>
        <w:rPr>
          <w:sz w:val="26"/>
          <w:szCs w:val="26"/>
          <w:lang w:val="sr-Cyrl-CS"/>
        </w:rPr>
      </w:pPr>
      <w:r w:rsidRPr="001A1124">
        <w:rPr>
          <w:sz w:val="26"/>
          <w:szCs w:val="26"/>
          <w:lang w:val="sr-Cyrl-CS"/>
        </w:rPr>
        <w:t>Могући разлози (интереси) за ускраћивање приступа из чланова 9, 13</w:t>
      </w:r>
      <w:r w:rsidR="00B22FD9">
        <w:rPr>
          <w:sz w:val="26"/>
          <w:szCs w:val="26"/>
          <w:lang w:val="sr-Cyrl-CS"/>
        </w:rPr>
        <w:t>.</w:t>
      </w:r>
      <w:r w:rsidRPr="001A1124">
        <w:rPr>
          <w:sz w:val="26"/>
          <w:szCs w:val="26"/>
          <w:lang w:val="sr-Cyrl-CS"/>
        </w:rPr>
        <w:t xml:space="preserve"> и 14</w:t>
      </w:r>
      <w:r w:rsidR="00B22FD9">
        <w:rPr>
          <w:sz w:val="26"/>
          <w:szCs w:val="26"/>
          <w:lang w:val="sr-Cyrl-CS"/>
        </w:rPr>
        <w:t>.</w:t>
      </w:r>
      <w:r w:rsidRPr="001A1124">
        <w:rPr>
          <w:sz w:val="26"/>
          <w:szCs w:val="26"/>
          <w:lang w:val="sr-Cyrl-CS"/>
        </w:rPr>
        <w:t xml:space="preserve"> Закона су: </w:t>
      </w:r>
    </w:p>
    <w:p w:rsidR="008B5BE2" w:rsidRPr="001A1124" w:rsidRDefault="008B5BE2" w:rsidP="008B5BE2">
      <w:pPr>
        <w:autoSpaceDE w:val="0"/>
        <w:autoSpaceDN w:val="0"/>
        <w:adjustRightInd w:val="0"/>
        <w:rPr>
          <w:sz w:val="26"/>
          <w:szCs w:val="26"/>
          <w:lang w:val="sr-Cyrl-CS"/>
        </w:rPr>
      </w:pPr>
      <w:r w:rsidRPr="001A1124">
        <w:rPr>
          <w:sz w:val="26"/>
          <w:szCs w:val="26"/>
          <w:lang w:val="sr-Cyrl-CS"/>
        </w:rPr>
        <w:t xml:space="preserve"> </w:t>
      </w:r>
    </w:p>
    <w:p w:rsidR="008B5BE2" w:rsidRPr="001A1124" w:rsidRDefault="008B5BE2" w:rsidP="008B5BE2">
      <w:pPr>
        <w:numPr>
          <w:ilvl w:val="0"/>
          <w:numId w:val="16"/>
        </w:numPr>
        <w:autoSpaceDE w:val="0"/>
        <w:autoSpaceDN w:val="0"/>
        <w:adjustRightInd w:val="0"/>
        <w:rPr>
          <w:sz w:val="26"/>
          <w:szCs w:val="26"/>
          <w:lang w:val="sr-Cyrl-CS"/>
        </w:rPr>
      </w:pPr>
      <w:r>
        <w:rPr>
          <w:sz w:val="26"/>
          <w:szCs w:val="26"/>
          <w:lang w:val="sr-Cyrl-CS"/>
        </w:rPr>
        <w:t>Ж</w:t>
      </w:r>
      <w:r w:rsidRPr="001A1124">
        <w:rPr>
          <w:sz w:val="26"/>
          <w:szCs w:val="26"/>
          <w:lang w:val="sr-Cyrl-CS"/>
        </w:rPr>
        <w:t xml:space="preserve">ивот, здравље, сигурност или које друго важно добро неког лица (члан 9. ст. 1. тач. 1); </w:t>
      </w:r>
    </w:p>
    <w:p w:rsidR="008B5BE2" w:rsidRPr="0076531A" w:rsidRDefault="008B5BE2" w:rsidP="008B5BE2">
      <w:pPr>
        <w:numPr>
          <w:ilvl w:val="0"/>
          <w:numId w:val="16"/>
        </w:numPr>
        <w:autoSpaceDE w:val="0"/>
        <w:autoSpaceDN w:val="0"/>
        <w:adjustRightInd w:val="0"/>
        <w:rPr>
          <w:sz w:val="26"/>
          <w:szCs w:val="26"/>
          <w:lang w:val="sr-Cyrl-CS"/>
        </w:rPr>
      </w:pPr>
      <w:r>
        <w:rPr>
          <w:sz w:val="26"/>
          <w:szCs w:val="26"/>
          <w:lang w:val="sr-Cyrl-CS"/>
        </w:rPr>
        <w:t>С</w:t>
      </w:r>
      <w:r w:rsidRPr="001A1124">
        <w:rPr>
          <w:sz w:val="26"/>
          <w:szCs w:val="26"/>
          <w:lang w:val="sr-Cyrl-CS"/>
        </w:rPr>
        <w:t xml:space="preserve">пречавање    или  откривање  кривичног  дела,  оптужење  за  кривично  дело,  вођење </w:t>
      </w:r>
      <w:r w:rsidRPr="0076531A">
        <w:rPr>
          <w:sz w:val="26"/>
          <w:szCs w:val="26"/>
          <w:lang w:val="sr-Cyrl-CS"/>
        </w:rPr>
        <w:t>преткривичног поступка односно судског поступка, и</w:t>
      </w:r>
      <w:r>
        <w:rPr>
          <w:sz w:val="26"/>
          <w:szCs w:val="26"/>
          <w:lang w:val="sr-Cyrl-CS"/>
        </w:rPr>
        <w:t xml:space="preserve">звршење пресуде или спровођење </w:t>
      </w:r>
      <w:r w:rsidRPr="0076531A">
        <w:rPr>
          <w:sz w:val="26"/>
          <w:szCs w:val="26"/>
          <w:lang w:val="sr-Cyrl-CS"/>
        </w:rPr>
        <w:t>казне, вођење којег другог правно уређеног поступка, фер поступање и правично суђење</w:t>
      </w:r>
      <w:r>
        <w:rPr>
          <w:sz w:val="26"/>
          <w:szCs w:val="26"/>
          <w:lang w:val="sr-Cyrl-CS"/>
        </w:rPr>
        <w:t xml:space="preserve"> </w:t>
      </w:r>
      <w:r w:rsidRPr="0076531A">
        <w:rPr>
          <w:sz w:val="26"/>
          <w:szCs w:val="26"/>
          <w:lang w:val="sr-Cyrl-CS"/>
        </w:rPr>
        <w:t xml:space="preserve">(члан 9. ст. 1. тач. 2); </w:t>
      </w:r>
    </w:p>
    <w:p w:rsidR="008B5BE2" w:rsidRPr="0076531A" w:rsidRDefault="008B5BE2" w:rsidP="008B5BE2">
      <w:pPr>
        <w:numPr>
          <w:ilvl w:val="0"/>
          <w:numId w:val="16"/>
        </w:numPr>
        <w:autoSpaceDE w:val="0"/>
        <w:autoSpaceDN w:val="0"/>
        <w:adjustRightInd w:val="0"/>
        <w:rPr>
          <w:sz w:val="26"/>
          <w:szCs w:val="26"/>
          <w:lang w:val="sr-Cyrl-CS"/>
        </w:rPr>
      </w:pPr>
      <w:r>
        <w:rPr>
          <w:sz w:val="26"/>
          <w:szCs w:val="26"/>
          <w:lang w:val="sr-Cyrl-CS"/>
        </w:rPr>
        <w:t>О</w:t>
      </w:r>
      <w:r w:rsidRPr="001A1124">
        <w:rPr>
          <w:sz w:val="26"/>
          <w:szCs w:val="26"/>
          <w:lang w:val="sr-Cyrl-CS"/>
        </w:rPr>
        <w:t xml:space="preserve">дбрана  земље,  национална  или  јавна  безбедност,  међународни  односи  (члан.  9.  ст.  1. </w:t>
      </w:r>
      <w:r w:rsidRPr="0076531A">
        <w:rPr>
          <w:sz w:val="26"/>
          <w:szCs w:val="26"/>
          <w:lang w:val="sr-Cyrl-CS"/>
        </w:rPr>
        <w:t xml:space="preserve">тач. 3); </w:t>
      </w:r>
    </w:p>
    <w:p w:rsidR="008B5BE2" w:rsidRPr="0076531A" w:rsidRDefault="008B5BE2" w:rsidP="008B5BE2">
      <w:pPr>
        <w:numPr>
          <w:ilvl w:val="0"/>
          <w:numId w:val="16"/>
        </w:numPr>
        <w:autoSpaceDE w:val="0"/>
        <w:autoSpaceDN w:val="0"/>
        <w:adjustRightInd w:val="0"/>
        <w:rPr>
          <w:sz w:val="26"/>
          <w:szCs w:val="26"/>
          <w:lang w:val="sr-Cyrl-CS"/>
        </w:rPr>
      </w:pPr>
      <w:r>
        <w:rPr>
          <w:sz w:val="26"/>
          <w:szCs w:val="26"/>
          <w:lang w:val="sr-Cyrl-CS"/>
        </w:rPr>
        <w:t>С</w:t>
      </w:r>
      <w:r w:rsidRPr="001A1124">
        <w:rPr>
          <w:sz w:val="26"/>
          <w:szCs w:val="26"/>
          <w:lang w:val="sr-Cyrl-CS"/>
        </w:rPr>
        <w:t xml:space="preserve">пособност  државе  да  управља  економским  процесима  у  земљи,  остварење  оправданих </w:t>
      </w:r>
      <w:r w:rsidRPr="0076531A">
        <w:rPr>
          <w:sz w:val="26"/>
          <w:szCs w:val="26"/>
          <w:lang w:val="sr-Cyrl-CS"/>
        </w:rPr>
        <w:t xml:space="preserve">економских интереса (члан 9. ст. 1. тач. 4) </w:t>
      </w:r>
    </w:p>
    <w:p w:rsidR="008B5BE2" w:rsidRPr="0076531A" w:rsidRDefault="008B5BE2" w:rsidP="008B5BE2">
      <w:pPr>
        <w:numPr>
          <w:ilvl w:val="0"/>
          <w:numId w:val="16"/>
        </w:numPr>
        <w:autoSpaceDE w:val="0"/>
        <w:autoSpaceDN w:val="0"/>
        <w:adjustRightInd w:val="0"/>
        <w:rPr>
          <w:sz w:val="26"/>
          <w:szCs w:val="26"/>
          <w:lang w:val="sr-Cyrl-CS"/>
        </w:rPr>
      </w:pPr>
      <w:r>
        <w:rPr>
          <w:sz w:val="26"/>
          <w:szCs w:val="26"/>
          <w:lang w:val="sr-Cyrl-CS"/>
        </w:rPr>
        <w:t>Д</w:t>
      </w:r>
      <w:r w:rsidRPr="001A1124">
        <w:rPr>
          <w:sz w:val="26"/>
          <w:szCs w:val="26"/>
          <w:lang w:val="sr-Cyrl-CS"/>
        </w:rPr>
        <w:t xml:space="preserve">ржавна, службена, пословна и друга тајна, односно информација која је доступна само </w:t>
      </w:r>
      <w:r w:rsidRPr="0076531A">
        <w:rPr>
          <w:sz w:val="26"/>
          <w:szCs w:val="26"/>
          <w:lang w:val="sr-Cyrl-CS"/>
        </w:rPr>
        <w:t xml:space="preserve">одређеном кругу лица (члан 9. ст. 1. тач. 5); </w:t>
      </w:r>
    </w:p>
    <w:p w:rsidR="008B5BE2" w:rsidRPr="001A1124" w:rsidRDefault="008B5BE2" w:rsidP="008B5BE2">
      <w:pPr>
        <w:numPr>
          <w:ilvl w:val="0"/>
          <w:numId w:val="16"/>
        </w:numPr>
        <w:autoSpaceDE w:val="0"/>
        <w:autoSpaceDN w:val="0"/>
        <w:adjustRightInd w:val="0"/>
        <w:rPr>
          <w:sz w:val="26"/>
          <w:szCs w:val="26"/>
          <w:lang w:val="sr-Cyrl-CS"/>
        </w:rPr>
      </w:pPr>
      <w:r>
        <w:rPr>
          <w:sz w:val="26"/>
          <w:szCs w:val="26"/>
          <w:lang w:val="sr-Cyrl-CS"/>
        </w:rPr>
        <w:t>С</w:t>
      </w:r>
      <w:r w:rsidRPr="001A1124">
        <w:rPr>
          <w:sz w:val="26"/>
          <w:szCs w:val="26"/>
          <w:lang w:val="sr-Cyrl-CS"/>
        </w:rPr>
        <w:t xml:space="preserve">пречавање злоупотребе права на приступ информацијама (члан 13);  </w:t>
      </w:r>
    </w:p>
    <w:p w:rsidR="008B5BE2" w:rsidRDefault="008B5BE2" w:rsidP="008B5BE2">
      <w:pPr>
        <w:rPr>
          <w:sz w:val="26"/>
          <w:szCs w:val="26"/>
          <w:lang w:val="sr-Cyrl-CS"/>
        </w:rPr>
      </w:pPr>
      <w:r>
        <w:rPr>
          <w:sz w:val="26"/>
          <w:szCs w:val="26"/>
          <w:lang w:val="sr-Cyrl-CS"/>
        </w:rPr>
        <w:t>Право на приватност, на углед</w:t>
      </w:r>
      <w:r w:rsidRPr="001A1124">
        <w:rPr>
          <w:sz w:val="26"/>
          <w:szCs w:val="26"/>
          <w:lang w:val="sr-Cyrl-CS"/>
        </w:rPr>
        <w:t xml:space="preserve"> и које друго право лица на које се тражена информација </w:t>
      </w:r>
      <w:r w:rsidRPr="0076531A">
        <w:rPr>
          <w:sz w:val="26"/>
          <w:szCs w:val="26"/>
          <w:lang w:val="sr-Cyrl-CS"/>
        </w:rPr>
        <w:t>лично односи (члан 14).</w:t>
      </w:r>
    </w:p>
    <w:p w:rsidR="008723B2" w:rsidRPr="007401E6" w:rsidRDefault="008723B2" w:rsidP="008B5BE2">
      <w:pPr>
        <w:rPr>
          <w:sz w:val="26"/>
          <w:szCs w:val="26"/>
          <w:lang w:val="ru-RU"/>
        </w:rPr>
      </w:pPr>
    </w:p>
    <w:p w:rsidR="00823E32" w:rsidRPr="008723B2" w:rsidRDefault="00823E32" w:rsidP="008B5BE2">
      <w:pPr>
        <w:rPr>
          <w:b/>
          <w:sz w:val="26"/>
          <w:szCs w:val="26"/>
          <w:lang w:val="ru-RU"/>
        </w:rPr>
      </w:pPr>
    </w:p>
    <w:p w:rsidR="008B5BE2" w:rsidRPr="008B5BE2" w:rsidRDefault="008B5BE2" w:rsidP="005B679C">
      <w:pPr>
        <w:numPr>
          <w:ilvl w:val="0"/>
          <w:numId w:val="25"/>
        </w:numPr>
        <w:autoSpaceDE w:val="0"/>
        <w:autoSpaceDN w:val="0"/>
        <w:adjustRightInd w:val="0"/>
        <w:rPr>
          <w:b/>
          <w:sz w:val="26"/>
          <w:szCs w:val="26"/>
          <w:lang w:val="sr-Cyrl-CS"/>
        </w:rPr>
      </w:pPr>
      <w:r w:rsidRPr="008B5BE2">
        <w:rPr>
          <w:b/>
          <w:sz w:val="26"/>
          <w:szCs w:val="26"/>
          <w:lang w:val="sr-Cyrl-CS"/>
        </w:rPr>
        <w:t xml:space="preserve">  ВРСТЕ ИНФОРМАЦИЈА У ПОСЕДУ</w:t>
      </w:r>
    </w:p>
    <w:p w:rsidR="008B5BE2" w:rsidRDefault="008B5BE2" w:rsidP="008B5BE2">
      <w:pPr>
        <w:autoSpaceDE w:val="0"/>
        <w:autoSpaceDN w:val="0"/>
        <w:adjustRightInd w:val="0"/>
        <w:rPr>
          <w:sz w:val="26"/>
          <w:szCs w:val="26"/>
          <w:lang w:val="sr-Cyrl-CS"/>
        </w:rPr>
      </w:pPr>
    </w:p>
    <w:p w:rsidR="008B5BE2" w:rsidRDefault="008B5BE2" w:rsidP="008B5BE2">
      <w:pPr>
        <w:autoSpaceDE w:val="0"/>
        <w:autoSpaceDN w:val="0"/>
        <w:adjustRightInd w:val="0"/>
        <w:jc w:val="both"/>
        <w:rPr>
          <w:color w:val="000000"/>
          <w:sz w:val="26"/>
          <w:szCs w:val="26"/>
          <w:lang w:val="sr-Cyrl-CS"/>
        </w:rPr>
      </w:pPr>
      <w:r>
        <w:rPr>
          <w:color w:val="000000"/>
          <w:sz w:val="26"/>
          <w:szCs w:val="26"/>
          <w:lang w:val="sr-Cyrl-CS"/>
        </w:rPr>
        <w:t>Општина Топола располаже информацијама које се налазе у следећим актима: решењима, уговорима, представкама странака, одлукама, документацији о запосленима, записницима, службеним белешкама и другима актима општине.</w:t>
      </w:r>
    </w:p>
    <w:p w:rsidR="008C0BE2" w:rsidRPr="007401E6" w:rsidRDefault="008B5BE2" w:rsidP="0027392E">
      <w:pPr>
        <w:autoSpaceDE w:val="0"/>
        <w:autoSpaceDN w:val="0"/>
        <w:adjustRightInd w:val="0"/>
        <w:jc w:val="both"/>
        <w:rPr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6"/>
          <w:lang w:val="sr-Cyrl-CS"/>
        </w:rPr>
        <w:t>Наведена документација настала у раду или у вези са радом општинских органа се налази у поседу Општинске управе општине Топола класификована Листом категорија регистратурског материјала са роковима чувања.</w:t>
      </w:r>
    </w:p>
    <w:p w:rsidR="0027392E" w:rsidRPr="007401E6" w:rsidRDefault="0027392E" w:rsidP="0027392E">
      <w:pPr>
        <w:autoSpaceDE w:val="0"/>
        <w:autoSpaceDN w:val="0"/>
        <w:adjustRightInd w:val="0"/>
        <w:jc w:val="both"/>
        <w:rPr>
          <w:color w:val="000000"/>
          <w:sz w:val="26"/>
          <w:szCs w:val="26"/>
          <w:lang w:val="ru-RU"/>
        </w:rPr>
      </w:pPr>
    </w:p>
    <w:p w:rsidR="0027392E" w:rsidRPr="00B1197D" w:rsidRDefault="0027392E" w:rsidP="0027392E">
      <w:pPr>
        <w:autoSpaceDE w:val="0"/>
        <w:autoSpaceDN w:val="0"/>
        <w:adjustRightInd w:val="0"/>
        <w:jc w:val="both"/>
        <w:rPr>
          <w:color w:val="000000"/>
          <w:sz w:val="26"/>
          <w:szCs w:val="26"/>
          <w:lang w:val="ru-RU"/>
        </w:rPr>
      </w:pPr>
    </w:p>
    <w:p w:rsidR="00346BFC" w:rsidRPr="00B1197D" w:rsidRDefault="00346BFC" w:rsidP="0027392E">
      <w:pPr>
        <w:autoSpaceDE w:val="0"/>
        <w:autoSpaceDN w:val="0"/>
        <w:adjustRightInd w:val="0"/>
        <w:jc w:val="both"/>
        <w:rPr>
          <w:color w:val="000000"/>
          <w:sz w:val="26"/>
          <w:szCs w:val="26"/>
          <w:lang w:val="ru-RU"/>
        </w:rPr>
      </w:pPr>
    </w:p>
    <w:p w:rsidR="00346BFC" w:rsidRPr="00B1197D" w:rsidRDefault="00346BFC" w:rsidP="0027392E">
      <w:pPr>
        <w:autoSpaceDE w:val="0"/>
        <w:autoSpaceDN w:val="0"/>
        <w:adjustRightInd w:val="0"/>
        <w:jc w:val="both"/>
        <w:rPr>
          <w:color w:val="000000"/>
          <w:sz w:val="26"/>
          <w:szCs w:val="26"/>
          <w:lang w:val="ru-RU"/>
        </w:rPr>
      </w:pPr>
    </w:p>
    <w:p w:rsidR="00346BFC" w:rsidRPr="00B1197D" w:rsidRDefault="00346BFC" w:rsidP="0027392E">
      <w:pPr>
        <w:autoSpaceDE w:val="0"/>
        <w:autoSpaceDN w:val="0"/>
        <w:adjustRightInd w:val="0"/>
        <w:jc w:val="both"/>
        <w:rPr>
          <w:color w:val="000000"/>
          <w:sz w:val="26"/>
          <w:szCs w:val="26"/>
          <w:lang w:val="ru-RU"/>
        </w:rPr>
      </w:pPr>
    </w:p>
    <w:p w:rsidR="00E07450" w:rsidRDefault="00E07450" w:rsidP="005B679C">
      <w:pPr>
        <w:numPr>
          <w:ilvl w:val="0"/>
          <w:numId w:val="25"/>
        </w:numPr>
        <w:autoSpaceDE w:val="0"/>
        <w:autoSpaceDN w:val="0"/>
        <w:adjustRightInd w:val="0"/>
        <w:rPr>
          <w:b/>
          <w:color w:val="000000"/>
          <w:sz w:val="26"/>
          <w:szCs w:val="26"/>
          <w:lang w:val="sr-Cyrl-CS"/>
        </w:rPr>
      </w:pPr>
      <w:r>
        <w:rPr>
          <w:b/>
          <w:color w:val="000000"/>
          <w:sz w:val="26"/>
          <w:szCs w:val="26"/>
          <w:lang w:val="sr-Cyrl-CS"/>
        </w:rPr>
        <w:lastRenderedPageBreak/>
        <w:t xml:space="preserve"> </w:t>
      </w:r>
      <w:r w:rsidR="008B5BE2" w:rsidRPr="00E07450">
        <w:rPr>
          <w:b/>
          <w:color w:val="000000"/>
          <w:sz w:val="26"/>
          <w:szCs w:val="26"/>
          <w:lang w:val="sr-Cyrl-CS"/>
        </w:rPr>
        <w:t xml:space="preserve">ИНФОРМАЦИЈЕ О ПОДНОШЕЊУ ЗАХТЕВА ЗА ПРИСТУП </w:t>
      </w:r>
      <w:r>
        <w:rPr>
          <w:b/>
          <w:color w:val="000000"/>
          <w:sz w:val="26"/>
          <w:szCs w:val="26"/>
          <w:lang w:val="sr-Cyrl-CS"/>
        </w:rPr>
        <w:t xml:space="preserve">   </w:t>
      </w:r>
    </w:p>
    <w:p w:rsidR="008B5BE2" w:rsidRPr="00E07450" w:rsidRDefault="008E75F6" w:rsidP="00E07450">
      <w:pPr>
        <w:autoSpaceDE w:val="0"/>
        <w:autoSpaceDN w:val="0"/>
        <w:adjustRightInd w:val="0"/>
        <w:ind w:left="360"/>
        <w:rPr>
          <w:b/>
          <w:color w:val="000000"/>
          <w:sz w:val="26"/>
          <w:szCs w:val="26"/>
          <w:lang w:val="sr-Cyrl-CS"/>
        </w:rPr>
      </w:pPr>
      <w:r>
        <w:rPr>
          <w:b/>
          <w:color w:val="000000"/>
          <w:sz w:val="26"/>
          <w:szCs w:val="26"/>
          <w:lang w:val="sr-Cyrl-CS"/>
        </w:rPr>
        <w:t xml:space="preserve"> </w:t>
      </w:r>
      <w:r w:rsidR="008B5BE2" w:rsidRPr="00E07450">
        <w:rPr>
          <w:b/>
          <w:color w:val="000000"/>
          <w:sz w:val="26"/>
          <w:szCs w:val="26"/>
          <w:lang w:val="sr-Cyrl-CS"/>
        </w:rPr>
        <w:t>ИНФОРМАЦИЈАМА</w:t>
      </w:r>
    </w:p>
    <w:p w:rsidR="008B5BE2" w:rsidRPr="00E05F07" w:rsidRDefault="008B5BE2" w:rsidP="008B5BE2">
      <w:pPr>
        <w:autoSpaceDE w:val="0"/>
        <w:autoSpaceDN w:val="0"/>
        <w:adjustRightInd w:val="0"/>
        <w:rPr>
          <w:sz w:val="26"/>
          <w:szCs w:val="26"/>
          <w:lang w:val="sr-Cyrl-CS"/>
        </w:rPr>
      </w:pPr>
    </w:p>
    <w:p w:rsidR="008B5BE2" w:rsidRPr="00E05F07" w:rsidRDefault="008B5BE2" w:rsidP="008B5BE2">
      <w:pPr>
        <w:autoSpaceDE w:val="0"/>
        <w:autoSpaceDN w:val="0"/>
        <w:adjustRightInd w:val="0"/>
        <w:jc w:val="both"/>
        <w:rPr>
          <w:sz w:val="26"/>
          <w:szCs w:val="26"/>
          <w:lang w:val="sr-Cyrl-CS"/>
        </w:rPr>
      </w:pPr>
      <w:r w:rsidRPr="00E05F07">
        <w:rPr>
          <w:sz w:val="26"/>
          <w:szCs w:val="26"/>
          <w:lang w:val="sr-Cyrl-CS"/>
        </w:rPr>
        <w:t>Захтев  за  приступ  информацијама  од  јавног  значаја  које  се  односе  или  су  настале  у  вези  са ра</w:t>
      </w:r>
      <w:r>
        <w:rPr>
          <w:sz w:val="26"/>
          <w:szCs w:val="26"/>
          <w:lang w:val="sr-Cyrl-CS"/>
        </w:rPr>
        <w:t xml:space="preserve">дом </w:t>
      </w:r>
      <w:r w:rsidRPr="00E05F07">
        <w:rPr>
          <w:sz w:val="26"/>
          <w:szCs w:val="26"/>
          <w:lang w:val="sr-Cyrl-CS"/>
        </w:rPr>
        <w:t>општин</w:t>
      </w:r>
      <w:r>
        <w:rPr>
          <w:sz w:val="26"/>
          <w:szCs w:val="26"/>
          <w:lang w:val="sr-Cyrl-CS"/>
        </w:rPr>
        <w:t>е</w:t>
      </w:r>
      <w:r w:rsidRPr="00E05F07">
        <w:rPr>
          <w:sz w:val="26"/>
          <w:szCs w:val="26"/>
          <w:lang w:val="sr-Cyrl-CS"/>
        </w:rPr>
        <w:t xml:space="preserve">  </w:t>
      </w:r>
      <w:r>
        <w:rPr>
          <w:sz w:val="26"/>
          <w:szCs w:val="26"/>
          <w:lang w:val="sr-Cyrl-CS"/>
        </w:rPr>
        <w:t>Топола</w:t>
      </w:r>
      <w:r w:rsidRPr="00E05F07">
        <w:rPr>
          <w:sz w:val="26"/>
          <w:szCs w:val="26"/>
          <w:lang w:val="sr-Cyrl-CS"/>
        </w:rPr>
        <w:t xml:space="preserve">  и  које  се  налазе  на  неком  документу  који  је  у  поседу  општине </w:t>
      </w:r>
      <w:r>
        <w:rPr>
          <w:sz w:val="26"/>
          <w:szCs w:val="26"/>
          <w:lang w:val="sr-Cyrl-CS"/>
        </w:rPr>
        <w:t>Топола</w:t>
      </w:r>
      <w:r w:rsidRPr="00E05F07">
        <w:rPr>
          <w:sz w:val="26"/>
          <w:szCs w:val="26"/>
          <w:lang w:val="sr-Cyrl-CS"/>
        </w:rPr>
        <w:t xml:space="preserve">, може се поднети на неки од следећих начина: </w:t>
      </w:r>
    </w:p>
    <w:p w:rsidR="008B5BE2" w:rsidRPr="00E05F07" w:rsidRDefault="008B5BE2" w:rsidP="008B5BE2">
      <w:pPr>
        <w:autoSpaceDE w:val="0"/>
        <w:autoSpaceDN w:val="0"/>
        <w:adjustRightInd w:val="0"/>
        <w:rPr>
          <w:sz w:val="26"/>
          <w:szCs w:val="26"/>
          <w:lang w:val="sr-Cyrl-CS"/>
        </w:rPr>
      </w:pPr>
      <w:r w:rsidRPr="00E05F07">
        <w:rPr>
          <w:sz w:val="26"/>
          <w:szCs w:val="26"/>
          <w:lang w:val="sr-Cyrl-CS"/>
        </w:rPr>
        <w:t xml:space="preserve"> </w:t>
      </w:r>
    </w:p>
    <w:p w:rsidR="008B5BE2" w:rsidRPr="007C05CB" w:rsidRDefault="008B5BE2" w:rsidP="008B5BE2">
      <w:pPr>
        <w:numPr>
          <w:ilvl w:val="0"/>
          <w:numId w:val="16"/>
        </w:numPr>
        <w:autoSpaceDE w:val="0"/>
        <w:autoSpaceDN w:val="0"/>
        <w:adjustRightInd w:val="0"/>
        <w:rPr>
          <w:sz w:val="26"/>
          <w:szCs w:val="26"/>
          <w:lang w:val="sr-Cyrl-CS"/>
        </w:rPr>
      </w:pPr>
      <w:r>
        <w:rPr>
          <w:sz w:val="26"/>
          <w:szCs w:val="26"/>
          <w:lang w:val="sr-Cyrl-CS"/>
        </w:rPr>
        <w:t>У</w:t>
      </w:r>
      <w:r w:rsidRPr="00E05F07">
        <w:rPr>
          <w:sz w:val="26"/>
          <w:szCs w:val="26"/>
          <w:lang w:val="sr-Cyrl-CS"/>
        </w:rPr>
        <w:t xml:space="preserve"> писаној форми на поштанску адресу: </w:t>
      </w:r>
      <w:r>
        <w:rPr>
          <w:sz w:val="26"/>
          <w:szCs w:val="26"/>
          <w:lang w:val="sr-Cyrl-CS"/>
        </w:rPr>
        <w:t xml:space="preserve">Булевар краља Александра I, </w:t>
      </w:r>
      <w:r w:rsidR="00F37A7A">
        <w:rPr>
          <w:sz w:val="26"/>
          <w:szCs w:val="26"/>
          <w:lang w:val="sr-Cyrl-CS"/>
        </w:rPr>
        <w:t xml:space="preserve">број 9, </w:t>
      </w:r>
      <w:r>
        <w:rPr>
          <w:sz w:val="26"/>
          <w:szCs w:val="26"/>
          <w:lang w:val="sr-Cyrl-CS"/>
        </w:rPr>
        <w:t>34310 Топола</w:t>
      </w:r>
      <w:r w:rsidR="0010494D">
        <w:rPr>
          <w:sz w:val="26"/>
          <w:szCs w:val="26"/>
          <w:lang w:val="sr-Cyrl-CS"/>
        </w:rPr>
        <w:t xml:space="preserve">, </w:t>
      </w:r>
      <w:r w:rsidR="00CF233A">
        <w:rPr>
          <w:sz w:val="26"/>
          <w:szCs w:val="26"/>
          <w:lang w:val="sr-Cyrl-CS"/>
        </w:rPr>
        <w:t xml:space="preserve">за овлашћено лице за слободан приступ информацијама, Милица Станишић, </w:t>
      </w:r>
      <w:r>
        <w:rPr>
          <w:sz w:val="26"/>
          <w:szCs w:val="26"/>
          <w:lang w:val="sr-Cyrl-CS"/>
        </w:rPr>
        <w:t xml:space="preserve">или  предајом  на  Писарници </w:t>
      </w:r>
      <w:r w:rsidRPr="007C05CB">
        <w:rPr>
          <w:sz w:val="26"/>
          <w:szCs w:val="26"/>
          <w:lang w:val="sr-Cyrl-CS"/>
        </w:rPr>
        <w:t xml:space="preserve">општине </w:t>
      </w:r>
      <w:r>
        <w:rPr>
          <w:sz w:val="26"/>
          <w:szCs w:val="26"/>
          <w:lang w:val="sr-Cyrl-CS"/>
        </w:rPr>
        <w:t xml:space="preserve">Топола, радним данима </w:t>
      </w:r>
      <w:r w:rsidR="001C380E">
        <w:rPr>
          <w:sz w:val="26"/>
          <w:szCs w:val="26"/>
          <w:lang w:val="sr-Cyrl-CS"/>
        </w:rPr>
        <w:t>од</w:t>
      </w:r>
      <w:r>
        <w:rPr>
          <w:sz w:val="26"/>
          <w:szCs w:val="26"/>
          <w:lang w:val="sr-Cyrl-CS"/>
        </w:rPr>
        <w:t xml:space="preserve"> 7.</w:t>
      </w:r>
      <w:r w:rsidRPr="007C05CB">
        <w:rPr>
          <w:sz w:val="26"/>
          <w:szCs w:val="26"/>
          <w:lang w:val="sr-Cyrl-CS"/>
        </w:rPr>
        <w:t xml:space="preserve">00 </w:t>
      </w:r>
      <w:r w:rsidR="00382AE1">
        <w:rPr>
          <w:sz w:val="26"/>
          <w:szCs w:val="26"/>
          <w:lang w:val="sr-Cyrl-CS"/>
        </w:rPr>
        <w:t>до</w:t>
      </w:r>
      <w:r w:rsidRPr="007C05CB">
        <w:rPr>
          <w:sz w:val="26"/>
          <w:szCs w:val="26"/>
          <w:lang w:val="sr-Cyrl-CS"/>
        </w:rPr>
        <w:t xml:space="preserve"> 1</w:t>
      </w:r>
      <w:r>
        <w:rPr>
          <w:sz w:val="26"/>
          <w:szCs w:val="26"/>
          <w:lang w:val="sr-Cyrl-CS"/>
        </w:rPr>
        <w:t>5.0</w:t>
      </w:r>
      <w:r w:rsidR="00CF233A">
        <w:rPr>
          <w:sz w:val="26"/>
          <w:szCs w:val="26"/>
          <w:lang w:val="sr-Cyrl-CS"/>
        </w:rPr>
        <w:t>0 часова</w:t>
      </w:r>
    </w:p>
    <w:p w:rsidR="008B5BE2" w:rsidRPr="00E05F07" w:rsidRDefault="008B5BE2" w:rsidP="008B5BE2">
      <w:pPr>
        <w:numPr>
          <w:ilvl w:val="0"/>
          <w:numId w:val="16"/>
        </w:numPr>
        <w:autoSpaceDE w:val="0"/>
        <w:autoSpaceDN w:val="0"/>
        <w:adjustRightInd w:val="0"/>
        <w:rPr>
          <w:sz w:val="26"/>
          <w:szCs w:val="26"/>
          <w:lang w:val="sr-Cyrl-CS"/>
        </w:rPr>
      </w:pPr>
      <w:r>
        <w:rPr>
          <w:sz w:val="26"/>
          <w:szCs w:val="26"/>
          <w:lang w:val="sr-Cyrl-CS"/>
        </w:rPr>
        <w:t>Е</w:t>
      </w:r>
      <w:r w:rsidRPr="00E05F07">
        <w:rPr>
          <w:sz w:val="26"/>
          <w:szCs w:val="26"/>
          <w:lang w:val="sr-Cyrl-CS"/>
        </w:rPr>
        <w:t>лектронском поштом</w:t>
      </w:r>
      <w:r w:rsidR="00C51242">
        <w:rPr>
          <w:sz w:val="26"/>
          <w:szCs w:val="26"/>
        </w:rPr>
        <w:t>,</w:t>
      </w:r>
      <w:r>
        <w:rPr>
          <w:sz w:val="26"/>
          <w:szCs w:val="26"/>
        </w:rPr>
        <w:t xml:space="preserve"> </w:t>
      </w:r>
      <w:r w:rsidR="00CF233A" w:rsidRPr="00CF233A">
        <w:rPr>
          <w:b/>
          <w:color w:val="0000FF"/>
          <w:sz w:val="26"/>
          <w:szCs w:val="26"/>
          <w:lang w:val="sr-Latn-CS"/>
        </w:rPr>
        <w:t>nacelnik</w:t>
      </w:r>
      <w:r w:rsidR="00CF233A" w:rsidRPr="00CF233A">
        <w:rPr>
          <w:b/>
          <w:color w:val="0000FF"/>
          <w:sz w:val="26"/>
          <w:szCs w:val="26"/>
        </w:rPr>
        <w:t>@topola.com</w:t>
      </w:r>
      <w:r w:rsidRPr="00E05F07">
        <w:rPr>
          <w:sz w:val="26"/>
          <w:szCs w:val="26"/>
          <w:lang w:val="sr-Cyrl-CS"/>
        </w:rPr>
        <w:t xml:space="preserve">   </w:t>
      </w:r>
    </w:p>
    <w:p w:rsidR="008B5BE2" w:rsidRPr="007C05CB" w:rsidRDefault="008B5BE2" w:rsidP="00C51242">
      <w:pPr>
        <w:numPr>
          <w:ilvl w:val="0"/>
          <w:numId w:val="16"/>
        </w:numPr>
        <w:autoSpaceDE w:val="0"/>
        <w:autoSpaceDN w:val="0"/>
        <w:adjustRightInd w:val="0"/>
        <w:rPr>
          <w:sz w:val="26"/>
          <w:szCs w:val="26"/>
          <w:lang w:val="sr-Cyrl-CS"/>
        </w:rPr>
      </w:pPr>
      <w:r>
        <w:rPr>
          <w:sz w:val="26"/>
          <w:szCs w:val="26"/>
          <w:lang w:val="sr-Cyrl-CS"/>
        </w:rPr>
        <w:t>У</w:t>
      </w:r>
      <w:r w:rsidRPr="00E05F07">
        <w:rPr>
          <w:sz w:val="26"/>
          <w:szCs w:val="26"/>
          <w:lang w:val="sr-Cyrl-CS"/>
        </w:rPr>
        <w:t>смено,  на  записник  пред  лицем  овлашћеним  за  слобо</w:t>
      </w:r>
      <w:r w:rsidR="00C51242">
        <w:rPr>
          <w:sz w:val="26"/>
          <w:szCs w:val="26"/>
          <w:lang w:val="sr-Cyrl-CS"/>
        </w:rPr>
        <w:t>дан  приступ  информацијама,</w:t>
      </w:r>
      <w:r w:rsidR="00CF233A">
        <w:rPr>
          <w:sz w:val="26"/>
          <w:szCs w:val="26"/>
          <w:lang w:val="sr-Cyrl-CS"/>
        </w:rPr>
        <w:t xml:space="preserve"> у пријемној канцеларији бр.16, први спрат,</w:t>
      </w:r>
      <w:r w:rsidR="00C51242">
        <w:rPr>
          <w:sz w:val="26"/>
          <w:szCs w:val="26"/>
          <w:lang w:val="sr-Cyrl-CS"/>
        </w:rPr>
        <w:t xml:space="preserve"> </w:t>
      </w:r>
      <w:r w:rsidR="00383828">
        <w:rPr>
          <w:sz w:val="26"/>
          <w:szCs w:val="26"/>
          <w:lang w:val="sr-Cyrl-CS"/>
        </w:rPr>
        <w:t>радним данима између</w:t>
      </w:r>
      <w:r w:rsidR="00383828">
        <w:rPr>
          <w:sz w:val="26"/>
          <w:szCs w:val="26"/>
          <w:lang w:val="sr-Latn-CS"/>
        </w:rPr>
        <w:t xml:space="preserve"> </w:t>
      </w:r>
      <w:r w:rsidR="00F86A6D">
        <w:rPr>
          <w:sz w:val="26"/>
          <w:szCs w:val="26"/>
          <w:lang w:val="sr-Cyrl-CS"/>
        </w:rPr>
        <w:t>7</w:t>
      </w:r>
      <w:r w:rsidR="00F86A6D">
        <w:rPr>
          <w:sz w:val="26"/>
          <w:szCs w:val="26"/>
          <w:vertAlign w:val="superscript"/>
          <w:lang w:val="sr-Cyrl-CS"/>
        </w:rPr>
        <w:t>00</w:t>
      </w:r>
      <w:r w:rsidRPr="007C05CB">
        <w:rPr>
          <w:sz w:val="26"/>
          <w:szCs w:val="26"/>
          <w:lang w:val="sr-Cyrl-CS"/>
        </w:rPr>
        <w:t xml:space="preserve"> и 1</w:t>
      </w:r>
      <w:r w:rsidR="00F86A6D">
        <w:rPr>
          <w:sz w:val="26"/>
          <w:szCs w:val="26"/>
          <w:lang w:val="sr-Cyrl-CS"/>
        </w:rPr>
        <w:t>5</w:t>
      </w:r>
      <w:r w:rsidR="00F86A6D">
        <w:rPr>
          <w:sz w:val="26"/>
          <w:szCs w:val="26"/>
          <w:vertAlign w:val="superscript"/>
          <w:lang w:val="sr-Cyrl-CS"/>
        </w:rPr>
        <w:t>00</w:t>
      </w:r>
      <w:r w:rsidRPr="007C05CB">
        <w:rPr>
          <w:sz w:val="26"/>
          <w:szCs w:val="26"/>
          <w:lang w:val="sr-Cyrl-CS"/>
        </w:rPr>
        <w:t xml:space="preserve"> часова </w:t>
      </w:r>
    </w:p>
    <w:p w:rsidR="008B5BE2" w:rsidRPr="00E05F07" w:rsidRDefault="008B5BE2" w:rsidP="008B5BE2">
      <w:pPr>
        <w:numPr>
          <w:ilvl w:val="0"/>
          <w:numId w:val="16"/>
        </w:numPr>
        <w:autoSpaceDE w:val="0"/>
        <w:autoSpaceDN w:val="0"/>
        <w:adjustRightInd w:val="0"/>
        <w:rPr>
          <w:sz w:val="26"/>
          <w:szCs w:val="26"/>
          <w:lang w:val="sr-Cyrl-CS"/>
        </w:rPr>
      </w:pPr>
      <w:r w:rsidRPr="00E05F07">
        <w:rPr>
          <w:sz w:val="26"/>
          <w:szCs w:val="26"/>
          <w:lang w:val="sr-Cyrl-CS"/>
        </w:rPr>
        <w:t xml:space="preserve">факсом, на број </w:t>
      </w:r>
      <w:r>
        <w:rPr>
          <w:sz w:val="26"/>
          <w:szCs w:val="26"/>
          <w:lang w:val="sr-Cyrl-CS"/>
        </w:rPr>
        <w:t>034/</w:t>
      </w:r>
      <w:r w:rsidR="00441013">
        <w:rPr>
          <w:sz w:val="26"/>
          <w:szCs w:val="26"/>
        </w:rPr>
        <w:t>6</w:t>
      </w:r>
      <w:r>
        <w:rPr>
          <w:sz w:val="26"/>
          <w:szCs w:val="26"/>
          <w:lang w:val="sr-Cyrl-CS"/>
        </w:rPr>
        <w:t>811-771</w:t>
      </w:r>
      <w:r w:rsidRPr="00E05F07">
        <w:rPr>
          <w:sz w:val="26"/>
          <w:szCs w:val="26"/>
          <w:lang w:val="sr-Cyrl-CS"/>
        </w:rPr>
        <w:t xml:space="preserve"> </w:t>
      </w:r>
    </w:p>
    <w:p w:rsidR="008B5BE2" w:rsidRPr="00E05F07" w:rsidRDefault="008B5BE2" w:rsidP="008B5BE2">
      <w:pPr>
        <w:autoSpaceDE w:val="0"/>
        <w:autoSpaceDN w:val="0"/>
        <w:adjustRightInd w:val="0"/>
        <w:rPr>
          <w:sz w:val="26"/>
          <w:szCs w:val="26"/>
          <w:lang w:val="sr-Cyrl-CS"/>
        </w:rPr>
      </w:pPr>
      <w:r w:rsidRPr="00E05F07">
        <w:rPr>
          <w:sz w:val="26"/>
          <w:szCs w:val="26"/>
          <w:lang w:val="sr-Cyrl-CS"/>
        </w:rPr>
        <w:t xml:space="preserve"> </w:t>
      </w:r>
    </w:p>
    <w:p w:rsidR="008B5BE2" w:rsidRDefault="008B5BE2" w:rsidP="008B5BE2">
      <w:pPr>
        <w:autoSpaceDE w:val="0"/>
        <w:autoSpaceDN w:val="0"/>
        <w:adjustRightInd w:val="0"/>
        <w:rPr>
          <w:sz w:val="26"/>
          <w:szCs w:val="26"/>
          <w:lang w:val="sr-Cyrl-CS"/>
        </w:rPr>
      </w:pPr>
      <w:r w:rsidRPr="00E05F07">
        <w:rPr>
          <w:sz w:val="26"/>
          <w:szCs w:val="26"/>
          <w:lang w:val="sr-Cyrl-CS"/>
        </w:rPr>
        <w:t xml:space="preserve">Законске   одредбе   у   вези   са   подношењем   захтева   и   остваривањем   </w:t>
      </w:r>
      <w:r>
        <w:rPr>
          <w:sz w:val="26"/>
          <w:szCs w:val="26"/>
          <w:lang w:val="sr-Cyrl-CS"/>
        </w:rPr>
        <w:t xml:space="preserve">права   на   приступ </w:t>
      </w:r>
      <w:r w:rsidRPr="00E05F07">
        <w:rPr>
          <w:sz w:val="26"/>
          <w:szCs w:val="26"/>
          <w:lang w:val="sr-Cyrl-CS"/>
        </w:rPr>
        <w:t xml:space="preserve">информацијама су следеће: </w:t>
      </w:r>
    </w:p>
    <w:p w:rsidR="00F65867" w:rsidRPr="00E05F07" w:rsidRDefault="00F65867" w:rsidP="008B5BE2">
      <w:pPr>
        <w:autoSpaceDE w:val="0"/>
        <w:autoSpaceDN w:val="0"/>
        <w:adjustRightInd w:val="0"/>
        <w:rPr>
          <w:sz w:val="26"/>
          <w:szCs w:val="26"/>
          <w:lang w:val="sr-Cyrl-CS"/>
        </w:rPr>
      </w:pPr>
    </w:p>
    <w:p w:rsidR="008B5BE2" w:rsidRPr="00E05F07" w:rsidRDefault="008B5BE2" w:rsidP="008B5BE2">
      <w:pPr>
        <w:autoSpaceDE w:val="0"/>
        <w:autoSpaceDN w:val="0"/>
        <w:adjustRightInd w:val="0"/>
        <w:rPr>
          <w:sz w:val="26"/>
          <w:szCs w:val="26"/>
          <w:lang w:val="sr-Cyrl-CS"/>
        </w:rPr>
      </w:pPr>
      <w:r w:rsidRPr="00E05F07">
        <w:rPr>
          <w:sz w:val="26"/>
          <w:szCs w:val="26"/>
          <w:lang w:val="sr-Cyrl-CS"/>
        </w:rPr>
        <w:t>1.  Свако  (нпр.  домаће  и  страно,  физичко  и  правно  лице)  може  да</w:t>
      </w:r>
      <w:r>
        <w:rPr>
          <w:sz w:val="26"/>
          <w:szCs w:val="26"/>
          <w:lang w:val="sr-Cyrl-CS"/>
        </w:rPr>
        <w:t xml:space="preserve">  поднесе  захтев  за  приступ </w:t>
      </w:r>
      <w:r w:rsidRPr="00E05F07">
        <w:rPr>
          <w:sz w:val="26"/>
          <w:szCs w:val="26"/>
          <w:lang w:val="sr-Cyrl-CS"/>
        </w:rPr>
        <w:t xml:space="preserve">информацијама; </w:t>
      </w:r>
    </w:p>
    <w:p w:rsidR="008B5BE2" w:rsidRPr="00E05F07" w:rsidRDefault="008B5BE2" w:rsidP="002076C9">
      <w:pPr>
        <w:autoSpaceDE w:val="0"/>
        <w:autoSpaceDN w:val="0"/>
        <w:adjustRightInd w:val="0"/>
        <w:rPr>
          <w:sz w:val="26"/>
          <w:szCs w:val="26"/>
          <w:lang w:val="sr-Cyrl-CS"/>
        </w:rPr>
      </w:pPr>
      <w:r w:rsidRPr="00E05F07">
        <w:rPr>
          <w:sz w:val="26"/>
          <w:szCs w:val="26"/>
          <w:lang w:val="sr-Cyrl-CS"/>
        </w:rPr>
        <w:t>2.  Захтев  мора  да  садржи  име  или  назив</w:t>
      </w:r>
      <w:r w:rsidR="002076C9">
        <w:rPr>
          <w:sz w:val="26"/>
          <w:szCs w:val="26"/>
          <w:lang w:val="sr-Cyrl-CS"/>
        </w:rPr>
        <w:t xml:space="preserve">  подносиоца  захтева,  адресу</w:t>
      </w:r>
      <w:r w:rsidR="00CC0C97">
        <w:rPr>
          <w:sz w:val="26"/>
          <w:szCs w:val="26"/>
          <w:lang w:val="sr-Cyrl-CS"/>
        </w:rPr>
        <w:t xml:space="preserve"> </w:t>
      </w:r>
      <w:r w:rsidRPr="00E05F07">
        <w:rPr>
          <w:sz w:val="26"/>
          <w:szCs w:val="26"/>
          <w:lang w:val="sr-Cyrl-CS"/>
        </w:rPr>
        <w:t xml:space="preserve">подносиоца  захтева  и што прецизнији опис информације која се тражи;  </w:t>
      </w:r>
    </w:p>
    <w:p w:rsidR="008B5BE2" w:rsidRPr="00E05F07" w:rsidRDefault="008B5BE2" w:rsidP="008B5BE2">
      <w:pPr>
        <w:autoSpaceDE w:val="0"/>
        <w:autoSpaceDN w:val="0"/>
        <w:adjustRightInd w:val="0"/>
        <w:rPr>
          <w:sz w:val="26"/>
          <w:szCs w:val="26"/>
          <w:lang w:val="sr-Cyrl-CS"/>
        </w:rPr>
      </w:pPr>
      <w:r w:rsidRPr="00E05F07">
        <w:rPr>
          <w:sz w:val="26"/>
          <w:szCs w:val="26"/>
          <w:lang w:val="sr-Cyrl-CS"/>
        </w:rPr>
        <w:t xml:space="preserve">3. </w:t>
      </w:r>
      <w:r w:rsidR="00CC0C97">
        <w:rPr>
          <w:sz w:val="26"/>
          <w:szCs w:val="26"/>
          <w:lang w:val="sr-Cyrl-CS"/>
        </w:rPr>
        <w:t xml:space="preserve"> </w:t>
      </w:r>
      <w:r w:rsidRPr="00E05F07">
        <w:rPr>
          <w:sz w:val="26"/>
          <w:szCs w:val="26"/>
          <w:lang w:val="sr-Cyrl-CS"/>
        </w:rPr>
        <w:t xml:space="preserve">У захтеву се не мора навести разлог тражења информације; </w:t>
      </w:r>
    </w:p>
    <w:p w:rsidR="008B5BE2" w:rsidRPr="00E05F07" w:rsidRDefault="002076C9" w:rsidP="008B5BE2">
      <w:pPr>
        <w:autoSpaceDE w:val="0"/>
        <w:autoSpaceDN w:val="0"/>
        <w:adjustRightInd w:val="0"/>
        <w:rPr>
          <w:sz w:val="26"/>
          <w:szCs w:val="26"/>
          <w:lang w:val="sr-Cyrl-CS"/>
        </w:rPr>
      </w:pPr>
      <w:r>
        <w:rPr>
          <w:sz w:val="26"/>
          <w:szCs w:val="26"/>
          <w:lang w:val="sr-Cyrl-CS"/>
        </w:rPr>
        <w:t xml:space="preserve">4. </w:t>
      </w:r>
      <w:r w:rsidR="00CC0C97">
        <w:rPr>
          <w:sz w:val="26"/>
          <w:szCs w:val="26"/>
          <w:lang w:val="sr-Cyrl-CS"/>
        </w:rPr>
        <w:t xml:space="preserve"> </w:t>
      </w:r>
      <w:r w:rsidR="008B5BE2" w:rsidRPr="00E05F07">
        <w:rPr>
          <w:sz w:val="26"/>
          <w:szCs w:val="26"/>
          <w:lang w:val="sr-Cyrl-CS"/>
        </w:rPr>
        <w:t>Право  на  приступ  информацијама  се  може  остварити  тако  што  ће  се  тражити  нешто  од следећег:   увид   у   документ   који   садржи   информацију,   ко</w:t>
      </w:r>
      <w:r w:rsidR="00CC0C97">
        <w:rPr>
          <w:sz w:val="26"/>
          <w:szCs w:val="26"/>
          <w:lang w:val="sr-Cyrl-CS"/>
        </w:rPr>
        <w:t xml:space="preserve">пија   документа   на   којем </w:t>
      </w:r>
      <w:r w:rsidR="008B5BE2" w:rsidRPr="00E05F07">
        <w:rPr>
          <w:sz w:val="26"/>
          <w:szCs w:val="26"/>
          <w:lang w:val="sr-Cyrl-CS"/>
        </w:rPr>
        <w:t>се информација  налази,  обавештење  о  томе  да  ли  орган  поседуј</w:t>
      </w:r>
      <w:r w:rsidR="00CC0C97">
        <w:rPr>
          <w:sz w:val="26"/>
          <w:szCs w:val="26"/>
          <w:lang w:val="sr-Cyrl-CS"/>
        </w:rPr>
        <w:t xml:space="preserve">е  информацију, </w:t>
      </w:r>
      <w:r w:rsidR="008B5BE2">
        <w:rPr>
          <w:sz w:val="26"/>
          <w:szCs w:val="26"/>
          <w:lang w:val="sr-Cyrl-CS"/>
        </w:rPr>
        <w:t xml:space="preserve">обавештење  о </w:t>
      </w:r>
      <w:r w:rsidR="00CC0C97">
        <w:rPr>
          <w:sz w:val="26"/>
          <w:szCs w:val="26"/>
          <w:lang w:val="sr-Cyrl-CS"/>
        </w:rPr>
        <w:t xml:space="preserve">томе да ли је информација иначе </w:t>
      </w:r>
      <w:r w:rsidR="008B5BE2" w:rsidRPr="00E05F07">
        <w:rPr>
          <w:sz w:val="26"/>
          <w:szCs w:val="26"/>
          <w:lang w:val="sr-Cyrl-CS"/>
        </w:rPr>
        <w:t xml:space="preserve">доступна; </w:t>
      </w:r>
    </w:p>
    <w:p w:rsidR="008B5BE2" w:rsidRPr="00E05F07" w:rsidRDefault="00CC0C97" w:rsidP="008B5BE2">
      <w:pPr>
        <w:autoSpaceDE w:val="0"/>
        <w:autoSpaceDN w:val="0"/>
        <w:adjustRightInd w:val="0"/>
        <w:rPr>
          <w:sz w:val="26"/>
          <w:szCs w:val="26"/>
          <w:lang w:val="sr-Cyrl-CS"/>
        </w:rPr>
      </w:pPr>
      <w:r>
        <w:rPr>
          <w:sz w:val="26"/>
          <w:szCs w:val="26"/>
          <w:lang w:val="sr-Cyrl-CS"/>
        </w:rPr>
        <w:t>5.</w:t>
      </w:r>
      <w:r w:rsidR="00F65867">
        <w:rPr>
          <w:sz w:val="26"/>
          <w:szCs w:val="26"/>
          <w:lang w:val="sr-Cyrl-CS"/>
        </w:rPr>
        <w:t xml:space="preserve"> </w:t>
      </w:r>
      <w:r w:rsidR="008B5BE2" w:rsidRPr="00E05F07">
        <w:rPr>
          <w:sz w:val="26"/>
          <w:szCs w:val="26"/>
          <w:lang w:val="sr-Cyrl-CS"/>
        </w:rPr>
        <w:t>У  вези  са  остваривањем  овог</w:t>
      </w:r>
      <w:r w:rsidR="008B5BE2">
        <w:rPr>
          <w:sz w:val="26"/>
          <w:szCs w:val="26"/>
          <w:lang w:val="sr-Cyrl-CS"/>
        </w:rPr>
        <w:t xml:space="preserve">  права  могуће  је  наплатити </w:t>
      </w:r>
      <w:r>
        <w:rPr>
          <w:sz w:val="26"/>
          <w:szCs w:val="26"/>
          <w:lang w:val="sr-Cyrl-CS"/>
        </w:rPr>
        <w:t xml:space="preserve">трошкове </w:t>
      </w:r>
      <w:r w:rsidR="008B5BE2" w:rsidRPr="00E05F07">
        <w:rPr>
          <w:sz w:val="26"/>
          <w:szCs w:val="26"/>
          <w:lang w:val="sr-Cyrl-CS"/>
        </w:rPr>
        <w:t>умножавања  и упућивања  копије  документа  који  садржи  тражену  информацију</w:t>
      </w:r>
      <w:r w:rsidR="008B5BE2">
        <w:rPr>
          <w:sz w:val="26"/>
          <w:szCs w:val="26"/>
          <w:lang w:val="sr-Cyrl-CS"/>
        </w:rPr>
        <w:t xml:space="preserve">.  </w:t>
      </w:r>
    </w:p>
    <w:p w:rsidR="008B5BE2" w:rsidRPr="00E05F07" w:rsidRDefault="009D4472" w:rsidP="008B5BE2">
      <w:pPr>
        <w:autoSpaceDE w:val="0"/>
        <w:autoSpaceDN w:val="0"/>
        <w:adjustRightInd w:val="0"/>
        <w:rPr>
          <w:sz w:val="26"/>
          <w:szCs w:val="26"/>
          <w:lang w:val="sr-Cyrl-CS"/>
        </w:rPr>
      </w:pPr>
      <w:r>
        <w:rPr>
          <w:sz w:val="26"/>
          <w:szCs w:val="26"/>
          <w:lang w:val="sr-Cyrl-CS"/>
        </w:rPr>
        <w:t>6.</w:t>
      </w:r>
      <w:r w:rsidR="00F65867">
        <w:rPr>
          <w:sz w:val="26"/>
          <w:szCs w:val="26"/>
          <w:lang w:val="sr-Cyrl-CS"/>
        </w:rPr>
        <w:t xml:space="preserve"> </w:t>
      </w:r>
      <w:r w:rsidR="008B5BE2" w:rsidRPr="00E05F07">
        <w:rPr>
          <w:sz w:val="26"/>
          <w:szCs w:val="26"/>
          <w:lang w:val="sr-Cyrl-CS"/>
        </w:rPr>
        <w:t>Лице  овлашћено  за  слободан  приступ  информацијама  је  дужно  да  поступи  по  захтеву  без одлагања, а најдуже у року од, 15 дана или до 40 дана</w:t>
      </w:r>
      <w:r w:rsidR="008B5BE2">
        <w:rPr>
          <w:sz w:val="26"/>
          <w:szCs w:val="26"/>
          <w:lang w:val="sr-Cyrl-CS"/>
        </w:rPr>
        <w:t xml:space="preserve"> у зависности од врсте тражене </w:t>
      </w:r>
      <w:r w:rsidR="008B5BE2" w:rsidRPr="00E05F07">
        <w:rPr>
          <w:sz w:val="26"/>
          <w:szCs w:val="26"/>
          <w:lang w:val="sr-Cyrl-CS"/>
        </w:rPr>
        <w:t>информације.  Обавеза  да  се  информација  достави  «без  одлагања»  је  ос</w:t>
      </w:r>
      <w:r w:rsidR="008B5BE2">
        <w:rPr>
          <w:sz w:val="26"/>
          <w:szCs w:val="26"/>
          <w:lang w:val="sr-Cyrl-CS"/>
        </w:rPr>
        <w:t>новна,  и  значи  да  ће Општинска управа општине Топола</w:t>
      </w:r>
      <w:r>
        <w:rPr>
          <w:sz w:val="26"/>
          <w:szCs w:val="26"/>
          <w:lang w:val="sr-Cyrl-CS"/>
        </w:rPr>
        <w:t xml:space="preserve"> одговорити по </w:t>
      </w:r>
      <w:r w:rsidR="008B5BE2" w:rsidRPr="00E05F07">
        <w:rPr>
          <w:sz w:val="26"/>
          <w:szCs w:val="26"/>
          <w:lang w:val="sr-Cyrl-CS"/>
        </w:rPr>
        <w:t xml:space="preserve">захтеву одмах чим буде у прилици да то учини; </w:t>
      </w:r>
    </w:p>
    <w:p w:rsidR="008B5BE2" w:rsidRPr="00E05F07" w:rsidRDefault="00F65867" w:rsidP="002076C9">
      <w:pPr>
        <w:autoSpaceDE w:val="0"/>
        <w:autoSpaceDN w:val="0"/>
        <w:adjustRightInd w:val="0"/>
        <w:jc w:val="both"/>
        <w:rPr>
          <w:sz w:val="26"/>
          <w:szCs w:val="26"/>
          <w:lang w:val="sr-Cyrl-CS"/>
        </w:rPr>
      </w:pPr>
      <w:r>
        <w:rPr>
          <w:sz w:val="26"/>
          <w:szCs w:val="26"/>
          <w:lang w:val="sr-Cyrl-CS"/>
        </w:rPr>
        <w:t xml:space="preserve">7. </w:t>
      </w:r>
      <w:r w:rsidR="008B5BE2" w:rsidRPr="00E05F07">
        <w:rPr>
          <w:sz w:val="26"/>
          <w:szCs w:val="26"/>
          <w:lang w:val="sr-Cyrl-CS"/>
        </w:rPr>
        <w:t>Лице овлашћено за слободан приступ информацијама  је обавезно да или омогући приступ информацији или да донесе решење којим ће захтев у потп</w:t>
      </w:r>
      <w:r w:rsidR="008B5BE2">
        <w:rPr>
          <w:sz w:val="26"/>
          <w:szCs w:val="26"/>
          <w:lang w:val="sr-Cyrl-CS"/>
        </w:rPr>
        <w:t xml:space="preserve">уности или делимично одбити </w:t>
      </w:r>
      <w:r w:rsidR="008B5BE2" w:rsidRPr="00E05F07">
        <w:rPr>
          <w:sz w:val="26"/>
          <w:szCs w:val="26"/>
          <w:lang w:val="sr-Cyrl-CS"/>
        </w:rPr>
        <w:t xml:space="preserve">из  разлога који  су  одређени  Законом  о  слободном  приступу  информацијама  од  јавног  значаја. Игнорисање  захтева  и  упућивање  неформалних  обавештења  уместо  поступања  по  захтеву није допуштено; </w:t>
      </w:r>
    </w:p>
    <w:p w:rsidR="008B5BE2" w:rsidRPr="00E05F07" w:rsidRDefault="008B5BE2" w:rsidP="002076C9">
      <w:pPr>
        <w:autoSpaceDE w:val="0"/>
        <w:autoSpaceDN w:val="0"/>
        <w:adjustRightInd w:val="0"/>
        <w:jc w:val="both"/>
        <w:rPr>
          <w:sz w:val="26"/>
          <w:szCs w:val="26"/>
          <w:lang w:val="sr-Cyrl-CS"/>
        </w:rPr>
      </w:pPr>
      <w:r w:rsidRPr="00E05F07">
        <w:rPr>
          <w:sz w:val="26"/>
          <w:szCs w:val="26"/>
          <w:lang w:val="sr-Cyrl-CS"/>
        </w:rPr>
        <w:lastRenderedPageBreak/>
        <w:t xml:space="preserve">8. У случају  </w:t>
      </w:r>
      <w:r>
        <w:rPr>
          <w:sz w:val="26"/>
          <w:szCs w:val="26"/>
          <w:lang w:val="sr-Cyrl-CS"/>
        </w:rPr>
        <w:t>да  л</w:t>
      </w:r>
      <w:r w:rsidRPr="00E05F07">
        <w:rPr>
          <w:sz w:val="26"/>
          <w:szCs w:val="26"/>
          <w:lang w:val="sr-Cyrl-CS"/>
        </w:rPr>
        <w:t>ице овлашћено за слободан приступ информ</w:t>
      </w:r>
      <w:r>
        <w:rPr>
          <w:sz w:val="26"/>
          <w:szCs w:val="26"/>
          <w:lang w:val="sr-Cyrl-CS"/>
        </w:rPr>
        <w:t xml:space="preserve">ацијама донесе решење којим се </w:t>
      </w:r>
      <w:r w:rsidRPr="00E05F07">
        <w:rPr>
          <w:sz w:val="26"/>
          <w:szCs w:val="26"/>
          <w:lang w:val="sr-Cyrl-CS"/>
        </w:rPr>
        <w:t>захтев одбија или у случају да пропусти да донесе такво реше</w:t>
      </w:r>
      <w:r>
        <w:rPr>
          <w:sz w:val="26"/>
          <w:szCs w:val="26"/>
          <w:lang w:val="sr-Cyrl-CS"/>
        </w:rPr>
        <w:t xml:space="preserve">ње или удовољи захтеву у року, </w:t>
      </w:r>
      <w:r w:rsidRPr="00E05F07">
        <w:rPr>
          <w:sz w:val="26"/>
          <w:szCs w:val="26"/>
          <w:lang w:val="sr-Cyrl-CS"/>
        </w:rPr>
        <w:t>подносилац   захте</w:t>
      </w:r>
      <w:r w:rsidR="002076C9">
        <w:rPr>
          <w:sz w:val="26"/>
          <w:szCs w:val="26"/>
          <w:lang w:val="sr-Cyrl-CS"/>
        </w:rPr>
        <w:t xml:space="preserve">ва  има   право   да  покрене </w:t>
      </w:r>
      <w:r w:rsidRPr="00E05F07">
        <w:rPr>
          <w:sz w:val="26"/>
          <w:szCs w:val="26"/>
          <w:lang w:val="sr-Cyrl-CS"/>
        </w:rPr>
        <w:t>управни   спор.</w:t>
      </w:r>
      <w:r w:rsidR="00CC0C97">
        <w:rPr>
          <w:sz w:val="26"/>
          <w:szCs w:val="26"/>
          <w:lang w:val="sr-Cyrl-CS"/>
        </w:rPr>
        <w:t xml:space="preserve"> </w:t>
      </w:r>
      <w:r w:rsidRPr="00E05F07">
        <w:rPr>
          <w:sz w:val="26"/>
          <w:szCs w:val="26"/>
          <w:lang w:val="sr-Cyrl-CS"/>
        </w:rPr>
        <w:t>Управни   спор   с</w:t>
      </w:r>
      <w:r>
        <w:rPr>
          <w:sz w:val="26"/>
          <w:szCs w:val="26"/>
          <w:lang w:val="sr-Cyrl-CS"/>
        </w:rPr>
        <w:t xml:space="preserve">е   покреће </w:t>
      </w:r>
      <w:r w:rsidRPr="00E05F07">
        <w:rPr>
          <w:sz w:val="26"/>
          <w:szCs w:val="26"/>
          <w:lang w:val="sr-Cyrl-CS"/>
        </w:rPr>
        <w:t>подношењем тужбе Управном суду, у року од 30 дана од дан</w:t>
      </w:r>
      <w:r>
        <w:rPr>
          <w:sz w:val="26"/>
          <w:szCs w:val="26"/>
          <w:lang w:val="sr-Cyrl-CS"/>
        </w:rPr>
        <w:t xml:space="preserve">а достављања решења, односно у </w:t>
      </w:r>
      <w:r w:rsidRPr="00E05F07">
        <w:rPr>
          <w:sz w:val="26"/>
          <w:szCs w:val="26"/>
          <w:lang w:val="sr-Cyrl-CS"/>
        </w:rPr>
        <w:t xml:space="preserve">року од 60 дана од истека рока у коме је требало поступити по захтеву; </w:t>
      </w:r>
    </w:p>
    <w:p w:rsidR="00FF6E56" w:rsidRPr="00156DE0" w:rsidRDefault="009D4472" w:rsidP="00280419">
      <w:pPr>
        <w:autoSpaceDE w:val="0"/>
        <w:autoSpaceDN w:val="0"/>
        <w:adjustRightInd w:val="0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sr-Cyrl-CS"/>
        </w:rPr>
        <w:t>9.</w:t>
      </w:r>
      <w:r w:rsidR="00F65867">
        <w:rPr>
          <w:sz w:val="26"/>
          <w:szCs w:val="26"/>
          <w:lang w:val="sr-Cyrl-CS"/>
        </w:rPr>
        <w:t xml:space="preserve"> </w:t>
      </w:r>
      <w:r w:rsidR="008B5BE2" w:rsidRPr="00E05F07">
        <w:rPr>
          <w:sz w:val="26"/>
          <w:szCs w:val="26"/>
          <w:lang w:val="sr-Cyrl-CS"/>
        </w:rPr>
        <w:t>Подносилац захтева има право да покрене управни спор и у односу на закључак којим се његов захтев одбацује као неуредан, у року од 30 дана од дана достављања закључка.</w:t>
      </w:r>
    </w:p>
    <w:p w:rsidR="00013EA2" w:rsidRPr="00446FF9" w:rsidRDefault="00013EA2" w:rsidP="00280419">
      <w:pPr>
        <w:autoSpaceDE w:val="0"/>
        <w:autoSpaceDN w:val="0"/>
        <w:adjustRightInd w:val="0"/>
        <w:jc w:val="both"/>
        <w:rPr>
          <w:sz w:val="26"/>
          <w:szCs w:val="26"/>
          <w:lang w:val="ru-RU"/>
        </w:rPr>
      </w:pPr>
    </w:p>
    <w:p w:rsidR="002465EB" w:rsidRPr="00405D0A" w:rsidRDefault="002465EB" w:rsidP="005B679C">
      <w:pPr>
        <w:pStyle w:val="ListParagraph"/>
        <w:numPr>
          <w:ilvl w:val="0"/>
          <w:numId w:val="25"/>
        </w:numPr>
        <w:jc w:val="both"/>
        <w:rPr>
          <w:b/>
          <w:sz w:val="26"/>
          <w:szCs w:val="26"/>
          <w:lang w:val="ru-RU"/>
        </w:rPr>
      </w:pPr>
      <w:r w:rsidRPr="00405D0A">
        <w:rPr>
          <w:b/>
          <w:sz w:val="26"/>
          <w:szCs w:val="26"/>
          <w:lang w:val="ru-RU"/>
        </w:rPr>
        <w:t>ПОСТУПАК ЗА ОСТВАРИВАЊЕ ПРАВА НА СЛОБОДАН ПРИСТУП ИНФОРМАЦИЈАМА ОД ЈАВНОГ ЗНАЧАЈА</w:t>
      </w:r>
    </w:p>
    <w:p w:rsidR="002465EB" w:rsidRPr="00405D0A" w:rsidRDefault="002465EB" w:rsidP="002465EB">
      <w:pPr>
        <w:pStyle w:val="ListParagraph"/>
        <w:jc w:val="both"/>
        <w:rPr>
          <w:b/>
          <w:sz w:val="26"/>
          <w:szCs w:val="26"/>
          <w:lang w:val="ru-RU"/>
        </w:rPr>
      </w:pPr>
    </w:p>
    <w:p w:rsidR="002465EB" w:rsidRPr="00A57973" w:rsidRDefault="002465EB" w:rsidP="002465EB">
      <w:pPr>
        <w:autoSpaceDE w:val="0"/>
        <w:autoSpaceDN w:val="0"/>
        <w:adjustRightInd w:val="0"/>
        <w:ind w:firstLine="720"/>
        <w:jc w:val="both"/>
        <w:rPr>
          <w:sz w:val="26"/>
          <w:szCs w:val="26"/>
          <w:lang w:val="sr-Cyrl-CS"/>
        </w:rPr>
      </w:pPr>
      <w:r w:rsidRPr="00A57973">
        <w:rPr>
          <w:sz w:val="26"/>
          <w:szCs w:val="26"/>
          <w:lang w:val="sr-Cyrl-CS"/>
        </w:rPr>
        <w:t>Захтев за остваривање права на приступ информацијама од јавног значаја тражилац информације</w:t>
      </w:r>
      <w:r w:rsidRPr="00A57973">
        <w:rPr>
          <w:sz w:val="26"/>
          <w:szCs w:val="26"/>
          <w:lang w:val="sr-Latn-CS"/>
        </w:rPr>
        <w:t xml:space="preserve"> </w:t>
      </w:r>
      <w:r w:rsidRPr="00A57973">
        <w:rPr>
          <w:sz w:val="26"/>
          <w:szCs w:val="26"/>
          <w:lang w:val="sr-Cyrl-CS"/>
        </w:rPr>
        <w:t>(грађанин и правно лице) може поднети писменим путем или га може саопштити усмено.</w:t>
      </w:r>
    </w:p>
    <w:p w:rsidR="002465EB" w:rsidRPr="00A57973" w:rsidRDefault="002465EB" w:rsidP="002465EB">
      <w:pPr>
        <w:tabs>
          <w:tab w:val="left" w:pos="720"/>
        </w:tabs>
        <w:jc w:val="both"/>
        <w:rPr>
          <w:b/>
          <w:sz w:val="26"/>
          <w:szCs w:val="26"/>
          <w:lang w:val="sr-Cyrl-CS"/>
        </w:rPr>
      </w:pPr>
    </w:p>
    <w:p w:rsidR="002465EB" w:rsidRPr="00A57973" w:rsidRDefault="002465EB" w:rsidP="002465EB">
      <w:pPr>
        <w:tabs>
          <w:tab w:val="left" w:pos="720"/>
        </w:tabs>
        <w:jc w:val="both"/>
        <w:rPr>
          <w:b/>
          <w:sz w:val="26"/>
          <w:szCs w:val="26"/>
          <w:lang w:val="sr-Cyrl-CS"/>
        </w:rPr>
      </w:pPr>
      <w:r w:rsidRPr="00A57973">
        <w:rPr>
          <w:b/>
          <w:sz w:val="26"/>
          <w:szCs w:val="26"/>
          <w:lang w:val="sr-Cyrl-CS"/>
        </w:rPr>
        <w:tab/>
        <w:t>1. Поступак:</w:t>
      </w:r>
    </w:p>
    <w:p w:rsidR="002465EB" w:rsidRPr="00A57973" w:rsidRDefault="002465EB" w:rsidP="002465EB">
      <w:pPr>
        <w:tabs>
          <w:tab w:val="left" w:pos="720"/>
        </w:tabs>
        <w:ind w:hanging="720"/>
        <w:jc w:val="both"/>
        <w:rPr>
          <w:sz w:val="26"/>
          <w:szCs w:val="26"/>
          <w:lang w:val="sr-Cyrl-CS"/>
        </w:rPr>
      </w:pPr>
      <w:r w:rsidRPr="00A57973">
        <w:rPr>
          <w:sz w:val="26"/>
          <w:szCs w:val="26"/>
          <w:lang w:val="sr-Cyrl-CS"/>
        </w:rPr>
        <w:t xml:space="preserve">           </w:t>
      </w:r>
      <w:r w:rsidRPr="00A57973">
        <w:rPr>
          <w:sz w:val="26"/>
          <w:szCs w:val="26"/>
          <w:lang w:val="sr-Cyrl-CS"/>
        </w:rPr>
        <w:tab/>
      </w:r>
      <w:r w:rsidRPr="00A57973">
        <w:rPr>
          <w:sz w:val="26"/>
          <w:szCs w:val="26"/>
          <w:lang w:val="sr-Cyrl-CS"/>
        </w:rPr>
        <w:tab/>
        <w:t xml:space="preserve">Тражилац подноси </w:t>
      </w:r>
      <w:r w:rsidRPr="00A57973">
        <w:rPr>
          <w:b/>
          <w:sz w:val="26"/>
          <w:szCs w:val="26"/>
          <w:lang w:val="sr-Cyrl-CS"/>
        </w:rPr>
        <w:t xml:space="preserve">писмени захтев </w:t>
      </w:r>
      <w:r w:rsidRPr="00A57973">
        <w:rPr>
          <w:sz w:val="26"/>
          <w:szCs w:val="26"/>
          <w:lang w:val="sr-Cyrl-CS"/>
        </w:rPr>
        <w:t xml:space="preserve">органу власти за остваривање права на приступ информацијама од јавног значаја. </w:t>
      </w:r>
    </w:p>
    <w:p w:rsidR="002465EB" w:rsidRPr="00A57973" w:rsidRDefault="002465EB" w:rsidP="002465EB">
      <w:pPr>
        <w:tabs>
          <w:tab w:val="left" w:pos="720"/>
        </w:tabs>
        <w:ind w:hanging="720"/>
        <w:jc w:val="both"/>
        <w:rPr>
          <w:sz w:val="26"/>
          <w:szCs w:val="26"/>
          <w:lang w:val="sr-Cyrl-CS"/>
        </w:rPr>
      </w:pPr>
      <w:r w:rsidRPr="00A57973">
        <w:rPr>
          <w:sz w:val="26"/>
          <w:szCs w:val="26"/>
          <w:lang w:val="sr-Cyrl-CS"/>
        </w:rPr>
        <w:t xml:space="preserve">           </w:t>
      </w:r>
      <w:r w:rsidRPr="00A57973">
        <w:rPr>
          <w:sz w:val="26"/>
          <w:szCs w:val="26"/>
          <w:lang w:val="sr-Cyrl-CS"/>
        </w:rPr>
        <w:tab/>
      </w:r>
      <w:r w:rsidRPr="00A57973">
        <w:rPr>
          <w:sz w:val="26"/>
          <w:szCs w:val="26"/>
          <w:lang w:val="sr-Cyrl-CS"/>
        </w:rPr>
        <w:tab/>
        <w:t>Обрасци за подношење захтева налазе се на шалтеру писарнице.</w:t>
      </w:r>
    </w:p>
    <w:p w:rsidR="00013EA2" w:rsidRPr="00446FF9" w:rsidRDefault="00013EA2" w:rsidP="002465EB">
      <w:pPr>
        <w:tabs>
          <w:tab w:val="left" w:pos="720"/>
        </w:tabs>
        <w:jc w:val="both"/>
        <w:rPr>
          <w:b/>
          <w:sz w:val="26"/>
          <w:szCs w:val="26"/>
          <w:lang w:val="ru-RU"/>
        </w:rPr>
      </w:pPr>
    </w:p>
    <w:p w:rsidR="002465EB" w:rsidRPr="00A57973" w:rsidRDefault="002465EB" w:rsidP="002465EB">
      <w:pPr>
        <w:tabs>
          <w:tab w:val="left" w:pos="720"/>
        </w:tabs>
        <w:jc w:val="both"/>
        <w:rPr>
          <w:b/>
          <w:sz w:val="26"/>
          <w:szCs w:val="26"/>
          <w:lang w:val="sr-Cyrl-CS"/>
        </w:rPr>
      </w:pPr>
      <w:r w:rsidRPr="00A57973">
        <w:rPr>
          <w:b/>
          <w:sz w:val="26"/>
          <w:szCs w:val="26"/>
          <w:lang w:val="sr-Cyrl-CS"/>
        </w:rPr>
        <w:t xml:space="preserve">Захтев мора садржати: </w:t>
      </w:r>
    </w:p>
    <w:p w:rsidR="002465EB" w:rsidRPr="00A57973" w:rsidRDefault="002465EB" w:rsidP="002465EB">
      <w:pPr>
        <w:tabs>
          <w:tab w:val="left" w:pos="720"/>
        </w:tabs>
        <w:jc w:val="both"/>
        <w:rPr>
          <w:sz w:val="26"/>
          <w:szCs w:val="26"/>
          <w:lang w:val="sr-Cyrl-CS"/>
        </w:rPr>
      </w:pPr>
      <w:r w:rsidRPr="00A57973">
        <w:rPr>
          <w:sz w:val="26"/>
          <w:szCs w:val="26"/>
          <w:lang w:val="sr-Cyrl-CS"/>
        </w:rPr>
        <w:t xml:space="preserve">      </w:t>
      </w:r>
    </w:p>
    <w:p w:rsidR="002465EB" w:rsidRPr="00A57973" w:rsidRDefault="002465EB" w:rsidP="005B679C">
      <w:pPr>
        <w:numPr>
          <w:ilvl w:val="0"/>
          <w:numId w:val="22"/>
        </w:numPr>
        <w:tabs>
          <w:tab w:val="left" w:pos="720"/>
        </w:tabs>
        <w:ind w:left="0" w:firstLine="0"/>
        <w:jc w:val="both"/>
        <w:rPr>
          <w:sz w:val="26"/>
          <w:szCs w:val="26"/>
          <w:lang w:val="sr-Cyrl-CS"/>
        </w:rPr>
      </w:pPr>
      <w:r w:rsidRPr="00A57973">
        <w:rPr>
          <w:sz w:val="26"/>
          <w:szCs w:val="26"/>
          <w:lang w:val="sr-Cyrl-CS"/>
        </w:rPr>
        <w:t xml:space="preserve">назив органа власти: </w:t>
      </w:r>
    </w:p>
    <w:p w:rsidR="002465EB" w:rsidRPr="00A57973" w:rsidRDefault="002465EB" w:rsidP="005B679C">
      <w:pPr>
        <w:numPr>
          <w:ilvl w:val="0"/>
          <w:numId w:val="22"/>
        </w:numPr>
        <w:tabs>
          <w:tab w:val="left" w:pos="720"/>
        </w:tabs>
        <w:ind w:left="0" w:firstLine="0"/>
        <w:jc w:val="both"/>
        <w:rPr>
          <w:sz w:val="26"/>
          <w:szCs w:val="26"/>
          <w:lang w:val="sr-Cyrl-CS"/>
        </w:rPr>
      </w:pPr>
      <w:r w:rsidRPr="00A57973">
        <w:rPr>
          <w:sz w:val="26"/>
          <w:szCs w:val="26"/>
          <w:lang w:val="sr-Cyrl-CS"/>
        </w:rPr>
        <w:t xml:space="preserve">име, презиме и адресу тражиоца, </w:t>
      </w:r>
    </w:p>
    <w:p w:rsidR="002465EB" w:rsidRPr="00A57973" w:rsidRDefault="002465EB" w:rsidP="005B679C">
      <w:pPr>
        <w:numPr>
          <w:ilvl w:val="0"/>
          <w:numId w:val="22"/>
        </w:numPr>
        <w:tabs>
          <w:tab w:val="left" w:pos="720"/>
        </w:tabs>
        <w:ind w:left="0" w:firstLine="0"/>
        <w:jc w:val="both"/>
        <w:rPr>
          <w:sz w:val="26"/>
          <w:szCs w:val="26"/>
          <w:lang w:val="sr-Cyrl-CS"/>
        </w:rPr>
      </w:pPr>
      <w:r w:rsidRPr="00A57973">
        <w:rPr>
          <w:sz w:val="26"/>
          <w:szCs w:val="26"/>
          <w:lang w:val="sr-Cyrl-CS"/>
        </w:rPr>
        <w:t xml:space="preserve">што прецизнији опис информације која се тражи. </w:t>
      </w:r>
    </w:p>
    <w:p w:rsidR="002465EB" w:rsidRPr="00A57973" w:rsidRDefault="002465EB" w:rsidP="002465EB">
      <w:pPr>
        <w:tabs>
          <w:tab w:val="left" w:pos="720"/>
        </w:tabs>
        <w:jc w:val="both"/>
        <w:rPr>
          <w:sz w:val="26"/>
          <w:szCs w:val="26"/>
          <w:lang w:val="sr-Cyrl-CS"/>
        </w:rPr>
      </w:pPr>
    </w:p>
    <w:p w:rsidR="002465EB" w:rsidRPr="00A57973" w:rsidRDefault="002465EB" w:rsidP="002465EB">
      <w:pPr>
        <w:tabs>
          <w:tab w:val="left" w:pos="720"/>
        </w:tabs>
        <w:jc w:val="both"/>
        <w:rPr>
          <w:b/>
          <w:sz w:val="26"/>
          <w:szCs w:val="26"/>
          <w:lang w:val="sr-Cyrl-CS"/>
        </w:rPr>
      </w:pPr>
      <w:r w:rsidRPr="00A57973">
        <w:rPr>
          <w:sz w:val="26"/>
          <w:szCs w:val="26"/>
          <w:lang w:val="sr-Cyrl-CS"/>
        </w:rPr>
        <w:t xml:space="preserve">      </w:t>
      </w:r>
      <w:r w:rsidRPr="00A57973">
        <w:rPr>
          <w:sz w:val="26"/>
          <w:szCs w:val="26"/>
          <w:lang w:val="sr-Latn-CS"/>
        </w:rPr>
        <w:tab/>
      </w:r>
      <w:r w:rsidRPr="00A57973">
        <w:rPr>
          <w:sz w:val="26"/>
          <w:szCs w:val="26"/>
          <w:lang w:val="sr-Cyrl-CS"/>
        </w:rPr>
        <w:t>Захтев</w:t>
      </w:r>
      <w:r w:rsidRPr="00A57973">
        <w:rPr>
          <w:b/>
          <w:sz w:val="26"/>
          <w:szCs w:val="26"/>
          <w:lang w:val="sr-Cyrl-CS"/>
        </w:rPr>
        <w:t xml:space="preserve"> </w:t>
      </w:r>
      <w:r w:rsidRPr="00A57973">
        <w:rPr>
          <w:sz w:val="26"/>
          <w:szCs w:val="26"/>
          <w:lang w:val="sr-Cyrl-CS"/>
        </w:rPr>
        <w:t>може да садржи</w:t>
      </w:r>
      <w:r w:rsidRPr="00A57973">
        <w:rPr>
          <w:b/>
          <w:sz w:val="26"/>
          <w:szCs w:val="26"/>
          <w:lang w:val="sr-Cyrl-CS"/>
        </w:rPr>
        <w:t xml:space="preserve"> </w:t>
      </w:r>
      <w:r w:rsidRPr="00A57973">
        <w:rPr>
          <w:sz w:val="26"/>
          <w:szCs w:val="26"/>
          <w:lang w:val="sr-Cyrl-CS"/>
        </w:rPr>
        <w:t>и друге податке који олакшавају проналажење тражене информације.</w:t>
      </w:r>
    </w:p>
    <w:p w:rsidR="002465EB" w:rsidRPr="00A57973" w:rsidRDefault="002465EB" w:rsidP="002465EB">
      <w:pPr>
        <w:tabs>
          <w:tab w:val="left" w:pos="720"/>
        </w:tabs>
        <w:jc w:val="both"/>
        <w:rPr>
          <w:sz w:val="26"/>
          <w:szCs w:val="26"/>
          <w:lang w:val="sr-Cyrl-CS"/>
        </w:rPr>
      </w:pPr>
      <w:r w:rsidRPr="00A57973">
        <w:rPr>
          <w:sz w:val="26"/>
          <w:szCs w:val="26"/>
          <w:lang w:val="sr-Cyrl-CS"/>
        </w:rPr>
        <w:t xml:space="preserve"> </w:t>
      </w:r>
    </w:p>
    <w:p w:rsidR="002465EB" w:rsidRPr="00A57973" w:rsidRDefault="002465EB" w:rsidP="002465EB">
      <w:pPr>
        <w:tabs>
          <w:tab w:val="left" w:pos="720"/>
        </w:tabs>
        <w:jc w:val="both"/>
        <w:rPr>
          <w:sz w:val="26"/>
          <w:szCs w:val="26"/>
          <w:lang w:val="sr-Cyrl-CS"/>
        </w:rPr>
      </w:pPr>
      <w:r w:rsidRPr="00A57973">
        <w:rPr>
          <w:sz w:val="26"/>
          <w:szCs w:val="26"/>
          <w:lang w:val="sr-Cyrl-CS"/>
        </w:rPr>
        <w:t>Писмени захтев се може поднети и лично на писарници општине.</w:t>
      </w:r>
    </w:p>
    <w:p w:rsidR="002465EB" w:rsidRPr="00A57973" w:rsidRDefault="002465EB" w:rsidP="002465EB">
      <w:pPr>
        <w:tabs>
          <w:tab w:val="left" w:pos="720"/>
        </w:tabs>
        <w:jc w:val="both"/>
        <w:rPr>
          <w:sz w:val="26"/>
          <w:szCs w:val="26"/>
          <w:lang w:val="ru-RU"/>
        </w:rPr>
      </w:pPr>
    </w:p>
    <w:p w:rsidR="002465EB" w:rsidRPr="00A57973" w:rsidRDefault="002465EB" w:rsidP="002465EB">
      <w:pPr>
        <w:tabs>
          <w:tab w:val="left" w:pos="720"/>
        </w:tabs>
        <w:jc w:val="both"/>
        <w:rPr>
          <w:color w:val="FF0000"/>
          <w:sz w:val="26"/>
          <w:szCs w:val="26"/>
          <w:lang w:val="sr-Latn-CS"/>
        </w:rPr>
      </w:pPr>
      <w:r w:rsidRPr="00A57973">
        <w:rPr>
          <w:sz w:val="26"/>
          <w:szCs w:val="26"/>
          <w:lang w:val="sr-Cyrl-CS"/>
        </w:rPr>
        <w:t xml:space="preserve">Тражилац се може обратити и </w:t>
      </w:r>
      <w:r w:rsidRPr="00A57973">
        <w:rPr>
          <w:b/>
          <w:sz w:val="26"/>
          <w:szCs w:val="26"/>
          <w:lang w:val="sr-Cyrl-CS"/>
        </w:rPr>
        <w:t>усменим захтевом</w:t>
      </w:r>
      <w:r w:rsidRPr="00A57973">
        <w:rPr>
          <w:sz w:val="26"/>
          <w:szCs w:val="26"/>
          <w:lang w:val="sr-Cyrl-CS"/>
        </w:rPr>
        <w:t xml:space="preserve"> који се саопштава у записник који води овлашћено лице органа власти за приступ информацијама од јавног значаја. </w:t>
      </w:r>
    </w:p>
    <w:p w:rsidR="002465EB" w:rsidRPr="00A57973" w:rsidRDefault="002465EB" w:rsidP="002465EB">
      <w:pPr>
        <w:tabs>
          <w:tab w:val="left" w:pos="720"/>
        </w:tabs>
        <w:jc w:val="both"/>
        <w:rPr>
          <w:color w:val="FF0000"/>
          <w:sz w:val="26"/>
          <w:szCs w:val="26"/>
          <w:lang w:val="sr-Cyrl-CS"/>
        </w:rPr>
      </w:pPr>
    </w:p>
    <w:p w:rsidR="002465EB" w:rsidRPr="00A57973" w:rsidRDefault="002465EB" w:rsidP="002465EB">
      <w:pPr>
        <w:tabs>
          <w:tab w:val="left" w:pos="720"/>
        </w:tabs>
        <w:jc w:val="both"/>
        <w:rPr>
          <w:sz w:val="26"/>
          <w:szCs w:val="26"/>
          <w:lang w:val="sr-Cyrl-CS"/>
        </w:rPr>
      </w:pPr>
      <w:r w:rsidRPr="00A57973">
        <w:rPr>
          <w:sz w:val="26"/>
          <w:szCs w:val="26"/>
          <w:lang w:val="sr-Cyrl-CS"/>
        </w:rPr>
        <w:t xml:space="preserve">Тражилац од органа јавне власти може да захтева: </w:t>
      </w:r>
    </w:p>
    <w:p w:rsidR="002465EB" w:rsidRPr="00A57973" w:rsidRDefault="002465EB" w:rsidP="002465EB">
      <w:pPr>
        <w:tabs>
          <w:tab w:val="left" w:pos="720"/>
        </w:tabs>
        <w:jc w:val="both"/>
        <w:rPr>
          <w:sz w:val="26"/>
          <w:szCs w:val="26"/>
          <w:lang w:val="sr-Cyrl-CS"/>
        </w:rPr>
      </w:pPr>
    </w:p>
    <w:p w:rsidR="002465EB" w:rsidRPr="00A57973" w:rsidRDefault="002465EB" w:rsidP="005B679C">
      <w:pPr>
        <w:numPr>
          <w:ilvl w:val="0"/>
          <w:numId w:val="22"/>
        </w:numPr>
        <w:tabs>
          <w:tab w:val="left" w:pos="720"/>
        </w:tabs>
        <w:ind w:left="0" w:firstLine="0"/>
        <w:jc w:val="both"/>
        <w:rPr>
          <w:sz w:val="26"/>
          <w:szCs w:val="26"/>
          <w:lang w:val="sr-Cyrl-CS"/>
        </w:rPr>
      </w:pPr>
      <w:r w:rsidRPr="00A57973">
        <w:rPr>
          <w:sz w:val="26"/>
          <w:szCs w:val="26"/>
          <w:lang w:val="sr-Cyrl-CS"/>
        </w:rPr>
        <w:t xml:space="preserve">обавештење да ли поседује тражену информацију, </w:t>
      </w:r>
    </w:p>
    <w:p w:rsidR="002465EB" w:rsidRPr="00A57973" w:rsidRDefault="002465EB" w:rsidP="005B679C">
      <w:pPr>
        <w:numPr>
          <w:ilvl w:val="0"/>
          <w:numId w:val="22"/>
        </w:numPr>
        <w:tabs>
          <w:tab w:val="left" w:pos="720"/>
        </w:tabs>
        <w:ind w:left="0" w:firstLine="0"/>
        <w:jc w:val="both"/>
        <w:rPr>
          <w:sz w:val="26"/>
          <w:szCs w:val="26"/>
          <w:lang w:val="sr-Cyrl-CS"/>
        </w:rPr>
      </w:pPr>
      <w:r w:rsidRPr="00A57973">
        <w:rPr>
          <w:sz w:val="26"/>
          <w:szCs w:val="26"/>
          <w:lang w:val="sr-Cyrl-CS"/>
        </w:rPr>
        <w:t>да омогући увид у документ који садржи тражену информацију,</w:t>
      </w:r>
    </w:p>
    <w:p w:rsidR="002465EB" w:rsidRPr="00A57973" w:rsidRDefault="002465EB" w:rsidP="005B679C">
      <w:pPr>
        <w:numPr>
          <w:ilvl w:val="0"/>
          <w:numId w:val="22"/>
        </w:numPr>
        <w:tabs>
          <w:tab w:val="left" w:pos="720"/>
        </w:tabs>
        <w:ind w:left="0" w:firstLine="0"/>
        <w:jc w:val="both"/>
        <w:rPr>
          <w:sz w:val="26"/>
          <w:szCs w:val="26"/>
          <w:lang w:val="sr-Cyrl-CS"/>
        </w:rPr>
      </w:pPr>
      <w:r w:rsidRPr="00A57973">
        <w:rPr>
          <w:sz w:val="26"/>
          <w:szCs w:val="26"/>
          <w:lang w:val="sr-Cyrl-CS"/>
        </w:rPr>
        <w:t xml:space="preserve">да изда копију тог документа,  </w:t>
      </w:r>
    </w:p>
    <w:p w:rsidR="00563B70" w:rsidRPr="00563B70" w:rsidRDefault="002465EB" w:rsidP="00563B70">
      <w:pPr>
        <w:numPr>
          <w:ilvl w:val="0"/>
          <w:numId w:val="22"/>
        </w:numPr>
        <w:tabs>
          <w:tab w:val="left" w:pos="720"/>
        </w:tabs>
        <w:ind w:left="0" w:firstLine="0"/>
        <w:jc w:val="both"/>
        <w:rPr>
          <w:sz w:val="26"/>
          <w:szCs w:val="26"/>
          <w:lang w:val="sr-Cyrl-CS"/>
        </w:rPr>
      </w:pPr>
      <w:r w:rsidRPr="00A57973">
        <w:rPr>
          <w:sz w:val="26"/>
          <w:szCs w:val="26"/>
          <w:lang w:val="sr-Cyrl-CS"/>
        </w:rPr>
        <w:t>да достави копију документа поштом или на други начин.</w:t>
      </w:r>
    </w:p>
    <w:p w:rsidR="00563B70" w:rsidRPr="00446FF9" w:rsidRDefault="00563B70" w:rsidP="00563B70">
      <w:pPr>
        <w:tabs>
          <w:tab w:val="left" w:pos="720"/>
        </w:tabs>
        <w:jc w:val="both"/>
        <w:rPr>
          <w:sz w:val="26"/>
          <w:szCs w:val="26"/>
          <w:lang w:val="ru-RU"/>
        </w:rPr>
      </w:pPr>
    </w:p>
    <w:p w:rsidR="00563B70" w:rsidRPr="00563B70" w:rsidRDefault="00563B70" w:rsidP="00563B70">
      <w:pPr>
        <w:tabs>
          <w:tab w:val="left" w:pos="720"/>
        </w:tabs>
        <w:jc w:val="both"/>
        <w:rPr>
          <w:sz w:val="26"/>
          <w:szCs w:val="26"/>
          <w:lang w:val="sr-Cyrl-CS"/>
        </w:rPr>
      </w:pPr>
    </w:p>
    <w:p w:rsidR="002465EB" w:rsidRPr="00A57973" w:rsidRDefault="002465EB" w:rsidP="002465EB">
      <w:pPr>
        <w:tabs>
          <w:tab w:val="left" w:pos="720"/>
        </w:tabs>
        <w:ind w:left="-360"/>
        <w:jc w:val="both"/>
        <w:rPr>
          <w:b/>
          <w:sz w:val="26"/>
          <w:szCs w:val="26"/>
          <w:lang w:val="sr-Cyrl-CS"/>
        </w:rPr>
      </w:pPr>
      <w:r w:rsidRPr="00A57973">
        <w:rPr>
          <w:b/>
          <w:sz w:val="26"/>
          <w:szCs w:val="26"/>
          <w:lang w:val="sr-Cyrl-CS"/>
        </w:rPr>
        <w:lastRenderedPageBreak/>
        <w:tab/>
        <w:t>2. Одлучивање по захтеву</w:t>
      </w:r>
    </w:p>
    <w:p w:rsidR="002465EB" w:rsidRPr="00A57973" w:rsidRDefault="002465EB" w:rsidP="002465EB">
      <w:pPr>
        <w:tabs>
          <w:tab w:val="left" w:pos="720"/>
        </w:tabs>
        <w:jc w:val="both"/>
        <w:rPr>
          <w:b/>
          <w:sz w:val="26"/>
          <w:szCs w:val="26"/>
          <w:lang w:val="sr-Cyrl-CS"/>
        </w:rPr>
      </w:pPr>
    </w:p>
    <w:p w:rsidR="002465EB" w:rsidRPr="00A57973" w:rsidRDefault="002465EB" w:rsidP="002465EB">
      <w:pPr>
        <w:tabs>
          <w:tab w:val="left" w:pos="720"/>
        </w:tabs>
        <w:ind w:firstLine="720"/>
        <w:jc w:val="both"/>
        <w:rPr>
          <w:sz w:val="26"/>
          <w:szCs w:val="26"/>
          <w:lang w:val="sr-Cyrl-CS"/>
        </w:rPr>
      </w:pPr>
      <w:r w:rsidRPr="00A57973">
        <w:rPr>
          <w:sz w:val="26"/>
          <w:szCs w:val="26"/>
          <w:lang w:val="sr-Cyrl-CS"/>
        </w:rPr>
        <w:t>Орган власти дужан је да без одлагања, а најкасније у року од 15 дана од дана пријема захтева, тражиоца обавести о поседовању информације, стави му на увид документ који садржи тражену информацију, односно изда му или упути копију тог документа.</w:t>
      </w:r>
    </w:p>
    <w:p w:rsidR="002465EB" w:rsidRPr="00A57973" w:rsidRDefault="002465EB" w:rsidP="002465EB">
      <w:pPr>
        <w:tabs>
          <w:tab w:val="left" w:pos="720"/>
        </w:tabs>
        <w:ind w:firstLine="720"/>
        <w:jc w:val="both"/>
        <w:rPr>
          <w:sz w:val="26"/>
          <w:szCs w:val="26"/>
          <w:lang w:val="sr-Cyrl-CS"/>
        </w:rPr>
      </w:pPr>
      <w:r w:rsidRPr="00A57973">
        <w:rPr>
          <w:sz w:val="26"/>
          <w:szCs w:val="26"/>
          <w:lang w:val="sr-Cyrl-CS"/>
        </w:rPr>
        <w:t>Ако се захтев односи на информацију за коју се може претпоставити да је од значаја за заштиту живота или слободе неког лица, односно за угрожавање или заштиту здравља становништва и животне средине, орган власти мора да обавести тражиоца о поседовању те информације, да му стави на увид документ који садржи тражену информацију, односно да му изда копију тог документа</w:t>
      </w:r>
      <w:r w:rsidRPr="00405D0A">
        <w:rPr>
          <w:sz w:val="26"/>
          <w:szCs w:val="26"/>
          <w:lang w:val="ru-RU"/>
        </w:rPr>
        <w:t>.</w:t>
      </w:r>
      <w:r w:rsidRPr="00A57973">
        <w:rPr>
          <w:sz w:val="26"/>
          <w:szCs w:val="26"/>
          <w:lang w:val="sr-Cyrl-CS"/>
        </w:rPr>
        <w:t xml:space="preserve"> Ако орган власти није у могућности, из оправданих разлога да у року од 15 дана од дана пријема захтева обавести тражиоца о поседовању информације, да му стави на увид документ који садржи тражену информацију, да му изда односно упути копију тог документа, дужан је да о томе одмах обавести тражиоца и одреди накнадни рок, који не може бити дужи од 40 дана од дана пријема захтева, у коме ће тражиоца обавестити о поседовању информације, ставити му на увид документ који садржи тражену информацију, издати, односно упути копију тог документа.</w:t>
      </w:r>
    </w:p>
    <w:p w:rsidR="002465EB" w:rsidRPr="00A57973" w:rsidRDefault="002465EB" w:rsidP="002465EB">
      <w:pPr>
        <w:tabs>
          <w:tab w:val="left" w:pos="720"/>
        </w:tabs>
        <w:jc w:val="both"/>
        <w:rPr>
          <w:sz w:val="26"/>
          <w:szCs w:val="26"/>
          <w:lang w:val="sr-Cyrl-CS"/>
        </w:rPr>
      </w:pPr>
    </w:p>
    <w:p w:rsidR="002465EB" w:rsidRPr="00A57973" w:rsidRDefault="002465EB" w:rsidP="002465EB">
      <w:pPr>
        <w:autoSpaceDE w:val="0"/>
        <w:autoSpaceDN w:val="0"/>
        <w:adjustRightInd w:val="0"/>
        <w:ind w:firstLine="720"/>
        <w:rPr>
          <w:sz w:val="26"/>
          <w:szCs w:val="26"/>
          <w:lang w:val="sr-Cyrl-CS"/>
        </w:rPr>
      </w:pPr>
      <w:r w:rsidRPr="00A57973">
        <w:rPr>
          <w:sz w:val="26"/>
          <w:szCs w:val="26"/>
          <w:lang w:val="sr-Cyrl-CS"/>
        </w:rPr>
        <w:t>Лицу које није у стању да без пратиоца изврши увид у документ који садржи тражену информацију, омогућиће се да то учини уз помоћ пратиоца.</w:t>
      </w:r>
    </w:p>
    <w:p w:rsidR="002465EB" w:rsidRDefault="002465EB" w:rsidP="002465EB">
      <w:pPr>
        <w:autoSpaceDE w:val="0"/>
        <w:autoSpaceDN w:val="0"/>
        <w:adjustRightInd w:val="0"/>
        <w:rPr>
          <w:sz w:val="26"/>
          <w:szCs w:val="26"/>
          <w:lang w:val="sr-Cyrl-CS"/>
        </w:rPr>
      </w:pPr>
    </w:p>
    <w:p w:rsidR="00013EA2" w:rsidRPr="00A57973" w:rsidRDefault="00013EA2" w:rsidP="002465EB">
      <w:pPr>
        <w:autoSpaceDE w:val="0"/>
        <w:autoSpaceDN w:val="0"/>
        <w:adjustRightInd w:val="0"/>
        <w:rPr>
          <w:sz w:val="26"/>
          <w:szCs w:val="26"/>
          <w:lang w:val="sr-Cyrl-CS"/>
        </w:rPr>
      </w:pPr>
    </w:p>
    <w:p w:rsidR="002465EB" w:rsidRPr="00A57973" w:rsidRDefault="0007652F" w:rsidP="002465EB">
      <w:pPr>
        <w:tabs>
          <w:tab w:val="left" w:pos="720"/>
        </w:tabs>
        <w:jc w:val="both"/>
        <w:rPr>
          <w:b/>
          <w:sz w:val="26"/>
          <w:szCs w:val="26"/>
          <w:lang w:val="sr-Cyrl-CS"/>
        </w:rPr>
      </w:pPr>
      <w:r>
        <w:rPr>
          <w:sz w:val="26"/>
          <w:szCs w:val="26"/>
          <w:lang w:val="sr-Cyrl-CS"/>
        </w:rPr>
        <w:tab/>
      </w:r>
      <w:r w:rsidR="002465EB" w:rsidRPr="00A57973">
        <w:rPr>
          <w:b/>
          <w:sz w:val="26"/>
          <w:szCs w:val="26"/>
          <w:lang w:val="sr-Cyrl-CS"/>
        </w:rPr>
        <w:t>3. Накнада</w:t>
      </w:r>
    </w:p>
    <w:p w:rsidR="002465EB" w:rsidRPr="00A57973" w:rsidRDefault="002465EB" w:rsidP="002465EB">
      <w:pPr>
        <w:tabs>
          <w:tab w:val="left" w:pos="720"/>
        </w:tabs>
        <w:jc w:val="both"/>
        <w:rPr>
          <w:sz w:val="26"/>
          <w:szCs w:val="26"/>
          <w:lang w:val="sr-Cyrl-CS"/>
        </w:rPr>
      </w:pPr>
      <w:r w:rsidRPr="00A57973">
        <w:rPr>
          <w:sz w:val="26"/>
          <w:szCs w:val="26"/>
          <w:lang w:val="sr-Cyrl-CS"/>
        </w:rPr>
        <w:tab/>
      </w:r>
    </w:p>
    <w:p w:rsidR="002465EB" w:rsidRPr="00A57973" w:rsidRDefault="002465EB" w:rsidP="002465EB">
      <w:pPr>
        <w:tabs>
          <w:tab w:val="left" w:pos="720"/>
        </w:tabs>
        <w:jc w:val="both"/>
        <w:rPr>
          <w:sz w:val="26"/>
          <w:szCs w:val="26"/>
          <w:lang w:val="sr-Cyrl-CS"/>
        </w:rPr>
      </w:pPr>
      <w:r w:rsidRPr="00A57973">
        <w:rPr>
          <w:sz w:val="26"/>
          <w:szCs w:val="26"/>
          <w:lang w:val="sr-Cyrl-CS"/>
        </w:rPr>
        <w:tab/>
        <w:t>Увид у документ који садржи тражену информацију је бесплатан.</w:t>
      </w:r>
    </w:p>
    <w:p w:rsidR="002465EB" w:rsidRPr="00A57973" w:rsidRDefault="002465EB" w:rsidP="002465EB">
      <w:pPr>
        <w:tabs>
          <w:tab w:val="left" w:pos="720"/>
        </w:tabs>
        <w:jc w:val="both"/>
        <w:rPr>
          <w:sz w:val="26"/>
          <w:szCs w:val="26"/>
          <w:lang w:val="sr-Cyrl-CS"/>
        </w:rPr>
      </w:pPr>
      <w:r w:rsidRPr="00A57973">
        <w:rPr>
          <w:sz w:val="26"/>
          <w:szCs w:val="26"/>
          <w:lang w:val="sr-Cyrl-CS"/>
        </w:rPr>
        <w:tab/>
        <w:t>Издавање копије документа који садржи тражену информацију издаје се уз обавезу тражиоца да плати накнаду нужних трошкова израде те копије, а у случају упућивања и трошкове упућивања.</w:t>
      </w:r>
    </w:p>
    <w:p w:rsidR="002465EB" w:rsidRPr="00A57973" w:rsidRDefault="002465EB" w:rsidP="002465EB">
      <w:pPr>
        <w:tabs>
          <w:tab w:val="left" w:pos="720"/>
        </w:tabs>
        <w:jc w:val="both"/>
        <w:rPr>
          <w:sz w:val="26"/>
          <w:szCs w:val="26"/>
          <w:lang w:val="sr-Cyrl-CS"/>
        </w:rPr>
      </w:pPr>
      <w:r w:rsidRPr="00A57973">
        <w:rPr>
          <w:sz w:val="26"/>
          <w:szCs w:val="26"/>
          <w:lang w:val="sr-Cyrl-CS"/>
        </w:rPr>
        <w:t>Влада прописује трошковник на основу кога орган обрачунава трошкове.</w:t>
      </w:r>
    </w:p>
    <w:p w:rsidR="002465EB" w:rsidRPr="00A57973" w:rsidRDefault="002465EB" w:rsidP="002465EB">
      <w:pPr>
        <w:tabs>
          <w:tab w:val="left" w:pos="720"/>
        </w:tabs>
        <w:jc w:val="both"/>
        <w:rPr>
          <w:sz w:val="26"/>
          <w:szCs w:val="26"/>
          <w:lang w:val="sr-Cyrl-CS"/>
        </w:rPr>
      </w:pPr>
    </w:p>
    <w:p w:rsidR="002465EB" w:rsidRPr="00A57973" w:rsidRDefault="002465EB" w:rsidP="002465EB">
      <w:pPr>
        <w:autoSpaceDE w:val="0"/>
        <w:autoSpaceDN w:val="0"/>
        <w:adjustRightInd w:val="0"/>
        <w:jc w:val="both"/>
        <w:rPr>
          <w:sz w:val="26"/>
          <w:szCs w:val="26"/>
          <w:lang w:val="sr-Cyrl-CS"/>
        </w:rPr>
      </w:pPr>
      <w:r w:rsidRPr="00A57973">
        <w:rPr>
          <w:sz w:val="26"/>
          <w:szCs w:val="26"/>
          <w:lang w:val="sr-Cyrl-CS"/>
        </w:rPr>
        <w:tab/>
        <w:t>Од обавезе плаћања накнаде за издавање копије документа који садржи тражену информацију, ослобођени су:</w:t>
      </w:r>
    </w:p>
    <w:p w:rsidR="002465EB" w:rsidRPr="00A57973" w:rsidRDefault="002465EB" w:rsidP="005B679C">
      <w:pPr>
        <w:numPr>
          <w:ilvl w:val="0"/>
          <w:numId w:val="23"/>
        </w:numPr>
        <w:autoSpaceDE w:val="0"/>
        <w:autoSpaceDN w:val="0"/>
        <w:adjustRightInd w:val="0"/>
        <w:rPr>
          <w:sz w:val="26"/>
          <w:szCs w:val="26"/>
          <w:lang w:val="sr-Cyrl-CS"/>
        </w:rPr>
      </w:pPr>
      <w:r w:rsidRPr="00A57973">
        <w:rPr>
          <w:sz w:val="26"/>
          <w:szCs w:val="26"/>
          <w:lang w:val="sr-Cyrl-CS"/>
        </w:rPr>
        <w:t>новинари, када копију документа захтевају ради обављања свог позива,</w:t>
      </w:r>
    </w:p>
    <w:p w:rsidR="002465EB" w:rsidRPr="00A57973" w:rsidRDefault="002465EB" w:rsidP="005B679C">
      <w:pPr>
        <w:numPr>
          <w:ilvl w:val="0"/>
          <w:numId w:val="23"/>
        </w:numPr>
        <w:autoSpaceDE w:val="0"/>
        <w:autoSpaceDN w:val="0"/>
        <w:adjustRightInd w:val="0"/>
        <w:rPr>
          <w:sz w:val="26"/>
          <w:szCs w:val="26"/>
          <w:lang w:val="sr-Cyrl-CS"/>
        </w:rPr>
      </w:pPr>
      <w:r w:rsidRPr="00A57973">
        <w:rPr>
          <w:sz w:val="26"/>
          <w:szCs w:val="26"/>
          <w:lang w:val="sr-Cyrl-CS"/>
        </w:rPr>
        <w:t>удружења за заштиту људских права, када копију документа захтевају ради остваривања циљева удружења,</w:t>
      </w:r>
    </w:p>
    <w:p w:rsidR="002465EB" w:rsidRPr="00346BFC" w:rsidRDefault="002465EB" w:rsidP="008723B2">
      <w:pPr>
        <w:numPr>
          <w:ilvl w:val="0"/>
          <w:numId w:val="23"/>
        </w:numPr>
        <w:autoSpaceDE w:val="0"/>
        <w:autoSpaceDN w:val="0"/>
        <w:adjustRightInd w:val="0"/>
        <w:rPr>
          <w:sz w:val="26"/>
          <w:szCs w:val="26"/>
          <w:lang w:val="sr-Cyrl-CS"/>
        </w:rPr>
      </w:pPr>
      <w:r w:rsidRPr="00A57973">
        <w:rPr>
          <w:sz w:val="26"/>
          <w:szCs w:val="26"/>
          <w:lang w:val="sr-Cyrl-CS"/>
        </w:rPr>
        <w:t xml:space="preserve">сва лица када се тражена информација односи на угрожавање, односно заштиту здравља становништва и животне средине, осим у случајевима из члана 10. став 1. Закона, односно ако се ради о информацији која је већ објављена и доступна у земљи или на интернету. </w:t>
      </w:r>
    </w:p>
    <w:p w:rsidR="00346BFC" w:rsidRPr="00B1197D" w:rsidRDefault="00346BFC" w:rsidP="00346BFC">
      <w:pPr>
        <w:autoSpaceDE w:val="0"/>
        <w:autoSpaceDN w:val="0"/>
        <w:adjustRightInd w:val="0"/>
        <w:ind w:left="1500"/>
        <w:rPr>
          <w:sz w:val="26"/>
          <w:szCs w:val="26"/>
          <w:lang w:val="ru-RU"/>
        </w:rPr>
      </w:pPr>
    </w:p>
    <w:p w:rsidR="00346BFC" w:rsidRPr="00B1197D" w:rsidRDefault="00346BFC" w:rsidP="00346BFC">
      <w:pPr>
        <w:autoSpaceDE w:val="0"/>
        <w:autoSpaceDN w:val="0"/>
        <w:adjustRightInd w:val="0"/>
        <w:ind w:left="1500"/>
        <w:rPr>
          <w:sz w:val="26"/>
          <w:szCs w:val="26"/>
          <w:lang w:val="ru-RU"/>
        </w:rPr>
      </w:pPr>
    </w:p>
    <w:p w:rsidR="00346BFC" w:rsidRPr="008723B2" w:rsidRDefault="00346BFC" w:rsidP="00346BFC">
      <w:pPr>
        <w:autoSpaceDE w:val="0"/>
        <w:autoSpaceDN w:val="0"/>
        <w:adjustRightInd w:val="0"/>
        <w:ind w:left="1500"/>
        <w:rPr>
          <w:sz w:val="26"/>
          <w:szCs w:val="26"/>
          <w:lang w:val="sr-Cyrl-CS"/>
        </w:rPr>
      </w:pPr>
    </w:p>
    <w:p w:rsidR="002465EB" w:rsidRPr="00A57973" w:rsidRDefault="0007652F" w:rsidP="002465EB">
      <w:pPr>
        <w:tabs>
          <w:tab w:val="left" w:pos="720"/>
        </w:tabs>
        <w:jc w:val="both"/>
        <w:rPr>
          <w:b/>
          <w:sz w:val="26"/>
          <w:szCs w:val="26"/>
          <w:lang w:val="sr-Cyrl-CS"/>
        </w:rPr>
      </w:pPr>
      <w:r>
        <w:rPr>
          <w:b/>
          <w:sz w:val="26"/>
          <w:szCs w:val="26"/>
          <w:lang w:val="sr-Cyrl-CS"/>
        </w:rPr>
        <w:lastRenderedPageBreak/>
        <w:tab/>
      </w:r>
      <w:r w:rsidR="002465EB" w:rsidRPr="00A57973">
        <w:rPr>
          <w:b/>
          <w:sz w:val="26"/>
          <w:szCs w:val="26"/>
          <w:lang w:val="sr-Cyrl-CS"/>
        </w:rPr>
        <w:t xml:space="preserve">4. Жалба </w:t>
      </w:r>
    </w:p>
    <w:p w:rsidR="002465EB" w:rsidRPr="00A57973" w:rsidRDefault="002465EB" w:rsidP="002465EB">
      <w:pPr>
        <w:autoSpaceDE w:val="0"/>
        <w:autoSpaceDN w:val="0"/>
        <w:adjustRightInd w:val="0"/>
        <w:rPr>
          <w:sz w:val="26"/>
          <w:szCs w:val="26"/>
          <w:lang w:val="sr-Cyrl-CS"/>
        </w:rPr>
      </w:pPr>
    </w:p>
    <w:p w:rsidR="000B0643" w:rsidRDefault="002465EB" w:rsidP="009249C8">
      <w:pPr>
        <w:autoSpaceDE w:val="0"/>
        <w:autoSpaceDN w:val="0"/>
        <w:adjustRightInd w:val="0"/>
        <w:ind w:firstLine="720"/>
        <w:jc w:val="both"/>
        <w:rPr>
          <w:sz w:val="26"/>
          <w:szCs w:val="26"/>
          <w:lang w:val="sr-Cyrl-CS"/>
        </w:rPr>
      </w:pPr>
      <w:r w:rsidRPr="00A57973">
        <w:rPr>
          <w:sz w:val="26"/>
          <w:szCs w:val="26"/>
          <w:lang w:val="sr-Cyrl-CS"/>
        </w:rPr>
        <w:t>Тражилац информације може изјавити жалбу Поверенику за информације од јавног значаја у року од 15 дана од дана достављања решења органа власти.</w:t>
      </w:r>
    </w:p>
    <w:p w:rsidR="00106969" w:rsidRPr="00B1197D" w:rsidRDefault="00106969" w:rsidP="002465EB">
      <w:pPr>
        <w:autoSpaceDE w:val="0"/>
        <w:autoSpaceDN w:val="0"/>
        <w:adjustRightInd w:val="0"/>
        <w:rPr>
          <w:sz w:val="26"/>
          <w:szCs w:val="26"/>
          <w:lang w:val="ru-RU"/>
        </w:rPr>
      </w:pPr>
    </w:p>
    <w:p w:rsidR="00346BFC" w:rsidRPr="00B1197D" w:rsidRDefault="00346BFC" w:rsidP="002465EB">
      <w:pPr>
        <w:autoSpaceDE w:val="0"/>
        <w:autoSpaceDN w:val="0"/>
        <w:adjustRightInd w:val="0"/>
        <w:rPr>
          <w:sz w:val="26"/>
          <w:szCs w:val="26"/>
          <w:lang w:val="ru-RU"/>
        </w:rPr>
      </w:pPr>
    </w:p>
    <w:p w:rsidR="00346BFC" w:rsidRPr="00B1197D" w:rsidRDefault="00346BFC" w:rsidP="002465EB">
      <w:pPr>
        <w:autoSpaceDE w:val="0"/>
        <w:autoSpaceDN w:val="0"/>
        <w:adjustRightInd w:val="0"/>
        <w:rPr>
          <w:sz w:val="26"/>
          <w:szCs w:val="26"/>
          <w:lang w:val="ru-RU"/>
        </w:rPr>
      </w:pPr>
    </w:p>
    <w:p w:rsidR="00346BFC" w:rsidRPr="00B1197D" w:rsidRDefault="00346BFC" w:rsidP="002465EB">
      <w:pPr>
        <w:autoSpaceDE w:val="0"/>
        <w:autoSpaceDN w:val="0"/>
        <w:adjustRightInd w:val="0"/>
        <w:rPr>
          <w:sz w:val="26"/>
          <w:szCs w:val="26"/>
          <w:lang w:val="ru-RU"/>
        </w:rPr>
      </w:pPr>
    </w:p>
    <w:p w:rsidR="00346BFC" w:rsidRPr="00B1197D" w:rsidRDefault="00346BFC" w:rsidP="002465EB">
      <w:pPr>
        <w:autoSpaceDE w:val="0"/>
        <w:autoSpaceDN w:val="0"/>
        <w:adjustRightInd w:val="0"/>
        <w:rPr>
          <w:sz w:val="26"/>
          <w:szCs w:val="26"/>
          <w:lang w:val="ru-RU"/>
        </w:rPr>
      </w:pPr>
    </w:p>
    <w:p w:rsidR="00346BFC" w:rsidRPr="00B1197D" w:rsidRDefault="00346BFC" w:rsidP="002465EB">
      <w:pPr>
        <w:autoSpaceDE w:val="0"/>
        <w:autoSpaceDN w:val="0"/>
        <w:adjustRightInd w:val="0"/>
        <w:rPr>
          <w:sz w:val="26"/>
          <w:szCs w:val="26"/>
          <w:lang w:val="ru-RU"/>
        </w:rPr>
      </w:pPr>
    </w:p>
    <w:p w:rsidR="00346BFC" w:rsidRPr="00B1197D" w:rsidRDefault="00346BFC" w:rsidP="002465EB">
      <w:pPr>
        <w:autoSpaceDE w:val="0"/>
        <w:autoSpaceDN w:val="0"/>
        <w:adjustRightInd w:val="0"/>
        <w:rPr>
          <w:sz w:val="26"/>
          <w:szCs w:val="26"/>
          <w:lang w:val="ru-RU"/>
        </w:rPr>
      </w:pPr>
    </w:p>
    <w:p w:rsidR="00346BFC" w:rsidRPr="00B1197D" w:rsidRDefault="00346BFC" w:rsidP="002465EB">
      <w:pPr>
        <w:autoSpaceDE w:val="0"/>
        <w:autoSpaceDN w:val="0"/>
        <w:adjustRightInd w:val="0"/>
        <w:rPr>
          <w:sz w:val="26"/>
          <w:szCs w:val="26"/>
          <w:lang w:val="ru-RU"/>
        </w:rPr>
      </w:pPr>
    </w:p>
    <w:p w:rsidR="00346BFC" w:rsidRPr="00B1197D" w:rsidRDefault="00346BFC" w:rsidP="002465EB">
      <w:pPr>
        <w:autoSpaceDE w:val="0"/>
        <w:autoSpaceDN w:val="0"/>
        <w:adjustRightInd w:val="0"/>
        <w:rPr>
          <w:sz w:val="26"/>
          <w:szCs w:val="26"/>
          <w:lang w:val="ru-RU"/>
        </w:rPr>
      </w:pPr>
    </w:p>
    <w:p w:rsidR="00346BFC" w:rsidRPr="00B1197D" w:rsidRDefault="00346BFC" w:rsidP="002465EB">
      <w:pPr>
        <w:autoSpaceDE w:val="0"/>
        <w:autoSpaceDN w:val="0"/>
        <w:adjustRightInd w:val="0"/>
        <w:rPr>
          <w:sz w:val="26"/>
          <w:szCs w:val="26"/>
          <w:lang w:val="ru-RU"/>
        </w:rPr>
      </w:pPr>
    </w:p>
    <w:p w:rsidR="00346BFC" w:rsidRPr="00B1197D" w:rsidRDefault="00346BFC" w:rsidP="002465EB">
      <w:pPr>
        <w:autoSpaceDE w:val="0"/>
        <w:autoSpaceDN w:val="0"/>
        <w:adjustRightInd w:val="0"/>
        <w:rPr>
          <w:sz w:val="26"/>
          <w:szCs w:val="26"/>
          <w:lang w:val="ru-RU"/>
        </w:rPr>
      </w:pPr>
    </w:p>
    <w:p w:rsidR="00346BFC" w:rsidRPr="00B1197D" w:rsidRDefault="00346BFC" w:rsidP="002465EB">
      <w:pPr>
        <w:autoSpaceDE w:val="0"/>
        <w:autoSpaceDN w:val="0"/>
        <w:adjustRightInd w:val="0"/>
        <w:rPr>
          <w:sz w:val="26"/>
          <w:szCs w:val="26"/>
          <w:lang w:val="ru-RU"/>
        </w:rPr>
      </w:pPr>
    </w:p>
    <w:p w:rsidR="00346BFC" w:rsidRPr="00B1197D" w:rsidRDefault="00346BFC" w:rsidP="002465EB">
      <w:pPr>
        <w:autoSpaceDE w:val="0"/>
        <w:autoSpaceDN w:val="0"/>
        <w:adjustRightInd w:val="0"/>
        <w:rPr>
          <w:sz w:val="26"/>
          <w:szCs w:val="26"/>
          <w:lang w:val="ru-RU"/>
        </w:rPr>
      </w:pPr>
    </w:p>
    <w:p w:rsidR="00346BFC" w:rsidRPr="00B1197D" w:rsidRDefault="00346BFC" w:rsidP="002465EB">
      <w:pPr>
        <w:autoSpaceDE w:val="0"/>
        <w:autoSpaceDN w:val="0"/>
        <w:adjustRightInd w:val="0"/>
        <w:rPr>
          <w:sz w:val="26"/>
          <w:szCs w:val="26"/>
          <w:lang w:val="ru-RU"/>
        </w:rPr>
      </w:pPr>
    </w:p>
    <w:p w:rsidR="00346BFC" w:rsidRPr="00B1197D" w:rsidRDefault="00346BFC" w:rsidP="002465EB">
      <w:pPr>
        <w:autoSpaceDE w:val="0"/>
        <w:autoSpaceDN w:val="0"/>
        <w:adjustRightInd w:val="0"/>
        <w:rPr>
          <w:sz w:val="26"/>
          <w:szCs w:val="26"/>
          <w:lang w:val="ru-RU"/>
        </w:rPr>
      </w:pPr>
    </w:p>
    <w:p w:rsidR="00346BFC" w:rsidRPr="00B1197D" w:rsidRDefault="00346BFC" w:rsidP="002465EB">
      <w:pPr>
        <w:autoSpaceDE w:val="0"/>
        <w:autoSpaceDN w:val="0"/>
        <w:adjustRightInd w:val="0"/>
        <w:rPr>
          <w:sz w:val="26"/>
          <w:szCs w:val="26"/>
          <w:lang w:val="ru-RU"/>
        </w:rPr>
      </w:pPr>
    </w:p>
    <w:p w:rsidR="00346BFC" w:rsidRPr="00B1197D" w:rsidRDefault="00346BFC" w:rsidP="002465EB">
      <w:pPr>
        <w:autoSpaceDE w:val="0"/>
        <w:autoSpaceDN w:val="0"/>
        <w:adjustRightInd w:val="0"/>
        <w:rPr>
          <w:sz w:val="26"/>
          <w:szCs w:val="26"/>
          <w:lang w:val="ru-RU"/>
        </w:rPr>
      </w:pPr>
    </w:p>
    <w:p w:rsidR="00346BFC" w:rsidRPr="00B1197D" w:rsidRDefault="00346BFC" w:rsidP="002465EB">
      <w:pPr>
        <w:autoSpaceDE w:val="0"/>
        <w:autoSpaceDN w:val="0"/>
        <w:adjustRightInd w:val="0"/>
        <w:rPr>
          <w:sz w:val="26"/>
          <w:szCs w:val="26"/>
          <w:lang w:val="ru-RU"/>
        </w:rPr>
      </w:pPr>
    </w:p>
    <w:p w:rsidR="00346BFC" w:rsidRPr="00B1197D" w:rsidRDefault="00346BFC" w:rsidP="002465EB">
      <w:pPr>
        <w:autoSpaceDE w:val="0"/>
        <w:autoSpaceDN w:val="0"/>
        <w:adjustRightInd w:val="0"/>
        <w:rPr>
          <w:sz w:val="26"/>
          <w:szCs w:val="26"/>
          <w:lang w:val="ru-RU"/>
        </w:rPr>
      </w:pPr>
    </w:p>
    <w:p w:rsidR="00346BFC" w:rsidRPr="00B1197D" w:rsidRDefault="00346BFC" w:rsidP="002465EB">
      <w:pPr>
        <w:autoSpaceDE w:val="0"/>
        <w:autoSpaceDN w:val="0"/>
        <w:adjustRightInd w:val="0"/>
        <w:rPr>
          <w:sz w:val="26"/>
          <w:szCs w:val="26"/>
          <w:lang w:val="ru-RU"/>
        </w:rPr>
      </w:pPr>
    </w:p>
    <w:p w:rsidR="00346BFC" w:rsidRPr="00B1197D" w:rsidRDefault="00346BFC" w:rsidP="002465EB">
      <w:pPr>
        <w:autoSpaceDE w:val="0"/>
        <w:autoSpaceDN w:val="0"/>
        <w:adjustRightInd w:val="0"/>
        <w:rPr>
          <w:sz w:val="26"/>
          <w:szCs w:val="26"/>
          <w:lang w:val="ru-RU"/>
        </w:rPr>
      </w:pPr>
    </w:p>
    <w:p w:rsidR="00346BFC" w:rsidRPr="00B1197D" w:rsidRDefault="00346BFC" w:rsidP="002465EB">
      <w:pPr>
        <w:autoSpaceDE w:val="0"/>
        <w:autoSpaceDN w:val="0"/>
        <w:adjustRightInd w:val="0"/>
        <w:rPr>
          <w:sz w:val="26"/>
          <w:szCs w:val="26"/>
          <w:lang w:val="ru-RU"/>
        </w:rPr>
      </w:pPr>
    </w:p>
    <w:p w:rsidR="00346BFC" w:rsidRPr="00B1197D" w:rsidRDefault="00346BFC" w:rsidP="002465EB">
      <w:pPr>
        <w:autoSpaceDE w:val="0"/>
        <w:autoSpaceDN w:val="0"/>
        <w:adjustRightInd w:val="0"/>
        <w:rPr>
          <w:sz w:val="26"/>
          <w:szCs w:val="26"/>
          <w:lang w:val="ru-RU"/>
        </w:rPr>
      </w:pPr>
    </w:p>
    <w:p w:rsidR="00346BFC" w:rsidRPr="00B1197D" w:rsidRDefault="00346BFC" w:rsidP="002465EB">
      <w:pPr>
        <w:autoSpaceDE w:val="0"/>
        <w:autoSpaceDN w:val="0"/>
        <w:adjustRightInd w:val="0"/>
        <w:rPr>
          <w:sz w:val="26"/>
          <w:szCs w:val="26"/>
          <w:lang w:val="ru-RU"/>
        </w:rPr>
      </w:pPr>
    </w:p>
    <w:p w:rsidR="00346BFC" w:rsidRPr="00B1197D" w:rsidRDefault="00346BFC" w:rsidP="002465EB">
      <w:pPr>
        <w:autoSpaceDE w:val="0"/>
        <w:autoSpaceDN w:val="0"/>
        <w:adjustRightInd w:val="0"/>
        <w:rPr>
          <w:sz w:val="26"/>
          <w:szCs w:val="26"/>
          <w:lang w:val="ru-RU"/>
        </w:rPr>
      </w:pPr>
    </w:p>
    <w:p w:rsidR="00346BFC" w:rsidRPr="00B1197D" w:rsidRDefault="00346BFC" w:rsidP="002465EB">
      <w:pPr>
        <w:autoSpaceDE w:val="0"/>
        <w:autoSpaceDN w:val="0"/>
        <w:adjustRightInd w:val="0"/>
        <w:rPr>
          <w:sz w:val="26"/>
          <w:szCs w:val="26"/>
          <w:lang w:val="ru-RU"/>
        </w:rPr>
      </w:pPr>
    </w:p>
    <w:p w:rsidR="00346BFC" w:rsidRPr="00B1197D" w:rsidRDefault="00346BFC" w:rsidP="002465EB">
      <w:pPr>
        <w:autoSpaceDE w:val="0"/>
        <w:autoSpaceDN w:val="0"/>
        <w:adjustRightInd w:val="0"/>
        <w:rPr>
          <w:sz w:val="26"/>
          <w:szCs w:val="26"/>
          <w:lang w:val="ru-RU"/>
        </w:rPr>
      </w:pPr>
    </w:p>
    <w:p w:rsidR="00346BFC" w:rsidRPr="00B1197D" w:rsidRDefault="00346BFC" w:rsidP="002465EB">
      <w:pPr>
        <w:autoSpaceDE w:val="0"/>
        <w:autoSpaceDN w:val="0"/>
        <w:adjustRightInd w:val="0"/>
        <w:rPr>
          <w:sz w:val="26"/>
          <w:szCs w:val="26"/>
          <w:lang w:val="ru-RU"/>
        </w:rPr>
      </w:pPr>
    </w:p>
    <w:p w:rsidR="00346BFC" w:rsidRPr="00B1197D" w:rsidRDefault="00346BFC" w:rsidP="002465EB">
      <w:pPr>
        <w:autoSpaceDE w:val="0"/>
        <w:autoSpaceDN w:val="0"/>
        <w:adjustRightInd w:val="0"/>
        <w:rPr>
          <w:sz w:val="26"/>
          <w:szCs w:val="26"/>
          <w:lang w:val="ru-RU"/>
        </w:rPr>
      </w:pPr>
    </w:p>
    <w:p w:rsidR="00346BFC" w:rsidRPr="00B1197D" w:rsidRDefault="00346BFC" w:rsidP="002465EB">
      <w:pPr>
        <w:autoSpaceDE w:val="0"/>
        <w:autoSpaceDN w:val="0"/>
        <w:adjustRightInd w:val="0"/>
        <w:rPr>
          <w:sz w:val="26"/>
          <w:szCs w:val="26"/>
          <w:lang w:val="ru-RU"/>
        </w:rPr>
      </w:pPr>
    </w:p>
    <w:p w:rsidR="008944A8" w:rsidRPr="00A634BD" w:rsidRDefault="008944A8" w:rsidP="002465EB">
      <w:pPr>
        <w:autoSpaceDE w:val="0"/>
        <w:autoSpaceDN w:val="0"/>
        <w:adjustRightInd w:val="0"/>
        <w:rPr>
          <w:sz w:val="26"/>
          <w:szCs w:val="26"/>
          <w:lang w:val="ru-RU"/>
        </w:rPr>
      </w:pPr>
    </w:p>
    <w:p w:rsidR="00563B70" w:rsidRPr="00A634BD" w:rsidRDefault="00563B70" w:rsidP="002465EB">
      <w:pPr>
        <w:autoSpaceDE w:val="0"/>
        <w:autoSpaceDN w:val="0"/>
        <w:adjustRightInd w:val="0"/>
        <w:rPr>
          <w:sz w:val="26"/>
          <w:szCs w:val="26"/>
          <w:lang w:val="ru-RU"/>
        </w:rPr>
      </w:pPr>
    </w:p>
    <w:p w:rsidR="00563B70" w:rsidRPr="00A634BD" w:rsidRDefault="00563B70" w:rsidP="002465EB">
      <w:pPr>
        <w:autoSpaceDE w:val="0"/>
        <w:autoSpaceDN w:val="0"/>
        <w:adjustRightInd w:val="0"/>
        <w:rPr>
          <w:sz w:val="26"/>
          <w:szCs w:val="26"/>
          <w:lang w:val="ru-RU"/>
        </w:rPr>
      </w:pPr>
    </w:p>
    <w:p w:rsidR="00563B70" w:rsidRPr="00A634BD" w:rsidRDefault="00563B70" w:rsidP="002465EB">
      <w:pPr>
        <w:autoSpaceDE w:val="0"/>
        <w:autoSpaceDN w:val="0"/>
        <w:adjustRightInd w:val="0"/>
        <w:rPr>
          <w:sz w:val="26"/>
          <w:szCs w:val="26"/>
          <w:lang w:val="ru-RU"/>
        </w:rPr>
      </w:pPr>
    </w:p>
    <w:p w:rsidR="00563B70" w:rsidRPr="00A634BD" w:rsidRDefault="00563B70" w:rsidP="002465EB">
      <w:pPr>
        <w:autoSpaceDE w:val="0"/>
        <w:autoSpaceDN w:val="0"/>
        <w:adjustRightInd w:val="0"/>
        <w:rPr>
          <w:sz w:val="26"/>
          <w:szCs w:val="26"/>
          <w:lang w:val="ru-RU"/>
        </w:rPr>
      </w:pPr>
    </w:p>
    <w:p w:rsidR="00563B70" w:rsidRPr="00A634BD" w:rsidRDefault="00563B70" w:rsidP="002465EB">
      <w:pPr>
        <w:autoSpaceDE w:val="0"/>
        <w:autoSpaceDN w:val="0"/>
        <w:adjustRightInd w:val="0"/>
        <w:rPr>
          <w:sz w:val="26"/>
          <w:szCs w:val="26"/>
          <w:lang w:val="ru-RU"/>
        </w:rPr>
      </w:pPr>
    </w:p>
    <w:p w:rsidR="00563B70" w:rsidRPr="00A634BD" w:rsidRDefault="00563B70" w:rsidP="002465EB">
      <w:pPr>
        <w:autoSpaceDE w:val="0"/>
        <w:autoSpaceDN w:val="0"/>
        <w:adjustRightInd w:val="0"/>
        <w:rPr>
          <w:sz w:val="26"/>
          <w:szCs w:val="26"/>
          <w:lang w:val="ru-RU"/>
        </w:rPr>
      </w:pPr>
    </w:p>
    <w:p w:rsidR="00563B70" w:rsidRPr="00A634BD" w:rsidRDefault="00563B70" w:rsidP="002465EB">
      <w:pPr>
        <w:autoSpaceDE w:val="0"/>
        <w:autoSpaceDN w:val="0"/>
        <w:adjustRightInd w:val="0"/>
        <w:rPr>
          <w:sz w:val="26"/>
          <w:szCs w:val="26"/>
          <w:lang w:val="ru-RU"/>
        </w:rPr>
      </w:pPr>
    </w:p>
    <w:p w:rsidR="00563B70" w:rsidRPr="00A634BD" w:rsidRDefault="00563B70" w:rsidP="002465EB">
      <w:pPr>
        <w:autoSpaceDE w:val="0"/>
        <w:autoSpaceDN w:val="0"/>
        <w:adjustRightInd w:val="0"/>
        <w:rPr>
          <w:sz w:val="26"/>
          <w:szCs w:val="26"/>
          <w:lang w:val="ru-RU"/>
        </w:rPr>
      </w:pPr>
    </w:p>
    <w:p w:rsidR="00563B70" w:rsidRPr="00A634BD" w:rsidRDefault="00563B70" w:rsidP="002465EB">
      <w:pPr>
        <w:autoSpaceDE w:val="0"/>
        <w:autoSpaceDN w:val="0"/>
        <w:adjustRightInd w:val="0"/>
        <w:rPr>
          <w:sz w:val="26"/>
          <w:szCs w:val="26"/>
          <w:lang w:val="ru-RU"/>
        </w:rPr>
      </w:pPr>
    </w:p>
    <w:p w:rsidR="00563B70" w:rsidRPr="00A634BD" w:rsidRDefault="00563B70" w:rsidP="002465EB">
      <w:pPr>
        <w:autoSpaceDE w:val="0"/>
        <w:autoSpaceDN w:val="0"/>
        <w:adjustRightInd w:val="0"/>
        <w:rPr>
          <w:sz w:val="26"/>
          <w:szCs w:val="26"/>
          <w:lang w:val="ru-RU"/>
        </w:rPr>
      </w:pPr>
    </w:p>
    <w:p w:rsidR="002465EB" w:rsidRPr="00EF0E36" w:rsidRDefault="002465EB" w:rsidP="002465EB">
      <w:pPr>
        <w:autoSpaceDE w:val="0"/>
        <w:autoSpaceDN w:val="0"/>
        <w:adjustRightInd w:val="0"/>
        <w:rPr>
          <w:bCs/>
          <w:sz w:val="24"/>
          <w:szCs w:val="24"/>
          <w:lang w:val="sr-Cyrl-CS"/>
        </w:rPr>
      </w:pPr>
      <w:r w:rsidRPr="004A3EC8">
        <w:rPr>
          <w:bCs/>
          <w:sz w:val="24"/>
          <w:szCs w:val="24"/>
          <w:lang w:val="sr-Cyrl-CS"/>
        </w:rPr>
        <w:lastRenderedPageBreak/>
        <w:t>Образац за подношење захтева:</w:t>
      </w:r>
    </w:p>
    <w:p w:rsidR="002465EB" w:rsidRPr="00E329CB" w:rsidRDefault="002465EB" w:rsidP="0074386C">
      <w:pPr>
        <w:autoSpaceDE w:val="0"/>
        <w:autoSpaceDN w:val="0"/>
        <w:adjustRightInd w:val="0"/>
        <w:jc w:val="center"/>
        <w:rPr>
          <w:b/>
          <w:sz w:val="24"/>
          <w:szCs w:val="24"/>
          <w:lang w:val="ru-RU"/>
        </w:rPr>
      </w:pPr>
      <w:r w:rsidRPr="004A3EC8">
        <w:rPr>
          <w:b/>
          <w:sz w:val="24"/>
          <w:szCs w:val="24"/>
          <w:lang w:val="sr-Cyrl-CS"/>
        </w:rPr>
        <w:t>ОПШТИНА ТОПОЛА</w:t>
      </w:r>
    </w:p>
    <w:p w:rsidR="002465EB" w:rsidRPr="004A3EC8" w:rsidRDefault="002465EB" w:rsidP="00346BFC">
      <w:pPr>
        <w:autoSpaceDE w:val="0"/>
        <w:autoSpaceDN w:val="0"/>
        <w:adjustRightInd w:val="0"/>
        <w:ind w:right="-688"/>
        <w:rPr>
          <w:sz w:val="24"/>
          <w:szCs w:val="24"/>
          <w:lang w:val="sr-Cyrl-CS"/>
        </w:rPr>
      </w:pPr>
      <w:r w:rsidRPr="004A3EC8">
        <w:rPr>
          <w:sz w:val="24"/>
          <w:szCs w:val="24"/>
          <w:lang w:val="sr-Latn-CS"/>
        </w:rPr>
        <w:t xml:space="preserve">                                                               </w:t>
      </w:r>
      <w:r w:rsidR="004A3EC8" w:rsidRPr="004A3EC8">
        <w:rPr>
          <w:sz w:val="24"/>
          <w:szCs w:val="24"/>
          <w:lang w:val="sr-Latn-CS"/>
        </w:rPr>
        <w:t xml:space="preserve">                           </w:t>
      </w:r>
      <w:r w:rsidR="00346BFC">
        <w:rPr>
          <w:sz w:val="24"/>
          <w:szCs w:val="24"/>
          <w:lang w:val="sr-Cyrl-CS"/>
        </w:rPr>
        <w:t xml:space="preserve">     </w:t>
      </w:r>
      <w:r w:rsidR="00346BFC" w:rsidRPr="00346BFC">
        <w:rPr>
          <w:sz w:val="24"/>
          <w:szCs w:val="24"/>
          <w:lang w:val="ru-RU"/>
        </w:rPr>
        <w:t xml:space="preserve">       </w:t>
      </w:r>
      <w:r w:rsidRPr="004A3EC8">
        <w:rPr>
          <w:sz w:val="24"/>
          <w:szCs w:val="24"/>
          <w:lang w:val="sr-Cyrl-CS"/>
        </w:rPr>
        <w:t xml:space="preserve">Булевар краља Александра </w:t>
      </w:r>
      <w:r w:rsidRPr="004A3EC8">
        <w:rPr>
          <w:sz w:val="24"/>
          <w:szCs w:val="24"/>
          <w:lang w:val="sr-Latn-CS"/>
        </w:rPr>
        <w:t xml:space="preserve">I </w:t>
      </w:r>
      <w:r w:rsidRPr="004A3EC8">
        <w:rPr>
          <w:sz w:val="24"/>
          <w:szCs w:val="24"/>
          <w:lang w:val="sr-Cyrl-CS"/>
        </w:rPr>
        <w:t xml:space="preserve"> бр.</w:t>
      </w:r>
      <w:r w:rsidRPr="004A3EC8">
        <w:rPr>
          <w:sz w:val="24"/>
          <w:szCs w:val="24"/>
          <w:lang w:val="sr-Latn-CS"/>
        </w:rPr>
        <w:t>9</w:t>
      </w:r>
    </w:p>
    <w:p w:rsidR="005B538F" w:rsidRPr="005B538F" w:rsidRDefault="002465EB" w:rsidP="002465EB">
      <w:pPr>
        <w:autoSpaceDE w:val="0"/>
        <w:autoSpaceDN w:val="0"/>
        <w:adjustRightInd w:val="0"/>
        <w:rPr>
          <w:sz w:val="24"/>
          <w:szCs w:val="24"/>
          <w:lang w:val="sr-Cyrl-CS"/>
        </w:rPr>
      </w:pPr>
      <w:r w:rsidRPr="004A3EC8">
        <w:rPr>
          <w:sz w:val="24"/>
          <w:szCs w:val="24"/>
          <w:lang w:val="sr-Latn-CS"/>
        </w:rPr>
        <w:t xml:space="preserve">                                                                  </w:t>
      </w:r>
      <w:r w:rsidR="004A3EC8" w:rsidRPr="004A3EC8">
        <w:rPr>
          <w:sz w:val="24"/>
          <w:szCs w:val="24"/>
          <w:lang w:val="sr-Latn-CS"/>
        </w:rPr>
        <w:t xml:space="preserve">                        </w:t>
      </w:r>
      <w:r w:rsidR="002142C1">
        <w:rPr>
          <w:sz w:val="24"/>
          <w:szCs w:val="24"/>
          <w:lang w:val="sr-Cyrl-CS"/>
        </w:rPr>
        <w:t xml:space="preserve">            </w:t>
      </w:r>
      <w:r w:rsidRPr="004A3EC8">
        <w:rPr>
          <w:sz w:val="24"/>
          <w:szCs w:val="24"/>
          <w:lang w:val="sr-Cyrl-CS"/>
        </w:rPr>
        <w:t>Т О П О Л А</w:t>
      </w:r>
    </w:p>
    <w:p w:rsidR="002465EB" w:rsidRPr="004A3EC8" w:rsidRDefault="002465EB" w:rsidP="003D0850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val="sr-Cyrl-CS"/>
        </w:rPr>
      </w:pPr>
      <w:r w:rsidRPr="004A3EC8">
        <w:rPr>
          <w:b/>
          <w:bCs/>
          <w:sz w:val="24"/>
          <w:szCs w:val="24"/>
          <w:lang w:val="ru-RU"/>
        </w:rPr>
        <w:t>З</w:t>
      </w:r>
      <w:r w:rsidRPr="004A3EC8">
        <w:rPr>
          <w:b/>
          <w:bCs/>
          <w:sz w:val="24"/>
          <w:szCs w:val="24"/>
          <w:lang w:val="sr-Cyrl-CS"/>
        </w:rPr>
        <w:t xml:space="preserve"> </w:t>
      </w:r>
      <w:r w:rsidRPr="004A3EC8">
        <w:rPr>
          <w:b/>
          <w:bCs/>
          <w:sz w:val="24"/>
          <w:szCs w:val="24"/>
          <w:lang w:val="ru-RU"/>
        </w:rPr>
        <w:t>А</w:t>
      </w:r>
      <w:r w:rsidRPr="004A3EC8">
        <w:rPr>
          <w:b/>
          <w:bCs/>
          <w:sz w:val="24"/>
          <w:szCs w:val="24"/>
          <w:lang w:val="sr-Cyrl-CS"/>
        </w:rPr>
        <w:t xml:space="preserve"> </w:t>
      </w:r>
      <w:r w:rsidRPr="004A3EC8">
        <w:rPr>
          <w:b/>
          <w:bCs/>
          <w:sz w:val="24"/>
          <w:szCs w:val="24"/>
          <w:lang w:val="ru-RU"/>
        </w:rPr>
        <w:t>Х</w:t>
      </w:r>
      <w:r w:rsidRPr="004A3EC8">
        <w:rPr>
          <w:b/>
          <w:bCs/>
          <w:sz w:val="24"/>
          <w:szCs w:val="24"/>
          <w:lang w:val="sr-Cyrl-CS"/>
        </w:rPr>
        <w:t xml:space="preserve"> </w:t>
      </w:r>
      <w:r w:rsidRPr="004A3EC8">
        <w:rPr>
          <w:b/>
          <w:bCs/>
          <w:sz w:val="24"/>
          <w:szCs w:val="24"/>
          <w:lang w:val="ru-RU"/>
        </w:rPr>
        <w:t>Т</w:t>
      </w:r>
      <w:r w:rsidRPr="004A3EC8">
        <w:rPr>
          <w:b/>
          <w:bCs/>
          <w:sz w:val="24"/>
          <w:szCs w:val="24"/>
          <w:lang w:val="sr-Cyrl-CS"/>
        </w:rPr>
        <w:t xml:space="preserve"> </w:t>
      </w:r>
      <w:r w:rsidRPr="004A3EC8">
        <w:rPr>
          <w:b/>
          <w:bCs/>
          <w:sz w:val="24"/>
          <w:szCs w:val="24"/>
          <w:lang w:val="ru-RU"/>
        </w:rPr>
        <w:t>Е</w:t>
      </w:r>
      <w:r w:rsidRPr="004A3EC8">
        <w:rPr>
          <w:b/>
          <w:bCs/>
          <w:sz w:val="24"/>
          <w:szCs w:val="24"/>
          <w:lang w:val="sr-Cyrl-CS"/>
        </w:rPr>
        <w:t xml:space="preserve"> </w:t>
      </w:r>
      <w:r w:rsidRPr="004A3EC8">
        <w:rPr>
          <w:b/>
          <w:bCs/>
          <w:sz w:val="24"/>
          <w:szCs w:val="24"/>
          <w:lang w:val="ru-RU"/>
        </w:rPr>
        <w:t>В</w:t>
      </w:r>
    </w:p>
    <w:p w:rsidR="002465EB" w:rsidRPr="004A3EC8" w:rsidRDefault="002465EB" w:rsidP="003D0850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val="ru-RU"/>
        </w:rPr>
      </w:pPr>
      <w:r w:rsidRPr="004A3EC8">
        <w:rPr>
          <w:b/>
          <w:bCs/>
          <w:sz w:val="24"/>
          <w:szCs w:val="24"/>
          <w:lang w:val="ru-RU"/>
        </w:rPr>
        <w:t>ЗА</w:t>
      </w:r>
      <w:r w:rsidRPr="004A3EC8">
        <w:rPr>
          <w:b/>
          <w:bCs/>
          <w:sz w:val="24"/>
          <w:szCs w:val="24"/>
          <w:lang w:val="sr-Cyrl-CS"/>
        </w:rPr>
        <w:t xml:space="preserve"> </w:t>
      </w:r>
      <w:r w:rsidRPr="004A3EC8">
        <w:rPr>
          <w:b/>
          <w:bCs/>
          <w:sz w:val="24"/>
          <w:szCs w:val="24"/>
          <w:lang w:val="ru-RU"/>
        </w:rPr>
        <w:t>ПРИСТУП</w:t>
      </w:r>
      <w:r w:rsidRPr="004A3EC8">
        <w:rPr>
          <w:b/>
          <w:bCs/>
          <w:sz w:val="24"/>
          <w:szCs w:val="24"/>
          <w:lang w:val="sr-Cyrl-CS"/>
        </w:rPr>
        <w:t xml:space="preserve"> </w:t>
      </w:r>
      <w:r w:rsidRPr="004A3EC8">
        <w:rPr>
          <w:b/>
          <w:bCs/>
          <w:sz w:val="24"/>
          <w:szCs w:val="24"/>
          <w:lang w:val="ru-RU"/>
        </w:rPr>
        <w:t>ИНФОРМАЦИЈАМА</w:t>
      </w:r>
      <w:r w:rsidRPr="004A3EC8">
        <w:rPr>
          <w:b/>
          <w:bCs/>
          <w:sz w:val="24"/>
          <w:szCs w:val="24"/>
          <w:lang w:val="sr-Cyrl-CS"/>
        </w:rPr>
        <w:t xml:space="preserve"> </w:t>
      </w:r>
      <w:r w:rsidRPr="004A3EC8">
        <w:rPr>
          <w:b/>
          <w:bCs/>
          <w:sz w:val="24"/>
          <w:szCs w:val="24"/>
          <w:lang w:val="ru-RU"/>
        </w:rPr>
        <w:t>ОД</w:t>
      </w:r>
      <w:r w:rsidRPr="004A3EC8">
        <w:rPr>
          <w:b/>
          <w:bCs/>
          <w:sz w:val="24"/>
          <w:szCs w:val="24"/>
          <w:lang w:val="sr-Cyrl-CS"/>
        </w:rPr>
        <w:t xml:space="preserve"> </w:t>
      </w:r>
      <w:r w:rsidRPr="004A3EC8">
        <w:rPr>
          <w:b/>
          <w:bCs/>
          <w:sz w:val="24"/>
          <w:szCs w:val="24"/>
          <w:lang w:val="ru-RU"/>
        </w:rPr>
        <w:t>ЈАВНОГ</w:t>
      </w:r>
      <w:r w:rsidRPr="004A3EC8">
        <w:rPr>
          <w:b/>
          <w:bCs/>
          <w:sz w:val="24"/>
          <w:szCs w:val="24"/>
          <w:lang w:val="sr-Cyrl-CS"/>
        </w:rPr>
        <w:t xml:space="preserve"> </w:t>
      </w:r>
      <w:r w:rsidRPr="004A3EC8">
        <w:rPr>
          <w:b/>
          <w:bCs/>
          <w:sz w:val="24"/>
          <w:szCs w:val="24"/>
          <w:lang w:val="ru-RU"/>
        </w:rPr>
        <w:t>ЗНАЧАЈА</w:t>
      </w:r>
    </w:p>
    <w:p w:rsidR="002465EB" w:rsidRPr="004A3EC8" w:rsidRDefault="002465EB" w:rsidP="002465EB">
      <w:pPr>
        <w:autoSpaceDE w:val="0"/>
        <w:autoSpaceDN w:val="0"/>
        <w:adjustRightInd w:val="0"/>
        <w:rPr>
          <w:bCs/>
          <w:sz w:val="24"/>
          <w:szCs w:val="24"/>
          <w:lang w:val="sr-Cyrl-CS"/>
        </w:rPr>
      </w:pPr>
    </w:p>
    <w:p w:rsidR="002465EB" w:rsidRDefault="002465EB" w:rsidP="004A3EC8">
      <w:pPr>
        <w:autoSpaceDE w:val="0"/>
        <w:autoSpaceDN w:val="0"/>
        <w:adjustRightInd w:val="0"/>
        <w:ind w:firstLine="720"/>
        <w:jc w:val="both"/>
        <w:rPr>
          <w:sz w:val="24"/>
          <w:szCs w:val="24"/>
          <w:lang w:val="sr-Cyrl-CS"/>
        </w:rPr>
      </w:pPr>
      <w:r w:rsidRPr="004A3EC8">
        <w:rPr>
          <w:sz w:val="24"/>
          <w:szCs w:val="24"/>
          <w:lang w:val="ru-RU"/>
        </w:rPr>
        <w:t>На</w:t>
      </w:r>
      <w:r w:rsidRPr="004A3EC8">
        <w:rPr>
          <w:sz w:val="24"/>
          <w:szCs w:val="24"/>
          <w:lang w:val="sr-Cyrl-CS"/>
        </w:rPr>
        <w:t xml:space="preserve"> </w:t>
      </w:r>
      <w:r w:rsidRPr="004A3EC8">
        <w:rPr>
          <w:sz w:val="24"/>
          <w:szCs w:val="24"/>
          <w:lang w:val="ru-RU"/>
        </w:rPr>
        <w:t>основу</w:t>
      </w:r>
      <w:r w:rsidRPr="004A3EC8">
        <w:rPr>
          <w:sz w:val="24"/>
          <w:szCs w:val="24"/>
          <w:lang w:val="sr-Cyrl-CS"/>
        </w:rPr>
        <w:t xml:space="preserve"> </w:t>
      </w:r>
      <w:r w:rsidRPr="004A3EC8">
        <w:rPr>
          <w:sz w:val="24"/>
          <w:szCs w:val="24"/>
          <w:lang w:val="ru-RU"/>
        </w:rPr>
        <w:t>члана</w:t>
      </w:r>
      <w:r w:rsidRPr="004A3EC8">
        <w:rPr>
          <w:sz w:val="24"/>
          <w:szCs w:val="24"/>
          <w:lang w:val="sr-Cyrl-CS"/>
        </w:rPr>
        <w:t xml:space="preserve"> 15. </w:t>
      </w:r>
      <w:r w:rsidRPr="004A3EC8">
        <w:rPr>
          <w:sz w:val="24"/>
          <w:szCs w:val="24"/>
          <w:lang w:val="ru-RU"/>
        </w:rPr>
        <w:t>став</w:t>
      </w:r>
      <w:r w:rsidRPr="004A3EC8">
        <w:rPr>
          <w:sz w:val="24"/>
          <w:szCs w:val="24"/>
          <w:lang w:val="sr-Cyrl-CS"/>
        </w:rPr>
        <w:t xml:space="preserve"> 1. </w:t>
      </w:r>
      <w:r w:rsidRPr="004A3EC8">
        <w:rPr>
          <w:sz w:val="24"/>
          <w:szCs w:val="24"/>
          <w:lang w:val="ru-RU"/>
        </w:rPr>
        <w:t>Закона</w:t>
      </w:r>
      <w:r w:rsidRPr="004A3EC8">
        <w:rPr>
          <w:sz w:val="24"/>
          <w:szCs w:val="24"/>
          <w:lang w:val="sr-Cyrl-CS"/>
        </w:rPr>
        <w:t xml:space="preserve"> </w:t>
      </w:r>
      <w:r w:rsidRPr="004A3EC8">
        <w:rPr>
          <w:sz w:val="24"/>
          <w:szCs w:val="24"/>
          <w:lang w:val="ru-RU"/>
        </w:rPr>
        <w:t>о</w:t>
      </w:r>
      <w:r w:rsidRPr="004A3EC8">
        <w:rPr>
          <w:sz w:val="24"/>
          <w:szCs w:val="24"/>
          <w:lang w:val="sr-Cyrl-CS"/>
        </w:rPr>
        <w:t xml:space="preserve"> </w:t>
      </w:r>
      <w:r w:rsidRPr="004A3EC8">
        <w:rPr>
          <w:sz w:val="24"/>
          <w:szCs w:val="24"/>
          <w:lang w:val="ru-RU"/>
        </w:rPr>
        <w:t>слободном</w:t>
      </w:r>
      <w:r w:rsidRPr="004A3EC8">
        <w:rPr>
          <w:sz w:val="24"/>
          <w:szCs w:val="24"/>
          <w:lang w:val="sr-Cyrl-CS"/>
        </w:rPr>
        <w:t xml:space="preserve"> </w:t>
      </w:r>
      <w:r w:rsidRPr="004A3EC8">
        <w:rPr>
          <w:sz w:val="24"/>
          <w:szCs w:val="24"/>
          <w:lang w:val="ru-RU"/>
        </w:rPr>
        <w:t>приступу</w:t>
      </w:r>
      <w:r w:rsidRPr="004A3EC8">
        <w:rPr>
          <w:sz w:val="24"/>
          <w:szCs w:val="24"/>
          <w:lang w:val="sr-Cyrl-CS"/>
        </w:rPr>
        <w:t xml:space="preserve"> </w:t>
      </w:r>
      <w:r w:rsidRPr="004A3EC8">
        <w:rPr>
          <w:sz w:val="24"/>
          <w:szCs w:val="24"/>
          <w:lang w:val="ru-RU"/>
        </w:rPr>
        <w:t>информацијама</w:t>
      </w:r>
      <w:r w:rsidRPr="004A3EC8">
        <w:rPr>
          <w:sz w:val="24"/>
          <w:szCs w:val="24"/>
          <w:lang w:val="sr-Cyrl-CS"/>
        </w:rPr>
        <w:t xml:space="preserve"> </w:t>
      </w:r>
      <w:r w:rsidRPr="004A3EC8">
        <w:rPr>
          <w:sz w:val="24"/>
          <w:szCs w:val="24"/>
          <w:lang w:val="ru-RU"/>
        </w:rPr>
        <w:t>од</w:t>
      </w:r>
      <w:r w:rsidRPr="004A3EC8">
        <w:rPr>
          <w:sz w:val="24"/>
          <w:szCs w:val="24"/>
          <w:lang w:val="sr-Cyrl-CS"/>
        </w:rPr>
        <w:t xml:space="preserve"> </w:t>
      </w:r>
      <w:r w:rsidRPr="004A3EC8">
        <w:rPr>
          <w:sz w:val="24"/>
          <w:szCs w:val="24"/>
          <w:lang w:val="ru-RU"/>
        </w:rPr>
        <w:t>јавног</w:t>
      </w:r>
      <w:r w:rsidRPr="004A3EC8">
        <w:rPr>
          <w:sz w:val="24"/>
          <w:szCs w:val="24"/>
          <w:lang w:val="sr-Cyrl-CS"/>
        </w:rPr>
        <w:t xml:space="preserve"> </w:t>
      </w:r>
      <w:r w:rsidRPr="004A3EC8">
        <w:rPr>
          <w:sz w:val="24"/>
          <w:szCs w:val="24"/>
          <w:lang w:val="ru-RU"/>
        </w:rPr>
        <w:t>значаја</w:t>
      </w:r>
      <w:r w:rsidRPr="004A3EC8">
        <w:rPr>
          <w:sz w:val="24"/>
          <w:szCs w:val="24"/>
          <w:lang w:val="sr-Cyrl-CS"/>
        </w:rPr>
        <w:t xml:space="preserve"> („</w:t>
      </w:r>
      <w:r w:rsidRPr="004A3EC8">
        <w:rPr>
          <w:sz w:val="24"/>
          <w:szCs w:val="24"/>
          <w:lang w:val="ru-RU"/>
        </w:rPr>
        <w:t>Службени</w:t>
      </w:r>
      <w:r w:rsidRPr="004A3EC8">
        <w:rPr>
          <w:sz w:val="24"/>
          <w:szCs w:val="24"/>
          <w:lang w:val="sr-Cyrl-CS"/>
        </w:rPr>
        <w:t xml:space="preserve"> </w:t>
      </w:r>
      <w:r w:rsidRPr="004A3EC8">
        <w:rPr>
          <w:sz w:val="24"/>
          <w:szCs w:val="24"/>
          <w:lang w:val="ru-RU"/>
        </w:rPr>
        <w:t>гласник</w:t>
      </w:r>
      <w:r w:rsidRPr="004A3EC8">
        <w:rPr>
          <w:sz w:val="24"/>
          <w:szCs w:val="24"/>
          <w:lang w:val="sr-Cyrl-CS"/>
        </w:rPr>
        <w:t xml:space="preserve"> </w:t>
      </w:r>
      <w:r w:rsidRPr="004A3EC8">
        <w:rPr>
          <w:sz w:val="24"/>
          <w:szCs w:val="24"/>
          <w:lang w:val="ru-RU"/>
        </w:rPr>
        <w:t>РС</w:t>
      </w:r>
      <w:r w:rsidRPr="004A3EC8">
        <w:rPr>
          <w:sz w:val="24"/>
          <w:szCs w:val="24"/>
          <w:lang w:val="sr-Cyrl-CS"/>
        </w:rPr>
        <w:t xml:space="preserve">”, </w:t>
      </w:r>
      <w:r w:rsidRPr="004A3EC8">
        <w:rPr>
          <w:sz w:val="24"/>
          <w:szCs w:val="24"/>
          <w:lang w:val="ru-RU"/>
        </w:rPr>
        <w:t>бр</w:t>
      </w:r>
      <w:r w:rsidRPr="004A3EC8">
        <w:rPr>
          <w:sz w:val="24"/>
          <w:szCs w:val="24"/>
          <w:lang w:val="sr-Cyrl-CS"/>
        </w:rPr>
        <w:t xml:space="preserve">. </w:t>
      </w:r>
      <w:r w:rsidR="002F4083" w:rsidRPr="00405D0A">
        <w:rPr>
          <w:color w:val="000000"/>
          <w:sz w:val="26"/>
          <w:szCs w:val="26"/>
          <w:lang w:val="ru-RU"/>
        </w:rPr>
        <w:t>120/04, 54/07, 104/09 и 36/10</w:t>
      </w:r>
      <w:r w:rsidRPr="004A3EC8">
        <w:rPr>
          <w:sz w:val="24"/>
          <w:szCs w:val="24"/>
          <w:lang w:val="sr-Cyrl-CS"/>
        </w:rPr>
        <w:t xml:space="preserve">), </w:t>
      </w:r>
      <w:r w:rsidRPr="004A3EC8">
        <w:rPr>
          <w:sz w:val="24"/>
          <w:szCs w:val="24"/>
          <w:lang w:val="ru-RU"/>
        </w:rPr>
        <w:t>од</w:t>
      </w:r>
      <w:r w:rsidRPr="004A3EC8">
        <w:rPr>
          <w:sz w:val="24"/>
          <w:szCs w:val="24"/>
          <w:lang w:val="sr-Cyrl-CS"/>
        </w:rPr>
        <w:t xml:space="preserve"> </w:t>
      </w:r>
      <w:r w:rsidRPr="004A3EC8">
        <w:rPr>
          <w:sz w:val="24"/>
          <w:szCs w:val="24"/>
          <w:lang w:val="ru-RU"/>
        </w:rPr>
        <w:t>горе</w:t>
      </w:r>
      <w:r w:rsidRPr="004A3EC8">
        <w:rPr>
          <w:sz w:val="24"/>
          <w:szCs w:val="24"/>
          <w:lang w:val="sr-Cyrl-CS"/>
        </w:rPr>
        <w:t xml:space="preserve"> </w:t>
      </w:r>
      <w:r w:rsidRPr="004A3EC8">
        <w:rPr>
          <w:sz w:val="24"/>
          <w:szCs w:val="24"/>
          <w:lang w:val="ru-RU"/>
        </w:rPr>
        <w:t>наведеног</w:t>
      </w:r>
      <w:r w:rsidRPr="004A3EC8">
        <w:rPr>
          <w:sz w:val="24"/>
          <w:szCs w:val="24"/>
          <w:lang w:val="sr-Cyrl-CS"/>
        </w:rPr>
        <w:t xml:space="preserve"> </w:t>
      </w:r>
      <w:r w:rsidRPr="004A3EC8">
        <w:rPr>
          <w:sz w:val="24"/>
          <w:szCs w:val="24"/>
          <w:lang w:val="ru-RU"/>
        </w:rPr>
        <w:t>органа</w:t>
      </w:r>
      <w:r w:rsidRPr="004A3EC8">
        <w:rPr>
          <w:sz w:val="24"/>
          <w:szCs w:val="24"/>
          <w:lang w:val="sr-Cyrl-CS"/>
        </w:rPr>
        <w:t xml:space="preserve"> </w:t>
      </w:r>
      <w:r w:rsidRPr="004A3EC8">
        <w:rPr>
          <w:sz w:val="24"/>
          <w:szCs w:val="24"/>
          <w:lang w:val="ru-RU"/>
        </w:rPr>
        <w:t>захтевам</w:t>
      </w:r>
      <w:r w:rsidRPr="004A3EC8">
        <w:rPr>
          <w:sz w:val="24"/>
          <w:szCs w:val="24"/>
          <w:lang w:val="sr-Cyrl-CS"/>
        </w:rPr>
        <w:t>¹):</w:t>
      </w:r>
    </w:p>
    <w:p w:rsidR="005B538F" w:rsidRPr="004A3EC8" w:rsidRDefault="005B538F" w:rsidP="004A3EC8">
      <w:pPr>
        <w:autoSpaceDE w:val="0"/>
        <w:autoSpaceDN w:val="0"/>
        <w:adjustRightInd w:val="0"/>
        <w:ind w:firstLine="720"/>
        <w:jc w:val="both"/>
        <w:rPr>
          <w:sz w:val="24"/>
          <w:szCs w:val="24"/>
          <w:lang w:val="sr-Cyrl-CS"/>
        </w:rPr>
      </w:pPr>
    </w:p>
    <w:tbl>
      <w:tblPr>
        <w:tblW w:w="0" w:type="auto"/>
        <w:tblLook w:val="01E0"/>
      </w:tblPr>
      <w:tblGrid>
        <w:gridCol w:w="393"/>
        <w:gridCol w:w="8265"/>
      </w:tblGrid>
      <w:tr w:rsidR="002465EB" w:rsidRPr="0065221C"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5EB" w:rsidRPr="004A3EC8" w:rsidRDefault="002465EB" w:rsidP="009F7A5C">
            <w:pPr>
              <w:autoSpaceDE w:val="0"/>
              <w:autoSpaceDN w:val="0"/>
              <w:adjustRightInd w:val="0"/>
              <w:rPr>
                <w:sz w:val="24"/>
                <w:szCs w:val="24"/>
                <w:lang w:val="sr-Cyrl-CS"/>
              </w:rPr>
            </w:pPr>
          </w:p>
        </w:tc>
        <w:tc>
          <w:tcPr>
            <w:tcW w:w="8265" w:type="dxa"/>
            <w:tcBorders>
              <w:left w:val="single" w:sz="4" w:space="0" w:color="auto"/>
            </w:tcBorders>
          </w:tcPr>
          <w:p w:rsidR="002465EB" w:rsidRPr="004A3EC8" w:rsidRDefault="002465EB" w:rsidP="009F7A5C">
            <w:pPr>
              <w:autoSpaceDE w:val="0"/>
              <w:autoSpaceDN w:val="0"/>
              <w:adjustRightInd w:val="0"/>
              <w:rPr>
                <w:sz w:val="24"/>
                <w:szCs w:val="24"/>
                <w:lang w:val="sr-Cyrl-CS"/>
              </w:rPr>
            </w:pPr>
            <w:r w:rsidRPr="004A3EC8">
              <w:rPr>
                <w:sz w:val="24"/>
                <w:szCs w:val="24"/>
                <w:lang w:val="ru-RU"/>
              </w:rPr>
              <w:t>обавештење</w:t>
            </w:r>
            <w:r w:rsidRPr="004A3EC8">
              <w:rPr>
                <w:sz w:val="24"/>
                <w:szCs w:val="24"/>
                <w:lang w:val="sr-Cyrl-CS"/>
              </w:rPr>
              <w:t xml:space="preserve"> </w:t>
            </w:r>
            <w:r w:rsidRPr="004A3EC8">
              <w:rPr>
                <w:sz w:val="24"/>
                <w:szCs w:val="24"/>
                <w:lang w:val="ru-RU"/>
              </w:rPr>
              <w:t>да</w:t>
            </w:r>
            <w:r w:rsidRPr="004A3EC8">
              <w:rPr>
                <w:sz w:val="24"/>
                <w:szCs w:val="24"/>
                <w:lang w:val="sr-Cyrl-CS"/>
              </w:rPr>
              <w:t xml:space="preserve"> </w:t>
            </w:r>
            <w:r w:rsidRPr="004A3EC8">
              <w:rPr>
                <w:sz w:val="24"/>
                <w:szCs w:val="24"/>
                <w:lang w:val="ru-RU"/>
              </w:rPr>
              <w:t>ли</w:t>
            </w:r>
            <w:r w:rsidRPr="004A3EC8">
              <w:rPr>
                <w:sz w:val="24"/>
                <w:szCs w:val="24"/>
                <w:lang w:val="sr-Cyrl-CS"/>
              </w:rPr>
              <w:t xml:space="preserve"> </w:t>
            </w:r>
            <w:r w:rsidRPr="004A3EC8">
              <w:rPr>
                <w:sz w:val="24"/>
                <w:szCs w:val="24"/>
                <w:lang w:val="ru-RU"/>
              </w:rPr>
              <w:t>поседује</w:t>
            </w:r>
            <w:r w:rsidRPr="004A3EC8">
              <w:rPr>
                <w:sz w:val="24"/>
                <w:szCs w:val="24"/>
                <w:lang w:val="sr-Cyrl-CS"/>
              </w:rPr>
              <w:t xml:space="preserve"> </w:t>
            </w:r>
            <w:r w:rsidRPr="004A3EC8">
              <w:rPr>
                <w:sz w:val="24"/>
                <w:szCs w:val="24"/>
                <w:lang w:val="ru-RU"/>
              </w:rPr>
              <w:t>тражену</w:t>
            </w:r>
            <w:r w:rsidRPr="004A3EC8">
              <w:rPr>
                <w:sz w:val="24"/>
                <w:szCs w:val="24"/>
                <w:lang w:val="sr-Cyrl-CS"/>
              </w:rPr>
              <w:t xml:space="preserve"> </w:t>
            </w:r>
            <w:r w:rsidRPr="004A3EC8">
              <w:rPr>
                <w:sz w:val="24"/>
                <w:szCs w:val="24"/>
                <w:lang w:val="ru-RU"/>
              </w:rPr>
              <w:t>информацију</w:t>
            </w:r>
            <w:r w:rsidRPr="004A3EC8">
              <w:rPr>
                <w:sz w:val="24"/>
                <w:szCs w:val="24"/>
                <w:lang w:val="sr-Cyrl-CS"/>
              </w:rPr>
              <w:t>,</w:t>
            </w:r>
          </w:p>
        </w:tc>
      </w:tr>
      <w:tr w:rsidR="002465EB" w:rsidRPr="0065221C">
        <w:tc>
          <w:tcPr>
            <w:tcW w:w="393" w:type="dxa"/>
            <w:tcBorders>
              <w:top w:val="single" w:sz="4" w:space="0" w:color="auto"/>
              <w:bottom w:val="single" w:sz="4" w:space="0" w:color="auto"/>
            </w:tcBorders>
          </w:tcPr>
          <w:p w:rsidR="002465EB" w:rsidRPr="004A3EC8" w:rsidRDefault="002465EB" w:rsidP="009F7A5C">
            <w:pPr>
              <w:autoSpaceDE w:val="0"/>
              <w:autoSpaceDN w:val="0"/>
              <w:adjustRightInd w:val="0"/>
              <w:rPr>
                <w:sz w:val="24"/>
                <w:szCs w:val="24"/>
                <w:lang w:val="sr-Cyrl-CS"/>
              </w:rPr>
            </w:pPr>
          </w:p>
        </w:tc>
        <w:tc>
          <w:tcPr>
            <w:tcW w:w="8265" w:type="dxa"/>
          </w:tcPr>
          <w:p w:rsidR="002465EB" w:rsidRPr="004A3EC8" w:rsidRDefault="002465EB" w:rsidP="009F7A5C">
            <w:pPr>
              <w:autoSpaceDE w:val="0"/>
              <w:autoSpaceDN w:val="0"/>
              <w:adjustRightInd w:val="0"/>
              <w:rPr>
                <w:sz w:val="24"/>
                <w:szCs w:val="24"/>
                <w:lang w:val="sr-Cyrl-CS"/>
              </w:rPr>
            </w:pPr>
          </w:p>
        </w:tc>
      </w:tr>
      <w:tr w:rsidR="002465EB" w:rsidRPr="0065221C"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5EB" w:rsidRPr="004A3EC8" w:rsidRDefault="002465EB" w:rsidP="009F7A5C">
            <w:pPr>
              <w:autoSpaceDE w:val="0"/>
              <w:autoSpaceDN w:val="0"/>
              <w:adjustRightInd w:val="0"/>
              <w:rPr>
                <w:sz w:val="24"/>
                <w:szCs w:val="24"/>
                <w:lang w:val="sr-Cyrl-CS"/>
              </w:rPr>
            </w:pPr>
          </w:p>
        </w:tc>
        <w:tc>
          <w:tcPr>
            <w:tcW w:w="8265" w:type="dxa"/>
            <w:tcBorders>
              <w:left w:val="single" w:sz="4" w:space="0" w:color="auto"/>
            </w:tcBorders>
          </w:tcPr>
          <w:p w:rsidR="002465EB" w:rsidRPr="004A3EC8" w:rsidRDefault="002465EB" w:rsidP="009F7A5C">
            <w:pPr>
              <w:autoSpaceDE w:val="0"/>
              <w:autoSpaceDN w:val="0"/>
              <w:adjustRightInd w:val="0"/>
              <w:rPr>
                <w:sz w:val="24"/>
                <w:szCs w:val="24"/>
                <w:lang w:val="sr-Cyrl-CS"/>
              </w:rPr>
            </w:pPr>
            <w:r w:rsidRPr="004A3EC8">
              <w:rPr>
                <w:sz w:val="24"/>
                <w:szCs w:val="24"/>
                <w:lang w:val="ru-RU"/>
              </w:rPr>
              <w:t>увид</w:t>
            </w:r>
            <w:r w:rsidRPr="004A3EC8">
              <w:rPr>
                <w:sz w:val="24"/>
                <w:szCs w:val="24"/>
                <w:lang w:val="sr-Cyrl-CS"/>
              </w:rPr>
              <w:t xml:space="preserve"> </w:t>
            </w:r>
            <w:r w:rsidRPr="004A3EC8">
              <w:rPr>
                <w:sz w:val="24"/>
                <w:szCs w:val="24"/>
                <w:lang w:val="ru-RU"/>
              </w:rPr>
              <w:t>у</w:t>
            </w:r>
            <w:r w:rsidRPr="004A3EC8">
              <w:rPr>
                <w:sz w:val="24"/>
                <w:szCs w:val="24"/>
                <w:lang w:val="sr-Cyrl-CS"/>
              </w:rPr>
              <w:t xml:space="preserve"> </w:t>
            </w:r>
            <w:r w:rsidRPr="004A3EC8">
              <w:rPr>
                <w:sz w:val="24"/>
                <w:szCs w:val="24"/>
                <w:lang w:val="ru-RU"/>
              </w:rPr>
              <w:t>документ</w:t>
            </w:r>
            <w:r w:rsidRPr="004A3EC8">
              <w:rPr>
                <w:sz w:val="24"/>
                <w:szCs w:val="24"/>
                <w:lang w:val="sr-Cyrl-CS"/>
              </w:rPr>
              <w:t xml:space="preserve"> </w:t>
            </w:r>
            <w:r w:rsidRPr="004A3EC8">
              <w:rPr>
                <w:sz w:val="24"/>
                <w:szCs w:val="24"/>
                <w:lang w:val="ru-RU"/>
              </w:rPr>
              <w:t>који</w:t>
            </w:r>
            <w:r w:rsidRPr="004A3EC8">
              <w:rPr>
                <w:sz w:val="24"/>
                <w:szCs w:val="24"/>
                <w:lang w:val="sr-Cyrl-CS"/>
              </w:rPr>
              <w:t xml:space="preserve"> </w:t>
            </w:r>
            <w:r w:rsidRPr="004A3EC8">
              <w:rPr>
                <w:sz w:val="24"/>
                <w:szCs w:val="24"/>
                <w:lang w:val="ru-RU"/>
              </w:rPr>
              <w:t>садржи</w:t>
            </w:r>
            <w:r w:rsidRPr="004A3EC8">
              <w:rPr>
                <w:sz w:val="24"/>
                <w:szCs w:val="24"/>
                <w:lang w:val="sr-Cyrl-CS"/>
              </w:rPr>
              <w:t xml:space="preserve"> </w:t>
            </w:r>
            <w:r w:rsidRPr="004A3EC8">
              <w:rPr>
                <w:sz w:val="24"/>
                <w:szCs w:val="24"/>
                <w:lang w:val="ru-RU"/>
              </w:rPr>
              <w:t>тражену</w:t>
            </w:r>
            <w:r w:rsidRPr="004A3EC8">
              <w:rPr>
                <w:sz w:val="24"/>
                <w:szCs w:val="24"/>
                <w:lang w:val="sr-Cyrl-CS"/>
              </w:rPr>
              <w:t xml:space="preserve"> </w:t>
            </w:r>
            <w:r w:rsidRPr="004A3EC8">
              <w:rPr>
                <w:sz w:val="24"/>
                <w:szCs w:val="24"/>
                <w:lang w:val="ru-RU"/>
              </w:rPr>
              <w:t>информацију</w:t>
            </w:r>
            <w:r w:rsidRPr="004A3EC8">
              <w:rPr>
                <w:sz w:val="24"/>
                <w:szCs w:val="24"/>
                <w:lang w:val="sr-Cyrl-CS"/>
              </w:rPr>
              <w:t>,</w:t>
            </w:r>
          </w:p>
        </w:tc>
      </w:tr>
      <w:tr w:rsidR="002465EB" w:rsidRPr="0065221C">
        <w:tc>
          <w:tcPr>
            <w:tcW w:w="393" w:type="dxa"/>
            <w:tcBorders>
              <w:top w:val="single" w:sz="4" w:space="0" w:color="auto"/>
              <w:bottom w:val="single" w:sz="4" w:space="0" w:color="auto"/>
            </w:tcBorders>
          </w:tcPr>
          <w:p w:rsidR="002465EB" w:rsidRPr="004A3EC8" w:rsidRDefault="002465EB" w:rsidP="009F7A5C">
            <w:pPr>
              <w:autoSpaceDE w:val="0"/>
              <w:autoSpaceDN w:val="0"/>
              <w:adjustRightInd w:val="0"/>
              <w:rPr>
                <w:sz w:val="24"/>
                <w:szCs w:val="24"/>
                <w:lang w:val="sr-Cyrl-CS"/>
              </w:rPr>
            </w:pPr>
          </w:p>
        </w:tc>
        <w:tc>
          <w:tcPr>
            <w:tcW w:w="8265" w:type="dxa"/>
          </w:tcPr>
          <w:p w:rsidR="002465EB" w:rsidRPr="004A3EC8" w:rsidRDefault="002465EB" w:rsidP="009F7A5C">
            <w:pPr>
              <w:autoSpaceDE w:val="0"/>
              <w:autoSpaceDN w:val="0"/>
              <w:adjustRightInd w:val="0"/>
              <w:rPr>
                <w:sz w:val="24"/>
                <w:szCs w:val="24"/>
                <w:lang w:val="sr-Cyrl-CS"/>
              </w:rPr>
            </w:pPr>
          </w:p>
        </w:tc>
      </w:tr>
      <w:tr w:rsidR="002465EB" w:rsidRPr="0065221C"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5EB" w:rsidRPr="004A3EC8" w:rsidRDefault="002465EB" w:rsidP="009F7A5C">
            <w:pPr>
              <w:autoSpaceDE w:val="0"/>
              <w:autoSpaceDN w:val="0"/>
              <w:adjustRightInd w:val="0"/>
              <w:rPr>
                <w:sz w:val="24"/>
                <w:szCs w:val="24"/>
                <w:lang w:val="sr-Cyrl-CS"/>
              </w:rPr>
            </w:pPr>
          </w:p>
        </w:tc>
        <w:tc>
          <w:tcPr>
            <w:tcW w:w="8265" w:type="dxa"/>
            <w:tcBorders>
              <w:left w:val="single" w:sz="4" w:space="0" w:color="auto"/>
            </w:tcBorders>
          </w:tcPr>
          <w:p w:rsidR="002465EB" w:rsidRPr="004A3EC8" w:rsidRDefault="002465EB" w:rsidP="009F7A5C">
            <w:pPr>
              <w:autoSpaceDE w:val="0"/>
              <w:autoSpaceDN w:val="0"/>
              <w:adjustRightInd w:val="0"/>
              <w:rPr>
                <w:sz w:val="24"/>
                <w:szCs w:val="24"/>
                <w:lang w:val="sr-Cyrl-CS"/>
              </w:rPr>
            </w:pPr>
            <w:r w:rsidRPr="004A3EC8">
              <w:rPr>
                <w:sz w:val="24"/>
                <w:szCs w:val="24"/>
                <w:lang w:val="ru-RU"/>
              </w:rPr>
              <w:t>копију</w:t>
            </w:r>
            <w:r w:rsidRPr="004A3EC8">
              <w:rPr>
                <w:sz w:val="24"/>
                <w:szCs w:val="24"/>
                <w:lang w:val="sr-Cyrl-CS"/>
              </w:rPr>
              <w:t xml:space="preserve"> </w:t>
            </w:r>
            <w:r w:rsidRPr="004A3EC8">
              <w:rPr>
                <w:sz w:val="24"/>
                <w:szCs w:val="24"/>
                <w:lang w:val="ru-RU"/>
              </w:rPr>
              <w:t>документа</w:t>
            </w:r>
            <w:r w:rsidRPr="004A3EC8">
              <w:rPr>
                <w:sz w:val="24"/>
                <w:szCs w:val="24"/>
                <w:lang w:val="sr-Cyrl-CS"/>
              </w:rPr>
              <w:t xml:space="preserve"> </w:t>
            </w:r>
            <w:r w:rsidRPr="004A3EC8">
              <w:rPr>
                <w:sz w:val="24"/>
                <w:szCs w:val="24"/>
                <w:lang w:val="ru-RU"/>
              </w:rPr>
              <w:t>који</w:t>
            </w:r>
            <w:r w:rsidRPr="004A3EC8">
              <w:rPr>
                <w:sz w:val="24"/>
                <w:szCs w:val="24"/>
                <w:lang w:val="sr-Cyrl-CS"/>
              </w:rPr>
              <w:t xml:space="preserve"> </w:t>
            </w:r>
            <w:r w:rsidRPr="004A3EC8">
              <w:rPr>
                <w:sz w:val="24"/>
                <w:szCs w:val="24"/>
                <w:lang w:val="ru-RU"/>
              </w:rPr>
              <w:t>садржи</w:t>
            </w:r>
            <w:r w:rsidRPr="004A3EC8">
              <w:rPr>
                <w:sz w:val="24"/>
                <w:szCs w:val="24"/>
                <w:lang w:val="sr-Cyrl-CS"/>
              </w:rPr>
              <w:t xml:space="preserve"> </w:t>
            </w:r>
            <w:r w:rsidRPr="004A3EC8">
              <w:rPr>
                <w:sz w:val="24"/>
                <w:szCs w:val="24"/>
                <w:lang w:val="ru-RU"/>
              </w:rPr>
              <w:t>тражену</w:t>
            </w:r>
            <w:r w:rsidRPr="004A3EC8">
              <w:rPr>
                <w:sz w:val="24"/>
                <w:szCs w:val="24"/>
                <w:lang w:val="sr-Cyrl-CS"/>
              </w:rPr>
              <w:t xml:space="preserve"> </w:t>
            </w:r>
            <w:r w:rsidRPr="004A3EC8">
              <w:rPr>
                <w:sz w:val="24"/>
                <w:szCs w:val="24"/>
                <w:lang w:val="ru-RU"/>
              </w:rPr>
              <w:t>информацију</w:t>
            </w:r>
            <w:r w:rsidRPr="004A3EC8">
              <w:rPr>
                <w:sz w:val="24"/>
                <w:szCs w:val="24"/>
                <w:lang w:val="sr-Cyrl-CS"/>
              </w:rPr>
              <w:t>,</w:t>
            </w:r>
          </w:p>
        </w:tc>
      </w:tr>
      <w:tr w:rsidR="002465EB" w:rsidRPr="0065221C">
        <w:tc>
          <w:tcPr>
            <w:tcW w:w="393" w:type="dxa"/>
            <w:tcBorders>
              <w:top w:val="single" w:sz="4" w:space="0" w:color="auto"/>
              <w:bottom w:val="single" w:sz="4" w:space="0" w:color="auto"/>
            </w:tcBorders>
          </w:tcPr>
          <w:p w:rsidR="002465EB" w:rsidRPr="004A3EC8" w:rsidRDefault="002465EB" w:rsidP="009F7A5C">
            <w:pPr>
              <w:autoSpaceDE w:val="0"/>
              <w:autoSpaceDN w:val="0"/>
              <w:adjustRightInd w:val="0"/>
              <w:rPr>
                <w:sz w:val="24"/>
                <w:szCs w:val="24"/>
                <w:lang w:val="sr-Cyrl-CS"/>
              </w:rPr>
            </w:pPr>
          </w:p>
        </w:tc>
        <w:tc>
          <w:tcPr>
            <w:tcW w:w="8265" w:type="dxa"/>
          </w:tcPr>
          <w:p w:rsidR="002465EB" w:rsidRPr="004A3EC8" w:rsidRDefault="002465EB" w:rsidP="009F7A5C">
            <w:pPr>
              <w:autoSpaceDE w:val="0"/>
              <w:autoSpaceDN w:val="0"/>
              <w:adjustRightInd w:val="0"/>
              <w:rPr>
                <w:sz w:val="24"/>
                <w:szCs w:val="24"/>
                <w:lang w:val="sr-Cyrl-CS"/>
              </w:rPr>
            </w:pPr>
          </w:p>
        </w:tc>
      </w:tr>
      <w:tr w:rsidR="002465EB" w:rsidRPr="0065221C"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5EB" w:rsidRPr="004A3EC8" w:rsidRDefault="002465EB" w:rsidP="009F7A5C">
            <w:pPr>
              <w:autoSpaceDE w:val="0"/>
              <w:autoSpaceDN w:val="0"/>
              <w:adjustRightInd w:val="0"/>
              <w:rPr>
                <w:sz w:val="24"/>
                <w:szCs w:val="24"/>
                <w:lang w:val="sr-Cyrl-CS"/>
              </w:rPr>
            </w:pPr>
          </w:p>
        </w:tc>
        <w:tc>
          <w:tcPr>
            <w:tcW w:w="8265" w:type="dxa"/>
            <w:tcBorders>
              <w:left w:val="single" w:sz="4" w:space="0" w:color="auto"/>
            </w:tcBorders>
          </w:tcPr>
          <w:p w:rsidR="002465EB" w:rsidRPr="004A3EC8" w:rsidRDefault="002465EB" w:rsidP="009F7A5C">
            <w:pPr>
              <w:autoSpaceDE w:val="0"/>
              <w:autoSpaceDN w:val="0"/>
              <w:adjustRightInd w:val="0"/>
              <w:rPr>
                <w:sz w:val="24"/>
                <w:szCs w:val="24"/>
                <w:lang w:val="sr-Cyrl-CS"/>
              </w:rPr>
            </w:pPr>
            <w:r w:rsidRPr="004A3EC8">
              <w:rPr>
                <w:sz w:val="24"/>
                <w:szCs w:val="24"/>
                <w:lang w:val="ru-RU"/>
              </w:rPr>
              <w:t>достављање</w:t>
            </w:r>
            <w:r w:rsidRPr="004A3EC8">
              <w:rPr>
                <w:sz w:val="24"/>
                <w:szCs w:val="24"/>
                <w:lang w:val="sr-Cyrl-CS"/>
              </w:rPr>
              <w:t xml:space="preserve"> </w:t>
            </w:r>
            <w:r w:rsidRPr="004A3EC8">
              <w:rPr>
                <w:sz w:val="24"/>
                <w:szCs w:val="24"/>
                <w:lang w:val="ru-RU"/>
              </w:rPr>
              <w:t>копије</w:t>
            </w:r>
            <w:r w:rsidRPr="004A3EC8">
              <w:rPr>
                <w:sz w:val="24"/>
                <w:szCs w:val="24"/>
                <w:lang w:val="sr-Cyrl-CS"/>
              </w:rPr>
              <w:t xml:space="preserve"> </w:t>
            </w:r>
            <w:r w:rsidRPr="004A3EC8">
              <w:rPr>
                <w:sz w:val="24"/>
                <w:szCs w:val="24"/>
                <w:lang w:val="ru-RU"/>
              </w:rPr>
              <w:t>документа</w:t>
            </w:r>
            <w:r w:rsidRPr="004A3EC8">
              <w:rPr>
                <w:sz w:val="24"/>
                <w:szCs w:val="24"/>
                <w:lang w:val="sr-Cyrl-CS"/>
              </w:rPr>
              <w:t xml:space="preserve"> </w:t>
            </w:r>
            <w:r w:rsidRPr="004A3EC8">
              <w:rPr>
                <w:sz w:val="24"/>
                <w:szCs w:val="24"/>
                <w:lang w:val="ru-RU"/>
              </w:rPr>
              <w:t>који</w:t>
            </w:r>
            <w:r w:rsidRPr="004A3EC8">
              <w:rPr>
                <w:sz w:val="24"/>
                <w:szCs w:val="24"/>
                <w:lang w:val="sr-Cyrl-CS"/>
              </w:rPr>
              <w:t xml:space="preserve"> </w:t>
            </w:r>
            <w:r w:rsidRPr="004A3EC8">
              <w:rPr>
                <w:sz w:val="24"/>
                <w:szCs w:val="24"/>
                <w:lang w:val="ru-RU"/>
              </w:rPr>
              <w:t>садржи</w:t>
            </w:r>
            <w:r w:rsidRPr="004A3EC8">
              <w:rPr>
                <w:sz w:val="24"/>
                <w:szCs w:val="24"/>
                <w:lang w:val="sr-Cyrl-CS"/>
              </w:rPr>
              <w:t xml:space="preserve"> </w:t>
            </w:r>
            <w:r w:rsidRPr="004A3EC8">
              <w:rPr>
                <w:sz w:val="24"/>
                <w:szCs w:val="24"/>
                <w:lang w:val="ru-RU"/>
              </w:rPr>
              <w:t>тражену</w:t>
            </w:r>
            <w:r w:rsidRPr="004A3EC8">
              <w:rPr>
                <w:sz w:val="24"/>
                <w:szCs w:val="24"/>
                <w:lang w:val="sr-Cyrl-CS"/>
              </w:rPr>
              <w:t xml:space="preserve"> </w:t>
            </w:r>
            <w:r w:rsidRPr="004A3EC8">
              <w:rPr>
                <w:sz w:val="24"/>
                <w:szCs w:val="24"/>
                <w:lang w:val="ru-RU"/>
              </w:rPr>
              <w:t>информацију</w:t>
            </w:r>
            <w:r w:rsidRPr="004A3EC8">
              <w:rPr>
                <w:sz w:val="24"/>
                <w:szCs w:val="24"/>
                <w:lang w:val="sr-Cyrl-CS"/>
              </w:rPr>
              <w:t>²):</w:t>
            </w:r>
          </w:p>
        </w:tc>
      </w:tr>
    </w:tbl>
    <w:p w:rsidR="002465EB" w:rsidRPr="004A3EC8" w:rsidRDefault="002465EB" w:rsidP="002465EB">
      <w:pPr>
        <w:autoSpaceDE w:val="0"/>
        <w:autoSpaceDN w:val="0"/>
        <w:adjustRightInd w:val="0"/>
        <w:rPr>
          <w:sz w:val="24"/>
          <w:szCs w:val="24"/>
          <w:lang w:val="sr-Cyrl-CS"/>
        </w:rPr>
      </w:pPr>
    </w:p>
    <w:p w:rsidR="002465EB" w:rsidRPr="004A3EC8" w:rsidRDefault="002465EB" w:rsidP="002465EB">
      <w:pPr>
        <w:autoSpaceDE w:val="0"/>
        <w:autoSpaceDN w:val="0"/>
        <w:adjustRightInd w:val="0"/>
        <w:ind w:left="840" w:firstLine="600"/>
        <w:rPr>
          <w:sz w:val="24"/>
          <w:szCs w:val="24"/>
          <w:lang w:val="sr-Cyrl-CS"/>
        </w:rPr>
      </w:pPr>
      <w:r w:rsidRPr="004A3EC8">
        <w:rPr>
          <w:sz w:val="24"/>
          <w:szCs w:val="24"/>
          <w:lang w:val="sr-Cyrl-CS"/>
        </w:rPr>
        <w:t xml:space="preserve">□ </w:t>
      </w:r>
      <w:r w:rsidRPr="004A3EC8">
        <w:rPr>
          <w:sz w:val="24"/>
          <w:szCs w:val="24"/>
          <w:lang w:val="ru-RU"/>
        </w:rPr>
        <w:t>поштом</w:t>
      </w:r>
      <w:r w:rsidRPr="004A3EC8">
        <w:rPr>
          <w:sz w:val="24"/>
          <w:szCs w:val="24"/>
          <w:lang w:val="sr-Cyrl-CS"/>
        </w:rPr>
        <w:t>,</w:t>
      </w:r>
    </w:p>
    <w:p w:rsidR="002465EB" w:rsidRPr="004A3EC8" w:rsidRDefault="002465EB" w:rsidP="002465EB">
      <w:pPr>
        <w:autoSpaceDE w:val="0"/>
        <w:autoSpaceDN w:val="0"/>
        <w:adjustRightInd w:val="0"/>
        <w:ind w:left="840" w:firstLine="600"/>
        <w:rPr>
          <w:sz w:val="24"/>
          <w:szCs w:val="24"/>
          <w:lang w:val="sr-Cyrl-CS"/>
        </w:rPr>
      </w:pPr>
      <w:r w:rsidRPr="004A3EC8">
        <w:rPr>
          <w:sz w:val="24"/>
          <w:szCs w:val="24"/>
          <w:lang w:val="sr-Cyrl-CS"/>
        </w:rPr>
        <w:t xml:space="preserve">□ </w:t>
      </w:r>
      <w:r w:rsidRPr="004A3EC8">
        <w:rPr>
          <w:sz w:val="24"/>
          <w:szCs w:val="24"/>
          <w:lang w:val="ru-RU"/>
        </w:rPr>
        <w:t>електронском</w:t>
      </w:r>
      <w:r w:rsidRPr="004A3EC8">
        <w:rPr>
          <w:sz w:val="24"/>
          <w:szCs w:val="24"/>
          <w:lang w:val="sr-Cyrl-CS"/>
        </w:rPr>
        <w:t xml:space="preserve"> </w:t>
      </w:r>
      <w:r w:rsidRPr="004A3EC8">
        <w:rPr>
          <w:sz w:val="24"/>
          <w:szCs w:val="24"/>
          <w:lang w:val="ru-RU"/>
        </w:rPr>
        <w:t>поштом</w:t>
      </w:r>
      <w:r w:rsidRPr="004A3EC8">
        <w:rPr>
          <w:sz w:val="24"/>
          <w:szCs w:val="24"/>
          <w:lang w:val="sr-Cyrl-CS"/>
        </w:rPr>
        <w:t>,</w:t>
      </w:r>
    </w:p>
    <w:p w:rsidR="002465EB" w:rsidRPr="004A3EC8" w:rsidRDefault="002465EB" w:rsidP="002465EB">
      <w:pPr>
        <w:autoSpaceDE w:val="0"/>
        <w:autoSpaceDN w:val="0"/>
        <w:adjustRightInd w:val="0"/>
        <w:ind w:left="840" w:firstLine="600"/>
        <w:rPr>
          <w:sz w:val="24"/>
          <w:szCs w:val="24"/>
          <w:lang w:val="sr-Cyrl-CS"/>
        </w:rPr>
      </w:pPr>
      <w:r w:rsidRPr="004A3EC8">
        <w:rPr>
          <w:sz w:val="24"/>
          <w:szCs w:val="24"/>
          <w:lang w:val="sr-Cyrl-CS"/>
        </w:rPr>
        <w:t xml:space="preserve">□ </w:t>
      </w:r>
      <w:r w:rsidRPr="004A3EC8">
        <w:rPr>
          <w:sz w:val="24"/>
          <w:szCs w:val="24"/>
          <w:lang w:val="ru-RU"/>
        </w:rPr>
        <w:t>факсом</w:t>
      </w:r>
      <w:r w:rsidRPr="004A3EC8">
        <w:rPr>
          <w:sz w:val="24"/>
          <w:szCs w:val="24"/>
          <w:lang w:val="sr-Cyrl-CS"/>
        </w:rPr>
        <w:t>,</w:t>
      </w:r>
    </w:p>
    <w:p w:rsidR="002465EB" w:rsidRPr="004A3EC8" w:rsidRDefault="002465EB" w:rsidP="002465EB">
      <w:pPr>
        <w:autoSpaceDE w:val="0"/>
        <w:autoSpaceDN w:val="0"/>
        <w:adjustRightInd w:val="0"/>
        <w:ind w:left="840" w:firstLine="600"/>
        <w:rPr>
          <w:sz w:val="24"/>
          <w:szCs w:val="24"/>
          <w:lang w:val="sr-Cyrl-CS"/>
        </w:rPr>
      </w:pPr>
      <w:r w:rsidRPr="004A3EC8">
        <w:rPr>
          <w:sz w:val="24"/>
          <w:szCs w:val="24"/>
          <w:lang w:val="sr-Cyrl-CS"/>
        </w:rPr>
        <w:t xml:space="preserve">□ </w:t>
      </w:r>
      <w:r w:rsidRPr="004A3EC8">
        <w:rPr>
          <w:sz w:val="24"/>
          <w:szCs w:val="24"/>
          <w:lang w:val="ru-RU"/>
        </w:rPr>
        <w:t>на</w:t>
      </w:r>
      <w:r w:rsidRPr="004A3EC8">
        <w:rPr>
          <w:sz w:val="24"/>
          <w:szCs w:val="24"/>
          <w:lang w:val="sr-Cyrl-CS"/>
        </w:rPr>
        <w:t xml:space="preserve"> </w:t>
      </w:r>
      <w:r w:rsidRPr="004A3EC8">
        <w:rPr>
          <w:sz w:val="24"/>
          <w:szCs w:val="24"/>
          <w:lang w:val="ru-RU"/>
        </w:rPr>
        <w:t>други</w:t>
      </w:r>
      <w:r w:rsidRPr="004A3EC8">
        <w:rPr>
          <w:sz w:val="24"/>
          <w:szCs w:val="24"/>
          <w:lang w:val="sr-Cyrl-CS"/>
        </w:rPr>
        <w:t xml:space="preserve"> </w:t>
      </w:r>
      <w:r w:rsidRPr="004A3EC8">
        <w:rPr>
          <w:sz w:val="24"/>
          <w:szCs w:val="24"/>
          <w:lang w:val="ru-RU"/>
        </w:rPr>
        <w:t>начин</w:t>
      </w:r>
      <w:r w:rsidRPr="004A3EC8">
        <w:rPr>
          <w:sz w:val="24"/>
          <w:szCs w:val="24"/>
          <w:lang w:val="sr-Cyrl-CS"/>
        </w:rPr>
        <w:t>:³) _____________</w:t>
      </w:r>
    </w:p>
    <w:p w:rsidR="002465EB" w:rsidRPr="004A3EC8" w:rsidRDefault="002465EB" w:rsidP="002465EB">
      <w:pPr>
        <w:autoSpaceDE w:val="0"/>
        <w:autoSpaceDN w:val="0"/>
        <w:adjustRightInd w:val="0"/>
        <w:ind w:left="120"/>
        <w:rPr>
          <w:sz w:val="24"/>
          <w:szCs w:val="24"/>
          <w:lang w:val="sr-Cyrl-CS"/>
        </w:rPr>
      </w:pPr>
    </w:p>
    <w:p w:rsidR="002465EB" w:rsidRPr="004A3EC8" w:rsidRDefault="002465EB" w:rsidP="002465EB">
      <w:pPr>
        <w:autoSpaceDE w:val="0"/>
        <w:autoSpaceDN w:val="0"/>
        <w:adjustRightInd w:val="0"/>
        <w:ind w:firstLine="720"/>
        <w:rPr>
          <w:sz w:val="24"/>
          <w:szCs w:val="24"/>
          <w:lang w:val="sr-Cyrl-CS"/>
        </w:rPr>
      </w:pPr>
      <w:r w:rsidRPr="004A3EC8">
        <w:rPr>
          <w:sz w:val="24"/>
          <w:szCs w:val="24"/>
          <w:lang w:val="ru-RU"/>
        </w:rPr>
        <w:t>Овај</w:t>
      </w:r>
      <w:r w:rsidRPr="004A3EC8">
        <w:rPr>
          <w:sz w:val="24"/>
          <w:szCs w:val="24"/>
          <w:lang w:val="sr-Cyrl-CS"/>
        </w:rPr>
        <w:t xml:space="preserve"> </w:t>
      </w:r>
      <w:r w:rsidRPr="004A3EC8">
        <w:rPr>
          <w:sz w:val="24"/>
          <w:szCs w:val="24"/>
          <w:lang w:val="ru-RU"/>
        </w:rPr>
        <w:t>захтев</w:t>
      </w:r>
      <w:r w:rsidRPr="004A3EC8">
        <w:rPr>
          <w:sz w:val="24"/>
          <w:szCs w:val="24"/>
          <w:lang w:val="sr-Cyrl-CS"/>
        </w:rPr>
        <w:t xml:space="preserve"> </w:t>
      </w:r>
      <w:r w:rsidRPr="004A3EC8">
        <w:rPr>
          <w:sz w:val="24"/>
          <w:szCs w:val="24"/>
          <w:lang w:val="ru-RU"/>
        </w:rPr>
        <w:t>се</w:t>
      </w:r>
      <w:r w:rsidRPr="004A3EC8">
        <w:rPr>
          <w:sz w:val="24"/>
          <w:szCs w:val="24"/>
          <w:lang w:val="sr-Cyrl-CS"/>
        </w:rPr>
        <w:t xml:space="preserve"> </w:t>
      </w:r>
      <w:r w:rsidRPr="004A3EC8">
        <w:rPr>
          <w:sz w:val="24"/>
          <w:szCs w:val="24"/>
          <w:lang w:val="ru-RU"/>
        </w:rPr>
        <w:t>односи</w:t>
      </w:r>
      <w:r w:rsidRPr="004A3EC8">
        <w:rPr>
          <w:sz w:val="24"/>
          <w:szCs w:val="24"/>
          <w:lang w:val="sr-Cyrl-CS"/>
        </w:rPr>
        <w:t xml:space="preserve"> </w:t>
      </w:r>
      <w:r w:rsidRPr="004A3EC8">
        <w:rPr>
          <w:sz w:val="24"/>
          <w:szCs w:val="24"/>
          <w:lang w:val="ru-RU"/>
        </w:rPr>
        <w:t>на</w:t>
      </w:r>
      <w:r w:rsidRPr="004A3EC8">
        <w:rPr>
          <w:sz w:val="24"/>
          <w:szCs w:val="24"/>
          <w:lang w:val="sr-Cyrl-CS"/>
        </w:rPr>
        <w:t xml:space="preserve"> </w:t>
      </w:r>
      <w:r w:rsidRPr="004A3EC8">
        <w:rPr>
          <w:sz w:val="24"/>
          <w:szCs w:val="24"/>
          <w:lang w:val="ru-RU"/>
        </w:rPr>
        <w:t>следеће</w:t>
      </w:r>
      <w:r w:rsidRPr="004A3EC8">
        <w:rPr>
          <w:sz w:val="24"/>
          <w:szCs w:val="24"/>
          <w:lang w:val="sr-Cyrl-CS"/>
        </w:rPr>
        <w:t xml:space="preserve"> </w:t>
      </w:r>
      <w:r w:rsidRPr="004A3EC8">
        <w:rPr>
          <w:sz w:val="24"/>
          <w:szCs w:val="24"/>
          <w:lang w:val="ru-RU"/>
        </w:rPr>
        <w:t>информације</w:t>
      </w:r>
      <w:r w:rsidRPr="004A3EC8">
        <w:rPr>
          <w:sz w:val="24"/>
          <w:szCs w:val="24"/>
          <w:lang w:val="sr-Cyrl-CS"/>
        </w:rPr>
        <w:t>:</w:t>
      </w:r>
    </w:p>
    <w:p w:rsidR="002465EB" w:rsidRPr="00B1197D" w:rsidRDefault="002465EB" w:rsidP="002465EB">
      <w:pPr>
        <w:autoSpaceDE w:val="0"/>
        <w:autoSpaceDN w:val="0"/>
        <w:adjustRightInd w:val="0"/>
        <w:rPr>
          <w:sz w:val="26"/>
          <w:szCs w:val="26"/>
          <w:lang w:val="ru-RU"/>
        </w:rPr>
      </w:pPr>
      <w:r w:rsidRPr="00A57973">
        <w:rPr>
          <w:sz w:val="26"/>
          <w:szCs w:val="26"/>
          <w:lang w:val="sr-Cyrl-CS"/>
        </w:rPr>
        <w:t>_____________________________________________</w:t>
      </w:r>
      <w:r w:rsidR="00346BFC">
        <w:rPr>
          <w:sz w:val="26"/>
          <w:szCs w:val="26"/>
          <w:lang w:val="sr-Cyrl-CS"/>
        </w:rPr>
        <w:t>_________________________</w:t>
      </w:r>
    </w:p>
    <w:p w:rsidR="002465EB" w:rsidRPr="00B1197D" w:rsidRDefault="002465EB" w:rsidP="002465EB">
      <w:pPr>
        <w:autoSpaceDE w:val="0"/>
        <w:autoSpaceDN w:val="0"/>
        <w:adjustRightInd w:val="0"/>
        <w:rPr>
          <w:sz w:val="26"/>
          <w:szCs w:val="26"/>
          <w:lang w:val="ru-RU"/>
        </w:rPr>
      </w:pPr>
      <w:r w:rsidRPr="00A57973">
        <w:rPr>
          <w:sz w:val="26"/>
          <w:szCs w:val="26"/>
          <w:lang w:val="sr-Cyrl-CS"/>
        </w:rPr>
        <w:t>_____________________________________________</w:t>
      </w:r>
      <w:r w:rsidR="00346BFC">
        <w:rPr>
          <w:sz w:val="26"/>
          <w:szCs w:val="26"/>
          <w:lang w:val="sr-Cyrl-CS"/>
        </w:rPr>
        <w:t>_________________________</w:t>
      </w:r>
    </w:p>
    <w:p w:rsidR="002465EB" w:rsidRPr="00B1197D" w:rsidRDefault="002465EB" w:rsidP="002465EB">
      <w:pPr>
        <w:autoSpaceDE w:val="0"/>
        <w:autoSpaceDN w:val="0"/>
        <w:adjustRightInd w:val="0"/>
        <w:rPr>
          <w:sz w:val="26"/>
          <w:szCs w:val="26"/>
          <w:lang w:val="ru-RU"/>
        </w:rPr>
      </w:pPr>
      <w:r w:rsidRPr="00A57973">
        <w:rPr>
          <w:sz w:val="26"/>
          <w:szCs w:val="26"/>
          <w:lang w:val="sr-Cyrl-CS"/>
        </w:rPr>
        <w:t>_____________________________________________</w:t>
      </w:r>
      <w:r w:rsidR="00346BFC">
        <w:rPr>
          <w:sz w:val="26"/>
          <w:szCs w:val="26"/>
          <w:lang w:val="sr-Cyrl-CS"/>
        </w:rPr>
        <w:t>_________________________</w:t>
      </w:r>
    </w:p>
    <w:p w:rsidR="002465EB" w:rsidRPr="00B1197D" w:rsidRDefault="00346BFC" w:rsidP="002465EB">
      <w:pPr>
        <w:autoSpaceDE w:val="0"/>
        <w:autoSpaceDN w:val="0"/>
        <w:adjustRightInd w:val="0"/>
        <w:rPr>
          <w:sz w:val="26"/>
          <w:szCs w:val="26"/>
          <w:lang w:val="ru-RU"/>
        </w:rPr>
      </w:pPr>
      <w:r>
        <w:rPr>
          <w:sz w:val="26"/>
          <w:szCs w:val="26"/>
          <w:lang w:val="sr-Cyrl-CS"/>
        </w:rPr>
        <w:t>____</w:t>
      </w:r>
      <w:r w:rsidR="002465EB" w:rsidRPr="00A57973">
        <w:rPr>
          <w:sz w:val="26"/>
          <w:szCs w:val="26"/>
          <w:lang w:val="sr-Cyrl-CS"/>
        </w:rPr>
        <w:t>________________________________________</w:t>
      </w:r>
      <w:r>
        <w:rPr>
          <w:sz w:val="26"/>
          <w:szCs w:val="26"/>
          <w:lang w:val="sr-Cyrl-CS"/>
        </w:rPr>
        <w:t>__________________________</w:t>
      </w:r>
    </w:p>
    <w:p w:rsidR="002465EB" w:rsidRPr="00B1197D" w:rsidRDefault="002465EB" w:rsidP="002465EB">
      <w:pPr>
        <w:autoSpaceDE w:val="0"/>
        <w:autoSpaceDN w:val="0"/>
        <w:adjustRightInd w:val="0"/>
        <w:rPr>
          <w:sz w:val="26"/>
          <w:szCs w:val="26"/>
          <w:lang w:val="ru-RU"/>
        </w:rPr>
      </w:pPr>
      <w:r w:rsidRPr="00A57973">
        <w:rPr>
          <w:sz w:val="26"/>
          <w:szCs w:val="26"/>
          <w:lang w:val="sr-Cyrl-CS"/>
        </w:rPr>
        <w:t>_____________________________________________</w:t>
      </w:r>
      <w:r w:rsidR="00346BFC">
        <w:rPr>
          <w:sz w:val="26"/>
          <w:szCs w:val="26"/>
          <w:lang w:val="sr-Cyrl-CS"/>
        </w:rPr>
        <w:t>_________________________</w:t>
      </w:r>
    </w:p>
    <w:p w:rsidR="002465EB" w:rsidRPr="00B1197D" w:rsidRDefault="002465EB" w:rsidP="002465EB">
      <w:pPr>
        <w:autoSpaceDE w:val="0"/>
        <w:autoSpaceDN w:val="0"/>
        <w:adjustRightInd w:val="0"/>
        <w:rPr>
          <w:sz w:val="26"/>
          <w:szCs w:val="26"/>
          <w:lang w:val="ru-RU"/>
        </w:rPr>
      </w:pPr>
      <w:r w:rsidRPr="00A57973">
        <w:rPr>
          <w:sz w:val="26"/>
          <w:szCs w:val="26"/>
          <w:lang w:val="sr-Cyrl-CS"/>
        </w:rPr>
        <w:t>_____________________________________________</w:t>
      </w:r>
      <w:r w:rsidR="00346BFC">
        <w:rPr>
          <w:sz w:val="26"/>
          <w:szCs w:val="26"/>
          <w:lang w:val="sr-Cyrl-CS"/>
        </w:rPr>
        <w:t>_________________________</w:t>
      </w:r>
    </w:p>
    <w:p w:rsidR="002465EB" w:rsidRPr="004A3EC8" w:rsidRDefault="002465EB" w:rsidP="002465EB">
      <w:pPr>
        <w:autoSpaceDE w:val="0"/>
        <w:autoSpaceDN w:val="0"/>
        <w:adjustRightInd w:val="0"/>
        <w:rPr>
          <w:sz w:val="20"/>
          <w:szCs w:val="20"/>
          <w:lang w:val="sr-Cyrl-CS"/>
        </w:rPr>
      </w:pPr>
      <w:r w:rsidRPr="004A3EC8">
        <w:rPr>
          <w:sz w:val="20"/>
          <w:szCs w:val="20"/>
          <w:lang w:val="sr-Cyrl-CS"/>
        </w:rPr>
        <w:t>(н</w:t>
      </w:r>
      <w:r w:rsidRPr="004A3EC8">
        <w:rPr>
          <w:sz w:val="20"/>
          <w:szCs w:val="20"/>
          <w:lang w:val="ru-RU"/>
        </w:rPr>
        <w:t>авести</w:t>
      </w:r>
      <w:r w:rsidRPr="004A3EC8">
        <w:rPr>
          <w:sz w:val="20"/>
          <w:szCs w:val="20"/>
          <w:lang w:val="sr-Cyrl-CS"/>
        </w:rPr>
        <w:t xml:space="preserve"> </w:t>
      </w:r>
      <w:r w:rsidRPr="004A3EC8">
        <w:rPr>
          <w:sz w:val="20"/>
          <w:szCs w:val="20"/>
          <w:lang w:val="ru-RU"/>
        </w:rPr>
        <w:t>што</w:t>
      </w:r>
      <w:r w:rsidRPr="004A3EC8">
        <w:rPr>
          <w:sz w:val="20"/>
          <w:szCs w:val="20"/>
          <w:lang w:val="sr-Cyrl-CS"/>
        </w:rPr>
        <w:t xml:space="preserve"> </w:t>
      </w:r>
      <w:r w:rsidRPr="004A3EC8">
        <w:rPr>
          <w:sz w:val="20"/>
          <w:szCs w:val="20"/>
          <w:lang w:val="ru-RU"/>
        </w:rPr>
        <w:t>прецизнији</w:t>
      </w:r>
      <w:r w:rsidRPr="004A3EC8">
        <w:rPr>
          <w:sz w:val="20"/>
          <w:szCs w:val="20"/>
          <w:lang w:val="sr-Cyrl-CS"/>
        </w:rPr>
        <w:t xml:space="preserve"> </w:t>
      </w:r>
      <w:r w:rsidRPr="004A3EC8">
        <w:rPr>
          <w:sz w:val="20"/>
          <w:szCs w:val="20"/>
          <w:lang w:val="ru-RU"/>
        </w:rPr>
        <w:t>опис</w:t>
      </w:r>
      <w:r w:rsidRPr="004A3EC8">
        <w:rPr>
          <w:sz w:val="20"/>
          <w:szCs w:val="20"/>
          <w:lang w:val="sr-Cyrl-CS"/>
        </w:rPr>
        <w:t xml:space="preserve"> </w:t>
      </w:r>
      <w:r w:rsidRPr="004A3EC8">
        <w:rPr>
          <w:sz w:val="20"/>
          <w:szCs w:val="20"/>
          <w:lang w:val="ru-RU"/>
        </w:rPr>
        <w:t>информације</w:t>
      </w:r>
      <w:r w:rsidRPr="004A3EC8">
        <w:rPr>
          <w:sz w:val="20"/>
          <w:szCs w:val="20"/>
          <w:lang w:val="sr-Cyrl-CS"/>
        </w:rPr>
        <w:t xml:space="preserve"> </w:t>
      </w:r>
      <w:r w:rsidRPr="004A3EC8">
        <w:rPr>
          <w:sz w:val="20"/>
          <w:szCs w:val="20"/>
          <w:lang w:val="ru-RU"/>
        </w:rPr>
        <w:t>која</w:t>
      </w:r>
      <w:r w:rsidRPr="004A3EC8">
        <w:rPr>
          <w:sz w:val="20"/>
          <w:szCs w:val="20"/>
          <w:lang w:val="sr-Cyrl-CS"/>
        </w:rPr>
        <w:t xml:space="preserve"> </w:t>
      </w:r>
      <w:r w:rsidRPr="004A3EC8">
        <w:rPr>
          <w:sz w:val="20"/>
          <w:szCs w:val="20"/>
          <w:lang w:val="ru-RU"/>
        </w:rPr>
        <w:t>се</w:t>
      </w:r>
      <w:r w:rsidRPr="004A3EC8">
        <w:rPr>
          <w:sz w:val="20"/>
          <w:szCs w:val="20"/>
          <w:lang w:val="sr-Cyrl-CS"/>
        </w:rPr>
        <w:t xml:space="preserve"> </w:t>
      </w:r>
      <w:r w:rsidRPr="004A3EC8">
        <w:rPr>
          <w:sz w:val="20"/>
          <w:szCs w:val="20"/>
          <w:lang w:val="ru-RU"/>
        </w:rPr>
        <w:t>тражи</w:t>
      </w:r>
      <w:r w:rsidRPr="004A3EC8">
        <w:rPr>
          <w:sz w:val="20"/>
          <w:szCs w:val="20"/>
          <w:lang w:val="sr-Cyrl-CS"/>
        </w:rPr>
        <w:t xml:space="preserve">, </w:t>
      </w:r>
      <w:r w:rsidRPr="004A3EC8">
        <w:rPr>
          <w:sz w:val="20"/>
          <w:szCs w:val="20"/>
          <w:lang w:val="ru-RU"/>
        </w:rPr>
        <w:t>као</w:t>
      </w:r>
      <w:r w:rsidRPr="004A3EC8">
        <w:rPr>
          <w:sz w:val="20"/>
          <w:szCs w:val="20"/>
          <w:lang w:val="sr-Cyrl-CS"/>
        </w:rPr>
        <w:t xml:space="preserve"> </w:t>
      </w:r>
      <w:r w:rsidRPr="004A3EC8">
        <w:rPr>
          <w:sz w:val="20"/>
          <w:szCs w:val="20"/>
          <w:lang w:val="ru-RU"/>
        </w:rPr>
        <w:t>и</w:t>
      </w:r>
      <w:r w:rsidRPr="004A3EC8">
        <w:rPr>
          <w:sz w:val="20"/>
          <w:szCs w:val="20"/>
          <w:lang w:val="sr-Cyrl-CS"/>
        </w:rPr>
        <w:t xml:space="preserve"> </w:t>
      </w:r>
      <w:r w:rsidRPr="004A3EC8">
        <w:rPr>
          <w:sz w:val="20"/>
          <w:szCs w:val="20"/>
          <w:lang w:val="ru-RU"/>
        </w:rPr>
        <w:t>друге</w:t>
      </w:r>
      <w:r w:rsidRPr="004A3EC8">
        <w:rPr>
          <w:sz w:val="20"/>
          <w:szCs w:val="20"/>
          <w:lang w:val="sr-Cyrl-CS"/>
        </w:rPr>
        <w:t xml:space="preserve"> </w:t>
      </w:r>
      <w:r w:rsidRPr="004A3EC8">
        <w:rPr>
          <w:sz w:val="20"/>
          <w:szCs w:val="20"/>
          <w:lang w:val="ru-RU"/>
        </w:rPr>
        <w:t>податке</w:t>
      </w:r>
      <w:r w:rsidRPr="004A3EC8">
        <w:rPr>
          <w:sz w:val="20"/>
          <w:szCs w:val="20"/>
          <w:lang w:val="sr-Cyrl-CS"/>
        </w:rPr>
        <w:t xml:space="preserve"> </w:t>
      </w:r>
      <w:r w:rsidRPr="004A3EC8">
        <w:rPr>
          <w:sz w:val="20"/>
          <w:szCs w:val="20"/>
          <w:lang w:val="ru-RU"/>
        </w:rPr>
        <w:t>који</w:t>
      </w:r>
      <w:r w:rsidRPr="004A3EC8">
        <w:rPr>
          <w:sz w:val="20"/>
          <w:szCs w:val="20"/>
          <w:lang w:val="sr-Cyrl-CS"/>
        </w:rPr>
        <w:t xml:space="preserve"> </w:t>
      </w:r>
      <w:r w:rsidRPr="004A3EC8">
        <w:rPr>
          <w:sz w:val="20"/>
          <w:szCs w:val="20"/>
          <w:lang w:val="ru-RU"/>
        </w:rPr>
        <w:t>олакшавају</w:t>
      </w:r>
      <w:r w:rsidRPr="004A3EC8">
        <w:rPr>
          <w:sz w:val="20"/>
          <w:szCs w:val="20"/>
          <w:lang w:val="sr-Cyrl-CS"/>
        </w:rPr>
        <w:t xml:space="preserve"> </w:t>
      </w:r>
      <w:r w:rsidRPr="004A3EC8">
        <w:rPr>
          <w:sz w:val="20"/>
          <w:szCs w:val="20"/>
          <w:lang w:val="ru-RU"/>
        </w:rPr>
        <w:t>проналажење</w:t>
      </w:r>
      <w:r w:rsidRPr="004A3EC8">
        <w:rPr>
          <w:sz w:val="20"/>
          <w:szCs w:val="20"/>
          <w:lang w:val="sr-Cyrl-CS"/>
        </w:rPr>
        <w:t xml:space="preserve"> </w:t>
      </w:r>
      <w:r w:rsidRPr="004A3EC8">
        <w:rPr>
          <w:sz w:val="20"/>
          <w:szCs w:val="20"/>
          <w:lang w:val="ru-RU"/>
        </w:rPr>
        <w:t>тражене</w:t>
      </w:r>
      <w:r w:rsidRPr="004A3EC8">
        <w:rPr>
          <w:sz w:val="20"/>
          <w:szCs w:val="20"/>
          <w:lang w:val="sr-Cyrl-CS"/>
        </w:rPr>
        <w:t xml:space="preserve"> </w:t>
      </w:r>
      <w:r w:rsidRPr="004A3EC8">
        <w:rPr>
          <w:sz w:val="20"/>
          <w:szCs w:val="20"/>
          <w:lang w:val="ru-RU"/>
        </w:rPr>
        <w:t>информације</w:t>
      </w:r>
      <w:r w:rsidRPr="004A3EC8">
        <w:rPr>
          <w:sz w:val="20"/>
          <w:szCs w:val="20"/>
          <w:lang w:val="sr-Cyrl-CS"/>
        </w:rPr>
        <w:t>)</w:t>
      </w:r>
    </w:p>
    <w:p w:rsidR="002465EB" w:rsidRPr="00A57973" w:rsidRDefault="002465EB" w:rsidP="002465EB">
      <w:pPr>
        <w:autoSpaceDE w:val="0"/>
        <w:autoSpaceDN w:val="0"/>
        <w:adjustRightInd w:val="0"/>
        <w:jc w:val="center"/>
        <w:rPr>
          <w:sz w:val="26"/>
          <w:szCs w:val="26"/>
          <w:lang w:val="sr-Cyrl-CS"/>
        </w:rPr>
      </w:pPr>
    </w:p>
    <w:p w:rsidR="002465EB" w:rsidRPr="004A3EC8" w:rsidRDefault="002465EB" w:rsidP="002465EB">
      <w:pPr>
        <w:autoSpaceDE w:val="0"/>
        <w:autoSpaceDN w:val="0"/>
        <w:adjustRightInd w:val="0"/>
        <w:spacing w:line="360" w:lineRule="auto"/>
        <w:rPr>
          <w:sz w:val="24"/>
          <w:szCs w:val="24"/>
          <w:lang w:val="sr-Cyrl-CS"/>
        </w:rPr>
      </w:pPr>
      <w:r w:rsidRPr="004A3EC8">
        <w:rPr>
          <w:sz w:val="24"/>
          <w:szCs w:val="24"/>
          <w:lang w:val="sr-Cyrl-CS"/>
        </w:rPr>
        <w:t xml:space="preserve">У Тополи, </w:t>
      </w:r>
    </w:p>
    <w:p w:rsidR="002465EB" w:rsidRPr="004A3EC8" w:rsidRDefault="002465EB" w:rsidP="002465EB">
      <w:pPr>
        <w:autoSpaceDE w:val="0"/>
        <w:autoSpaceDN w:val="0"/>
        <w:adjustRightInd w:val="0"/>
        <w:spacing w:line="360" w:lineRule="auto"/>
        <w:rPr>
          <w:sz w:val="24"/>
          <w:szCs w:val="24"/>
          <w:lang w:val="sr-Cyrl-CS"/>
        </w:rPr>
      </w:pPr>
      <w:r w:rsidRPr="004A3EC8">
        <w:rPr>
          <w:sz w:val="24"/>
          <w:szCs w:val="24"/>
          <w:lang w:val="sr-Cyrl-CS"/>
        </w:rPr>
        <w:t>дана _______ 201</w:t>
      </w:r>
      <w:r w:rsidR="00BB5036">
        <w:rPr>
          <w:sz w:val="24"/>
          <w:szCs w:val="24"/>
          <w:lang w:val="ru-RU"/>
        </w:rPr>
        <w:t>8</w:t>
      </w:r>
      <w:r w:rsidRPr="004A3EC8">
        <w:rPr>
          <w:sz w:val="24"/>
          <w:szCs w:val="24"/>
          <w:lang w:val="sr-Latn-CS"/>
        </w:rPr>
        <w:t xml:space="preserve">. </w:t>
      </w:r>
      <w:r w:rsidRPr="004A3EC8">
        <w:rPr>
          <w:sz w:val="24"/>
          <w:szCs w:val="24"/>
          <w:lang w:val="sr-Cyrl-CS"/>
        </w:rPr>
        <w:t>године</w:t>
      </w:r>
      <w:r w:rsidRPr="004A3EC8">
        <w:rPr>
          <w:sz w:val="24"/>
          <w:szCs w:val="24"/>
          <w:lang w:val="sr-Cyrl-CS"/>
        </w:rPr>
        <w:tab/>
      </w:r>
      <w:r w:rsidRPr="004A3EC8">
        <w:rPr>
          <w:sz w:val="24"/>
          <w:szCs w:val="24"/>
          <w:lang w:val="sr-Cyrl-CS"/>
        </w:rPr>
        <w:tab/>
        <w:t xml:space="preserve">                       _________________________________</w:t>
      </w:r>
    </w:p>
    <w:p w:rsidR="002465EB" w:rsidRPr="004A3EC8" w:rsidRDefault="002465EB" w:rsidP="002465EB">
      <w:pPr>
        <w:autoSpaceDE w:val="0"/>
        <w:autoSpaceDN w:val="0"/>
        <w:adjustRightInd w:val="0"/>
        <w:jc w:val="center"/>
        <w:rPr>
          <w:sz w:val="24"/>
          <w:szCs w:val="24"/>
          <w:lang w:val="sr-Cyrl-CS"/>
        </w:rPr>
      </w:pPr>
      <w:r w:rsidRPr="004A3EC8">
        <w:rPr>
          <w:sz w:val="24"/>
          <w:szCs w:val="24"/>
          <w:lang w:val="sr-Cyrl-CS"/>
        </w:rPr>
        <w:t xml:space="preserve">                                                                      </w:t>
      </w:r>
      <w:r w:rsidR="004A3EC8" w:rsidRPr="004A3EC8">
        <w:rPr>
          <w:sz w:val="24"/>
          <w:szCs w:val="24"/>
          <w:lang w:val="sr-Cyrl-CS"/>
        </w:rPr>
        <w:t xml:space="preserve">   </w:t>
      </w:r>
      <w:r w:rsidRPr="004A3EC8">
        <w:rPr>
          <w:sz w:val="24"/>
          <w:szCs w:val="24"/>
          <w:lang w:val="sr-Cyrl-CS"/>
        </w:rPr>
        <w:t>Тражилац информације/име и презиме</w:t>
      </w:r>
    </w:p>
    <w:p w:rsidR="002465EB" w:rsidRPr="004A3EC8" w:rsidRDefault="002465EB" w:rsidP="002465EB">
      <w:pPr>
        <w:autoSpaceDE w:val="0"/>
        <w:autoSpaceDN w:val="0"/>
        <w:adjustRightInd w:val="0"/>
        <w:rPr>
          <w:sz w:val="24"/>
          <w:szCs w:val="24"/>
          <w:lang w:val="sr-Cyrl-CS"/>
        </w:rPr>
      </w:pPr>
      <w:r w:rsidRPr="004A3EC8">
        <w:rPr>
          <w:sz w:val="24"/>
          <w:szCs w:val="24"/>
          <w:lang w:val="sr-Cyrl-CS"/>
        </w:rPr>
        <w:tab/>
      </w:r>
      <w:r w:rsidRPr="004A3EC8">
        <w:rPr>
          <w:sz w:val="24"/>
          <w:szCs w:val="24"/>
          <w:lang w:val="sr-Cyrl-CS"/>
        </w:rPr>
        <w:tab/>
      </w:r>
      <w:r w:rsidRPr="004A3EC8">
        <w:rPr>
          <w:sz w:val="24"/>
          <w:szCs w:val="24"/>
          <w:lang w:val="sr-Cyrl-CS"/>
        </w:rPr>
        <w:tab/>
      </w:r>
      <w:r w:rsidRPr="004A3EC8">
        <w:rPr>
          <w:sz w:val="24"/>
          <w:szCs w:val="24"/>
          <w:lang w:val="sr-Cyrl-CS"/>
        </w:rPr>
        <w:tab/>
      </w:r>
      <w:r w:rsidRPr="004A3EC8">
        <w:rPr>
          <w:sz w:val="24"/>
          <w:szCs w:val="24"/>
          <w:lang w:val="sr-Cyrl-CS"/>
        </w:rPr>
        <w:tab/>
      </w:r>
      <w:r w:rsidRPr="004A3EC8">
        <w:rPr>
          <w:sz w:val="24"/>
          <w:szCs w:val="24"/>
          <w:lang w:val="sr-Cyrl-CS"/>
        </w:rPr>
        <w:tab/>
      </w:r>
      <w:r w:rsidRPr="004A3EC8">
        <w:rPr>
          <w:sz w:val="24"/>
          <w:szCs w:val="24"/>
          <w:lang w:val="sr-Cyrl-CS"/>
        </w:rPr>
        <w:tab/>
        <w:t>_________________________________</w:t>
      </w:r>
    </w:p>
    <w:p w:rsidR="002465EB" w:rsidRPr="004A3EC8" w:rsidRDefault="002465EB" w:rsidP="002465EB">
      <w:pPr>
        <w:autoSpaceDE w:val="0"/>
        <w:autoSpaceDN w:val="0"/>
        <w:adjustRightInd w:val="0"/>
        <w:rPr>
          <w:sz w:val="24"/>
          <w:szCs w:val="24"/>
          <w:lang w:val="sr-Cyrl-CS"/>
        </w:rPr>
      </w:pPr>
      <w:r w:rsidRPr="004A3EC8">
        <w:rPr>
          <w:sz w:val="24"/>
          <w:szCs w:val="24"/>
          <w:lang w:val="sr-Cyrl-CS"/>
        </w:rPr>
        <w:t xml:space="preserve">                                                                               </w:t>
      </w:r>
      <w:r w:rsidR="004A3EC8" w:rsidRPr="004A3EC8">
        <w:rPr>
          <w:sz w:val="24"/>
          <w:szCs w:val="24"/>
          <w:lang w:val="sr-Cyrl-CS"/>
        </w:rPr>
        <w:t xml:space="preserve">                         </w:t>
      </w:r>
      <w:r w:rsidR="004D270D">
        <w:rPr>
          <w:sz w:val="24"/>
          <w:szCs w:val="24"/>
          <w:lang w:val="sr-Cyrl-CS"/>
        </w:rPr>
        <w:t xml:space="preserve">      </w:t>
      </w:r>
      <w:r w:rsidRPr="004A3EC8">
        <w:rPr>
          <w:sz w:val="24"/>
          <w:szCs w:val="24"/>
          <w:lang w:val="sr-Cyrl-CS"/>
        </w:rPr>
        <w:t>адреса</w:t>
      </w:r>
    </w:p>
    <w:p w:rsidR="002465EB" w:rsidRPr="004A3EC8" w:rsidRDefault="002465EB" w:rsidP="002465EB">
      <w:pPr>
        <w:autoSpaceDE w:val="0"/>
        <w:autoSpaceDN w:val="0"/>
        <w:adjustRightInd w:val="0"/>
        <w:rPr>
          <w:sz w:val="24"/>
          <w:szCs w:val="24"/>
          <w:lang w:val="sr-Cyrl-CS"/>
        </w:rPr>
      </w:pPr>
      <w:r w:rsidRPr="004A3EC8">
        <w:rPr>
          <w:sz w:val="24"/>
          <w:szCs w:val="24"/>
          <w:lang w:val="sr-Cyrl-CS"/>
        </w:rPr>
        <w:tab/>
      </w:r>
      <w:r w:rsidRPr="004A3EC8">
        <w:rPr>
          <w:sz w:val="24"/>
          <w:szCs w:val="24"/>
          <w:lang w:val="sr-Cyrl-CS"/>
        </w:rPr>
        <w:tab/>
      </w:r>
      <w:r w:rsidRPr="004A3EC8">
        <w:rPr>
          <w:sz w:val="24"/>
          <w:szCs w:val="24"/>
          <w:lang w:val="sr-Cyrl-CS"/>
        </w:rPr>
        <w:tab/>
      </w:r>
      <w:r w:rsidRPr="004A3EC8">
        <w:rPr>
          <w:sz w:val="24"/>
          <w:szCs w:val="24"/>
          <w:lang w:val="sr-Cyrl-CS"/>
        </w:rPr>
        <w:tab/>
      </w:r>
      <w:r w:rsidRPr="004A3EC8">
        <w:rPr>
          <w:sz w:val="24"/>
          <w:szCs w:val="24"/>
          <w:lang w:val="sr-Cyrl-CS"/>
        </w:rPr>
        <w:tab/>
      </w:r>
      <w:r w:rsidRPr="004A3EC8">
        <w:rPr>
          <w:sz w:val="24"/>
          <w:szCs w:val="24"/>
          <w:lang w:val="sr-Cyrl-CS"/>
        </w:rPr>
        <w:tab/>
      </w:r>
      <w:r w:rsidRPr="004A3EC8">
        <w:rPr>
          <w:sz w:val="24"/>
          <w:szCs w:val="24"/>
          <w:lang w:val="sr-Cyrl-CS"/>
        </w:rPr>
        <w:tab/>
        <w:t xml:space="preserve">_________________________________ </w:t>
      </w:r>
    </w:p>
    <w:p w:rsidR="002465EB" w:rsidRPr="004A3EC8" w:rsidRDefault="002465EB" w:rsidP="002465EB">
      <w:pPr>
        <w:autoSpaceDE w:val="0"/>
        <w:autoSpaceDN w:val="0"/>
        <w:adjustRightInd w:val="0"/>
        <w:rPr>
          <w:sz w:val="24"/>
          <w:szCs w:val="24"/>
          <w:lang w:val="sr-Cyrl-CS"/>
        </w:rPr>
      </w:pPr>
      <w:r w:rsidRPr="004A3EC8">
        <w:rPr>
          <w:sz w:val="24"/>
          <w:szCs w:val="24"/>
          <w:lang w:val="sr-Cyrl-CS"/>
        </w:rPr>
        <w:t xml:space="preserve">                                                          </w:t>
      </w:r>
      <w:r w:rsidR="004D270D">
        <w:rPr>
          <w:sz w:val="24"/>
          <w:szCs w:val="24"/>
          <w:lang w:val="sr-Cyrl-CS"/>
        </w:rPr>
        <w:t xml:space="preserve">                           </w:t>
      </w:r>
      <w:r w:rsidR="004D270D">
        <w:rPr>
          <w:sz w:val="24"/>
          <w:szCs w:val="24"/>
          <w:lang w:val="sr-Cyrl-CS"/>
        </w:rPr>
        <w:tab/>
      </w:r>
      <w:r w:rsidRPr="004A3EC8">
        <w:rPr>
          <w:sz w:val="24"/>
          <w:szCs w:val="24"/>
          <w:lang w:val="sr-Cyrl-CS"/>
        </w:rPr>
        <w:t>други подаци о тражиоцу</w:t>
      </w:r>
    </w:p>
    <w:p w:rsidR="002465EB" w:rsidRPr="004A3EC8" w:rsidRDefault="002465EB" w:rsidP="002465EB">
      <w:pPr>
        <w:autoSpaceDE w:val="0"/>
        <w:autoSpaceDN w:val="0"/>
        <w:adjustRightInd w:val="0"/>
        <w:rPr>
          <w:sz w:val="24"/>
          <w:szCs w:val="24"/>
          <w:lang w:val="sr-Cyrl-CS"/>
        </w:rPr>
      </w:pPr>
      <w:r w:rsidRPr="004A3EC8">
        <w:rPr>
          <w:sz w:val="24"/>
          <w:szCs w:val="24"/>
          <w:lang w:val="sr-Cyrl-CS"/>
        </w:rPr>
        <w:tab/>
      </w:r>
      <w:r w:rsidRPr="004A3EC8">
        <w:rPr>
          <w:sz w:val="24"/>
          <w:szCs w:val="24"/>
          <w:lang w:val="sr-Cyrl-CS"/>
        </w:rPr>
        <w:tab/>
      </w:r>
      <w:r w:rsidRPr="004A3EC8">
        <w:rPr>
          <w:sz w:val="24"/>
          <w:szCs w:val="24"/>
          <w:lang w:val="sr-Cyrl-CS"/>
        </w:rPr>
        <w:tab/>
      </w:r>
      <w:r w:rsidRPr="004A3EC8">
        <w:rPr>
          <w:sz w:val="24"/>
          <w:szCs w:val="24"/>
          <w:lang w:val="sr-Cyrl-CS"/>
        </w:rPr>
        <w:tab/>
      </w:r>
      <w:r w:rsidRPr="004A3EC8">
        <w:rPr>
          <w:sz w:val="24"/>
          <w:szCs w:val="24"/>
          <w:lang w:val="sr-Cyrl-CS"/>
        </w:rPr>
        <w:tab/>
      </w:r>
      <w:r w:rsidRPr="004A3EC8">
        <w:rPr>
          <w:sz w:val="24"/>
          <w:szCs w:val="24"/>
          <w:lang w:val="sr-Cyrl-CS"/>
        </w:rPr>
        <w:tab/>
      </w:r>
      <w:r w:rsidRPr="004A3EC8">
        <w:rPr>
          <w:sz w:val="24"/>
          <w:szCs w:val="24"/>
          <w:lang w:val="sr-Cyrl-CS"/>
        </w:rPr>
        <w:tab/>
        <w:t>_________________________________</w:t>
      </w:r>
    </w:p>
    <w:p w:rsidR="002465EB" w:rsidRPr="00405D0A" w:rsidRDefault="00A5151E" w:rsidP="002465EB">
      <w:pPr>
        <w:autoSpaceDE w:val="0"/>
        <w:autoSpaceDN w:val="0"/>
        <w:adjustRightInd w:val="0"/>
        <w:rPr>
          <w:sz w:val="24"/>
          <w:szCs w:val="24"/>
          <w:lang w:val="ru-RU"/>
        </w:rPr>
      </w:pPr>
      <w:r>
        <w:rPr>
          <w:sz w:val="24"/>
          <w:szCs w:val="24"/>
          <w:lang w:val="sr-Cyrl-CS"/>
        </w:rPr>
        <w:tab/>
      </w:r>
      <w:r>
        <w:rPr>
          <w:sz w:val="24"/>
          <w:szCs w:val="24"/>
          <w:lang w:val="sr-Cyrl-CS"/>
        </w:rPr>
        <w:tab/>
      </w:r>
      <w:r>
        <w:rPr>
          <w:sz w:val="24"/>
          <w:szCs w:val="24"/>
          <w:lang w:val="sr-Cyrl-CS"/>
        </w:rPr>
        <w:tab/>
      </w:r>
      <w:r>
        <w:rPr>
          <w:sz w:val="24"/>
          <w:szCs w:val="24"/>
          <w:lang w:val="sr-Cyrl-CS"/>
        </w:rPr>
        <w:tab/>
      </w:r>
      <w:r>
        <w:rPr>
          <w:sz w:val="24"/>
          <w:szCs w:val="24"/>
          <w:lang w:val="sr-Cyrl-CS"/>
        </w:rPr>
        <w:tab/>
      </w:r>
      <w:r>
        <w:rPr>
          <w:sz w:val="24"/>
          <w:szCs w:val="24"/>
          <w:lang w:val="sr-Cyrl-CS"/>
        </w:rPr>
        <w:tab/>
      </w:r>
      <w:r>
        <w:rPr>
          <w:sz w:val="24"/>
          <w:szCs w:val="24"/>
          <w:lang w:val="sr-Cyrl-CS"/>
        </w:rPr>
        <w:tab/>
        <w:t xml:space="preserve">                 </w:t>
      </w:r>
      <w:r>
        <w:rPr>
          <w:sz w:val="24"/>
          <w:szCs w:val="24"/>
          <w:lang w:val="sr-Cyrl-CS"/>
        </w:rPr>
        <w:tab/>
        <w:t xml:space="preserve">   </w:t>
      </w:r>
      <w:r w:rsidR="002465EB" w:rsidRPr="004A3EC8">
        <w:rPr>
          <w:sz w:val="24"/>
          <w:szCs w:val="24"/>
          <w:lang w:val="sr-Cyrl-CS"/>
        </w:rPr>
        <w:t xml:space="preserve">потпис </w:t>
      </w:r>
      <w:r w:rsidR="002465EB" w:rsidRPr="00A57973">
        <w:rPr>
          <w:sz w:val="26"/>
          <w:szCs w:val="26"/>
          <w:lang w:val="sr-Cyrl-CS"/>
        </w:rPr>
        <w:t>______________________</w:t>
      </w:r>
    </w:p>
    <w:p w:rsidR="002465EB" w:rsidRPr="004A3EC8" w:rsidRDefault="002465EB" w:rsidP="002465EB">
      <w:pPr>
        <w:autoSpaceDE w:val="0"/>
        <w:autoSpaceDN w:val="0"/>
        <w:adjustRightInd w:val="0"/>
        <w:rPr>
          <w:sz w:val="18"/>
          <w:szCs w:val="18"/>
          <w:lang w:val="sr-Cyrl-CS"/>
        </w:rPr>
      </w:pPr>
      <w:r w:rsidRPr="004A3EC8">
        <w:rPr>
          <w:sz w:val="18"/>
          <w:szCs w:val="18"/>
          <w:lang w:val="sr-Cyrl-CS"/>
        </w:rPr>
        <w:t xml:space="preserve">1) У кућици означити која законска права на приступ информацијама желите да  </w:t>
      </w:r>
    </w:p>
    <w:p w:rsidR="002465EB" w:rsidRPr="004A3EC8" w:rsidRDefault="002465EB" w:rsidP="002465EB">
      <w:pPr>
        <w:autoSpaceDE w:val="0"/>
        <w:autoSpaceDN w:val="0"/>
        <w:adjustRightInd w:val="0"/>
        <w:rPr>
          <w:sz w:val="18"/>
          <w:szCs w:val="18"/>
          <w:lang w:val="sr-Cyrl-CS"/>
        </w:rPr>
      </w:pPr>
      <w:r w:rsidRPr="004A3EC8">
        <w:rPr>
          <w:sz w:val="18"/>
          <w:szCs w:val="18"/>
          <w:lang w:val="sr-Cyrl-CS"/>
        </w:rPr>
        <w:t xml:space="preserve">    остварите.</w:t>
      </w:r>
    </w:p>
    <w:p w:rsidR="002465EB" w:rsidRPr="004A3EC8" w:rsidRDefault="002465EB" w:rsidP="002465EB">
      <w:pPr>
        <w:autoSpaceDE w:val="0"/>
        <w:autoSpaceDN w:val="0"/>
        <w:adjustRightInd w:val="0"/>
        <w:rPr>
          <w:sz w:val="18"/>
          <w:szCs w:val="18"/>
          <w:lang w:val="sr-Cyrl-CS"/>
        </w:rPr>
      </w:pPr>
      <w:r w:rsidRPr="004A3EC8">
        <w:rPr>
          <w:sz w:val="18"/>
          <w:szCs w:val="18"/>
          <w:lang w:val="sr-Cyrl-CS"/>
        </w:rPr>
        <w:t>2) У кућици означити начин достављања копије докумената.</w:t>
      </w:r>
    </w:p>
    <w:p w:rsidR="00013EA2" w:rsidRDefault="002465EB" w:rsidP="00D55C3A">
      <w:pPr>
        <w:autoSpaceDE w:val="0"/>
        <w:autoSpaceDN w:val="0"/>
        <w:adjustRightInd w:val="0"/>
        <w:rPr>
          <w:sz w:val="18"/>
          <w:szCs w:val="18"/>
          <w:lang w:val="sr-Cyrl-CS"/>
        </w:rPr>
      </w:pPr>
      <w:r w:rsidRPr="004A3EC8">
        <w:rPr>
          <w:sz w:val="18"/>
          <w:szCs w:val="18"/>
          <w:lang w:val="sr-Cyrl-CS"/>
        </w:rPr>
        <w:t>3) Када захтевате други начин достављања, обавезно уписати који начин</w:t>
      </w:r>
      <w:r w:rsidR="00BA26CA" w:rsidRPr="00BA26CA">
        <w:rPr>
          <w:sz w:val="18"/>
          <w:szCs w:val="18"/>
          <w:lang w:val="ru-RU"/>
        </w:rPr>
        <w:t xml:space="preserve"> </w:t>
      </w:r>
      <w:r w:rsidRPr="004A3EC8">
        <w:rPr>
          <w:sz w:val="18"/>
          <w:szCs w:val="18"/>
          <w:lang w:val="sr-Cyrl-CS"/>
        </w:rPr>
        <w:t>достављања желите</w:t>
      </w:r>
    </w:p>
    <w:p w:rsidR="00013EA2" w:rsidRPr="00BA26CA" w:rsidRDefault="00013EA2" w:rsidP="00D55C3A">
      <w:pPr>
        <w:autoSpaceDE w:val="0"/>
        <w:autoSpaceDN w:val="0"/>
        <w:adjustRightInd w:val="0"/>
        <w:rPr>
          <w:sz w:val="18"/>
          <w:szCs w:val="18"/>
          <w:lang w:val="sr-Cyrl-CS"/>
        </w:rPr>
      </w:pPr>
    </w:p>
    <w:p w:rsidR="00702C14" w:rsidRDefault="004F3A76" w:rsidP="00EF0E36">
      <w:pPr>
        <w:tabs>
          <w:tab w:val="left" w:pos="720"/>
        </w:tabs>
        <w:jc w:val="center"/>
        <w:rPr>
          <w:sz w:val="26"/>
          <w:szCs w:val="26"/>
          <w:lang w:val="sr-Cyrl-CS"/>
        </w:rPr>
      </w:pPr>
      <w:r w:rsidRPr="00A57973">
        <w:rPr>
          <w:sz w:val="26"/>
          <w:szCs w:val="26"/>
          <w:lang w:val="sr-Cyrl-CS"/>
        </w:rPr>
        <w:lastRenderedPageBreak/>
        <w:t>Шематски приказ поступка за приступ информацијама од јавног значаја</w:t>
      </w:r>
      <w:r>
        <w:rPr>
          <w:sz w:val="26"/>
          <w:szCs w:val="26"/>
          <w:lang w:val="sr-Cyrl-CS"/>
        </w:rPr>
        <w:t>:</w:t>
      </w:r>
    </w:p>
    <w:p w:rsidR="00FF6E56" w:rsidRDefault="00FF6E56" w:rsidP="00EF0E36">
      <w:pPr>
        <w:tabs>
          <w:tab w:val="left" w:pos="720"/>
        </w:tabs>
        <w:jc w:val="center"/>
        <w:rPr>
          <w:sz w:val="26"/>
          <w:szCs w:val="26"/>
          <w:lang w:val="sr-Cyrl-CS"/>
        </w:rPr>
      </w:pPr>
    </w:p>
    <w:p w:rsidR="00FF6E56" w:rsidRPr="00A57973" w:rsidRDefault="00FF6E56" w:rsidP="00EF0E36">
      <w:pPr>
        <w:tabs>
          <w:tab w:val="left" w:pos="720"/>
        </w:tabs>
        <w:jc w:val="center"/>
        <w:rPr>
          <w:sz w:val="26"/>
          <w:szCs w:val="26"/>
          <w:lang w:val="sr-Cyrl-CS"/>
        </w:rPr>
      </w:pPr>
    </w:p>
    <w:p w:rsidR="00702C14" w:rsidRPr="00A57973" w:rsidRDefault="00C57A1C" w:rsidP="00702C14">
      <w:pPr>
        <w:tabs>
          <w:tab w:val="left" w:pos="720"/>
        </w:tabs>
        <w:jc w:val="center"/>
        <w:rPr>
          <w:sz w:val="26"/>
          <w:szCs w:val="26"/>
          <w:lang w:val="sr-Cyrl-CS"/>
        </w:rPr>
      </w:pPr>
      <w:r w:rsidRPr="00C57A1C">
        <w:rPr>
          <w:sz w:val="26"/>
          <w:szCs w:val="26"/>
          <w:lang w:val="sr-Cyrl-CS"/>
        </w:rPr>
      </w:r>
      <w:r>
        <w:rPr>
          <w:sz w:val="26"/>
          <w:szCs w:val="26"/>
          <w:lang w:val="sr-Cyrl-CS"/>
        </w:rPr>
        <w:pict>
          <v:group id="_x0000_s2870" editas="orgchart" style="width:390.6pt;height:81pt;mso-position-horizontal-relative:char;mso-position-vertical-relative:line" coordorigin="1728,4210" coordsize="7812,1620" o:allowincell="f">
            <o:lock v:ext="edit" aspectratio="t"/>
            <o:diagram v:ext="edit" dgmstyle="0" dgmscalex="72090" dgmfontsize="12" constrainbounds="0,0,0,0"/>
            <v:shape id="_x0000_s2871" type="#_x0000_t75" style="position:absolute;left:1728;top:4210;width:7812;height:1620" o:preferrelative="f">
              <v:fill o:detectmouseclick="t"/>
              <v:path o:extrusionok="t" o:connecttype="none"/>
              <o:lock v:ext="edit" text="t"/>
            </v:shape>
            <v:line id="_x0000_s2872" style="position:absolute;flip:y" from="5688,5290" to="5689,5830"/>
            <v:roundrect id="_x0000_s2873" style="position:absolute;left:2568;top:4570;width:6300;height:721" arcsize="10923f" fillcolor="#ddd">
              <v:textbox style="mso-next-textbox:#_x0000_s2873">
                <w:txbxContent>
                  <w:p w:rsidR="00490D0A" w:rsidRDefault="00490D0A" w:rsidP="004D409F">
                    <w:pPr>
                      <w:jc w:val="center"/>
                      <w:rPr>
                        <w:b/>
                        <w:lang w:val="sr-Cyrl-CS"/>
                      </w:rPr>
                    </w:pPr>
                    <w:r>
                      <w:rPr>
                        <w:b/>
                        <w:lang w:val="sr-Cyrl-CS"/>
                      </w:rPr>
                      <w:t>ШЕМАТСКИ ПРИКАЗ</w:t>
                    </w:r>
                  </w:p>
                  <w:p w:rsidR="00490D0A" w:rsidRDefault="00490D0A" w:rsidP="004D409F">
                    <w:pPr>
                      <w:jc w:val="center"/>
                      <w:rPr>
                        <w:lang w:val="ru-RU"/>
                      </w:rPr>
                    </w:pPr>
                    <w:r>
                      <w:rPr>
                        <w:b/>
                        <w:lang w:val="sr-Cyrl-CS"/>
                      </w:rPr>
                      <w:t>ПОСТУПКА ЗА ПРИСТУП ИНФОРМАЦИЈАМА</w:t>
                    </w:r>
                    <w:r>
                      <w:rPr>
                        <w:b/>
                        <w:color w:val="000000"/>
                        <w:sz w:val="28"/>
                        <w:lang w:val="sr-Cyrl-CS"/>
                      </w:rPr>
                      <w:t xml:space="preserve"> ИНФОРМАЦИЈАМА</w:t>
                    </w:r>
                  </w:p>
                </w:txbxContent>
              </v:textbox>
            </v:roundrect>
            <w10:wrap type="none"/>
            <w10:anchorlock/>
          </v:group>
        </w:pict>
      </w:r>
    </w:p>
    <w:p w:rsidR="00702C14" w:rsidRPr="00A57973" w:rsidRDefault="00C57A1C" w:rsidP="00702C14">
      <w:pPr>
        <w:tabs>
          <w:tab w:val="left" w:pos="720"/>
        </w:tabs>
        <w:jc w:val="center"/>
        <w:rPr>
          <w:sz w:val="26"/>
          <w:szCs w:val="26"/>
          <w:lang w:val="sr-Cyrl-CS"/>
        </w:rPr>
      </w:pPr>
      <w:r>
        <w:rPr>
          <w:sz w:val="26"/>
          <w:szCs w:val="26"/>
        </w:rPr>
      </w:r>
      <w:r w:rsidRPr="00C57A1C">
        <w:rPr>
          <w:sz w:val="26"/>
          <w:szCs w:val="26"/>
        </w:rPr>
        <w:pict>
          <v:group id="_x0000_s2859" editas="canvas" style="width:426.6pt;height:270pt;mso-position-horizontal-relative:char;mso-position-vertical-relative:line" coordorigin="2568,1730" coordsize="7110,4629" o:allowincell="f">
            <o:lock v:ext="edit" aspectratio="t"/>
            <v:shape id="_x0000_s2860" type="#_x0000_t75" style="position:absolute;left:2568;top:1730;width:7110;height:4629" o:preferrelative="f">
              <v:fill o:detectmouseclick="t"/>
              <v:path o:extrusionok="t" o:connecttype="none"/>
              <o:lock v:ext="edit" text="t"/>
            </v:shape>
            <v:roundrect id="_x0000_s2861" style="position:absolute;left:4818;top:1730;width:2550;height:617" arcsize="10923f" fillcolor="#ddd">
              <v:textbox style="mso-next-textbox:#_x0000_s2861">
                <w:txbxContent>
                  <w:p w:rsidR="00490D0A" w:rsidRDefault="00490D0A" w:rsidP="004D409F">
                    <w:pPr>
                      <w:jc w:val="center"/>
                      <w:rPr>
                        <w:b/>
                        <w:lang w:val="sr-Cyrl-CS"/>
                      </w:rPr>
                    </w:pPr>
                    <w:r>
                      <w:rPr>
                        <w:b/>
                        <w:lang w:val="sr-Cyrl-CS"/>
                      </w:rPr>
                      <w:t>ЗАХТЕВ</w:t>
                    </w:r>
                  </w:p>
                  <w:p w:rsidR="00490D0A" w:rsidRDefault="00490D0A" w:rsidP="004D409F">
                    <w:pPr>
                      <w:jc w:val="center"/>
                    </w:pPr>
                    <w:r>
                      <w:rPr>
                        <w:b/>
                        <w:lang w:val="sr-Cyrl-CS"/>
                      </w:rPr>
                      <w:t>усмени    -   писмени   пиписмени</w:t>
                    </w:r>
                  </w:p>
                </w:txbxContent>
              </v:textbox>
            </v:roundrect>
            <v:roundrect id="_x0000_s2862" style="position:absolute;left:6843;top:2656;width:2760;height:1234" arcsize="10923f" fillcolor="#ddd">
              <v:textbox style="mso-next-textbox:#_x0000_s2862">
                <w:txbxContent>
                  <w:p w:rsidR="00490D0A" w:rsidRDefault="00490D0A" w:rsidP="004D409F">
                    <w:pPr>
                      <w:shd w:val="clear" w:color="auto" w:fill="E0E0E0"/>
                      <w:jc w:val="center"/>
                      <w:rPr>
                        <w:b/>
                        <w:lang w:val="sr-Cyrl-CS"/>
                      </w:rPr>
                    </w:pPr>
                    <w:r>
                      <w:rPr>
                        <w:b/>
                        <w:lang w:val="sr-Cyrl-CS"/>
                      </w:rPr>
                      <w:t>РЕШЕЊЕ О ОДБИЈАЊУ</w:t>
                    </w:r>
                  </w:p>
                  <w:p w:rsidR="00490D0A" w:rsidRDefault="00490D0A" w:rsidP="004D409F">
                    <w:pPr>
                      <w:shd w:val="clear" w:color="auto" w:fill="E0E0E0"/>
                      <w:jc w:val="center"/>
                      <w:rPr>
                        <w:b/>
                        <w:lang w:val="sr-Cyrl-CS"/>
                      </w:rPr>
                    </w:pPr>
                    <w:r>
                      <w:rPr>
                        <w:b/>
                        <w:lang w:val="sr-Cyrl-CS"/>
                      </w:rPr>
                      <w:t>ЗАХТЕВА</w:t>
                    </w:r>
                  </w:p>
                  <w:p w:rsidR="00490D0A" w:rsidRDefault="00490D0A" w:rsidP="004D409F">
                    <w:pPr>
                      <w:shd w:val="clear" w:color="auto" w:fill="E0E0E0"/>
                      <w:jc w:val="center"/>
                      <w:rPr>
                        <w:b/>
                        <w:lang w:val="sr-Cyrl-CS"/>
                      </w:rPr>
                    </w:pPr>
                    <w:r>
                      <w:rPr>
                        <w:b/>
                        <w:lang w:val="sr-Cyrl-CS"/>
                      </w:rPr>
                      <w:t>или</w:t>
                    </w:r>
                  </w:p>
                  <w:p w:rsidR="00490D0A" w:rsidRDefault="00490D0A" w:rsidP="004D409F">
                    <w:pPr>
                      <w:shd w:val="clear" w:color="auto" w:fill="E0E0E0"/>
                      <w:jc w:val="center"/>
                      <w:rPr>
                        <w:lang w:val="ru-RU"/>
                      </w:rPr>
                    </w:pPr>
                    <w:r>
                      <w:rPr>
                        <w:b/>
                        <w:lang w:val="sr-Cyrl-CS"/>
                      </w:rPr>
                      <w:t>ЋУТАЊЕ УПРАВЕ</w:t>
                    </w:r>
                  </w:p>
                </w:txbxContent>
              </v:textbox>
            </v:roundrect>
            <v:roundrect id="_x0000_s2863" style="position:absolute;left:7128;top:4424;width:2100;height:772" arcsize="10923f" fillcolor="#ddd">
              <v:textbox style="mso-next-textbox:#_x0000_s2863">
                <w:txbxContent>
                  <w:p w:rsidR="00490D0A" w:rsidRDefault="00490D0A" w:rsidP="009625FE">
                    <w:pPr>
                      <w:shd w:val="clear" w:color="auto" w:fill="E0E0E0"/>
                      <w:jc w:val="center"/>
                    </w:pPr>
                    <w:r>
                      <w:rPr>
                        <w:b/>
                        <w:lang w:val="sr-Cyrl-CS"/>
                      </w:rPr>
                      <w:t>ЖАЛБА ПОВЕРЕНИКУ</w:t>
                    </w:r>
                  </w:p>
                </w:txbxContent>
              </v:textbox>
            </v:roundrect>
            <v:roundrect id="_x0000_s2864" style="position:absolute;left:7070;top:5433;width:2158;height:926" arcsize="10923f" fillcolor="#ddd">
              <v:textbox style="mso-next-textbox:#_x0000_s2864">
                <w:txbxContent>
                  <w:p w:rsidR="00490D0A" w:rsidRDefault="00490D0A" w:rsidP="004D409F">
                    <w:pPr>
                      <w:jc w:val="center"/>
                      <w:rPr>
                        <w:b/>
                        <w:lang w:val="sr-Cyrl-CS"/>
                      </w:rPr>
                    </w:pPr>
                    <w:r>
                      <w:rPr>
                        <w:b/>
                        <w:lang w:val="sr-Cyrl-CS"/>
                      </w:rPr>
                      <w:t>РЕШЕЊЕ                ПОВЕРЕНИКА ПО</w:t>
                    </w:r>
                  </w:p>
                  <w:p w:rsidR="00490D0A" w:rsidRDefault="00490D0A" w:rsidP="004D409F">
                    <w:pPr>
                      <w:jc w:val="center"/>
                      <w:rPr>
                        <w:color w:val="0000FF"/>
                      </w:rPr>
                    </w:pPr>
                    <w:r>
                      <w:rPr>
                        <w:b/>
                        <w:lang w:val="sr-Cyrl-CS"/>
                      </w:rPr>
                      <w:t>ЖАЛБИ</w:t>
                    </w:r>
                  </w:p>
                </w:txbxContent>
              </v:textbox>
            </v:roundrect>
            <v:line id="_x0000_s2865" style="position:absolute" from="6228,2347" to="6229,2810"/>
            <v:line id="_x0000_s2866" style="position:absolute" from="5628,2810" to="6828,2811"/>
            <v:line id="_x0000_s2867" style="position:absolute" from="8188,3890" to="8189,4424"/>
            <v:line id="_x0000_s2868" style="position:absolute" from="8168,5196" to="8169,5433"/>
            <v:roundrect id="_x0000_s2869" style="position:absolute;left:2668;top:2656;width:3083;height:3394" arcsize="10923f" fillcolor="#ddd">
              <v:textbox style="mso-next-textbox:#_x0000_s2869">
                <w:txbxContent>
                  <w:p w:rsidR="00490D0A" w:rsidRDefault="00490D0A" w:rsidP="00702C14">
                    <w:pPr>
                      <w:jc w:val="center"/>
                      <w:rPr>
                        <w:b/>
                        <w:lang w:val="sr-Cyrl-CS"/>
                      </w:rPr>
                    </w:pPr>
                    <w:r>
                      <w:rPr>
                        <w:b/>
                        <w:lang w:val="sr-Cyrl-CS"/>
                      </w:rPr>
                      <w:t>УДОВОЉАВАЊЕ</w:t>
                    </w:r>
                  </w:p>
                  <w:p w:rsidR="00490D0A" w:rsidRDefault="00490D0A" w:rsidP="00702C14">
                    <w:pPr>
                      <w:jc w:val="center"/>
                      <w:rPr>
                        <w:b/>
                        <w:lang w:val="sr-Cyrl-CS"/>
                      </w:rPr>
                    </w:pPr>
                    <w:r>
                      <w:rPr>
                        <w:b/>
                        <w:lang w:val="sr-Cyrl-CS"/>
                      </w:rPr>
                      <w:t>ЗАХТЕВУ</w:t>
                    </w:r>
                  </w:p>
                  <w:p w:rsidR="00490D0A" w:rsidRDefault="00490D0A" w:rsidP="00702C14">
                    <w:pPr>
                      <w:jc w:val="center"/>
                      <w:rPr>
                        <w:b/>
                        <w:lang w:val="sr-Cyrl-CS"/>
                      </w:rPr>
                    </w:pPr>
                  </w:p>
                  <w:p w:rsidR="00490D0A" w:rsidRDefault="00490D0A" w:rsidP="00702C14">
                    <w:pPr>
                      <w:rPr>
                        <w:b/>
                        <w:lang w:val="sr-Cyrl-CS"/>
                      </w:rPr>
                    </w:pPr>
                    <w:r>
                      <w:rPr>
                        <w:b/>
                        <w:lang w:val="sr-Cyrl-CS"/>
                      </w:rPr>
                      <w:t>- обавештење о поседовању</w:t>
                    </w:r>
                  </w:p>
                  <w:p w:rsidR="00490D0A" w:rsidRDefault="00490D0A" w:rsidP="00702C14">
                    <w:pPr>
                      <w:rPr>
                        <w:b/>
                        <w:lang w:val="sr-Cyrl-CS"/>
                      </w:rPr>
                    </w:pPr>
                    <w:r>
                      <w:rPr>
                        <w:b/>
                        <w:lang w:val="sr-Cyrl-CS"/>
                      </w:rPr>
                      <w:t xml:space="preserve">  информације;</w:t>
                    </w:r>
                  </w:p>
                  <w:p w:rsidR="00490D0A" w:rsidRDefault="00490D0A" w:rsidP="00702C14">
                    <w:pPr>
                      <w:rPr>
                        <w:b/>
                        <w:lang w:val="sr-Cyrl-CS"/>
                      </w:rPr>
                    </w:pPr>
                    <w:r>
                      <w:rPr>
                        <w:b/>
                        <w:lang w:val="sr-Cyrl-CS"/>
                      </w:rPr>
                      <w:t>- увид у документ са траженом</w:t>
                    </w:r>
                  </w:p>
                  <w:p w:rsidR="00490D0A" w:rsidRDefault="00490D0A" w:rsidP="00702C14">
                    <w:pPr>
                      <w:rPr>
                        <w:b/>
                        <w:lang w:val="sr-Cyrl-CS"/>
                      </w:rPr>
                    </w:pPr>
                    <w:r>
                      <w:rPr>
                        <w:b/>
                        <w:lang w:val="sr-Cyrl-CS"/>
                      </w:rPr>
                      <w:t xml:space="preserve">  информацијом;</w:t>
                    </w:r>
                  </w:p>
                  <w:p w:rsidR="00490D0A" w:rsidRDefault="00490D0A" w:rsidP="00702C14">
                    <w:pPr>
                      <w:rPr>
                        <w:b/>
                        <w:lang w:val="sr-Cyrl-CS"/>
                      </w:rPr>
                    </w:pPr>
                    <w:r>
                      <w:rPr>
                        <w:b/>
                        <w:lang w:val="sr-Cyrl-CS"/>
                      </w:rPr>
                      <w:t xml:space="preserve">- издавање копије документа  </w:t>
                    </w:r>
                  </w:p>
                  <w:p w:rsidR="00490D0A" w:rsidRDefault="00490D0A" w:rsidP="00702C14">
                    <w:pPr>
                      <w:rPr>
                        <w:b/>
                        <w:lang w:val="sr-Cyrl-CS"/>
                      </w:rPr>
                    </w:pPr>
                    <w:r>
                      <w:rPr>
                        <w:b/>
                        <w:lang w:val="sr-Cyrl-CS"/>
                      </w:rPr>
                      <w:t xml:space="preserve">  са траженом информацијом;</w:t>
                    </w:r>
                  </w:p>
                  <w:p w:rsidR="00490D0A" w:rsidRDefault="00490D0A" w:rsidP="00702C14">
                    <w:pPr>
                      <w:rPr>
                        <w:b/>
                        <w:lang w:val="sr-Cyrl-CS"/>
                      </w:rPr>
                    </w:pPr>
                    <w:r>
                      <w:rPr>
                        <w:b/>
                        <w:lang w:val="sr-Cyrl-CS"/>
                      </w:rPr>
                      <w:t xml:space="preserve">- достављање копије </w:t>
                    </w:r>
                  </w:p>
                  <w:p w:rsidR="00490D0A" w:rsidRDefault="00490D0A" w:rsidP="00702C14">
                    <w:pPr>
                      <w:rPr>
                        <w:b/>
                        <w:lang w:val="sr-Cyrl-CS"/>
                      </w:rPr>
                    </w:pPr>
                    <w:r>
                      <w:rPr>
                        <w:b/>
                        <w:lang w:val="sr-Cyrl-CS"/>
                      </w:rPr>
                      <w:t xml:space="preserve">  документа  поштом или на  </w:t>
                    </w:r>
                  </w:p>
                  <w:p w:rsidR="00490D0A" w:rsidRDefault="00490D0A" w:rsidP="00702C14">
                    <w:pPr>
                      <w:rPr>
                        <w:b/>
                        <w:lang w:val="sr-Cyrl-CS"/>
                      </w:rPr>
                    </w:pPr>
                    <w:r>
                      <w:rPr>
                        <w:b/>
                        <w:lang w:val="sr-Cyrl-CS"/>
                      </w:rPr>
                      <w:t xml:space="preserve">  други начин.</w:t>
                    </w:r>
                  </w:p>
                  <w:p w:rsidR="00490D0A" w:rsidRDefault="00490D0A" w:rsidP="00702C14">
                    <w:pPr>
                      <w:rPr>
                        <w:lang w:val="ru-RU"/>
                      </w:rPr>
                    </w:pPr>
                  </w:p>
                </w:txbxContent>
              </v:textbox>
            </v:roundrect>
            <w10:wrap type="none"/>
            <w10:anchorlock/>
          </v:group>
        </w:pict>
      </w:r>
    </w:p>
    <w:p w:rsidR="00702C14" w:rsidRPr="00A57973" w:rsidRDefault="00C57A1C" w:rsidP="00702C14">
      <w:pPr>
        <w:tabs>
          <w:tab w:val="left" w:pos="720"/>
          <w:tab w:val="left" w:pos="1800"/>
        </w:tabs>
        <w:rPr>
          <w:sz w:val="26"/>
          <w:szCs w:val="26"/>
          <w:lang w:val="sr-Cyrl-CS"/>
        </w:rPr>
      </w:pPr>
      <w:r>
        <w:rPr>
          <w:noProof/>
          <w:sz w:val="26"/>
          <w:szCs w:val="26"/>
        </w:rPr>
        <w:pict>
          <v:polyline id="_x0000_s2878" style="position:absolute;z-index:251472384;mso-position-horizontal:absolute;mso-position-horizontal-relative:text;mso-position-vertical:absolute;mso-position-vertical-relative:text" points="377.9pt,12.4pt,297pt,12pt" coordsize="1618,8" filled="f">
            <v:path arrowok="t"/>
          </v:polyline>
        </w:pict>
      </w:r>
      <w:r>
        <w:rPr>
          <w:noProof/>
          <w:sz w:val="26"/>
          <w:szCs w:val="26"/>
        </w:rPr>
        <w:pict>
          <v:shape id="_x0000_s2883" style="position:absolute;margin-left:336pt;margin-top:.5pt;width:0;height:13pt;z-index:251476480;mso-position-horizontal:absolute;mso-position-horizontal-relative:text;mso-position-vertical:absolute;mso-position-vertical-relative:text" coordsize="1,260" o:allowincell="f" path="m,l,140,,260e" filled="f">
            <v:path arrowok="t"/>
          </v:shape>
        </w:pict>
      </w:r>
      <w:r>
        <w:rPr>
          <w:noProof/>
          <w:sz w:val="26"/>
          <w:szCs w:val="26"/>
        </w:rPr>
        <w:pict>
          <v:shape id="_x0000_s2880" style="position:absolute;margin-left:378pt;margin-top:12.5pt;width:0;height:21.6pt;z-index:251474432;mso-position-horizontal:absolute;mso-position-horizontal-relative:text;mso-position-vertical:absolute;mso-position-vertical-relative:text" coordsize="1,432" o:allowincell="f" path="m,432l,e" filled="f">
            <v:path arrowok="t"/>
          </v:shape>
        </w:pict>
      </w:r>
      <w:r>
        <w:rPr>
          <w:noProof/>
          <w:sz w:val="26"/>
          <w:szCs w:val="26"/>
        </w:rPr>
        <w:pict>
          <v:shape id="_x0000_s2879" style="position:absolute;margin-left:297pt;margin-top:12.5pt;width:0;height:22pt;z-index:251473408;mso-position-horizontal:absolute;mso-position-horizontal-relative:text;mso-position-vertical:absolute;mso-position-vertical-relative:text" coordsize="1,440" o:allowincell="f" path="m,440l,e" filled="f">
            <v:path arrowok="t"/>
          </v:shape>
        </w:pict>
      </w:r>
      <w:r>
        <w:rPr>
          <w:noProof/>
          <w:sz w:val="26"/>
          <w:szCs w:val="26"/>
        </w:rPr>
        <w:pict>
          <v:line id="_x0000_s2877" style="position:absolute;z-index:251471360" from="336.6pt,12.5pt" to="336.6pt,12.5pt" o:allowincell="f"/>
        </w:pict>
      </w:r>
    </w:p>
    <w:p w:rsidR="00702C14" w:rsidRPr="00A57973" w:rsidRDefault="00C57A1C" w:rsidP="00702C14">
      <w:pPr>
        <w:tabs>
          <w:tab w:val="left" w:pos="720"/>
          <w:tab w:val="left" w:pos="1780"/>
        </w:tabs>
        <w:rPr>
          <w:sz w:val="26"/>
          <w:szCs w:val="26"/>
          <w:lang w:val="sr-Cyrl-CS"/>
        </w:rPr>
      </w:pPr>
      <w:r>
        <w:rPr>
          <w:noProof/>
          <w:sz w:val="26"/>
          <w:szCs w:val="26"/>
        </w:rPr>
        <w:pict>
          <v:roundrect id="_x0000_s2876" style="position:absolute;margin-left:5in;margin-top:83.3pt;width:135pt;height:99.4pt;z-index:251470336" arcsize="10923f" o:allowincell="f" fillcolor="#ddd">
            <v:textbox style="mso-next-textbox:#_x0000_s2876">
              <w:txbxContent>
                <w:p w:rsidR="00490D0A" w:rsidRDefault="00490D0A" w:rsidP="00702C14">
                  <w:pPr>
                    <w:jc w:val="center"/>
                    <w:rPr>
                      <w:b/>
                      <w:lang w:val="sr-Cyrl-CS"/>
                    </w:rPr>
                  </w:pPr>
                  <w:r>
                    <w:rPr>
                      <w:b/>
                      <w:lang w:val="sr-Cyrl-CS"/>
                    </w:rPr>
                    <w:t>ТУЖБА</w:t>
                  </w:r>
                </w:p>
                <w:p w:rsidR="00490D0A" w:rsidRDefault="00490D0A" w:rsidP="00702C14">
                  <w:pPr>
                    <w:jc w:val="center"/>
                    <w:rPr>
                      <w:b/>
                      <w:lang w:val="sr-Cyrl-CS"/>
                    </w:rPr>
                  </w:pPr>
                  <w:r>
                    <w:rPr>
                      <w:b/>
                      <w:lang w:val="sr-Cyrl-CS"/>
                    </w:rPr>
                    <w:t>којом се покреће</w:t>
                  </w:r>
                </w:p>
                <w:p w:rsidR="00490D0A" w:rsidRDefault="00490D0A" w:rsidP="00702C14">
                  <w:pPr>
                    <w:rPr>
                      <w:b/>
                      <w:lang w:val="sr-Cyrl-CS"/>
                    </w:rPr>
                  </w:pPr>
                  <w:r>
                    <w:rPr>
                      <w:b/>
                      <w:lang w:val="sr-Cyrl-CS"/>
                    </w:rPr>
                    <w:t xml:space="preserve"> управни спор пред</w:t>
                  </w:r>
                </w:p>
                <w:p w:rsidR="00490D0A" w:rsidRDefault="00490D0A" w:rsidP="00702C14">
                  <w:pPr>
                    <w:jc w:val="center"/>
                    <w:rPr>
                      <w:b/>
                      <w:lang w:val="sr-Cyrl-CS"/>
                    </w:rPr>
                  </w:pPr>
                  <w:r>
                    <w:rPr>
                      <w:b/>
                      <w:lang w:val="sr-Cyrl-CS"/>
                    </w:rPr>
                    <w:t>надлежним судом</w:t>
                  </w:r>
                </w:p>
                <w:p w:rsidR="00490D0A" w:rsidRDefault="00490D0A" w:rsidP="00702C14">
                  <w:pPr>
                    <w:jc w:val="center"/>
                    <w:rPr>
                      <w:b/>
                      <w:lang w:val="sr-Cyrl-CS"/>
                    </w:rPr>
                  </w:pPr>
                  <w:r>
                    <w:rPr>
                      <w:b/>
                      <w:lang w:val="sr-Cyrl-CS"/>
                    </w:rPr>
                    <w:t>против решења</w:t>
                  </w:r>
                </w:p>
                <w:p w:rsidR="00490D0A" w:rsidRDefault="00490D0A" w:rsidP="00702C14">
                  <w:pPr>
                    <w:jc w:val="center"/>
                    <w:rPr>
                      <w:lang w:val="ru-RU"/>
                    </w:rPr>
                  </w:pPr>
                  <w:r>
                    <w:rPr>
                      <w:b/>
                      <w:lang w:val="sr-Cyrl-CS"/>
                    </w:rPr>
                    <w:t>Повереника</w:t>
                  </w:r>
                </w:p>
              </w:txbxContent>
            </v:textbox>
          </v:roundrect>
        </w:pict>
      </w:r>
      <w:r>
        <w:rPr>
          <w:noProof/>
          <w:sz w:val="26"/>
          <w:szCs w:val="26"/>
        </w:rPr>
        <w:pict>
          <v:line id="_x0000_s2881" style="position:absolute;flip:y;z-index:251475456" from="423pt,65.3pt" to="423.1pt,83.3pt" o:allowincell="f"/>
        </w:pict>
      </w:r>
      <w:r>
        <w:rPr>
          <w:noProof/>
          <w:sz w:val="26"/>
          <w:szCs w:val="26"/>
        </w:rPr>
        <w:pict>
          <v:roundrect id="_x0000_s2875" style="position:absolute;margin-left:5in;margin-top:20.3pt;width:117pt;height:45pt;z-index:251469312" arcsize="10923f" o:allowincell="f" fillcolor="#ddd">
            <v:textbox style="mso-next-textbox:#_x0000_s2875">
              <w:txbxContent>
                <w:p w:rsidR="00490D0A" w:rsidRDefault="00490D0A" w:rsidP="004D409F">
                  <w:pPr>
                    <w:jc w:val="center"/>
                    <w:rPr>
                      <w:b/>
                      <w:lang w:val="sr-Cyrl-CS"/>
                    </w:rPr>
                  </w:pPr>
                  <w:r>
                    <w:rPr>
                      <w:b/>
                      <w:lang w:val="sr-Cyrl-CS"/>
                    </w:rPr>
                    <w:t>РЕШЕЊЕ</w:t>
                  </w:r>
                </w:p>
                <w:p w:rsidR="00490D0A" w:rsidRDefault="00490D0A" w:rsidP="004D409F">
                  <w:pPr>
                    <w:jc w:val="center"/>
                  </w:pPr>
                  <w:r>
                    <w:rPr>
                      <w:b/>
                      <w:lang w:val="sr-Cyrl-CS"/>
                    </w:rPr>
                    <w:t>о одбијању жалбе</w:t>
                  </w:r>
                </w:p>
              </w:txbxContent>
            </v:textbox>
          </v:roundrect>
        </w:pict>
      </w:r>
      <w:r>
        <w:rPr>
          <w:noProof/>
          <w:sz w:val="26"/>
          <w:szCs w:val="26"/>
        </w:rPr>
        <w:pict>
          <v:roundrect id="_x0000_s2874" style="position:absolute;margin-left:3in;margin-top:20.3pt;width:126pt;height:45pt;z-index:251468288" arcsize="10923f" o:allowincell="f" fillcolor="#ddd">
            <v:textbox style="mso-next-textbox:#_x0000_s2874">
              <w:txbxContent>
                <w:p w:rsidR="00490D0A" w:rsidRDefault="00490D0A" w:rsidP="004D409F">
                  <w:pPr>
                    <w:jc w:val="center"/>
                    <w:rPr>
                      <w:b/>
                      <w:lang w:val="sr-Cyrl-CS"/>
                    </w:rPr>
                  </w:pPr>
                  <w:r>
                    <w:rPr>
                      <w:b/>
                      <w:lang w:val="sr-Cyrl-CS"/>
                    </w:rPr>
                    <w:t>РЕШЕЊЕ</w:t>
                  </w:r>
                </w:p>
                <w:p w:rsidR="00490D0A" w:rsidRDefault="00490D0A" w:rsidP="004D409F">
                  <w:pPr>
                    <w:jc w:val="center"/>
                  </w:pPr>
                  <w:r>
                    <w:rPr>
                      <w:b/>
                      <w:lang w:val="sr-Cyrl-CS"/>
                    </w:rPr>
                    <w:t>о усвајању жалбе</w:t>
                  </w:r>
                </w:p>
              </w:txbxContent>
            </v:textbox>
          </v:roundrect>
        </w:pict>
      </w:r>
    </w:p>
    <w:p w:rsidR="00702C14" w:rsidRPr="00A57973" w:rsidRDefault="00702C14" w:rsidP="00702C14">
      <w:pPr>
        <w:tabs>
          <w:tab w:val="left" w:pos="720"/>
        </w:tabs>
        <w:ind w:firstLine="540"/>
        <w:rPr>
          <w:sz w:val="26"/>
          <w:szCs w:val="26"/>
          <w:lang w:val="sr-Cyrl-CS"/>
        </w:rPr>
      </w:pPr>
    </w:p>
    <w:p w:rsidR="00702C14" w:rsidRPr="00A57973" w:rsidRDefault="00702C14" w:rsidP="00702C14">
      <w:pPr>
        <w:tabs>
          <w:tab w:val="left" w:pos="720"/>
        </w:tabs>
        <w:ind w:firstLine="540"/>
        <w:rPr>
          <w:sz w:val="26"/>
          <w:szCs w:val="26"/>
          <w:lang w:val="sr-Cyrl-CS"/>
        </w:rPr>
      </w:pPr>
    </w:p>
    <w:p w:rsidR="00702C14" w:rsidRPr="00A57973" w:rsidRDefault="00702C14" w:rsidP="00702C14">
      <w:pPr>
        <w:tabs>
          <w:tab w:val="left" w:pos="720"/>
        </w:tabs>
        <w:ind w:firstLine="540"/>
        <w:rPr>
          <w:sz w:val="26"/>
          <w:szCs w:val="26"/>
          <w:lang w:val="sr-Cyrl-CS"/>
        </w:rPr>
      </w:pPr>
    </w:p>
    <w:p w:rsidR="00702C14" w:rsidRPr="00A57973" w:rsidRDefault="00702C14" w:rsidP="00702C14">
      <w:pPr>
        <w:tabs>
          <w:tab w:val="left" w:pos="720"/>
        </w:tabs>
        <w:ind w:firstLine="540"/>
        <w:rPr>
          <w:sz w:val="26"/>
          <w:szCs w:val="26"/>
          <w:lang w:val="sr-Cyrl-CS"/>
        </w:rPr>
      </w:pPr>
    </w:p>
    <w:p w:rsidR="00702C14" w:rsidRPr="00A57973" w:rsidRDefault="00702C14" w:rsidP="00702C14">
      <w:pPr>
        <w:tabs>
          <w:tab w:val="left" w:pos="720"/>
        </w:tabs>
        <w:ind w:firstLine="540"/>
        <w:rPr>
          <w:sz w:val="26"/>
          <w:szCs w:val="26"/>
          <w:lang w:val="sr-Cyrl-CS"/>
        </w:rPr>
      </w:pPr>
    </w:p>
    <w:p w:rsidR="00702C14" w:rsidRPr="00A57973" w:rsidRDefault="00702C14" w:rsidP="00702C14">
      <w:pPr>
        <w:tabs>
          <w:tab w:val="left" w:pos="720"/>
        </w:tabs>
        <w:ind w:firstLine="540"/>
        <w:rPr>
          <w:sz w:val="26"/>
          <w:szCs w:val="26"/>
          <w:lang w:val="sr-Cyrl-CS"/>
        </w:rPr>
      </w:pPr>
    </w:p>
    <w:p w:rsidR="00702C14" w:rsidRDefault="00702C14" w:rsidP="00702C14"/>
    <w:p w:rsidR="00517F22" w:rsidRDefault="00517F22" w:rsidP="00D12062">
      <w:pPr>
        <w:autoSpaceDE w:val="0"/>
        <w:autoSpaceDN w:val="0"/>
        <w:adjustRightInd w:val="0"/>
        <w:rPr>
          <w:sz w:val="18"/>
          <w:szCs w:val="18"/>
          <w:lang w:val="sr-Cyrl-CS"/>
        </w:rPr>
      </w:pPr>
    </w:p>
    <w:p w:rsidR="00517F22" w:rsidRPr="004A3EC8" w:rsidRDefault="00517F22" w:rsidP="00D12062">
      <w:pPr>
        <w:autoSpaceDE w:val="0"/>
        <w:autoSpaceDN w:val="0"/>
        <w:adjustRightInd w:val="0"/>
        <w:rPr>
          <w:sz w:val="18"/>
          <w:szCs w:val="18"/>
          <w:lang w:val="sr-Cyrl-CS"/>
        </w:rPr>
      </w:pPr>
    </w:p>
    <w:p w:rsidR="00D12062" w:rsidRDefault="00D12062" w:rsidP="00D12062">
      <w:pPr>
        <w:autoSpaceDE w:val="0"/>
        <w:autoSpaceDN w:val="0"/>
        <w:adjustRightInd w:val="0"/>
        <w:rPr>
          <w:sz w:val="26"/>
          <w:szCs w:val="26"/>
          <w:lang w:val="sr-Cyrl-CS"/>
        </w:rPr>
      </w:pPr>
    </w:p>
    <w:p w:rsidR="00D12062" w:rsidRDefault="00D12062" w:rsidP="00D12062">
      <w:pPr>
        <w:autoSpaceDE w:val="0"/>
        <w:autoSpaceDN w:val="0"/>
        <w:adjustRightInd w:val="0"/>
        <w:rPr>
          <w:sz w:val="26"/>
          <w:szCs w:val="26"/>
          <w:lang w:val="sr-Cyrl-CS"/>
        </w:rPr>
      </w:pPr>
    </w:p>
    <w:p w:rsidR="00D12062" w:rsidRPr="00E15C45" w:rsidRDefault="00D12062" w:rsidP="00D12062">
      <w:pPr>
        <w:autoSpaceDE w:val="0"/>
        <w:autoSpaceDN w:val="0"/>
        <w:adjustRightInd w:val="0"/>
        <w:rPr>
          <w:bCs/>
          <w:color w:val="000000"/>
          <w:sz w:val="26"/>
          <w:szCs w:val="26"/>
        </w:rPr>
      </w:pPr>
    </w:p>
    <w:p w:rsidR="009E57E2" w:rsidRDefault="009E57E2" w:rsidP="009E57E2">
      <w:pPr>
        <w:pStyle w:val="ListParagraph"/>
        <w:ind w:left="0" w:firstLine="720"/>
        <w:jc w:val="both"/>
        <w:rPr>
          <w:sz w:val="26"/>
          <w:szCs w:val="26"/>
          <w:lang w:val="sr-Cyrl-CS"/>
        </w:rPr>
      </w:pPr>
    </w:p>
    <w:p w:rsidR="0087724A" w:rsidRDefault="0087724A" w:rsidP="009E57E2">
      <w:pPr>
        <w:pStyle w:val="ListParagraph"/>
        <w:ind w:left="0" w:firstLine="720"/>
        <w:jc w:val="both"/>
        <w:rPr>
          <w:sz w:val="26"/>
          <w:szCs w:val="26"/>
          <w:lang w:val="sr-Cyrl-CS"/>
        </w:rPr>
      </w:pPr>
    </w:p>
    <w:p w:rsidR="0087724A" w:rsidRDefault="0087724A" w:rsidP="009E57E2">
      <w:pPr>
        <w:pStyle w:val="ListParagraph"/>
        <w:ind w:left="0" w:firstLine="720"/>
        <w:jc w:val="both"/>
        <w:rPr>
          <w:sz w:val="26"/>
          <w:szCs w:val="26"/>
          <w:lang w:val="sr-Cyrl-CS"/>
        </w:rPr>
      </w:pPr>
    </w:p>
    <w:sectPr w:rsidR="0087724A" w:rsidSect="00012D4D">
      <w:headerReference w:type="default" r:id="rId89"/>
      <w:footerReference w:type="even" r:id="rId90"/>
      <w:footerReference w:type="default" r:id="rId91"/>
      <w:pgSz w:w="11907" w:h="16840" w:code="9"/>
      <w:pgMar w:top="1526" w:right="1557" w:bottom="576" w:left="1138" w:header="576" w:footer="86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2745" w:rsidRDefault="00712745">
      <w:r>
        <w:separator/>
      </w:r>
    </w:p>
  </w:endnote>
  <w:endnote w:type="continuationSeparator" w:id="1">
    <w:p w:rsidR="00712745" w:rsidRDefault="007127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imesNewRomanPS-BoldM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 Cirilica">
    <w:panose1 w:val="020B7200000000000000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yriad Pro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5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341">
    <w:charset w:val="00"/>
    <w:family w:val="auto"/>
    <w:pitch w:val="variable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Helvetica-Cirilica">
    <w:altName w:val="GENISO"/>
    <w:charset w:val="00"/>
    <w:family w:val="swiss"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_Renfrew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504020202030204"/>
    <w:charset w:val="00"/>
    <w:family w:val="swiss"/>
    <w:pitch w:val="variable"/>
    <w:sig w:usb0="00000007" w:usb1="00000000" w:usb2="00000000" w:usb3="00000000" w:csb0="00000093" w:csb1="00000000"/>
  </w:font>
  <w:font w:name="Arial Cirilica">
    <w:altName w:val="Courier New"/>
    <w:charset w:val="00"/>
    <w:family w:val="swiss"/>
    <w:pitch w:val="variable"/>
    <w:sig w:usb0="00000007" w:usb1="00000000" w:usb2="00000000" w:usb3="00000000" w:csb0="00000013" w:csb1="00000000"/>
  </w:font>
  <w:font w:name="CHelv">
    <w:charset w:val="00"/>
    <w:family w:val="auto"/>
    <w:pitch w:val="variable"/>
    <w:sig w:usb0="00000087" w:usb1="00000000" w:usb2="00000000" w:usb3="00000000" w:csb0="0000001B" w:csb1="00000000"/>
  </w:font>
  <w:font w:name="HG Mincho Light J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T34o00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T33o00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0D0A" w:rsidRDefault="00C57A1C" w:rsidP="00DC019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90D0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90D0A" w:rsidRDefault="00490D0A" w:rsidP="002E7CAE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0D0A" w:rsidRPr="005B09EC" w:rsidRDefault="00C57A1C">
    <w:pPr>
      <w:pStyle w:val="Footer"/>
      <w:jc w:val="right"/>
      <w:rPr>
        <w:sz w:val="20"/>
        <w:szCs w:val="20"/>
      </w:rPr>
    </w:pPr>
    <w:r w:rsidRPr="005B09EC">
      <w:rPr>
        <w:sz w:val="20"/>
        <w:szCs w:val="20"/>
      </w:rPr>
      <w:fldChar w:fldCharType="begin"/>
    </w:r>
    <w:r w:rsidR="00490D0A" w:rsidRPr="005B09EC">
      <w:rPr>
        <w:sz w:val="20"/>
        <w:szCs w:val="20"/>
      </w:rPr>
      <w:instrText xml:space="preserve"> PAGE   \* MERGEFORMAT </w:instrText>
    </w:r>
    <w:r w:rsidRPr="005B09EC">
      <w:rPr>
        <w:sz w:val="20"/>
        <w:szCs w:val="20"/>
      </w:rPr>
      <w:fldChar w:fldCharType="separate"/>
    </w:r>
    <w:r w:rsidR="00EC1CC1">
      <w:rPr>
        <w:noProof/>
        <w:sz w:val="20"/>
        <w:szCs w:val="20"/>
      </w:rPr>
      <w:t>2</w:t>
    </w:r>
    <w:r w:rsidRPr="005B09EC">
      <w:rPr>
        <w:sz w:val="20"/>
        <w:szCs w:val="20"/>
      </w:rPr>
      <w:fldChar w:fldCharType="end"/>
    </w:r>
  </w:p>
  <w:p w:rsidR="00490D0A" w:rsidRDefault="00490D0A" w:rsidP="00B540AC">
    <w:pPr>
      <w:pStyle w:val="Footer"/>
      <w:ind w:right="360"/>
      <w:jc w:val="center"/>
    </w:pPr>
    <w:r>
      <w:t>Датум последњег ажурирања</w:t>
    </w:r>
  </w:p>
  <w:p w:rsidR="001B6947" w:rsidRDefault="00EC1CC1" w:rsidP="00B540AC">
    <w:pPr>
      <w:pStyle w:val="Footer"/>
      <w:ind w:right="360"/>
      <w:jc w:val="center"/>
    </w:pPr>
    <w:r>
      <w:t>10</w:t>
    </w:r>
    <w:r w:rsidR="001B6947">
      <w:t>. мај 2018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2745" w:rsidRDefault="00712745">
      <w:r>
        <w:separator/>
      </w:r>
    </w:p>
  </w:footnote>
  <w:footnote w:type="continuationSeparator" w:id="1">
    <w:p w:rsidR="00712745" w:rsidRDefault="007127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0D0A" w:rsidRDefault="00490D0A" w:rsidP="00E45A00">
    <w:pPr>
      <w:pStyle w:val="Header"/>
      <w:jc w:val="center"/>
      <w:rPr>
        <w:i/>
        <w:lang w:val="sr-Cyrl-CS"/>
      </w:rPr>
    </w:pPr>
    <w:r>
      <w:rPr>
        <w:i/>
        <w:lang w:val="sr-Cyrl-CS"/>
      </w:rPr>
      <w:t xml:space="preserve">                                                                                                   </w:t>
    </w:r>
    <w:r w:rsidRPr="00B61DB9">
      <w:rPr>
        <w:i/>
        <w:lang w:val="sr-Cyrl-CS"/>
      </w:rPr>
      <w:t>Информатор о раду општине Топола</w:t>
    </w:r>
  </w:p>
  <w:p w:rsidR="00490D0A" w:rsidRPr="00B61DB9" w:rsidRDefault="00C57A1C" w:rsidP="00B61DB9">
    <w:pPr>
      <w:pStyle w:val="Header"/>
      <w:jc w:val="right"/>
      <w:rPr>
        <w:i/>
        <w:lang w:val="sr-Cyrl-CS"/>
      </w:rPr>
    </w:pPr>
    <w:r>
      <w:rPr>
        <w:i/>
        <w:noProof/>
      </w:rPr>
      <w:pict>
        <v:line id="_x0000_s3075" style="position:absolute;left:0;text-align:left;z-index:251657728" from="0,4.8pt" to="468pt,4.8pt" strokeweight="1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E92D0C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6FC6D5A"/>
    <w:name w:val="WW8Num2"/>
    <w:lvl w:ilvl="0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/>
        <w:sz w:val="16"/>
        <w:szCs w:val="16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Courier New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Courier New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Courier New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Courier New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Courier New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Courier New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ourier New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Courier New"/>
      </w:rPr>
    </w:lvl>
  </w:abstractNum>
  <w:abstractNum w:abstractNumId="3">
    <w:nsid w:val="00000004"/>
    <w:multiLevelType w:val="multilevel"/>
    <w:tmpl w:val="00000004"/>
    <w:name w:val="WW8Num3"/>
    <w:lvl w:ilvl="0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4">
    <w:nsid w:val="00000005"/>
    <w:multiLevelType w:val="singleLevel"/>
    <w:tmpl w:val="96B8A6A6"/>
    <w:name w:val="WW8Num4"/>
    <w:lvl w:ilvl="0">
      <w:start w:val="1"/>
      <w:numFmt w:val="bullet"/>
      <w:lvlText w:val=""/>
      <w:lvlJc w:val="left"/>
      <w:pPr>
        <w:tabs>
          <w:tab w:val="num" w:pos="397"/>
        </w:tabs>
        <w:ind w:left="397" w:hanging="397"/>
      </w:pPr>
      <w:rPr>
        <w:rFonts w:ascii="Wingdings" w:hAnsi="Wingdings"/>
        <w:sz w:val="18"/>
        <w:szCs w:val="18"/>
      </w:rPr>
    </w:lvl>
  </w:abstractNum>
  <w:abstractNum w:abstractNumId="5">
    <w:nsid w:val="00000006"/>
    <w:multiLevelType w:val="single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">
    <w:nsid w:val="00000008"/>
    <w:multiLevelType w:val="singleLevel"/>
    <w:tmpl w:val="00000008"/>
    <w:name w:val="WW8Num7"/>
    <w:lvl w:ilvl="0">
      <w:start w:val="1"/>
      <w:numFmt w:val="bullet"/>
      <w:lvlText w:val=""/>
      <w:lvlJc w:val="left"/>
      <w:pPr>
        <w:tabs>
          <w:tab w:val="num" w:pos="757"/>
        </w:tabs>
        <w:ind w:left="757" w:hanging="397"/>
      </w:pPr>
      <w:rPr>
        <w:rFonts w:ascii="Symbol" w:hAnsi="Symbol"/>
      </w:rPr>
    </w:lvl>
  </w:abstractNum>
  <w:abstractNum w:abstractNumId="8">
    <w:nsid w:val="00000009"/>
    <w:multiLevelType w:val="multilevel"/>
    <w:tmpl w:val="00000009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9">
    <w:nsid w:val="0000000A"/>
    <w:multiLevelType w:val="multilevel"/>
    <w:tmpl w:val="B41E5DAA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0">
    <w:nsid w:val="0000000B"/>
    <w:multiLevelType w:val="multilevel"/>
    <w:tmpl w:val="0000000B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1">
    <w:nsid w:val="0000000C"/>
    <w:multiLevelType w:val="multilevel"/>
    <w:tmpl w:val="0000000C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2">
    <w:nsid w:val="0000000D"/>
    <w:multiLevelType w:val="multilevel"/>
    <w:tmpl w:val="0000000D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3">
    <w:nsid w:val="0000000E"/>
    <w:multiLevelType w:val="multilevel"/>
    <w:tmpl w:val="0000000E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4">
    <w:nsid w:val="0000000F"/>
    <w:multiLevelType w:val="multilevel"/>
    <w:tmpl w:val="0000000F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b w:val="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b w:val="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5">
    <w:nsid w:val="00000010"/>
    <w:multiLevelType w:val="multilevel"/>
    <w:tmpl w:val="00000010"/>
    <w:name w:val="WW8Num1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</w:rPr>
    </w:lvl>
  </w:abstractNum>
  <w:abstractNum w:abstractNumId="16">
    <w:nsid w:val="00000011"/>
    <w:multiLevelType w:val="multilevel"/>
    <w:tmpl w:val="00000011"/>
    <w:name w:val="WW8Num1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</w:rPr>
    </w:lvl>
  </w:abstractNum>
  <w:abstractNum w:abstractNumId="17">
    <w:nsid w:val="00000012"/>
    <w:multiLevelType w:val="singleLevel"/>
    <w:tmpl w:val="00000012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"/>
      </w:rPr>
    </w:lvl>
  </w:abstractNum>
  <w:abstractNum w:abstractNumId="18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9">
    <w:nsid w:val="00000014"/>
    <w:multiLevelType w:val="multi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0">
    <w:nsid w:val="00000015"/>
    <w:multiLevelType w:val="multi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21">
    <w:nsid w:val="00000016"/>
    <w:multiLevelType w:val="multilevel"/>
    <w:tmpl w:val="00000016"/>
    <w:name w:val="WW8Num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2">
    <w:nsid w:val="00000017"/>
    <w:multiLevelType w:val="multilevel"/>
    <w:tmpl w:val="3D4628EC"/>
    <w:name w:val="WW8Num23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3">
    <w:nsid w:val="00000018"/>
    <w:multiLevelType w:val="multi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Courier New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Courier New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Courier New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ourier New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Courier New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Courier New"/>
      </w:rPr>
    </w:lvl>
  </w:abstractNum>
  <w:abstractNum w:abstractNumId="24">
    <w:nsid w:val="0000001A"/>
    <w:multiLevelType w:val="multilevel"/>
    <w:tmpl w:val="0000001A"/>
    <w:name w:val="WW8Num2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5">
    <w:nsid w:val="0000001D"/>
    <w:multiLevelType w:val="singleLevel"/>
    <w:tmpl w:val="0000001D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6">
    <w:nsid w:val="00000046"/>
    <w:multiLevelType w:val="multilevel"/>
    <w:tmpl w:val="00000046"/>
    <w:name w:val="WWNum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27">
    <w:nsid w:val="008E7636"/>
    <w:multiLevelType w:val="multilevel"/>
    <w:tmpl w:val="9C8E89D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01787840"/>
    <w:multiLevelType w:val="multilevel"/>
    <w:tmpl w:val="FB768EBE"/>
    <w:name w:val="WW8Num2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1420"/>
        </w:tabs>
        <w:ind w:left="1420" w:hanging="72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</w:lvl>
  </w:abstractNum>
  <w:abstractNum w:abstractNumId="29">
    <w:nsid w:val="01F00F9C"/>
    <w:multiLevelType w:val="hybridMultilevel"/>
    <w:tmpl w:val="02143970"/>
    <w:lvl w:ilvl="0" w:tplc="EE32AF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58882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79A4DB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ACA0A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D499E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AC851B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B6A41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EC87B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BC603C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044575A7"/>
    <w:multiLevelType w:val="hybridMultilevel"/>
    <w:tmpl w:val="C7885F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04777D5B"/>
    <w:multiLevelType w:val="hybridMultilevel"/>
    <w:tmpl w:val="37786F26"/>
    <w:lvl w:ilvl="0" w:tplc="0409000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4B96562"/>
    <w:multiLevelType w:val="hybridMultilevel"/>
    <w:tmpl w:val="02ACB85C"/>
    <w:lvl w:ilvl="0" w:tplc="040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04E73EA6"/>
    <w:multiLevelType w:val="multilevel"/>
    <w:tmpl w:val="58D69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1420"/>
        </w:tabs>
        <w:ind w:left="1420" w:hanging="72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</w:lvl>
  </w:abstractNum>
  <w:abstractNum w:abstractNumId="34">
    <w:nsid w:val="04FE2A96"/>
    <w:multiLevelType w:val="multilevel"/>
    <w:tmpl w:val="E9309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1420"/>
        </w:tabs>
        <w:ind w:left="1420" w:hanging="72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</w:lvl>
  </w:abstractNum>
  <w:abstractNum w:abstractNumId="35">
    <w:nsid w:val="054974C7"/>
    <w:multiLevelType w:val="multilevel"/>
    <w:tmpl w:val="973C81D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057A4DD9"/>
    <w:multiLevelType w:val="multilevel"/>
    <w:tmpl w:val="8B36FF4A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07114FC0"/>
    <w:multiLevelType w:val="hybridMultilevel"/>
    <w:tmpl w:val="A3DC9BE4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8">
    <w:nsid w:val="07271C5C"/>
    <w:multiLevelType w:val="multilevel"/>
    <w:tmpl w:val="55A28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1420"/>
        </w:tabs>
        <w:ind w:left="1420" w:hanging="72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</w:lvl>
  </w:abstractNum>
  <w:abstractNum w:abstractNumId="39">
    <w:nsid w:val="07603028"/>
    <w:multiLevelType w:val="hybridMultilevel"/>
    <w:tmpl w:val="61FEAD12"/>
    <w:lvl w:ilvl="0" w:tplc="F82AED2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537064F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9E22F5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8CED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92CC6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208192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4CEC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DC38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82EBE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0833399B"/>
    <w:multiLevelType w:val="multilevel"/>
    <w:tmpl w:val="3F5067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08A377F2"/>
    <w:multiLevelType w:val="hybridMultilevel"/>
    <w:tmpl w:val="6E0411EC"/>
    <w:lvl w:ilvl="0" w:tplc="BA84F98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0A16296A"/>
    <w:multiLevelType w:val="multilevel"/>
    <w:tmpl w:val="0E96D1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3">
    <w:nsid w:val="0C622E11"/>
    <w:multiLevelType w:val="hybridMultilevel"/>
    <w:tmpl w:val="0924E6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0CF41E2E"/>
    <w:multiLevelType w:val="hybridMultilevel"/>
    <w:tmpl w:val="14F69C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0D4D7861"/>
    <w:multiLevelType w:val="singleLevel"/>
    <w:tmpl w:val="F4260F4A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</w:abstractNum>
  <w:abstractNum w:abstractNumId="46">
    <w:nsid w:val="0FF83D1E"/>
    <w:multiLevelType w:val="multilevel"/>
    <w:tmpl w:val="DA78D82A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136F3F99"/>
    <w:multiLevelType w:val="hybridMultilevel"/>
    <w:tmpl w:val="13DE9E36"/>
    <w:lvl w:ilvl="0" w:tplc="791CC4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13DC01F0"/>
    <w:multiLevelType w:val="multilevel"/>
    <w:tmpl w:val="0F7C7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1420"/>
        </w:tabs>
        <w:ind w:left="1420" w:hanging="72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</w:lvl>
  </w:abstractNum>
  <w:abstractNum w:abstractNumId="49">
    <w:nsid w:val="146D5413"/>
    <w:multiLevelType w:val="multilevel"/>
    <w:tmpl w:val="5C243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1420"/>
        </w:tabs>
        <w:ind w:left="1420" w:hanging="72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</w:lvl>
  </w:abstractNum>
  <w:abstractNum w:abstractNumId="50">
    <w:nsid w:val="1493731B"/>
    <w:multiLevelType w:val="hybridMultilevel"/>
    <w:tmpl w:val="59D81BA4"/>
    <w:lvl w:ilvl="0" w:tplc="5434C774">
      <w:start w:val="49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15DE1756"/>
    <w:multiLevelType w:val="multilevel"/>
    <w:tmpl w:val="E5EE59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160C7B9E"/>
    <w:multiLevelType w:val="hybridMultilevel"/>
    <w:tmpl w:val="546AD010"/>
    <w:lvl w:ilvl="0" w:tplc="1C9CE6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0E004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07E239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978E2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E655C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85295D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D761F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AC9B7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93E79B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16380992"/>
    <w:multiLevelType w:val="hybridMultilevel"/>
    <w:tmpl w:val="A0BE2E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172A63DF"/>
    <w:multiLevelType w:val="multilevel"/>
    <w:tmpl w:val="50AAF45E"/>
    <w:lvl w:ilvl="0">
      <w:start w:val="2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5">
    <w:nsid w:val="17F70376"/>
    <w:multiLevelType w:val="multilevel"/>
    <w:tmpl w:val="FEAE1D7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19AE6F07"/>
    <w:multiLevelType w:val="hybridMultilevel"/>
    <w:tmpl w:val="8C701FD2"/>
    <w:lvl w:ilvl="0" w:tplc="A5449C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36C08B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B0F3F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704B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9C26C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3C474F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50226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1CDC8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43A4B1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1BCF0911"/>
    <w:multiLevelType w:val="multilevel"/>
    <w:tmpl w:val="F6D8883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1C853DFB"/>
    <w:multiLevelType w:val="multilevel"/>
    <w:tmpl w:val="335A73A0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1CB2190E"/>
    <w:multiLevelType w:val="hybridMultilevel"/>
    <w:tmpl w:val="B614D1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1F0A7997"/>
    <w:multiLevelType w:val="multilevel"/>
    <w:tmpl w:val="B6A44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1420"/>
        </w:tabs>
        <w:ind w:left="1420" w:hanging="72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</w:lvl>
  </w:abstractNum>
  <w:abstractNum w:abstractNumId="61">
    <w:nsid w:val="22D468AB"/>
    <w:multiLevelType w:val="hybridMultilevel"/>
    <w:tmpl w:val="74184AA4"/>
    <w:lvl w:ilvl="0" w:tplc="04090001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253F21BA"/>
    <w:multiLevelType w:val="multilevel"/>
    <w:tmpl w:val="232CAD08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272A41B0"/>
    <w:multiLevelType w:val="multilevel"/>
    <w:tmpl w:val="63F2A05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27CA1FB8"/>
    <w:multiLevelType w:val="multilevel"/>
    <w:tmpl w:val="28B4F4C6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28BD140D"/>
    <w:multiLevelType w:val="hybridMultilevel"/>
    <w:tmpl w:val="DD0254F8"/>
    <w:lvl w:ilvl="0" w:tplc="BDF6075C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66">
    <w:nsid w:val="290552FA"/>
    <w:multiLevelType w:val="multilevel"/>
    <w:tmpl w:val="FCA6F83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29601367"/>
    <w:multiLevelType w:val="hybridMultilevel"/>
    <w:tmpl w:val="0ABC33A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29B949CF"/>
    <w:multiLevelType w:val="multilevel"/>
    <w:tmpl w:val="BBCE8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1420"/>
        </w:tabs>
        <w:ind w:left="1420" w:hanging="72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</w:lvl>
  </w:abstractNum>
  <w:abstractNum w:abstractNumId="69">
    <w:nsid w:val="2AE13A7A"/>
    <w:multiLevelType w:val="hybridMultilevel"/>
    <w:tmpl w:val="9028DFB6"/>
    <w:lvl w:ilvl="0" w:tplc="E8D82CC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18218C8" w:tentative="1">
      <w:start w:val="1"/>
      <w:numFmt w:val="lowerLetter"/>
      <w:lvlText w:val="%2."/>
      <w:lvlJc w:val="left"/>
      <w:pPr>
        <w:ind w:left="1440" w:hanging="360"/>
      </w:pPr>
    </w:lvl>
    <w:lvl w:ilvl="2" w:tplc="F73A12F8" w:tentative="1">
      <w:start w:val="1"/>
      <w:numFmt w:val="lowerRoman"/>
      <w:lvlText w:val="%3."/>
      <w:lvlJc w:val="right"/>
      <w:pPr>
        <w:ind w:left="2160" w:hanging="180"/>
      </w:pPr>
    </w:lvl>
    <w:lvl w:ilvl="3" w:tplc="3154E3D0" w:tentative="1">
      <w:start w:val="1"/>
      <w:numFmt w:val="decimal"/>
      <w:lvlText w:val="%4."/>
      <w:lvlJc w:val="left"/>
      <w:pPr>
        <w:ind w:left="2880" w:hanging="360"/>
      </w:pPr>
    </w:lvl>
    <w:lvl w:ilvl="4" w:tplc="5F686FCE" w:tentative="1">
      <w:start w:val="1"/>
      <w:numFmt w:val="lowerLetter"/>
      <w:lvlText w:val="%5."/>
      <w:lvlJc w:val="left"/>
      <w:pPr>
        <w:ind w:left="3600" w:hanging="360"/>
      </w:pPr>
    </w:lvl>
    <w:lvl w:ilvl="5" w:tplc="D1E6F1B6" w:tentative="1">
      <w:start w:val="1"/>
      <w:numFmt w:val="lowerRoman"/>
      <w:lvlText w:val="%6."/>
      <w:lvlJc w:val="right"/>
      <w:pPr>
        <w:ind w:left="4320" w:hanging="180"/>
      </w:pPr>
    </w:lvl>
    <w:lvl w:ilvl="6" w:tplc="97865752" w:tentative="1">
      <w:start w:val="1"/>
      <w:numFmt w:val="decimal"/>
      <w:lvlText w:val="%7."/>
      <w:lvlJc w:val="left"/>
      <w:pPr>
        <w:ind w:left="5040" w:hanging="360"/>
      </w:pPr>
    </w:lvl>
    <w:lvl w:ilvl="7" w:tplc="70C22A0E" w:tentative="1">
      <w:start w:val="1"/>
      <w:numFmt w:val="lowerLetter"/>
      <w:lvlText w:val="%8."/>
      <w:lvlJc w:val="left"/>
      <w:pPr>
        <w:ind w:left="5760" w:hanging="360"/>
      </w:pPr>
    </w:lvl>
    <w:lvl w:ilvl="8" w:tplc="A1523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2B8E1E29"/>
    <w:multiLevelType w:val="multilevel"/>
    <w:tmpl w:val="96B4273E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2CD94688"/>
    <w:multiLevelType w:val="multilevel"/>
    <w:tmpl w:val="2474DE9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30B255EE"/>
    <w:multiLevelType w:val="multilevel"/>
    <w:tmpl w:val="9E941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345137A4"/>
    <w:multiLevelType w:val="hybridMultilevel"/>
    <w:tmpl w:val="AD02BDBA"/>
    <w:lvl w:ilvl="0" w:tplc="040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345B4EDA"/>
    <w:multiLevelType w:val="hybridMultilevel"/>
    <w:tmpl w:val="8B165D7E"/>
    <w:lvl w:ilvl="0" w:tplc="0409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347A736E"/>
    <w:multiLevelType w:val="multilevel"/>
    <w:tmpl w:val="42B81F82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35681FEF"/>
    <w:multiLevelType w:val="hybridMultilevel"/>
    <w:tmpl w:val="295E4FBA"/>
    <w:lvl w:ilvl="0" w:tplc="0409000F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7">
    <w:nsid w:val="373C3112"/>
    <w:multiLevelType w:val="multilevel"/>
    <w:tmpl w:val="5FC81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1420"/>
        </w:tabs>
        <w:ind w:left="1420" w:hanging="72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</w:lvl>
  </w:abstractNum>
  <w:abstractNum w:abstractNumId="78">
    <w:nsid w:val="37ED4AA6"/>
    <w:multiLevelType w:val="multilevel"/>
    <w:tmpl w:val="10D2C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1420"/>
        </w:tabs>
        <w:ind w:left="1420" w:hanging="72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</w:lvl>
  </w:abstractNum>
  <w:abstractNum w:abstractNumId="79">
    <w:nsid w:val="37F3352A"/>
    <w:multiLevelType w:val="hybridMultilevel"/>
    <w:tmpl w:val="1B6431D4"/>
    <w:lvl w:ilvl="0" w:tplc="991654EA">
      <w:start w:val="16"/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80">
    <w:nsid w:val="384F7104"/>
    <w:multiLevelType w:val="multilevel"/>
    <w:tmpl w:val="DCEA9D62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391A4A21"/>
    <w:multiLevelType w:val="multilevel"/>
    <w:tmpl w:val="539AB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1420"/>
        </w:tabs>
        <w:ind w:left="1420" w:hanging="72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</w:lvl>
  </w:abstractNum>
  <w:abstractNum w:abstractNumId="82">
    <w:nsid w:val="393C77A7"/>
    <w:multiLevelType w:val="multilevel"/>
    <w:tmpl w:val="33B4F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1420"/>
        </w:tabs>
        <w:ind w:left="1420" w:hanging="72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</w:lvl>
  </w:abstractNum>
  <w:abstractNum w:abstractNumId="83">
    <w:nsid w:val="39B47FD9"/>
    <w:multiLevelType w:val="multilevel"/>
    <w:tmpl w:val="11CE6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1420"/>
        </w:tabs>
        <w:ind w:left="1420" w:hanging="72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</w:lvl>
  </w:abstractNum>
  <w:abstractNum w:abstractNumId="84">
    <w:nsid w:val="39FF2BFC"/>
    <w:multiLevelType w:val="hybridMultilevel"/>
    <w:tmpl w:val="2D1AA93C"/>
    <w:lvl w:ilvl="0" w:tplc="9DCE67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430211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8F004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EEE3F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506E0A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E86ADC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CF8D6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114932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E400B6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>
    <w:nsid w:val="3A5346B5"/>
    <w:multiLevelType w:val="hybridMultilevel"/>
    <w:tmpl w:val="432A37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>
    <w:nsid w:val="3BF321F1"/>
    <w:multiLevelType w:val="multilevel"/>
    <w:tmpl w:val="A702765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3DBC1D73"/>
    <w:multiLevelType w:val="multilevel"/>
    <w:tmpl w:val="E6004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1420"/>
        </w:tabs>
        <w:ind w:left="1420" w:hanging="72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</w:lvl>
  </w:abstractNum>
  <w:abstractNum w:abstractNumId="88">
    <w:nsid w:val="3DE94373"/>
    <w:multiLevelType w:val="multilevel"/>
    <w:tmpl w:val="8F702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3E7D7C9B"/>
    <w:multiLevelType w:val="hybridMultilevel"/>
    <w:tmpl w:val="21CE4C1E"/>
    <w:lvl w:ilvl="0" w:tplc="90EE70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82FFA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B8219F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B9E7A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582EA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27C7A9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D0470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F6928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3C6D69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>
    <w:nsid w:val="40856B86"/>
    <w:multiLevelType w:val="hybridMultilevel"/>
    <w:tmpl w:val="80E67288"/>
    <w:lvl w:ilvl="0" w:tplc="0409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>
    <w:nsid w:val="410F281B"/>
    <w:multiLevelType w:val="multilevel"/>
    <w:tmpl w:val="0C3479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2">
    <w:nsid w:val="42585BC8"/>
    <w:multiLevelType w:val="multilevel"/>
    <w:tmpl w:val="AF98D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1420"/>
        </w:tabs>
        <w:ind w:left="1420" w:hanging="72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</w:lvl>
  </w:abstractNum>
  <w:abstractNum w:abstractNumId="93">
    <w:nsid w:val="42D92F72"/>
    <w:multiLevelType w:val="hybridMultilevel"/>
    <w:tmpl w:val="26DAC5B0"/>
    <w:lvl w:ilvl="0" w:tplc="1F0EA6E2">
      <w:start w:val="1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C5142E16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51A217F2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EBFCE1B4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7AAECD70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BA9698D6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CF742FB6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CF4E82A4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52D2B808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94">
    <w:nsid w:val="43AF49A1"/>
    <w:multiLevelType w:val="multilevel"/>
    <w:tmpl w:val="C28ABF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46A60E71"/>
    <w:multiLevelType w:val="hybridMultilevel"/>
    <w:tmpl w:val="4F1C45B2"/>
    <w:lvl w:ilvl="0" w:tplc="0409000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6">
    <w:nsid w:val="480775B1"/>
    <w:multiLevelType w:val="multilevel"/>
    <w:tmpl w:val="9D24F9CA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48CD1F7E"/>
    <w:multiLevelType w:val="multilevel"/>
    <w:tmpl w:val="D62E3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492E39E7"/>
    <w:multiLevelType w:val="hybridMultilevel"/>
    <w:tmpl w:val="A52AB9F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4A7401A9"/>
    <w:multiLevelType w:val="hybridMultilevel"/>
    <w:tmpl w:val="B55E64DA"/>
    <w:lvl w:ilvl="0" w:tplc="BA84F98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0">
    <w:nsid w:val="4B943E7F"/>
    <w:multiLevelType w:val="multilevel"/>
    <w:tmpl w:val="4260A7D4"/>
    <w:styleLink w:val="StyleBulleted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567"/>
        </w:tabs>
        <w:ind w:left="567" w:hanging="283"/>
      </w:pPr>
      <w:rPr>
        <w:rFonts w:ascii="Courier New" w:hAnsi="Courier New" w:hint="default"/>
        <w:sz w:val="1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1">
    <w:nsid w:val="4C5632F3"/>
    <w:multiLevelType w:val="hybridMultilevel"/>
    <w:tmpl w:val="A7447940"/>
    <w:lvl w:ilvl="0" w:tplc="EFEA9B4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color w:val="auto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4CA34A14"/>
    <w:multiLevelType w:val="multilevel"/>
    <w:tmpl w:val="346A36C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4D0D2808"/>
    <w:multiLevelType w:val="multilevel"/>
    <w:tmpl w:val="DF2E8442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4E711D94"/>
    <w:multiLevelType w:val="multilevel"/>
    <w:tmpl w:val="F6C4688E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eastAsia="TimesNewRomanPSMT"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eastAsia="TimesNewRomanPSMT" w:hint="default"/>
      </w:rPr>
    </w:lvl>
    <w:lvl w:ilvl="2">
      <w:start w:val="1"/>
      <w:numFmt w:val="decimal"/>
      <w:lvlText w:val="%1.%2.%3."/>
      <w:lvlJc w:val="left"/>
      <w:pPr>
        <w:tabs>
          <w:tab w:val="num" w:pos="2280"/>
        </w:tabs>
        <w:ind w:left="2280" w:hanging="720"/>
      </w:pPr>
      <w:rPr>
        <w:rFonts w:eastAsia="TimesNewRomanPSMT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eastAsia="TimesNewRomanPSMT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eastAsia="TimesNewRomanPSMT"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eastAsia="TimesNewRomanPSMT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eastAsia="TimesNewRomanPSMT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eastAsia="TimesNewRomanPSMT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eastAsia="TimesNewRomanPSMT" w:hint="default"/>
      </w:rPr>
    </w:lvl>
  </w:abstractNum>
  <w:abstractNum w:abstractNumId="105">
    <w:nsid w:val="4FA35554"/>
    <w:multiLevelType w:val="hybridMultilevel"/>
    <w:tmpl w:val="AECEC678"/>
    <w:lvl w:ilvl="0" w:tplc="162A9D12">
      <w:start w:val="3"/>
      <w:numFmt w:val="bullet"/>
      <w:lvlText w:val="→"/>
      <w:lvlJc w:val="left"/>
      <w:pPr>
        <w:tabs>
          <w:tab w:val="num" w:pos="1304"/>
        </w:tabs>
        <w:ind w:left="1304" w:hanging="397"/>
      </w:pPr>
      <w:rPr>
        <w:rFonts w:ascii="Times New Roman" w:eastAsia="Times New Roman" w:hAnsi="Times New Roman" w:cs="Times New Roman" w:hint="default"/>
      </w:rPr>
    </w:lvl>
    <w:lvl w:ilvl="1" w:tplc="3698ACB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EFE1A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AADB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94115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60E80E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D8DE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7627B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3C25C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6">
    <w:nsid w:val="50103B54"/>
    <w:multiLevelType w:val="multilevel"/>
    <w:tmpl w:val="D38A0F34"/>
    <w:lvl w:ilvl="0">
      <w:start w:val="1"/>
      <w:numFmt w:val="decimal"/>
      <w:pStyle w:val="TTA3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07">
    <w:nsid w:val="520B2CE6"/>
    <w:multiLevelType w:val="hybridMultilevel"/>
    <w:tmpl w:val="702E35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8">
    <w:nsid w:val="54301014"/>
    <w:multiLevelType w:val="hybridMultilevel"/>
    <w:tmpl w:val="11A8CA9C"/>
    <w:lvl w:ilvl="0" w:tplc="118A39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08DEE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ADC639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7AC46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52E69D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CAE4E2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F6C4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4CF44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3BC0F2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9">
    <w:nsid w:val="55C80F08"/>
    <w:multiLevelType w:val="hybridMultilevel"/>
    <w:tmpl w:val="A712E3C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0">
    <w:nsid w:val="58075656"/>
    <w:multiLevelType w:val="multilevel"/>
    <w:tmpl w:val="B8E60784"/>
    <w:lvl w:ilvl="0">
      <w:start w:val="2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1">
    <w:nsid w:val="58C67681"/>
    <w:multiLevelType w:val="hybridMultilevel"/>
    <w:tmpl w:val="1F461208"/>
    <w:lvl w:ilvl="0" w:tplc="8A4ABD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A859D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9B2BCA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07E26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22B8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68CB48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C84E1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8C117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4E077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2">
    <w:nsid w:val="5A8A1C9C"/>
    <w:multiLevelType w:val="multilevel"/>
    <w:tmpl w:val="414A3E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3">
    <w:nsid w:val="5A9B3A3D"/>
    <w:multiLevelType w:val="hybridMultilevel"/>
    <w:tmpl w:val="31B8DA22"/>
    <w:lvl w:ilvl="0" w:tplc="2AC2B0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CEECC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298B43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3C24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087A6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C604D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8247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56D51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234789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4">
    <w:nsid w:val="5B3F5651"/>
    <w:multiLevelType w:val="multilevel"/>
    <w:tmpl w:val="58ECD69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5B406F86"/>
    <w:multiLevelType w:val="multilevel"/>
    <w:tmpl w:val="9490F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1420"/>
        </w:tabs>
        <w:ind w:left="1420" w:hanging="72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</w:lvl>
  </w:abstractNum>
  <w:abstractNum w:abstractNumId="116">
    <w:nsid w:val="5BC855FC"/>
    <w:multiLevelType w:val="hybridMultilevel"/>
    <w:tmpl w:val="E124B986"/>
    <w:lvl w:ilvl="0" w:tplc="1068B540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Arial" w:eastAsia="Times New Roman" w:hAnsi="Arial" w:cs="Arial" w:hint="default"/>
      </w:rPr>
    </w:lvl>
    <w:lvl w:ilvl="1" w:tplc="0B668E1A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FD6226F4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E2AEEAD8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F91EACBC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289A0302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E7240784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D60C2F94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AAFAE0C6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117">
    <w:nsid w:val="5F656B05"/>
    <w:multiLevelType w:val="hybridMultilevel"/>
    <w:tmpl w:val="F1A4D02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8">
    <w:nsid w:val="5FFF7DB1"/>
    <w:multiLevelType w:val="hybridMultilevel"/>
    <w:tmpl w:val="A2A4FBAA"/>
    <w:lvl w:ilvl="0" w:tplc="040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9">
    <w:nsid w:val="61B24011"/>
    <w:multiLevelType w:val="hybridMultilevel"/>
    <w:tmpl w:val="33DC0F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0">
    <w:nsid w:val="627E3A7F"/>
    <w:multiLevelType w:val="hybridMultilevel"/>
    <w:tmpl w:val="B16E61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1">
    <w:nsid w:val="62A80553"/>
    <w:multiLevelType w:val="multilevel"/>
    <w:tmpl w:val="C1D6C28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>
    <w:nsid w:val="6406055A"/>
    <w:multiLevelType w:val="multilevel"/>
    <w:tmpl w:val="D946F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1420"/>
        </w:tabs>
        <w:ind w:left="1420" w:hanging="72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</w:lvl>
  </w:abstractNum>
  <w:abstractNum w:abstractNumId="123">
    <w:nsid w:val="65966DC0"/>
    <w:multiLevelType w:val="hybridMultilevel"/>
    <w:tmpl w:val="670A6422"/>
    <w:lvl w:ilvl="0" w:tplc="9CA886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30550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EF480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A2CE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70163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E2CD1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54BC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6CC7B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ACFD2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4">
    <w:nsid w:val="65A23655"/>
    <w:multiLevelType w:val="hybridMultilevel"/>
    <w:tmpl w:val="C56C632E"/>
    <w:lvl w:ilvl="0" w:tplc="04090001">
      <w:numFmt w:val="bullet"/>
      <w:lvlText w:val="-"/>
      <w:lvlJc w:val="left"/>
      <w:pPr>
        <w:tabs>
          <w:tab w:val="num" w:pos="1665"/>
        </w:tabs>
        <w:ind w:left="1665" w:hanging="94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5">
    <w:nsid w:val="66AF26E3"/>
    <w:multiLevelType w:val="multilevel"/>
    <w:tmpl w:val="1312FC7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6AF63AB3"/>
    <w:multiLevelType w:val="multilevel"/>
    <w:tmpl w:val="32CC3E8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6C804A15"/>
    <w:multiLevelType w:val="hybridMultilevel"/>
    <w:tmpl w:val="AC9C805E"/>
    <w:lvl w:ilvl="0" w:tplc="2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8">
    <w:nsid w:val="6CB05D1C"/>
    <w:multiLevelType w:val="hybridMultilevel"/>
    <w:tmpl w:val="B26A1068"/>
    <w:lvl w:ilvl="0" w:tplc="176C087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6DF35D7F"/>
    <w:multiLevelType w:val="multilevel"/>
    <w:tmpl w:val="1FAEC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1420"/>
        </w:tabs>
        <w:ind w:left="1420" w:hanging="72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</w:lvl>
  </w:abstractNum>
  <w:abstractNum w:abstractNumId="130">
    <w:nsid w:val="6EA04EA0"/>
    <w:multiLevelType w:val="multilevel"/>
    <w:tmpl w:val="42F0504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>
    <w:nsid w:val="721D1438"/>
    <w:multiLevelType w:val="hybridMultilevel"/>
    <w:tmpl w:val="D5ACDF7C"/>
    <w:lvl w:ilvl="0" w:tplc="761ECCC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43AEB77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A602A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18A3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9E42D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BD01D8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0850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18D57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4DED9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2">
    <w:nsid w:val="724E5D77"/>
    <w:multiLevelType w:val="multilevel"/>
    <w:tmpl w:val="CAC45A66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>
    <w:nsid w:val="746212A0"/>
    <w:multiLevelType w:val="hybridMultilevel"/>
    <w:tmpl w:val="90EC18C6"/>
    <w:lvl w:ilvl="0" w:tplc="04090003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4">
    <w:nsid w:val="7525573F"/>
    <w:multiLevelType w:val="hybridMultilevel"/>
    <w:tmpl w:val="B3347BF4"/>
    <w:lvl w:ilvl="0" w:tplc="BA84F98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5">
    <w:nsid w:val="758A0D33"/>
    <w:multiLevelType w:val="multilevel"/>
    <w:tmpl w:val="29F2A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>
    <w:nsid w:val="764629E2"/>
    <w:multiLevelType w:val="multilevel"/>
    <w:tmpl w:val="E03E3B5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>
    <w:nsid w:val="772339A1"/>
    <w:multiLevelType w:val="multilevel"/>
    <w:tmpl w:val="40F8C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1420"/>
        </w:tabs>
        <w:ind w:left="1420" w:hanging="72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</w:lvl>
  </w:abstractNum>
  <w:abstractNum w:abstractNumId="138">
    <w:nsid w:val="772352AB"/>
    <w:multiLevelType w:val="hybridMultilevel"/>
    <w:tmpl w:val="A4221B36"/>
    <w:lvl w:ilvl="0" w:tplc="2ABA745E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77B05CED"/>
    <w:multiLevelType w:val="hybridMultilevel"/>
    <w:tmpl w:val="3146A1C6"/>
    <w:lvl w:ilvl="0" w:tplc="A66641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8CDC3B9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846D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E6EA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DE13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7A12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C855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62AF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69440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77BF21DC"/>
    <w:multiLevelType w:val="multilevel"/>
    <w:tmpl w:val="787471B4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>
    <w:nsid w:val="7AAE32B8"/>
    <w:multiLevelType w:val="hybridMultilevel"/>
    <w:tmpl w:val="F65A7806"/>
    <w:lvl w:ilvl="0" w:tplc="7682EB28">
      <w:start w:val="1"/>
      <w:numFmt w:val="decimal"/>
      <w:lvlText w:val="%1."/>
      <w:lvlJc w:val="center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7B3C0EDB"/>
    <w:multiLevelType w:val="hybridMultilevel"/>
    <w:tmpl w:val="30708B7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3">
    <w:nsid w:val="7BE71728"/>
    <w:multiLevelType w:val="hybridMultilevel"/>
    <w:tmpl w:val="2578B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7C4B1EF7"/>
    <w:multiLevelType w:val="hybridMultilevel"/>
    <w:tmpl w:val="D354B9D6"/>
    <w:lvl w:ilvl="0" w:tplc="0409000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>
    <w:nsid w:val="7C5D4A25"/>
    <w:multiLevelType w:val="hybridMultilevel"/>
    <w:tmpl w:val="7892DE5A"/>
    <w:lvl w:ilvl="0" w:tplc="0C2407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6">
    <w:nsid w:val="7DFD2DD6"/>
    <w:multiLevelType w:val="multilevel"/>
    <w:tmpl w:val="4784E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1420"/>
        </w:tabs>
        <w:ind w:left="1420" w:hanging="72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</w:lvl>
  </w:abstractNum>
  <w:abstractNum w:abstractNumId="147">
    <w:nsid w:val="7E555C28"/>
    <w:multiLevelType w:val="multilevel"/>
    <w:tmpl w:val="53A69D7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>
    <w:nsid w:val="7F135660"/>
    <w:multiLevelType w:val="hybridMultilevel"/>
    <w:tmpl w:val="B3C297E8"/>
    <w:lvl w:ilvl="0" w:tplc="C458FF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4EE888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702ED0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98A13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A2A88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B4233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BB069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9FC59C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E83F7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9"/>
  </w:num>
  <w:num w:numId="2">
    <w:abstractNumId w:val="112"/>
  </w:num>
  <w:num w:numId="3">
    <w:abstractNumId w:val="31"/>
  </w:num>
  <w:num w:numId="4">
    <w:abstractNumId w:val="90"/>
  </w:num>
  <w:num w:numId="5">
    <w:abstractNumId w:val="74"/>
  </w:num>
  <w:num w:numId="6">
    <w:abstractNumId w:val="105"/>
  </w:num>
  <w:num w:numId="7">
    <w:abstractNumId w:val="95"/>
  </w:num>
  <w:num w:numId="8">
    <w:abstractNumId w:val="39"/>
  </w:num>
  <w:num w:numId="9">
    <w:abstractNumId w:val="45"/>
  </w:num>
  <w:num w:numId="10">
    <w:abstractNumId w:val="116"/>
  </w:num>
  <w:num w:numId="11">
    <w:abstractNumId w:val="133"/>
  </w:num>
  <w:num w:numId="12">
    <w:abstractNumId w:val="76"/>
  </w:num>
  <w:num w:numId="13">
    <w:abstractNumId w:val="61"/>
  </w:num>
  <w:num w:numId="14">
    <w:abstractNumId w:val="128"/>
  </w:num>
  <w:num w:numId="15">
    <w:abstractNumId w:val="69"/>
  </w:num>
  <w:num w:numId="16">
    <w:abstractNumId w:val="124"/>
  </w:num>
  <w:num w:numId="17">
    <w:abstractNumId w:val="131"/>
  </w:num>
  <w:num w:numId="18">
    <w:abstractNumId w:val="134"/>
  </w:num>
  <w:num w:numId="19">
    <w:abstractNumId w:val="139"/>
  </w:num>
  <w:num w:numId="20">
    <w:abstractNumId w:val="91"/>
  </w:num>
  <w:num w:numId="21">
    <w:abstractNumId w:val="93"/>
  </w:num>
  <w:num w:numId="22">
    <w:abstractNumId w:val="1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5"/>
  </w:num>
  <w:num w:numId="24">
    <w:abstractNumId w:val="56"/>
  </w:num>
  <w:num w:numId="25">
    <w:abstractNumId w:val="104"/>
  </w:num>
  <w:num w:numId="26">
    <w:abstractNumId w:val="110"/>
  </w:num>
  <w:num w:numId="27">
    <w:abstractNumId w:val="54"/>
  </w:num>
  <w:num w:numId="28">
    <w:abstractNumId w:val="41"/>
  </w:num>
  <w:num w:numId="29">
    <w:abstractNumId w:val="37"/>
  </w:num>
  <w:num w:numId="30">
    <w:abstractNumId w:val="118"/>
  </w:num>
  <w:num w:numId="31">
    <w:abstractNumId w:val="120"/>
  </w:num>
  <w:num w:numId="32">
    <w:abstractNumId w:val="30"/>
  </w:num>
  <w:num w:numId="33">
    <w:abstractNumId w:val="113"/>
  </w:num>
  <w:num w:numId="34">
    <w:abstractNumId w:val="43"/>
  </w:num>
  <w:num w:numId="35">
    <w:abstractNumId w:val="85"/>
  </w:num>
  <w:num w:numId="36">
    <w:abstractNumId w:val="145"/>
  </w:num>
  <w:num w:numId="37">
    <w:abstractNumId w:val="109"/>
  </w:num>
  <w:num w:numId="38">
    <w:abstractNumId w:val="84"/>
  </w:num>
  <w:num w:numId="39">
    <w:abstractNumId w:val="29"/>
  </w:num>
  <w:num w:numId="40">
    <w:abstractNumId w:val="148"/>
  </w:num>
  <w:num w:numId="41">
    <w:abstractNumId w:val="59"/>
  </w:num>
  <w:num w:numId="42">
    <w:abstractNumId w:val="73"/>
  </w:num>
  <w:num w:numId="43">
    <w:abstractNumId w:val="52"/>
  </w:num>
  <w:num w:numId="44">
    <w:abstractNumId w:val="108"/>
  </w:num>
  <w:num w:numId="45">
    <w:abstractNumId w:val="67"/>
  </w:num>
  <w:num w:numId="46">
    <w:abstractNumId w:val="47"/>
  </w:num>
  <w:num w:numId="47">
    <w:abstractNumId w:val="44"/>
  </w:num>
  <w:num w:numId="48">
    <w:abstractNumId w:val="111"/>
  </w:num>
  <w:num w:numId="49">
    <w:abstractNumId w:val="53"/>
  </w:num>
  <w:num w:numId="50">
    <w:abstractNumId w:val="142"/>
  </w:num>
  <w:num w:numId="51">
    <w:abstractNumId w:val="82"/>
  </w:num>
  <w:num w:numId="52">
    <w:abstractNumId w:val="92"/>
  </w:num>
  <w:num w:numId="53">
    <w:abstractNumId w:val="48"/>
  </w:num>
  <w:num w:numId="54">
    <w:abstractNumId w:val="68"/>
  </w:num>
  <w:num w:numId="55">
    <w:abstractNumId w:val="146"/>
  </w:num>
  <w:num w:numId="56">
    <w:abstractNumId w:val="81"/>
  </w:num>
  <w:num w:numId="57">
    <w:abstractNumId w:val="33"/>
  </w:num>
  <w:num w:numId="58">
    <w:abstractNumId w:val="77"/>
  </w:num>
  <w:num w:numId="59">
    <w:abstractNumId w:val="28"/>
  </w:num>
  <w:num w:numId="60">
    <w:abstractNumId w:val="49"/>
  </w:num>
  <w:num w:numId="61">
    <w:abstractNumId w:val="83"/>
  </w:num>
  <w:num w:numId="62">
    <w:abstractNumId w:val="60"/>
  </w:num>
  <w:num w:numId="63">
    <w:abstractNumId w:val="78"/>
  </w:num>
  <w:num w:numId="64">
    <w:abstractNumId w:val="115"/>
  </w:num>
  <w:num w:numId="65">
    <w:abstractNumId w:val="38"/>
  </w:num>
  <w:num w:numId="66">
    <w:abstractNumId w:val="34"/>
  </w:num>
  <w:num w:numId="67">
    <w:abstractNumId w:val="137"/>
  </w:num>
  <w:num w:numId="68">
    <w:abstractNumId w:val="129"/>
  </w:num>
  <w:num w:numId="69">
    <w:abstractNumId w:val="87"/>
  </w:num>
  <w:num w:numId="70">
    <w:abstractNumId w:val="122"/>
  </w:num>
  <w:num w:numId="71">
    <w:abstractNumId w:val="123"/>
  </w:num>
  <w:num w:numId="72">
    <w:abstractNumId w:val="32"/>
  </w:num>
  <w:num w:numId="73">
    <w:abstractNumId w:val="100"/>
  </w:num>
  <w:num w:numId="74">
    <w:abstractNumId w:val="106"/>
  </w:num>
  <w:num w:numId="75">
    <w:abstractNumId w:val="127"/>
  </w:num>
  <w:num w:numId="76">
    <w:abstractNumId w:val="89"/>
  </w:num>
  <w:num w:numId="77">
    <w:abstractNumId w:val="119"/>
  </w:num>
  <w:num w:numId="78">
    <w:abstractNumId w:val="0"/>
  </w:num>
  <w:num w:numId="79">
    <w:abstractNumId w:val="143"/>
  </w:num>
  <w:num w:numId="80">
    <w:abstractNumId w:val="135"/>
  </w:num>
  <w:num w:numId="81">
    <w:abstractNumId w:val="97"/>
  </w:num>
  <w:num w:numId="82">
    <w:abstractNumId w:val="102"/>
  </w:num>
  <w:num w:numId="83">
    <w:abstractNumId w:val="51"/>
  </w:num>
  <w:num w:numId="84">
    <w:abstractNumId w:val="86"/>
  </w:num>
  <w:num w:numId="85">
    <w:abstractNumId w:val="55"/>
  </w:num>
  <w:num w:numId="86">
    <w:abstractNumId w:val="130"/>
  </w:num>
  <w:num w:numId="87">
    <w:abstractNumId w:val="147"/>
  </w:num>
  <w:num w:numId="88">
    <w:abstractNumId w:val="72"/>
  </w:num>
  <w:num w:numId="89">
    <w:abstractNumId w:val="88"/>
  </w:num>
  <w:num w:numId="90">
    <w:abstractNumId w:val="40"/>
  </w:num>
  <w:num w:numId="91">
    <w:abstractNumId w:val="27"/>
  </w:num>
  <w:num w:numId="92">
    <w:abstractNumId w:val="94"/>
  </w:num>
  <w:num w:numId="93">
    <w:abstractNumId w:val="125"/>
  </w:num>
  <w:num w:numId="94">
    <w:abstractNumId w:val="35"/>
  </w:num>
  <w:num w:numId="95">
    <w:abstractNumId w:val="121"/>
  </w:num>
  <w:num w:numId="96">
    <w:abstractNumId w:val="71"/>
  </w:num>
  <w:num w:numId="97">
    <w:abstractNumId w:val="126"/>
  </w:num>
  <w:num w:numId="98">
    <w:abstractNumId w:val="114"/>
  </w:num>
  <w:num w:numId="99">
    <w:abstractNumId w:val="136"/>
  </w:num>
  <w:num w:numId="100">
    <w:abstractNumId w:val="63"/>
  </w:num>
  <w:num w:numId="101">
    <w:abstractNumId w:val="57"/>
  </w:num>
  <w:num w:numId="102">
    <w:abstractNumId w:val="66"/>
  </w:num>
  <w:num w:numId="103">
    <w:abstractNumId w:val="36"/>
  </w:num>
  <w:num w:numId="104">
    <w:abstractNumId w:val="62"/>
  </w:num>
  <w:num w:numId="105">
    <w:abstractNumId w:val="103"/>
  </w:num>
  <w:num w:numId="106">
    <w:abstractNumId w:val="70"/>
  </w:num>
  <w:num w:numId="107">
    <w:abstractNumId w:val="132"/>
  </w:num>
  <w:num w:numId="108">
    <w:abstractNumId w:val="64"/>
  </w:num>
  <w:num w:numId="109">
    <w:abstractNumId w:val="140"/>
  </w:num>
  <w:num w:numId="110">
    <w:abstractNumId w:val="96"/>
  </w:num>
  <w:num w:numId="111">
    <w:abstractNumId w:val="80"/>
  </w:num>
  <w:num w:numId="112">
    <w:abstractNumId w:val="75"/>
  </w:num>
  <w:num w:numId="113">
    <w:abstractNumId w:val="58"/>
  </w:num>
  <w:num w:numId="114">
    <w:abstractNumId w:val="46"/>
  </w:num>
  <w:num w:numId="115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42"/>
  </w:num>
  <w:num w:numId="117">
    <w:abstractNumId w:val="98"/>
  </w:num>
  <w:num w:numId="118">
    <w:abstractNumId w:val="107"/>
  </w:num>
  <w:num w:numId="119">
    <w:abstractNumId w:val="79"/>
  </w:num>
  <w:num w:numId="120">
    <w:abstractNumId w:val="50"/>
  </w:num>
  <w:num w:numId="121">
    <w:abstractNumId w:val="138"/>
  </w:num>
  <w:num w:numId="122">
    <w:abstractNumId w:val="117"/>
  </w:num>
  <w:num w:numId="123">
    <w:abstractNumId w:val="141"/>
  </w:num>
  <w:numIdMacAtCleanup w:val="1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oNotTrackMoves/>
  <w:documentProtection w:edit="forms" w:enforcement="1" w:cryptProviderType="rsaFull" w:cryptAlgorithmClass="hash" w:cryptAlgorithmType="typeAny" w:cryptAlgorithmSid="4" w:cryptSpinCount="50000" w:hash="hLehr+uc4H75izk5YZlMqm+7v88=" w:salt="7FfRJYIN9dezJ4iQ/yXoDQ==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395266">
      <o:colormenu v:ext="edit" fillcolor="#9cf" shadowcolor="white"/>
    </o: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E26FC4"/>
    <w:rsid w:val="00001076"/>
    <w:rsid w:val="000010D6"/>
    <w:rsid w:val="00001458"/>
    <w:rsid w:val="0000188C"/>
    <w:rsid w:val="000019DB"/>
    <w:rsid w:val="00001A4B"/>
    <w:rsid w:val="00001ACB"/>
    <w:rsid w:val="00001B53"/>
    <w:rsid w:val="00001BC6"/>
    <w:rsid w:val="00003A79"/>
    <w:rsid w:val="00003BC5"/>
    <w:rsid w:val="00004888"/>
    <w:rsid w:val="000049AB"/>
    <w:rsid w:val="0000510F"/>
    <w:rsid w:val="00005E89"/>
    <w:rsid w:val="00007759"/>
    <w:rsid w:val="00010296"/>
    <w:rsid w:val="00010E55"/>
    <w:rsid w:val="00011039"/>
    <w:rsid w:val="00011796"/>
    <w:rsid w:val="0001212C"/>
    <w:rsid w:val="000123FA"/>
    <w:rsid w:val="00012D4D"/>
    <w:rsid w:val="00013148"/>
    <w:rsid w:val="00013EA2"/>
    <w:rsid w:val="00013F1A"/>
    <w:rsid w:val="00014012"/>
    <w:rsid w:val="00014D34"/>
    <w:rsid w:val="0001707D"/>
    <w:rsid w:val="0001763D"/>
    <w:rsid w:val="0001780B"/>
    <w:rsid w:val="000202F9"/>
    <w:rsid w:val="0002058B"/>
    <w:rsid w:val="00020CAE"/>
    <w:rsid w:val="00023063"/>
    <w:rsid w:val="000231CA"/>
    <w:rsid w:val="00023557"/>
    <w:rsid w:val="0002360A"/>
    <w:rsid w:val="00024879"/>
    <w:rsid w:val="00024F90"/>
    <w:rsid w:val="000257F2"/>
    <w:rsid w:val="000258D8"/>
    <w:rsid w:val="000263D6"/>
    <w:rsid w:val="00026E63"/>
    <w:rsid w:val="00027EAC"/>
    <w:rsid w:val="00030497"/>
    <w:rsid w:val="000312AA"/>
    <w:rsid w:val="000317DB"/>
    <w:rsid w:val="00031B78"/>
    <w:rsid w:val="00032A0F"/>
    <w:rsid w:val="00033159"/>
    <w:rsid w:val="000338E6"/>
    <w:rsid w:val="00033B36"/>
    <w:rsid w:val="00034DE1"/>
    <w:rsid w:val="00034F2C"/>
    <w:rsid w:val="000355A0"/>
    <w:rsid w:val="00035EE1"/>
    <w:rsid w:val="000362C4"/>
    <w:rsid w:val="00036FAD"/>
    <w:rsid w:val="00037872"/>
    <w:rsid w:val="00037A01"/>
    <w:rsid w:val="00037E4D"/>
    <w:rsid w:val="0004078A"/>
    <w:rsid w:val="000419CB"/>
    <w:rsid w:val="00041C47"/>
    <w:rsid w:val="00042488"/>
    <w:rsid w:val="0004255F"/>
    <w:rsid w:val="000431B1"/>
    <w:rsid w:val="000445DA"/>
    <w:rsid w:val="00045C19"/>
    <w:rsid w:val="000464FF"/>
    <w:rsid w:val="0004692A"/>
    <w:rsid w:val="00047130"/>
    <w:rsid w:val="00047645"/>
    <w:rsid w:val="00050055"/>
    <w:rsid w:val="00051903"/>
    <w:rsid w:val="00053A2D"/>
    <w:rsid w:val="00054095"/>
    <w:rsid w:val="00054F06"/>
    <w:rsid w:val="00055D99"/>
    <w:rsid w:val="000563CA"/>
    <w:rsid w:val="00056C2F"/>
    <w:rsid w:val="00056FCD"/>
    <w:rsid w:val="00057936"/>
    <w:rsid w:val="00060478"/>
    <w:rsid w:val="00060B6F"/>
    <w:rsid w:val="0006154D"/>
    <w:rsid w:val="000618DD"/>
    <w:rsid w:val="00061DB3"/>
    <w:rsid w:val="00062317"/>
    <w:rsid w:val="00062516"/>
    <w:rsid w:val="00062AB4"/>
    <w:rsid w:val="00063094"/>
    <w:rsid w:val="00064108"/>
    <w:rsid w:val="00064430"/>
    <w:rsid w:val="000644EF"/>
    <w:rsid w:val="000649E3"/>
    <w:rsid w:val="00064A00"/>
    <w:rsid w:val="00064A19"/>
    <w:rsid w:val="00064B9A"/>
    <w:rsid w:val="00064F3A"/>
    <w:rsid w:val="00065CD3"/>
    <w:rsid w:val="000677AF"/>
    <w:rsid w:val="0006785C"/>
    <w:rsid w:val="00067EEB"/>
    <w:rsid w:val="00070B5F"/>
    <w:rsid w:val="00070B72"/>
    <w:rsid w:val="00070FE9"/>
    <w:rsid w:val="00071043"/>
    <w:rsid w:val="000712AB"/>
    <w:rsid w:val="000714D2"/>
    <w:rsid w:val="00072449"/>
    <w:rsid w:val="00074233"/>
    <w:rsid w:val="00075828"/>
    <w:rsid w:val="00075E8B"/>
    <w:rsid w:val="00076335"/>
    <w:rsid w:val="0007652F"/>
    <w:rsid w:val="00077717"/>
    <w:rsid w:val="00077CB3"/>
    <w:rsid w:val="0008001C"/>
    <w:rsid w:val="000808C3"/>
    <w:rsid w:val="000809DA"/>
    <w:rsid w:val="0008149F"/>
    <w:rsid w:val="00082B6B"/>
    <w:rsid w:val="00083342"/>
    <w:rsid w:val="000835C4"/>
    <w:rsid w:val="00084049"/>
    <w:rsid w:val="00085460"/>
    <w:rsid w:val="00085499"/>
    <w:rsid w:val="00085A60"/>
    <w:rsid w:val="0008671E"/>
    <w:rsid w:val="0008686E"/>
    <w:rsid w:val="00086D4C"/>
    <w:rsid w:val="0008710F"/>
    <w:rsid w:val="00087FA0"/>
    <w:rsid w:val="000906EB"/>
    <w:rsid w:val="000906FD"/>
    <w:rsid w:val="000918A0"/>
    <w:rsid w:val="000918B8"/>
    <w:rsid w:val="0009251A"/>
    <w:rsid w:val="000928C0"/>
    <w:rsid w:val="000942DF"/>
    <w:rsid w:val="00094B1D"/>
    <w:rsid w:val="00094BF7"/>
    <w:rsid w:val="00094DA5"/>
    <w:rsid w:val="000951A2"/>
    <w:rsid w:val="000959A3"/>
    <w:rsid w:val="000966E9"/>
    <w:rsid w:val="000A0342"/>
    <w:rsid w:val="000A0D0C"/>
    <w:rsid w:val="000A115C"/>
    <w:rsid w:val="000A1298"/>
    <w:rsid w:val="000A2F5E"/>
    <w:rsid w:val="000A3014"/>
    <w:rsid w:val="000A309D"/>
    <w:rsid w:val="000A3AA7"/>
    <w:rsid w:val="000A3D57"/>
    <w:rsid w:val="000A456F"/>
    <w:rsid w:val="000A672B"/>
    <w:rsid w:val="000A69E2"/>
    <w:rsid w:val="000A78DD"/>
    <w:rsid w:val="000A7BB2"/>
    <w:rsid w:val="000B0105"/>
    <w:rsid w:val="000B0273"/>
    <w:rsid w:val="000B046A"/>
    <w:rsid w:val="000B0643"/>
    <w:rsid w:val="000B0AC8"/>
    <w:rsid w:val="000B0DF1"/>
    <w:rsid w:val="000B2C25"/>
    <w:rsid w:val="000B322D"/>
    <w:rsid w:val="000B3A5F"/>
    <w:rsid w:val="000B4060"/>
    <w:rsid w:val="000B434A"/>
    <w:rsid w:val="000B4CFA"/>
    <w:rsid w:val="000B574D"/>
    <w:rsid w:val="000C170A"/>
    <w:rsid w:val="000C1927"/>
    <w:rsid w:val="000C1DFC"/>
    <w:rsid w:val="000C21DA"/>
    <w:rsid w:val="000C246E"/>
    <w:rsid w:val="000C2476"/>
    <w:rsid w:val="000C3B86"/>
    <w:rsid w:val="000C438A"/>
    <w:rsid w:val="000C48E3"/>
    <w:rsid w:val="000C55FB"/>
    <w:rsid w:val="000C5F76"/>
    <w:rsid w:val="000C66CF"/>
    <w:rsid w:val="000C6ED3"/>
    <w:rsid w:val="000C7C6A"/>
    <w:rsid w:val="000C7F93"/>
    <w:rsid w:val="000D0A6D"/>
    <w:rsid w:val="000D1046"/>
    <w:rsid w:val="000D1AEE"/>
    <w:rsid w:val="000D290A"/>
    <w:rsid w:val="000D29CF"/>
    <w:rsid w:val="000D2FD9"/>
    <w:rsid w:val="000D36CC"/>
    <w:rsid w:val="000D4668"/>
    <w:rsid w:val="000D46C2"/>
    <w:rsid w:val="000D603A"/>
    <w:rsid w:val="000E01D9"/>
    <w:rsid w:val="000E06B0"/>
    <w:rsid w:val="000E0E30"/>
    <w:rsid w:val="000E0E70"/>
    <w:rsid w:val="000E0F13"/>
    <w:rsid w:val="000E28BD"/>
    <w:rsid w:val="000E2D5F"/>
    <w:rsid w:val="000E2DE5"/>
    <w:rsid w:val="000E2FFE"/>
    <w:rsid w:val="000E4649"/>
    <w:rsid w:val="000E5759"/>
    <w:rsid w:val="000E5A64"/>
    <w:rsid w:val="000E6B4F"/>
    <w:rsid w:val="000E6F66"/>
    <w:rsid w:val="000E755C"/>
    <w:rsid w:val="000E757E"/>
    <w:rsid w:val="000F0CE4"/>
    <w:rsid w:val="000F1557"/>
    <w:rsid w:val="000F25C3"/>
    <w:rsid w:val="000F25D3"/>
    <w:rsid w:val="000F32F9"/>
    <w:rsid w:val="000F4263"/>
    <w:rsid w:val="000F49F9"/>
    <w:rsid w:val="000F527D"/>
    <w:rsid w:val="000F5B40"/>
    <w:rsid w:val="000F5CAA"/>
    <w:rsid w:val="000F64AB"/>
    <w:rsid w:val="000F68B5"/>
    <w:rsid w:val="000F6CE5"/>
    <w:rsid w:val="000F72E8"/>
    <w:rsid w:val="000F7909"/>
    <w:rsid w:val="000F7CE5"/>
    <w:rsid w:val="000F7FE3"/>
    <w:rsid w:val="0010083C"/>
    <w:rsid w:val="00100E87"/>
    <w:rsid w:val="00101AE1"/>
    <w:rsid w:val="00102B6C"/>
    <w:rsid w:val="001032D0"/>
    <w:rsid w:val="0010494D"/>
    <w:rsid w:val="00105CAE"/>
    <w:rsid w:val="00105D63"/>
    <w:rsid w:val="0010613F"/>
    <w:rsid w:val="00106384"/>
    <w:rsid w:val="00106460"/>
    <w:rsid w:val="00106969"/>
    <w:rsid w:val="00106A0C"/>
    <w:rsid w:val="00106AFA"/>
    <w:rsid w:val="00111396"/>
    <w:rsid w:val="00111F14"/>
    <w:rsid w:val="0011207D"/>
    <w:rsid w:val="00113BB8"/>
    <w:rsid w:val="00113C6A"/>
    <w:rsid w:val="001156A1"/>
    <w:rsid w:val="001156A5"/>
    <w:rsid w:val="0011581B"/>
    <w:rsid w:val="00115918"/>
    <w:rsid w:val="00115D63"/>
    <w:rsid w:val="001160DC"/>
    <w:rsid w:val="00116EBB"/>
    <w:rsid w:val="001173DC"/>
    <w:rsid w:val="00117A7C"/>
    <w:rsid w:val="00117DED"/>
    <w:rsid w:val="00120141"/>
    <w:rsid w:val="001203EB"/>
    <w:rsid w:val="00120580"/>
    <w:rsid w:val="00120F62"/>
    <w:rsid w:val="00121136"/>
    <w:rsid w:val="00122BD2"/>
    <w:rsid w:val="00123E0C"/>
    <w:rsid w:val="00123F38"/>
    <w:rsid w:val="00124333"/>
    <w:rsid w:val="00125037"/>
    <w:rsid w:val="00125253"/>
    <w:rsid w:val="00125A4A"/>
    <w:rsid w:val="00127AA3"/>
    <w:rsid w:val="00127C07"/>
    <w:rsid w:val="001307E7"/>
    <w:rsid w:val="00130B54"/>
    <w:rsid w:val="001310FD"/>
    <w:rsid w:val="00131295"/>
    <w:rsid w:val="00132565"/>
    <w:rsid w:val="00132D30"/>
    <w:rsid w:val="00132E26"/>
    <w:rsid w:val="001338DB"/>
    <w:rsid w:val="00133C16"/>
    <w:rsid w:val="001340F5"/>
    <w:rsid w:val="001342BA"/>
    <w:rsid w:val="00135D08"/>
    <w:rsid w:val="00140485"/>
    <w:rsid w:val="0014093B"/>
    <w:rsid w:val="00140B66"/>
    <w:rsid w:val="00141238"/>
    <w:rsid w:val="00141BFF"/>
    <w:rsid w:val="001423CE"/>
    <w:rsid w:val="001428E2"/>
    <w:rsid w:val="00142B93"/>
    <w:rsid w:val="001432B2"/>
    <w:rsid w:val="001435CA"/>
    <w:rsid w:val="00144E95"/>
    <w:rsid w:val="00145927"/>
    <w:rsid w:val="0014592B"/>
    <w:rsid w:val="00145DBB"/>
    <w:rsid w:val="001473F0"/>
    <w:rsid w:val="00147C24"/>
    <w:rsid w:val="00150CE6"/>
    <w:rsid w:val="001514B1"/>
    <w:rsid w:val="00152201"/>
    <w:rsid w:val="00153393"/>
    <w:rsid w:val="001536C7"/>
    <w:rsid w:val="001555E0"/>
    <w:rsid w:val="001563C1"/>
    <w:rsid w:val="001569BA"/>
    <w:rsid w:val="00156C3D"/>
    <w:rsid w:val="00156DE0"/>
    <w:rsid w:val="00157EFD"/>
    <w:rsid w:val="00160104"/>
    <w:rsid w:val="00160442"/>
    <w:rsid w:val="001609D1"/>
    <w:rsid w:val="00161118"/>
    <w:rsid w:val="001612CE"/>
    <w:rsid w:val="0016132C"/>
    <w:rsid w:val="0016298F"/>
    <w:rsid w:val="00162AC8"/>
    <w:rsid w:val="00163440"/>
    <w:rsid w:val="0016347E"/>
    <w:rsid w:val="00163B17"/>
    <w:rsid w:val="001646DB"/>
    <w:rsid w:val="00164898"/>
    <w:rsid w:val="001648D1"/>
    <w:rsid w:val="001654BA"/>
    <w:rsid w:val="00165C3E"/>
    <w:rsid w:val="00165DF1"/>
    <w:rsid w:val="001661ED"/>
    <w:rsid w:val="0016681F"/>
    <w:rsid w:val="00166A28"/>
    <w:rsid w:val="0016745C"/>
    <w:rsid w:val="0017072A"/>
    <w:rsid w:val="00171D16"/>
    <w:rsid w:val="001724C6"/>
    <w:rsid w:val="00173034"/>
    <w:rsid w:val="00173404"/>
    <w:rsid w:val="00173FC2"/>
    <w:rsid w:val="00174022"/>
    <w:rsid w:val="00174EB2"/>
    <w:rsid w:val="00174F72"/>
    <w:rsid w:val="00175671"/>
    <w:rsid w:val="00175941"/>
    <w:rsid w:val="0017614D"/>
    <w:rsid w:val="00176A77"/>
    <w:rsid w:val="00176FF4"/>
    <w:rsid w:val="0017753B"/>
    <w:rsid w:val="00177D3C"/>
    <w:rsid w:val="00180932"/>
    <w:rsid w:val="00180F4C"/>
    <w:rsid w:val="00182311"/>
    <w:rsid w:val="001839EB"/>
    <w:rsid w:val="001840C6"/>
    <w:rsid w:val="0018495F"/>
    <w:rsid w:val="00184B34"/>
    <w:rsid w:val="00184B5E"/>
    <w:rsid w:val="001902CE"/>
    <w:rsid w:val="0019078C"/>
    <w:rsid w:val="00191598"/>
    <w:rsid w:val="0019183B"/>
    <w:rsid w:val="00191854"/>
    <w:rsid w:val="00191980"/>
    <w:rsid w:val="0019228E"/>
    <w:rsid w:val="00192729"/>
    <w:rsid w:val="00193988"/>
    <w:rsid w:val="0019495E"/>
    <w:rsid w:val="001957FE"/>
    <w:rsid w:val="00195A23"/>
    <w:rsid w:val="001963A9"/>
    <w:rsid w:val="00196B21"/>
    <w:rsid w:val="0019743F"/>
    <w:rsid w:val="00197B6D"/>
    <w:rsid w:val="00197E5F"/>
    <w:rsid w:val="001A1578"/>
    <w:rsid w:val="001A1634"/>
    <w:rsid w:val="001A1EB6"/>
    <w:rsid w:val="001A2660"/>
    <w:rsid w:val="001A2C04"/>
    <w:rsid w:val="001A39A5"/>
    <w:rsid w:val="001A3C0A"/>
    <w:rsid w:val="001A3FB1"/>
    <w:rsid w:val="001A5132"/>
    <w:rsid w:val="001A550B"/>
    <w:rsid w:val="001A5C5E"/>
    <w:rsid w:val="001A62A3"/>
    <w:rsid w:val="001A634F"/>
    <w:rsid w:val="001A7417"/>
    <w:rsid w:val="001B0EE5"/>
    <w:rsid w:val="001B14C6"/>
    <w:rsid w:val="001B206C"/>
    <w:rsid w:val="001B25B9"/>
    <w:rsid w:val="001B3917"/>
    <w:rsid w:val="001B4A24"/>
    <w:rsid w:val="001B517A"/>
    <w:rsid w:val="001B53A4"/>
    <w:rsid w:val="001B5506"/>
    <w:rsid w:val="001B5570"/>
    <w:rsid w:val="001B6947"/>
    <w:rsid w:val="001B6A8E"/>
    <w:rsid w:val="001B745E"/>
    <w:rsid w:val="001B7650"/>
    <w:rsid w:val="001C0AB8"/>
    <w:rsid w:val="001C0C94"/>
    <w:rsid w:val="001C16BF"/>
    <w:rsid w:val="001C18E4"/>
    <w:rsid w:val="001C1ED0"/>
    <w:rsid w:val="001C3265"/>
    <w:rsid w:val="001C380E"/>
    <w:rsid w:val="001C3D1A"/>
    <w:rsid w:val="001C42D4"/>
    <w:rsid w:val="001C53A4"/>
    <w:rsid w:val="001C5AC7"/>
    <w:rsid w:val="001C6661"/>
    <w:rsid w:val="001C6E2E"/>
    <w:rsid w:val="001C7827"/>
    <w:rsid w:val="001C7B40"/>
    <w:rsid w:val="001C7B4B"/>
    <w:rsid w:val="001D0049"/>
    <w:rsid w:val="001D0265"/>
    <w:rsid w:val="001D094D"/>
    <w:rsid w:val="001D0A32"/>
    <w:rsid w:val="001D0E60"/>
    <w:rsid w:val="001D1261"/>
    <w:rsid w:val="001D1B02"/>
    <w:rsid w:val="001D28B2"/>
    <w:rsid w:val="001D340F"/>
    <w:rsid w:val="001D3818"/>
    <w:rsid w:val="001D40A4"/>
    <w:rsid w:val="001D477D"/>
    <w:rsid w:val="001D47EE"/>
    <w:rsid w:val="001D4B12"/>
    <w:rsid w:val="001D5074"/>
    <w:rsid w:val="001D5F8C"/>
    <w:rsid w:val="001D635E"/>
    <w:rsid w:val="001D79D7"/>
    <w:rsid w:val="001E025E"/>
    <w:rsid w:val="001E02CA"/>
    <w:rsid w:val="001E1100"/>
    <w:rsid w:val="001E1980"/>
    <w:rsid w:val="001E1B52"/>
    <w:rsid w:val="001E26BF"/>
    <w:rsid w:val="001E2B40"/>
    <w:rsid w:val="001E36FC"/>
    <w:rsid w:val="001E40F7"/>
    <w:rsid w:val="001E51A2"/>
    <w:rsid w:val="001E52DE"/>
    <w:rsid w:val="001E5AD4"/>
    <w:rsid w:val="001E5CAA"/>
    <w:rsid w:val="001E62CB"/>
    <w:rsid w:val="001E6487"/>
    <w:rsid w:val="001E6A2A"/>
    <w:rsid w:val="001E6AD6"/>
    <w:rsid w:val="001E70B7"/>
    <w:rsid w:val="001E7373"/>
    <w:rsid w:val="001E746A"/>
    <w:rsid w:val="001E785D"/>
    <w:rsid w:val="001E795A"/>
    <w:rsid w:val="001E7983"/>
    <w:rsid w:val="001E7B7F"/>
    <w:rsid w:val="001F043A"/>
    <w:rsid w:val="001F1062"/>
    <w:rsid w:val="001F1397"/>
    <w:rsid w:val="001F186B"/>
    <w:rsid w:val="001F1D84"/>
    <w:rsid w:val="001F227C"/>
    <w:rsid w:val="001F237B"/>
    <w:rsid w:val="001F2C2D"/>
    <w:rsid w:val="001F386A"/>
    <w:rsid w:val="001F39A9"/>
    <w:rsid w:val="001F3A69"/>
    <w:rsid w:val="001F4632"/>
    <w:rsid w:val="001F4C5B"/>
    <w:rsid w:val="001F62FE"/>
    <w:rsid w:val="001F6649"/>
    <w:rsid w:val="001F7A25"/>
    <w:rsid w:val="001F7ACA"/>
    <w:rsid w:val="001F7CC0"/>
    <w:rsid w:val="00200175"/>
    <w:rsid w:val="00200303"/>
    <w:rsid w:val="0020179C"/>
    <w:rsid w:val="002048DB"/>
    <w:rsid w:val="00204C08"/>
    <w:rsid w:val="00204FCC"/>
    <w:rsid w:val="00205EA6"/>
    <w:rsid w:val="00206D17"/>
    <w:rsid w:val="00206E4C"/>
    <w:rsid w:val="002076C9"/>
    <w:rsid w:val="00211225"/>
    <w:rsid w:val="00211325"/>
    <w:rsid w:val="002115AF"/>
    <w:rsid w:val="0021184B"/>
    <w:rsid w:val="00211C22"/>
    <w:rsid w:val="00213C56"/>
    <w:rsid w:val="00214273"/>
    <w:rsid w:val="002142C1"/>
    <w:rsid w:val="00214A77"/>
    <w:rsid w:val="00214F66"/>
    <w:rsid w:val="00215CE2"/>
    <w:rsid w:val="00217755"/>
    <w:rsid w:val="002178CD"/>
    <w:rsid w:val="00217FD2"/>
    <w:rsid w:val="00220228"/>
    <w:rsid w:val="00220926"/>
    <w:rsid w:val="00221DE1"/>
    <w:rsid w:val="00222234"/>
    <w:rsid w:val="00223221"/>
    <w:rsid w:val="00223423"/>
    <w:rsid w:val="0022369E"/>
    <w:rsid w:val="00223734"/>
    <w:rsid w:val="00223824"/>
    <w:rsid w:val="00223ED9"/>
    <w:rsid w:val="00224856"/>
    <w:rsid w:val="00224BF5"/>
    <w:rsid w:val="00224FAD"/>
    <w:rsid w:val="002256F1"/>
    <w:rsid w:val="0022662A"/>
    <w:rsid w:val="00226BEB"/>
    <w:rsid w:val="002276C7"/>
    <w:rsid w:val="002278E0"/>
    <w:rsid w:val="00230019"/>
    <w:rsid w:val="0023016B"/>
    <w:rsid w:val="0023141D"/>
    <w:rsid w:val="0023167F"/>
    <w:rsid w:val="00231744"/>
    <w:rsid w:val="00232B5E"/>
    <w:rsid w:val="00232DBF"/>
    <w:rsid w:val="002336D7"/>
    <w:rsid w:val="002339ED"/>
    <w:rsid w:val="0023467E"/>
    <w:rsid w:val="00234BCC"/>
    <w:rsid w:val="00235F62"/>
    <w:rsid w:val="00240212"/>
    <w:rsid w:val="00241F76"/>
    <w:rsid w:val="00242276"/>
    <w:rsid w:val="00242541"/>
    <w:rsid w:val="0024290C"/>
    <w:rsid w:val="0024336A"/>
    <w:rsid w:val="0024389B"/>
    <w:rsid w:val="0024400F"/>
    <w:rsid w:val="002443A9"/>
    <w:rsid w:val="00244711"/>
    <w:rsid w:val="00244DFC"/>
    <w:rsid w:val="002465EB"/>
    <w:rsid w:val="00247215"/>
    <w:rsid w:val="002477E9"/>
    <w:rsid w:val="002478E7"/>
    <w:rsid w:val="002506D9"/>
    <w:rsid w:val="00250C1A"/>
    <w:rsid w:val="002513FA"/>
    <w:rsid w:val="00251A23"/>
    <w:rsid w:val="00252184"/>
    <w:rsid w:val="002523FA"/>
    <w:rsid w:val="00252CB1"/>
    <w:rsid w:val="00253303"/>
    <w:rsid w:val="00253C5A"/>
    <w:rsid w:val="00254793"/>
    <w:rsid w:val="002548AC"/>
    <w:rsid w:val="00254B60"/>
    <w:rsid w:val="00255FE5"/>
    <w:rsid w:val="00256096"/>
    <w:rsid w:val="00256B0F"/>
    <w:rsid w:val="00257200"/>
    <w:rsid w:val="0026025E"/>
    <w:rsid w:val="00260639"/>
    <w:rsid w:val="00260EB2"/>
    <w:rsid w:val="00261EEF"/>
    <w:rsid w:val="00262138"/>
    <w:rsid w:val="002621F4"/>
    <w:rsid w:val="00262BE2"/>
    <w:rsid w:val="0026311E"/>
    <w:rsid w:val="002640C3"/>
    <w:rsid w:val="00264DB1"/>
    <w:rsid w:val="002650B1"/>
    <w:rsid w:val="00265870"/>
    <w:rsid w:val="00266097"/>
    <w:rsid w:val="00266181"/>
    <w:rsid w:val="00266BF7"/>
    <w:rsid w:val="00267448"/>
    <w:rsid w:val="0026772E"/>
    <w:rsid w:val="0027058F"/>
    <w:rsid w:val="00270C31"/>
    <w:rsid w:val="00270C47"/>
    <w:rsid w:val="00270DF3"/>
    <w:rsid w:val="002712E7"/>
    <w:rsid w:val="002718E0"/>
    <w:rsid w:val="00271A27"/>
    <w:rsid w:val="00272569"/>
    <w:rsid w:val="00272D4C"/>
    <w:rsid w:val="00273897"/>
    <w:rsid w:val="0027392E"/>
    <w:rsid w:val="00273FBB"/>
    <w:rsid w:val="00275318"/>
    <w:rsid w:val="002760A0"/>
    <w:rsid w:val="002772B1"/>
    <w:rsid w:val="00277331"/>
    <w:rsid w:val="00277714"/>
    <w:rsid w:val="00277D0B"/>
    <w:rsid w:val="00280062"/>
    <w:rsid w:val="00280145"/>
    <w:rsid w:val="00280419"/>
    <w:rsid w:val="002806DA"/>
    <w:rsid w:val="00281CD1"/>
    <w:rsid w:val="00281F69"/>
    <w:rsid w:val="00283917"/>
    <w:rsid w:val="002849F5"/>
    <w:rsid w:val="00284B8D"/>
    <w:rsid w:val="00284EB6"/>
    <w:rsid w:val="00285629"/>
    <w:rsid w:val="00286F33"/>
    <w:rsid w:val="00287899"/>
    <w:rsid w:val="002904B5"/>
    <w:rsid w:val="00292998"/>
    <w:rsid w:val="00292ECC"/>
    <w:rsid w:val="00293425"/>
    <w:rsid w:val="00293842"/>
    <w:rsid w:val="00293C10"/>
    <w:rsid w:val="00294873"/>
    <w:rsid w:val="0029595B"/>
    <w:rsid w:val="00295C81"/>
    <w:rsid w:val="00295EB5"/>
    <w:rsid w:val="00295FD3"/>
    <w:rsid w:val="002968F5"/>
    <w:rsid w:val="00297D78"/>
    <w:rsid w:val="002A01A0"/>
    <w:rsid w:val="002A01FF"/>
    <w:rsid w:val="002A0510"/>
    <w:rsid w:val="002A0534"/>
    <w:rsid w:val="002A0E35"/>
    <w:rsid w:val="002A0FE7"/>
    <w:rsid w:val="002A1071"/>
    <w:rsid w:val="002A1C6A"/>
    <w:rsid w:val="002A200C"/>
    <w:rsid w:val="002A22E7"/>
    <w:rsid w:val="002A24FE"/>
    <w:rsid w:val="002A3177"/>
    <w:rsid w:val="002A3AD2"/>
    <w:rsid w:val="002A4025"/>
    <w:rsid w:val="002A4F83"/>
    <w:rsid w:val="002A606D"/>
    <w:rsid w:val="002A6541"/>
    <w:rsid w:val="002A7215"/>
    <w:rsid w:val="002A7523"/>
    <w:rsid w:val="002A789C"/>
    <w:rsid w:val="002B0E93"/>
    <w:rsid w:val="002B1DF7"/>
    <w:rsid w:val="002B1EBA"/>
    <w:rsid w:val="002B2270"/>
    <w:rsid w:val="002B3ECD"/>
    <w:rsid w:val="002B408A"/>
    <w:rsid w:val="002B48CF"/>
    <w:rsid w:val="002B53DC"/>
    <w:rsid w:val="002B5959"/>
    <w:rsid w:val="002B5DBE"/>
    <w:rsid w:val="002B620E"/>
    <w:rsid w:val="002B62A4"/>
    <w:rsid w:val="002B7374"/>
    <w:rsid w:val="002B786B"/>
    <w:rsid w:val="002B7DEB"/>
    <w:rsid w:val="002C0096"/>
    <w:rsid w:val="002C082F"/>
    <w:rsid w:val="002C08CC"/>
    <w:rsid w:val="002C0A6B"/>
    <w:rsid w:val="002C1CDD"/>
    <w:rsid w:val="002C2778"/>
    <w:rsid w:val="002C2C4E"/>
    <w:rsid w:val="002C39C4"/>
    <w:rsid w:val="002C3DF5"/>
    <w:rsid w:val="002C496F"/>
    <w:rsid w:val="002C52B0"/>
    <w:rsid w:val="002C6729"/>
    <w:rsid w:val="002C69C7"/>
    <w:rsid w:val="002C6CF4"/>
    <w:rsid w:val="002C6DFE"/>
    <w:rsid w:val="002C762B"/>
    <w:rsid w:val="002C7DC7"/>
    <w:rsid w:val="002D06FB"/>
    <w:rsid w:val="002D173E"/>
    <w:rsid w:val="002D2096"/>
    <w:rsid w:val="002D267A"/>
    <w:rsid w:val="002D285C"/>
    <w:rsid w:val="002D2A5E"/>
    <w:rsid w:val="002D2D89"/>
    <w:rsid w:val="002D382B"/>
    <w:rsid w:val="002D5C4F"/>
    <w:rsid w:val="002D66E5"/>
    <w:rsid w:val="002D688D"/>
    <w:rsid w:val="002D6F0A"/>
    <w:rsid w:val="002D766D"/>
    <w:rsid w:val="002D7D55"/>
    <w:rsid w:val="002D7FF6"/>
    <w:rsid w:val="002E0B49"/>
    <w:rsid w:val="002E1341"/>
    <w:rsid w:val="002E1576"/>
    <w:rsid w:val="002E1809"/>
    <w:rsid w:val="002E27BB"/>
    <w:rsid w:val="002E322D"/>
    <w:rsid w:val="002E4040"/>
    <w:rsid w:val="002E4637"/>
    <w:rsid w:val="002E5285"/>
    <w:rsid w:val="002E570F"/>
    <w:rsid w:val="002E604C"/>
    <w:rsid w:val="002E7487"/>
    <w:rsid w:val="002E76DA"/>
    <w:rsid w:val="002E7932"/>
    <w:rsid w:val="002E7CAE"/>
    <w:rsid w:val="002E7D74"/>
    <w:rsid w:val="002F07E6"/>
    <w:rsid w:val="002F0914"/>
    <w:rsid w:val="002F15F9"/>
    <w:rsid w:val="002F17AF"/>
    <w:rsid w:val="002F1900"/>
    <w:rsid w:val="002F1A0E"/>
    <w:rsid w:val="002F1D43"/>
    <w:rsid w:val="002F1D9F"/>
    <w:rsid w:val="002F21D6"/>
    <w:rsid w:val="002F23E5"/>
    <w:rsid w:val="002F4083"/>
    <w:rsid w:val="002F5282"/>
    <w:rsid w:val="002F6234"/>
    <w:rsid w:val="00300B00"/>
    <w:rsid w:val="00300F04"/>
    <w:rsid w:val="00301671"/>
    <w:rsid w:val="00301B2F"/>
    <w:rsid w:val="00301B86"/>
    <w:rsid w:val="00302CFD"/>
    <w:rsid w:val="00302E18"/>
    <w:rsid w:val="0030363A"/>
    <w:rsid w:val="00303C49"/>
    <w:rsid w:val="0030426D"/>
    <w:rsid w:val="003049B7"/>
    <w:rsid w:val="003051A8"/>
    <w:rsid w:val="00305418"/>
    <w:rsid w:val="00306D6D"/>
    <w:rsid w:val="00306FD6"/>
    <w:rsid w:val="00307060"/>
    <w:rsid w:val="00307B68"/>
    <w:rsid w:val="003108B3"/>
    <w:rsid w:val="003112C5"/>
    <w:rsid w:val="00311A91"/>
    <w:rsid w:val="00311F07"/>
    <w:rsid w:val="003135DE"/>
    <w:rsid w:val="003138F2"/>
    <w:rsid w:val="0031474D"/>
    <w:rsid w:val="00315046"/>
    <w:rsid w:val="00315A26"/>
    <w:rsid w:val="00315B6E"/>
    <w:rsid w:val="00316BC9"/>
    <w:rsid w:val="00316C37"/>
    <w:rsid w:val="00316C91"/>
    <w:rsid w:val="003175D1"/>
    <w:rsid w:val="00320659"/>
    <w:rsid w:val="0032127A"/>
    <w:rsid w:val="003238A0"/>
    <w:rsid w:val="0032466E"/>
    <w:rsid w:val="00325472"/>
    <w:rsid w:val="00326322"/>
    <w:rsid w:val="00326427"/>
    <w:rsid w:val="00326AAD"/>
    <w:rsid w:val="00326B38"/>
    <w:rsid w:val="00326F78"/>
    <w:rsid w:val="00327362"/>
    <w:rsid w:val="00327695"/>
    <w:rsid w:val="00327CF6"/>
    <w:rsid w:val="00327DCC"/>
    <w:rsid w:val="0033053E"/>
    <w:rsid w:val="00330CCE"/>
    <w:rsid w:val="00331406"/>
    <w:rsid w:val="0033143C"/>
    <w:rsid w:val="00331726"/>
    <w:rsid w:val="003323C6"/>
    <w:rsid w:val="00332636"/>
    <w:rsid w:val="00332C3F"/>
    <w:rsid w:val="003357C3"/>
    <w:rsid w:val="003364E7"/>
    <w:rsid w:val="00336727"/>
    <w:rsid w:val="00336917"/>
    <w:rsid w:val="0033692A"/>
    <w:rsid w:val="003371D5"/>
    <w:rsid w:val="00340473"/>
    <w:rsid w:val="00341FD1"/>
    <w:rsid w:val="00342AE9"/>
    <w:rsid w:val="003434A0"/>
    <w:rsid w:val="00343782"/>
    <w:rsid w:val="00343AD7"/>
    <w:rsid w:val="00343D87"/>
    <w:rsid w:val="003440ED"/>
    <w:rsid w:val="0034449B"/>
    <w:rsid w:val="00345D7B"/>
    <w:rsid w:val="00346378"/>
    <w:rsid w:val="00346B0A"/>
    <w:rsid w:val="00346BFC"/>
    <w:rsid w:val="00346CF9"/>
    <w:rsid w:val="00350563"/>
    <w:rsid w:val="00350C8E"/>
    <w:rsid w:val="003520BD"/>
    <w:rsid w:val="00353B74"/>
    <w:rsid w:val="00353D44"/>
    <w:rsid w:val="00354438"/>
    <w:rsid w:val="00354C62"/>
    <w:rsid w:val="003556B2"/>
    <w:rsid w:val="00355ED0"/>
    <w:rsid w:val="0035640A"/>
    <w:rsid w:val="00357A78"/>
    <w:rsid w:val="0036116E"/>
    <w:rsid w:val="00361208"/>
    <w:rsid w:val="00361F73"/>
    <w:rsid w:val="003624A7"/>
    <w:rsid w:val="00362DB9"/>
    <w:rsid w:val="00362FA5"/>
    <w:rsid w:val="003633CD"/>
    <w:rsid w:val="00363C9B"/>
    <w:rsid w:val="00363CD3"/>
    <w:rsid w:val="00364075"/>
    <w:rsid w:val="003641A7"/>
    <w:rsid w:val="00364243"/>
    <w:rsid w:val="00364EA9"/>
    <w:rsid w:val="00364EE8"/>
    <w:rsid w:val="00365920"/>
    <w:rsid w:val="00366554"/>
    <w:rsid w:val="003668F2"/>
    <w:rsid w:val="00366DE5"/>
    <w:rsid w:val="00367B8A"/>
    <w:rsid w:val="00370175"/>
    <w:rsid w:val="003701C8"/>
    <w:rsid w:val="00370669"/>
    <w:rsid w:val="00370D69"/>
    <w:rsid w:val="00371084"/>
    <w:rsid w:val="003715F5"/>
    <w:rsid w:val="003723C2"/>
    <w:rsid w:val="003726B6"/>
    <w:rsid w:val="00372F18"/>
    <w:rsid w:val="0037340F"/>
    <w:rsid w:val="00373442"/>
    <w:rsid w:val="00374BA7"/>
    <w:rsid w:val="00374BFF"/>
    <w:rsid w:val="00375016"/>
    <w:rsid w:val="00375087"/>
    <w:rsid w:val="003754BD"/>
    <w:rsid w:val="00375564"/>
    <w:rsid w:val="0037585F"/>
    <w:rsid w:val="00376125"/>
    <w:rsid w:val="00376873"/>
    <w:rsid w:val="00376DCF"/>
    <w:rsid w:val="003809BA"/>
    <w:rsid w:val="003810E0"/>
    <w:rsid w:val="0038261E"/>
    <w:rsid w:val="003826EA"/>
    <w:rsid w:val="00382AE1"/>
    <w:rsid w:val="00383427"/>
    <w:rsid w:val="003835C0"/>
    <w:rsid w:val="003836A9"/>
    <w:rsid w:val="00383828"/>
    <w:rsid w:val="00384011"/>
    <w:rsid w:val="00384AFF"/>
    <w:rsid w:val="003855F3"/>
    <w:rsid w:val="003859CB"/>
    <w:rsid w:val="003859D2"/>
    <w:rsid w:val="00386261"/>
    <w:rsid w:val="00386455"/>
    <w:rsid w:val="00386A65"/>
    <w:rsid w:val="00386FC9"/>
    <w:rsid w:val="00387469"/>
    <w:rsid w:val="00387A78"/>
    <w:rsid w:val="00392276"/>
    <w:rsid w:val="0039290E"/>
    <w:rsid w:val="00393DBB"/>
    <w:rsid w:val="0039524C"/>
    <w:rsid w:val="003962A9"/>
    <w:rsid w:val="00396401"/>
    <w:rsid w:val="00396574"/>
    <w:rsid w:val="00396687"/>
    <w:rsid w:val="003969AE"/>
    <w:rsid w:val="00397509"/>
    <w:rsid w:val="00397DBC"/>
    <w:rsid w:val="003A1712"/>
    <w:rsid w:val="003A2BA4"/>
    <w:rsid w:val="003A3279"/>
    <w:rsid w:val="003A38BF"/>
    <w:rsid w:val="003A3FB1"/>
    <w:rsid w:val="003A4F26"/>
    <w:rsid w:val="003A55F9"/>
    <w:rsid w:val="003A69B7"/>
    <w:rsid w:val="003A71C2"/>
    <w:rsid w:val="003A782E"/>
    <w:rsid w:val="003B0B95"/>
    <w:rsid w:val="003B10F7"/>
    <w:rsid w:val="003B1EC9"/>
    <w:rsid w:val="003B2240"/>
    <w:rsid w:val="003B3992"/>
    <w:rsid w:val="003B5CEB"/>
    <w:rsid w:val="003B6131"/>
    <w:rsid w:val="003B6AEE"/>
    <w:rsid w:val="003B6C50"/>
    <w:rsid w:val="003B7CF4"/>
    <w:rsid w:val="003C0A12"/>
    <w:rsid w:val="003C11D6"/>
    <w:rsid w:val="003C1294"/>
    <w:rsid w:val="003C1F22"/>
    <w:rsid w:val="003C34D6"/>
    <w:rsid w:val="003C3E1E"/>
    <w:rsid w:val="003C454B"/>
    <w:rsid w:val="003C473B"/>
    <w:rsid w:val="003C4B99"/>
    <w:rsid w:val="003C4ED6"/>
    <w:rsid w:val="003C500B"/>
    <w:rsid w:val="003C5523"/>
    <w:rsid w:val="003C5A70"/>
    <w:rsid w:val="003C6607"/>
    <w:rsid w:val="003C7400"/>
    <w:rsid w:val="003D0850"/>
    <w:rsid w:val="003D122F"/>
    <w:rsid w:val="003D1968"/>
    <w:rsid w:val="003D1CE1"/>
    <w:rsid w:val="003D2B42"/>
    <w:rsid w:val="003D2DA3"/>
    <w:rsid w:val="003D3A19"/>
    <w:rsid w:val="003D3F6E"/>
    <w:rsid w:val="003D55CE"/>
    <w:rsid w:val="003D5E71"/>
    <w:rsid w:val="003D7343"/>
    <w:rsid w:val="003D7F57"/>
    <w:rsid w:val="003E00D6"/>
    <w:rsid w:val="003E0228"/>
    <w:rsid w:val="003E0854"/>
    <w:rsid w:val="003E0C48"/>
    <w:rsid w:val="003E1476"/>
    <w:rsid w:val="003E2062"/>
    <w:rsid w:val="003E2CFE"/>
    <w:rsid w:val="003E3702"/>
    <w:rsid w:val="003E3C14"/>
    <w:rsid w:val="003E3DCA"/>
    <w:rsid w:val="003E4731"/>
    <w:rsid w:val="003E5564"/>
    <w:rsid w:val="003E5F0A"/>
    <w:rsid w:val="003E688A"/>
    <w:rsid w:val="003E6CB2"/>
    <w:rsid w:val="003E75EA"/>
    <w:rsid w:val="003E790E"/>
    <w:rsid w:val="003E79F2"/>
    <w:rsid w:val="003F0FBB"/>
    <w:rsid w:val="003F1223"/>
    <w:rsid w:val="003F2171"/>
    <w:rsid w:val="003F21AD"/>
    <w:rsid w:val="003F257F"/>
    <w:rsid w:val="003F26AD"/>
    <w:rsid w:val="003F2E4B"/>
    <w:rsid w:val="003F3278"/>
    <w:rsid w:val="003F3FE6"/>
    <w:rsid w:val="003F46C2"/>
    <w:rsid w:val="003F4D6B"/>
    <w:rsid w:val="003F5476"/>
    <w:rsid w:val="003F5BC3"/>
    <w:rsid w:val="003F5C13"/>
    <w:rsid w:val="003F5C14"/>
    <w:rsid w:val="003F6958"/>
    <w:rsid w:val="00400D44"/>
    <w:rsid w:val="0040143A"/>
    <w:rsid w:val="004015CD"/>
    <w:rsid w:val="00401C83"/>
    <w:rsid w:val="0040208A"/>
    <w:rsid w:val="00402270"/>
    <w:rsid w:val="00402BB6"/>
    <w:rsid w:val="00402DFC"/>
    <w:rsid w:val="00402F7B"/>
    <w:rsid w:val="0040364A"/>
    <w:rsid w:val="00403D7A"/>
    <w:rsid w:val="004045A9"/>
    <w:rsid w:val="00404898"/>
    <w:rsid w:val="00405A15"/>
    <w:rsid w:val="00405D0A"/>
    <w:rsid w:val="0040608F"/>
    <w:rsid w:val="00407C13"/>
    <w:rsid w:val="00407DE0"/>
    <w:rsid w:val="00407E7F"/>
    <w:rsid w:val="0041065A"/>
    <w:rsid w:val="00411477"/>
    <w:rsid w:val="00411D8B"/>
    <w:rsid w:val="004123F4"/>
    <w:rsid w:val="00412773"/>
    <w:rsid w:val="004129C0"/>
    <w:rsid w:val="00412BC5"/>
    <w:rsid w:val="00412CBC"/>
    <w:rsid w:val="0041438E"/>
    <w:rsid w:val="00414AF8"/>
    <w:rsid w:val="00416816"/>
    <w:rsid w:val="00416CBF"/>
    <w:rsid w:val="00416F8B"/>
    <w:rsid w:val="00417086"/>
    <w:rsid w:val="00417856"/>
    <w:rsid w:val="00417C44"/>
    <w:rsid w:val="004201D2"/>
    <w:rsid w:val="004202FA"/>
    <w:rsid w:val="00420425"/>
    <w:rsid w:val="00421093"/>
    <w:rsid w:val="00421378"/>
    <w:rsid w:val="00422156"/>
    <w:rsid w:val="0042397B"/>
    <w:rsid w:val="00423D54"/>
    <w:rsid w:val="0042425D"/>
    <w:rsid w:val="00425CDE"/>
    <w:rsid w:val="00426162"/>
    <w:rsid w:val="0042621F"/>
    <w:rsid w:val="00426640"/>
    <w:rsid w:val="0042675E"/>
    <w:rsid w:val="0042793C"/>
    <w:rsid w:val="00427C14"/>
    <w:rsid w:val="00430CDB"/>
    <w:rsid w:val="00431AEB"/>
    <w:rsid w:val="00432B24"/>
    <w:rsid w:val="004330E2"/>
    <w:rsid w:val="00433F93"/>
    <w:rsid w:val="00434117"/>
    <w:rsid w:val="004341EC"/>
    <w:rsid w:val="0043483F"/>
    <w:rsid w:val="004350B3"/>
    <w:rsid w:val="00436063"/>
    <w:rsid w:val="00436E97"/>
    <w:rsid w:val="00436F92"/>
    <w:rsid w:val="0043721A"/>
    <w:rsid w:val="00437CA9"/>
    <w:rsid w:val="00437E7C"/>
    <w:rsid w:val="00440659"/>
    <w:rsid w:val="0044092B"/>
    <w:rsid w:val="00441013"/>
    <w:rsid w:val="00441832"/>
    <w:rsid w:val="00441F87"/>
    <w:rsid w:val="0044212A"/>
    <w:rsid w:val="004421B3"/>
    <w:rsid w:val="00443083"/>
    <w:rsid w:val="00444162"/>
    <w:rsid w:val="00444DE6"/>
    <w:rsid w:val="00446FF9"/>
    <w:rsid w:val="00447514"/>
    <w:rsid w:val="00447B43"/>
    <w:rsid w:val="00450B88"/>
    <w:rsid w:val="00451145"/>
    <w:rsid w:val="004511FB"/>
    <w:rsid w:val="0045133B"/>
    <w:rsid w:val="00451E08"/>
    <w:rsid w:val="00452A45"/>
    <w:rsid w:val="00452E1F"/>
    <w:rsid w:val="004536C5"/>
    <w:rsid w:val="004538DD"/>
    <w:rsid w:val="004539C0"/>
    <w:rsid w:val="004550BA"/>
    <w:rsid w:val="004551BB"/>
    <w:rsid w:val="00455216"/>
    <w:rsid w:val="00455282"/>
    <w:rsid w:val="00455DF6"/>
    <w:rsid w:val="00455EAC"/>
    <w:rsid w:val="00455F70"/>
    <w:rsid w:val="004561AB"/>
    <w:rsid w:val="00456861"/>
    <w:rsid w:val="004571E7"/>
    <w:rsid w:val="00457599"/>
    <w:rsid w:val="0046034B"/>
    <w:rsid w:val="00460D70"/>
    <w:rsid w:val="00461F90"/>
    <w:rsid w:val="004627FA"/>
    <w:rsid w:val="00462AEB"/>
    <w:rsid w:val="00462C36"/>
    <w:rsid w:val="00462D69"/>
    <w:rsid w:val="00463CED"/>
    <w:rsid w:val="00464065"/>
    <w:rsid w:val="0046420D"/>
    <w:rsid w:val="00464945"/>
    <w:rsid w:val="00464BC5"/>
    <w:rsid w:val="00464D11"/>
    <w:rsid w:val="0046615C"/>
    <w:rsid w:val="004662FF"/>
    <w:rsid w:val="004679F0"/>
    <w:rsid w:val="004701F0"/>
    <w:rsid w:val="00471116"/>
    <w:rsid w:val="0047400D"/>
    <w:rsid w:val="00474774"/>
    <w:rsid w:val="00474887"/>
    <w:rsid w:val="00474BDD"/>
    <w:rsid w:val="0047593E"/>
    <w:rsid w:val="004762A9"/>
    <w:rsid w:val="004778E1"/>
    <w:rsid w:val="00480003"/>
    <w:rsid w:val="004801A0"/>
    <w:rsid w:val="00480AFA"/>
    <w:rsid w:val="00481160"/>
    <w:rsid w:val="00482E65"/>
    <w:rsid w:val="004856DD"/>
    <w:rsid w:val="00485EC7"/>
    <w:rsid w:val="004861CA"/>
    <w:rsid w:val="00486267"/>
    <w:rsid w:val="00486831"/>
    <w:rsid w:val="00486BE6"/>
    <w:rsid w:val="00487A24"/>
    <w:rsid w:val="00487E52"/>
    <w:rsid w:val="00487E96"/>
    <w:rsid w:val="00490D0A"/>
    <w:rsid w:val="00494370"/>
    <w:rsid w:val="00494510"/>
    <w:rsid w:val="004947FF"/>
    <w:rsid w:val="00494936"/>
    <w:rsid w:val="0049499A"/>
    <w:rsid w:val="00494BD2"/>
    <w:rsid w:val="00495876"/>
    <w:rsid w:val="00495ABE"/>
    <w:rsid w:val="00495F69"/>
    <w:rsid w:val="0049777A"/>
    <w:rsid w:val="004A0894"/>
    <w:rsid w:val="004A0C61"/>
    <w:rsid w:val="004A1169"/>
    <w:rsid w:val="004A142F"/>
    <w:rsid w:val="004A1E1F"/>
    <w:rsid w:val="004A2476"/>
    <w:rsid w:val="004A3117"/>
    <w:rsid w:val="004A31C4"/>
    <w:rsid w:val="004A3840"/>
    <w:rsid w:val="004A3EC8"/>
    <w:rsid w:val="004A4028"/>
    <w:rsid w:val="004A466F"/>
    <w:rsid w:val="004A4801"/>
    <w:rsid w:val="004A4D7F"/>
    <w:rsid w:val="004A5F63"/>
    <w:rsid w:val="004B0428"/>
    <w:rsid w:val="004B048E"/>
    <w:rsid w:val="004B0A14"/>
    <w:rsid w:val="004B0EAD"/>
    <w:rsid w:val="004B1648"/>
    <w:rsid w:val="004B1DD4"/>
    <w:rsid w:val="004B3626"/>
    <w:rsid w:val="004B4E4B"/>
    <w:rsid w:val="004B4EC4"/>
    <w:rsid w:val="004B4EF1"/>
    <w:rsid w:val="004B5155"/>
    <w:rsid w:val="004B5F2D"/>
    <w:rsid w:val="004B6142"/>
    <w:rsid w:val="004B615E"/>
    <w:rsid w:val="004B643A"/>
    <w:rsid w:val="004B6872"/>
    <w:rsid w:val="004B7474"/>
    <w:rsid w:val="004C0643"/>
    <w:rsid w:val="004C0F15"/>
    <w:rsid w:val="004C17A8"/>
    <w:rsid w:val="004C1B93"/>
    <w:rsid w:val="004C1DA4"/>
    <w:rsid w:val="004C2410"/>
    <w:rsid w:val="004C2445"/>
    <w:rsid w:val="004C27E7"/>
    <w:rsid w:val="004C295F"/>
    <w:rsid w:val="004C29D8"/>
    <w:rsid w:val="004C35CE"/>
    <w:rsid w:val="004C4047"/>
    <w:rsid w:val="004C4C7A"/>
    <w:rsid w:val="004C5FD6"/>
    <w:rsid w:val="004C63AB"/>
    <w:rsid w:val="004C714A"/>
    <w:rsid w:val="004C75A1"/>
    <w:rsid w:val="004C7A58"/>
    <w:rsid w:val="004C7DFF"/>
    <w:rsid w:val="004D04ED"/>
    <w:rsid w:val="004D06EA"/>
    <w:rsid w:val="004D0E0D"/>
    <w:rsid w:val="004D1291"/>
    <w:rsid w:val="004D270D"/>
    <w:rsid w:val="004D279C"/>
    <w:rsid w:val="004D27DE"/>
    <w:rsid w:val="004D29F8"/>
    <w:rsid w:val="004D2FCE"/>
    <w:rsid w:val="004D319D"/>
    <w:rsid w:val="004D38E4"/>
    <w:rsid w:val="004D409F"/>
    <w:rsid w:val="004D473C"/>
    <w:rsid w:val="004D5124"/>
    <w:rsid w:val="004D5808"/>
    <w:rsid w:val="004D59BD"/>
    <w:rsid w:val="004D5F80"/>
    <w:rsid w:val="004D61CE"/>
    <w:rsid w:val="004D6A95"/>
    <w:rsid w:val="004D7C23"/>
    <w:rsid w:val="004D7FD0"/>
    <w:rsid w:val="004E019A"/>
    <w:rsid w:val="004E0929"/>
    <w:rsid w:val="004E305E"/>
    <w:rsid w:val="004E5664"/>
    <w:rsid w:val="004E61E5"/>
    <w:rsid w:val="004E635B"/>
    <w:rsid w:val="004E6661"/>
    <w:rsid w:val="004E72BA"/>
    <w:rsid w:val="004E772D"/>
    <w:rsid w:val="004E77C4"/>
    <w:rsid w:val="004E790E"/>
    <w:rsid w:val="004E7A80"/>
    <w:rsid w:val="004E7BB3"/>
    <w:rsid w:val="004E7D9F"/>
    <w:rsid w:val="004F0922"/>
    <w:rsid w:val="004F0F4B"/>
    <w:rsid w:val="004F0FEC"/>
    <w:rsid w:val="004F1214"/>
    <w:rsid w:val="004F1E97"/>
    <w:rsid w:val="004F27E0"/>
    <w:rsid w:val="004F3248"/>
    <w:rsid w:val="004F3A76"/>
    <w:rsid w:val="004F46E6"/>
    <w:rsid w:val="004F479A"/>
    <w:rsid w:val="004F4C61"/>
    <w:rsid w:val="004F4CF6"/>
    <w:rsid w:val="004F5150"/>
    <w:rsid w:val="004F5EB0"/>
    <w:rsid w:val="004F613F"/>
    <w:rsid w:val="004F618A"/>
    <w:rsid w:val="004F6366"/>
    <w:rsid w:val="004F7371"/>
    <w:rsid w:val="004F7F97"/>
    <w:rsid w:val="00500466"/>
    <w:rsid w:val="00500D50"/>
    <w:rsid w:val="005011C4"/>
    <w:rsid w:val="00501E82"/>
    <w:rsid w:val="00501F44"/>
    <w:rsid w:val="00502034"/>
    <w:rsid w:val="0050273A"/>
    <w:rsid w:val="0050273B"/>
    <w:rsid w:val="00502CDB"/>
    <w:rsid w:val="005033B9"/>
    <w:rsid w:val="00503B35"/>
    <w:rsid w:val="00506636"/>
    <w:rsid w:val="005067B8"/>
    <w:rsid w:val="005101F5"/>
    <w:rsid w:val="0051186C"/>
    <w:rsid w:val="00512577"/>
    <w:rsid w:val="00512A74"/>
    <w:rsid w:val="00512A84"/>
    <w:rsid w:val="00512FB7"/>
    <w:rsid w:val="005133FE"/>
    <w:rsid w:val="00514E0F"/>
    <w:rsid w:val="00516F0D"/>
    <w:rsid w:val="00517F22"/>
    <w:rsid w:val="0052035C"/>
    <w:rsid w:val="005207EC"/>
    <w:rsid w:val="00520F6B"/>
    <w:rsid w:val="005211CF"/>
    <w:rsid w:val="00521D6D"/>
    <w:rsid w:val="005240F1"/>
    <w:rsid w:val="00524138"/>
    <w:rsid w:val="0052444D"/>
    <w:rsid w:val="0052449A"/>
    <w:rsid w:val="0052454B"/>
    <w:rsid w:val="00525D82"/>
    <w:rsid w:val="005266B6"/>
    <w:rsid w:val="0052674B"/>
    <w:rsid w:val="00526CE7"/>
    <w:rsid w:val="005300E0"/>
    <w:rsid w:val="00531611"/>
    <w:rsid w:val="0053175A"/>
    <w:rsid w:val="005338DC"/>
    <w:rsid w:val="00533C9C"/>
    <w:rsid w:val="005354EA"/>
    <w:rsid w:val="00535506"/>
    <w:rsid w:val="005364AD"/>
    <w:rsid w:val="005417EC"/>
    <w:rsid w:val="00541828"/>
    <w:rsid w:val="00542A81"/>
    <w:rsid w:val="005431AD"/>
    <w:rsid w:val="005436CE"/>
    <w:rsid w:val="0054395A"/>
    <w:rsid w:val="00544BCE"/>
    <w:rsid w:val="005455EA"/>
    <w:rsid w:val="00545777"/>
    <w:rsid w:val="00545950"/>
    <w:rsid w:val="00546359"/>
    <w:rsid w:val="00546DFB"/>
    <w:rsid w:val="005475E9"/>
    <w:rsid w:val="00547CEA"/>
    <w:rsid w:val="0055009F"/>
    <w:rsid w:val="00552872"/>
    <w:rsid w:val="00552FE4"/>
    <w:rsid w:val="005538D7"/>
    <w:rsid w:val="005538EA"/>
    <w:rsid w:val="00553E05"/>
    <w:rsid w:val="00554BEA"/>
    <w:rsid w:val="00555F5F"/>
    <w:rsid w:val="005564BA"/>
    <w:rsid w:val="00556BCB"/>
    <w:rsid w:val="00556C31"/>
    <w:rsid w:val="00557656"/>
    <w:rsid w:val="005576E4"/>
    <w:rsid w:val="00557907"/>
    <w:rsid w:val="00560411"/>
    <w:rsid w:val="00560E67"/>
    <w:rsid w:val="0056129C"/>
    <w:rsid w:val="00561395"/>
    <w:rsid w:val="00562B6E"/>
    <w:rsid w:val="00563A87"/>
    <w:rsid w:val="00563B70"/>
    <w:rsid w:val="00565689"/>
    <w:rsid w:val="00565698"/>
    <w:rsid w:val="005658A6"/>
    <w:rsid w:val="00565BB6"/>
    <w:rsid w:val="00565BFE"/>
    <w:rsid w:val="005667E1"/>
    <w:rsid w:val="00566CF9"/>
    <w:rsid w:val="00566DAE"/>
    <w:rsid w:val="00567125"/>
    <w:rsid w:val="00570307"/>
    <w:rsid w:val="00570E43"/>
    <w:rsid w:val="00572C71"/>
    <w:rsid w:val="005738E7"/>
    <w:rsid w:val="005741FA"/>
    <w:rsid w:val="00574586"/>
    <w:rsid w:val="005749B3"/>
    <w:rsid w:val="0057503B"/>
    <w:rsid w:val="00575113"/>
    <w:rsid w:val="00575635"/>
    <w:rsid w:val="00575F8B"/>
    <w:rsid w:val="0057721F"/>
    <w:rsid w:val="005773D6"/>
    <w:rsid w:val="00580393"/>
    <w:rsid w:val="00580B6B"/>
    <w:rsid w:val="00581B7C"/>
    <w:rsid w:val="00581D1D"/>
    <w:rsid w:val="00582D57"/>
    <w:rsid w:val="005839C5"/>
    <w:rsid w:val="00583BC7"/>
    <w:rsid w:val="00583CB6"/>
    <w:rsid w:val="00583D3E"/>
    <w:rsid w:val="00586189"/>
    <w:rsid w:val="00586C32"/>
    <w:rsid w:val="00586DA6"/>
    <w:rsid w:val="00586E53"/>
    <w:rsid w:val="00586EA0"/>
    <w:rsid w:val="005870C6"/>
    <w:rsid w:val="00587927"/>
    <w:rsid w:val="0058794E"/>
    <w:rsid w:val="00590C41"/>
    <w:rsid w:val="00591D15"/>
    <w:rsid w:val="00592381"/>
    <w:rsid w:val="00592E15"/>
    <w:rsid w:val="00593600"/>
    <w:rsid w:val="005938C2"/>
    <w:rsid w:val="00593E68"/>
    <w:rsid w:val="0059402B"/>
    <w:rsid w:val="005947E3"/>
    <w:rsid w:val="00595A19"/>
    <w:rsid w:val="00595F9B"/>
    <w:rsid w:val="005966D1"/>
    <w:rsid w:val="00597742"/>
    <w:rsid w:val="005A09C1"/>
    <w:rsid w:val="005A0C91"/>
    <w:rsid w:val="005A105D"/>
    <w:rsid w:val="005A13EC"/>
    <w:rsid w:val="005A19DA"/>
    <w:rsid w:val="005A1B2F"/>
    <w:rsid w:val="005A1C76"/>
    <w:rsid w:val="005A235E"/>
    <w:rsid w:val="005A29BA"/>
    <w:rsid w:val="005A2E4C"/>
    <w:rsid w:val="005A466A"/>
    <w:rsid w:val="005A5A03"/>
    <w:rsid w:val="005A69AA"/>
    <w:rsid w:val="005B04A9"/>
    <w:rsid w:val="005B09EC"/>
    <w:rsid w:val="005B0B8D"/>
    <w:rsid w:val="005B0D61"/>
    <w:rsid w:val="005B1216"/>
    <w:rsid w:val="005B2AB0"/>
    <w:rsid w:val="005B2F63"/>
    <w:rsid w:val="005B3D6C"/>
    <w:rsid w:val="005B4509"/>
    <w:rsid w:val="005B538F"/>
    <w:rsid w:val="005B53A3"/>
    <w:rsid w:val="005B5E8A"/>
    <w:rsid w:val="005B6289"/>
    <w:rsid w:val="005B679C"/>
    <w:rsid w:val="005B6B1E"/>
    <w:rsid w:val="005B6BD3"/>
    <w:rsid w:val="005B6C6A"/>
    <w:rsid w:val="005B727F"/>
    <w:rsid w:val="005B73FD"/>
    <w:rsid w:val="005C1255"/>
    <w:rsid w:val="005C139B"/>
    <w:rsid w:val="005C1B51"/>
    <w:rsid w:val="005C24A3"/>
    <w:rsid w:val="005C3138"/>
    <w:rsid w:val="005C364C"/>
    <w:rsid w:val="005C512B"/>
    <w:rsid w:val="005C558D"/>
    <w:rsid w:val="005C5B15"/>
    <w:rsid w:val="005C6590"/>
    <w:rsid w:val="005C7F6D"/>
    <w:rsid w:val="005D0F64"/>
    <w:rsid w:val="005D17D2"/>
    <w:rsid w:val="005D3A8A"/>
    <w:rsid w:val="005D4404"/>
    <w:rsid w:val="005D47D1"/>
    <w:rsid w:val="005D4EB6"/>
    <w:rsid w:val="005D6140"/>
    <w:rsid w:val="005D782D"/>
    <w:rsid w:val="005D78D7"/>
    <w:rsid w:val="005E0ED9"/>
    <w:rsid w:val="005E165B"/>
    <w:rsid w:val="005E1BC4"/>
    <w:rsid w:val="005E2137"/>
    <w:rsid w:val="005E2342"/>
    <w:rsid w:val="005E29CE"/>
    <w:rsid w:val="005E2FC4"/>
    <w:rsid w:val="005E39FE"/>
    <w:rsid w:val="005E3BAF"/>
    <w:rsid w:val="005E42A7"/>
    <w:rsid w:val="005E4C3E"/>
    <w:rsid w:val="005E5144"/>
    <w:rsid w:val="005E59D3"/>
    <w:rsid w:val="005E5A8B"/>
    <w:rsid w:val="005E5B74"/>
    <w:rsid w:val="005E5D61"/>
    <w:rsid w:val="005E69DD"/>
    <w:rsid w:val="005F04F5"/>
    <w:rsid w:val="005F0C79"/>
    <w:rsid w:val="005F0CD3"/>
    <w:rsid w:val="005F17AA"/>
    <w:rsid w:val="005F28C8"/>
    <w:rsid w:val="005F2ECA"/>
    <w:rsid w:val="005F3936"/>
    <w:rsid w:val="005F3DDF"/>
    <w:rsid w:val="005F3DF9"/>
    <w:rsid w:val="005F3FE2"/>
    <w:rsid w:val="005F545B"/>
    <w:rsid w:val="005F5CA0"/>
    <w:rsid w:val="005F60AE"/>
    <w:rsid w:val="005F6DE5"/>
    <w:rsid w:val="005F7C2C"/>
    <w:rsid w:val="006010D6"/>
    <w:rsid w:val="00601A13"/>
    <w:rsid w:val="00602904"/>
    <w:rsid w:val="00602D87"/>
    <w:rsid w:val="00603A1E"/>
    <w:rsid w:val="00603F9F"/>
    <w:rsid w:val="0060439D"/>
    <w:rsid w:val="00605955"/>
    <w:rsid w:val="00605AF2"/>
    <w:rsid w:val="0060615B"/>
    <w:rsid w:val="00606162"/>
    <w:rsid w:val="006064F5"/>
    <w:rsid w:val="00606AB0"/>
    <w:rsid w:val="00606FB7"/>
    <w:rsid w:val="00607ACC"/>
    <w:rsid w:val="00610578"/>
    <w:rsid w:val="0061099A"/>
    <w:rsid w:val="00610AD5"/>
    <w:rsid w:val="00611158"/>
    <w:rsid w:val="0061128E"/>
    <w:rsid w:val="0061157A"/>
    <w:rsid w:val="0061199A"/>
    <w:rsid w:val="00611EBB"/>
    <w:rsid w:val="00611EE6"/>
    <w:rsid w:val="006127A9"/>
    <w:rsid w:val="006130AF"/>
    <w:rsid w:val="006133BF"/>
    <w:rsid w:val="0061436C"/>
    <w:rsid w:val="00614561"/>
    <w:rsid w:val="00614B97"/>
    <w:rsid w:val="00615AE7"/>
    <w:rsid w:val="00617AC2"/>
    <w:rsid w:val="00617B90"/>
    <w:rsid w:val="006206BC"/>
    <w:rsid w:val="00620BF0"/>
    <w:rsid w:val="0062132B"/>
    <w:rsid w:val="00621ADD"/>
    <w:rsid w:val="006231E8"/>
    <w:rsid w:val="00623E60"/>
    <w:rsid w:val="00624EFD"/>
    <w:rsid w:val="00625EF0"/>
    <w:rsid w:val="0062613D"/>
    <w:rsid w:val="006263A1"/>
    <w:rsid w:val="006301C9"/>
    <w:rsid w:val="00630E66"/>
    <w:rsid w:val="00630F2A"/>
    <w:rsid w:val="006312AC"/>
    <w:rsid w:val="00631E59"/>
    <w:rsid w:val="0063487D"/>
    <w:rsid w:val="00634D7F"/>
    <w:rsid w:val="00634FA0"/>
    <w:rsid w:val="00635AAD"/>
    <w:rsid w:val="006369E6"/>
    <w:rsid w:val="00636AE6"/>
    <w:rsid w:val="00637229"/>
    <w:rsid w:val="006372CD"/>
    <w:rsid w:val="00637468"/>
    <w:rsid w:val="00637D41"/>
    <w:rsid w:val="00640771"/>
    <w:rsid w:val="00640C06"/>
    <w:rsid w:val="00640D34"/>
    <w:rsid w:val="00641854"/>
    <w:rsid w:val="00641F60"/>
    <w:rsid w:val="006421CA"/>
    <w:rsid w:val="00642AB1"/>
    <w:rsid w:val="0064451F"/>
    <w:rsid w:val="00644A80"/>
    <w:rsid w:val="00644E8D"/>
    <w:rsid w:val="00645585"/>
    <w:rsid w:val="006458D5"/>
    <w:rsid w:val="00646660"/>
    <w:rsid w:val="0064692D"/>
    <w:rsid w:val="00646D34"/>
    <w:rsid w:val="006470AE"/>
    <w:rsid w:val="00647807"/>
    <w:rsid w:val="006500E7"/>
    <w:rsid w:val="0065044A"/>
    <w:rsid w:val="006508BD"/>
    <w:rsid w:val="006509A8"/>
    <w:rsid w:val="00651020"/>
    <w:rsid w:val="0065110E"/>
    <w:rsid w:val="00651692"/>
    <w:rsid w:val="00651F95"/>
    <w:rsid w:val="0065221C"/>
    <w:rsid w:val="00652840"/>
    <w:rsid w:val="006529D0"/>
    <w:rsid w:val="006530D9"/>
    <w:rsid w:val="00653E38"/>
    <w:rsid w:val="00654019"/>
    <w:rsid w:val="00654E36"/>
    <w:rsid w:val="00655787"/>
    <w:rsid w:val="0065589E"/>
    <w:rsid w:val="00656744"/>
    <w:rsid w:val="00656892"/>
    <w:rsid w:val="00656E73"/>
    <w:rsid w:val="0065714B"/>
    <w:rsid w:val="00657A91"/>
    <w:rsid w:val="00660133"/>
    <w:rsid w:val="006601A8"/>
    <w:rsid w:val="006604C8"/>
    <w:rsid w:val="0066167B"/>
    <w:rsid w:val="00662596"/>
    <w:rsid w:val="00662C44"/>
    <w:rsid w:val="006631A5"/>
    <w:rsid w:val="00663439"/>
    <w:rsid w:val="006636AB"/>
    <w:rsid w:val="0066449A"/>
    <w:rsid w:val="00665332"/>
    <w:rsid w:val="00665B7B"/>
    <w:rsid w:val="00665E5F"/>
    <w:rsid w:val="0066624E"/>
    <w:rsid w:val="00666395"/>
    <w:rsid w:val="00666B8B"/>
    <w:rsid w:val="00666DC9"/>
    <w:rsid w:val="006673A1"/>
    <w:rsid w:val="00667884"/>
    <w:rsid w:val="0066796D"/>
    <w:rsid w:val="0067077E"/>
    <w:rsid w:val="00670EC0"/>
    <w:rsid w:val="0067127E"/>
    <w:rsid w:val="006723C6"/>
    <w:rsid w:val="0067278B"/>
    <w:rsid w:val="00673434"/>
    <w:rsid w:val="00674921"/>
    <w:rsid w:val="00674C65"/>
    <w:rsid w:val="00676D4B"/>
    <w:rsid w:val="00676E64"/>
    <w:rsid w:val="0067790A"/>
    <w:rsid w:val="00677CA6"/>
    <w:rsid w:val="00677E9E"/>
    <w:rsid w:val="00680380"/>
    <w:rsid w:val="006813C3"/>
    <w:rsid w:val="00682338"/>
    <w:rsid w:val="00682B5A"/>
    <w:rsid w:val="006850FA"/>
    <w:rsid w:val="0068598C"/>
    <w:rsid w:val="00686055"/>
    <w:rsid w:val="00686EB9"/>
    <w:rsid w:val="006879C2"/>
    <w:rsid w:val="00691160"/>
    <w:rsid w:val="006928FB"/>
    <w:rsid w:val="00693A31"/>
    <w:rsid w:val="00694448"/>
    <w:rsid w:val="006950FE"/>
    <w:rsid w:val="0069586B"/>
    <w:rsid w:val="00696DFD"/>
    <w:rsid w:val="00696F30"/>
    <w:rsid w:val="00697456"/>
    <w:rsid w:val="00697B44"/>
    <w:rsid w:val="00697DEA"/>
    <w:rsid w:val="00697DEB"/>
    <w:rsid w:val="00697E56"/>
    <w:rsid w:val="006A0748"/>
    <w:rsid w:val="006A1240"/>
    <w:rsid w:val="006A1B6B"/>
    <w:rsid w:val="006A1F8E"/>
    <w:rsid w:val="006A26DD"/>
    <w:rsid w:val="006A3EDF"/>
    <w:rsid w:val="006A48CE"/>
    <w:rsid w:val="006A6340"/>
    <w:rsid w:val="006A64AD"/>
    <w:rsid w:val="006A6B8A"/>
    <w:rsid w:val="006A6E8F"/>
    <w:rsid w:val="006A7EE9"/>
    <w:rsid w:val="006B0C92"/>
    <w:rsid w:val="006B0F0F"/>
    <w:rsid w:val="006B17A4"/>
    <w:rsid w:val="006B2215"/>
    <w:rsid w:val="006B2503"/>
    <w:rsid w:val="006B4EDC"/>
    <w:rsid w:val="006B5751"/>
    <w:rsid w:val="006B605B"/>
    <w:rsid w:val="006B6EA4"/>
    <w:rsid w:val="006B7E1E"/>
    <w:rsid w:val="006C175E"/>
    <w:rsid w:val="006C29B4"/>
    <w:rsid w:val="006C29D1"/>
    <w:rsid w:val="006C2C56"/>
    <w:rsid w:val="006C3515"/>
    <w:rsid w:val="006C3BE3"/>
    <w:rsid w:val="006C4218"/>
    <w:rsid w:val="006C5BB7"/>
    <w:rsid w:val="006C5FCB"/>
    <w:rsid w:val="006C69EE"/>
    <w:rsid w:val="006C6A32"/>
    <w:rsid w:val="006D0E8C"/>
    <w:rsid w:val="006D11F9"/>
    <w:rsid w:val="006D1F92"/>
    <w:rsid w:val="006D2D42"/>
    <w:rsid w:val="006D323A"/>
    <w:rsid w:val="006D35EB"/>
    <w:rsid w:val="006D3B32"/>
    <w:rsid w:val="006D423A"/>
    <w:rsid w:val="006D4724"/>
    <w:rsid w:val="006D4788"/>
    <w:rsid w:val="006D4F30"/>
    <w:rsid w:val="006D6996"/>
    <w:rsid w:val="006D7A72"/>
    <w:rsid w:val="006E0429"/>
    <w:rsid w:val="006E401F"/>
    <w:rsid w:val="006E51EF"/>
    <w:rsid w:val="006E5BA2"/>
    <w:rsid w:val="006E6B32"/>
    <w:rsid w:val="006E78E4"/>
    <w:rsid w:val="006E7A4D"/>
    <w:rsid w:val="006F0EA8"/>
    <w:rsid w:val="006F1183"/>
    <w:rsid w:val="006F1F12"/>
    <w:rsid w:val="006F2B9A"/>
    <w:rsid w:val="006F2CF0"/>
    <w:rsid w:val="006F43DC"/>
    <w:rsid w:val="006F479B"/>
    <w:rsid w:val="006F5693"/>
    <w:rsid w:val="006F5F21"/>
    <w:rsid w:val="006F70D7"/>
    <w:rsid w:val="00700115"/>
    <w:rsid w:val="00700598"/>
    <w:rsid w:val="0070094B"/>
    <w:rsid w:val="00700B0E"/>
    <w:rsid w:val="00701326"/>
    <w:rsid w:val="00701B0B"/>
    <w:rsid w:val="00701C8B"/>
    <w:rsid w:val="00702983"/>
    <w:rsid w:val="00702C14"/>
    <w:rsid w:val="00704274"/>
    <w:rsid w:val="00704D8E"/>
    <w:rsid w:val="00705036"/>
    <w:rsid w:val="007059AA"/>
    <w:rsid w:val="00706E07"/>
    <w:rsid w:val="007074EE"/>
    <w:rsid w:val="00710263"/>
    <w:rsid w:val="00710430"/>
    <w:rsid w:val="00710951"/>
    <w:rsid w:val="00712745"/>
    <w:rsid w:val="00713221"/>
    <w:rsid w:val="007145E5"/>
    <w:rsid w:val="00714A18"/>
    <w:rsid w:val="00714D11"/>
    <w:rsid w:val="00715007"/>
    <w:rsid w:val="0071678A"/>
    <w:rsid w:val="00716869"/>
    <w:rsid w:val="007176CA"/>
    <w:rsid w:val="007177E8"/>
    <w:rsid w:val="00717D82"/>
    <w:rsid w:val="00717FCE"/>
    <w:rsid w:val="007227AF"/>
    <w:rsid w:val="00722A6D"/>
    <w:rsid w:val="0072385B"/>
    <w:rsid w:val="00723A89"/>
    <w:rsid w:val="00723EBA"/>
    <w:rsid w:val="00724048"/>
    <w:rsid w:val="00725774"/>
    <w:rsid w:val="00725A12"/>
    <w:rsid w:val="00725B30"/>
    <w:rsid w:val="00726344"/>
    <w:rsid w:val="007270C5"/>
    <w:rsid w:val="0072725E"/>
    <w:rsid w:val="00727E7F"/>
    <w:rsid w:val="0073036B"/>
    <w:rsid w:val="00731E35"/>
    <w:rsid w:val="00733BD7"/>
    <w:rsid w:val="00734251"/>
    <w:rsid w:val="00736E85"/>
    <w:rsid w:val="007370D2"/>
    <w:rsid w:val="00737D88"/>
    <w:rsid w:val="007401E6"/>
    <w:rsid w:val="0074020B"/>
    <w:rsid w:val="007402FE"/>
    <w:rsid w:val="007405E1"/>
    <w:rsid w:val="007411E0"/>
    <w:rsid w:val="00741747"/>
    <w:rsid w:val="00741CC9"/>
    <w:rsid w:val="00742139"/>
    <w:rsid w:val="00742A95"/>
    <w:rsid w:val="0074386C"/>
    <w:rsid w:val="00744211"/>
    <w:rsid w:val="0074431D"/>
    <w:rsid w:val="007448C8"/>
    <w:rsid w:val="007454C2"/>
    <w:rsid w:val="00745AB6"/>
    <w:rsid w:val="0074635A"/>
    <w:rsid w:val="00746B59"/>
    <w:rsid w:val="00746DE2"/>
    <w:rsid w:val="0075194A"/>
    <w:rsid w:val="007524EE"/>
    <w:rsid w:val="00752C99"/>
    <w:rsid w:val="007559A5"/>
    <w:rsid w:val="00756935"/>
    <w:rsid w:val="007571A7"/>
    <w:rsid w:val="00757A21"/>
    <w:rsid w:val="00757B24"/>
    <w:rsid w:val="00757C3E"/>
    <w:rsid w:val="00757FD9"/>
    <w:rsid w:val="00762C3E"/>
    <w:rsid w:val="0076313A"/>
    <w:rsid w:val="0076397E"/>
    <w:rsid w:val="00763E6C"/>
    <w:rsid w:val="0076423D"/>
    <w:rsid w:val="00764D82"/>
    <w:rsid w:val="00764F11"/>
    <w:rsid w:val="00765A02"/>
    <w:rsid w:val="00766690"/>
    <w:rsid w:val="00766E19"/>
    <w:rsid w:val="00767503"/>
    <w:rsid w:val="007718D9"/>
    <w:rsid w:val="00771963"/>
    <w:rsid w:val="0077227C"/>
    <w:rsid w:val="007726C7"/>
    <w:rsid w:val="00773414"/>
    <w:rsid w:val="0077369D"/>
    <w:rsid w:val="00775342"/>
    <w:rsid w:val="00775A0E"/>
    <w:rsid w:val="00775EDF"/>
    <w:rsid w:val="00776707"/>
    <w:rsid w:val="0077683B"/>
    <w:rsid w:val="00776E93"/>
    <w:rsid w:val="00777018"/>
    <w:rsid w:val="00777B4D"/>
    <w:rsid w:val="00780024"/>
    <w:rsid w:val="007803B8"/>
    <w:rsid w:val="00780C48"/>
    <w:rsid w:val="007812DB"/>
    <w:rsid w:val="00781AD0"/>
    <w:rsid w:val="007828D6"/>
    <w:rsid w:val="007831A8"/>
    <w:rsid w:val="007833EA"/>
    <w:rsid w:val="007842A4"/>
    <w:rsid w:val="007847F8"/>
    <w:rsid w:val="0078510E"/>
    <w:rsid w:val="007855F5"/>
    <w:rsid w:val="00785653"/>
    <w:rsid w:val="00785863"/>
    <w:rsid w:val="00785FB9"/>
    <w:rsid w:val="00787ECF"/>
    <w:rsid w:val="00790C04"/>
    <w:rsid w:val="0079245E"/>
    <w:rsid w:val="00792EEC"/>
    <w:rsid w:val="0079315F"/>
    <w:rsid w:val="007932E4"/>
    <w:rsid w:val="00793A8D"/>
    <w:rsid w:val="0079420C"/>
    <w:rsid w:val="007944FC"/>
    <w:rsid w:val="007945FF"/>
    <w:rsid w:val="007946B5"/>
    <w:rsid w:val="00794C19"/>
    <w:rsid w:val="00795AA5"/>
    <w:rsid w:val="00795C2E"/>
    <w:rsid w:val="007966A8"/>
    <w:rsid w:val="0079698F"/>
    <w:rsid w:val="00797F00"/>
    <w:rsid w:val="007A05F9"/>
    <w:rsid w:val="007A09EB"/>
    <w:rsid w:val="007A194D"/>
    <w:rsid w:val="007A25D6"/>
    <w:rsid w:val="007A33D5"/>
    <w:rsid w:val="007A3ADE"/>
    <w:rsid w:val="007A3F07"/>
    <w:rsid w:val="007A46EB"/>
    <w:rsid w:val="007A559B"/>
    <w:rsid w:val="007A579C"/>
    <w:rsid w:val="007A58FC"/>
    <w:rsid w:val="007A5B4C"/>
    <w:rsid w:val="007A6B14"/>
    <w:rsid w:val="007A7EBA"/>
    <w:rsid w:val="007B0164"/>
    <w:rsid w:val="007B01E8"/>
    <w:rsid w:val="007B07D5"/>
    <w:rsid w:val="007B119B"/>
    <w:rsid w:val="007B129F"/>
    <w:rsid w:val="007B1819"/>
    <w:rsid w:val="007B27E0"/>
    <w:rsid w:val="007B2D81"/>
    <w:rsid w:val="007B303D"/>
    <w:rsid w:val="007B333C"/>
    <w:rsid w:val="007B3F27"/>
    <w:rsid w:val="007B4270"/>
    <w:rsid w:val="007B4CC7"/>
    <w:rsid w:val="007B4EDD"/>
    <w:rsid w:val="007B59CD"/>
    <w:rsid w:val="007B6163"/>
    <w:rsid w:val="007B67F2"/>
    <w:rsid w:val="007B6B09"/>
    <w:rsid w:val="007B6E29"/>
    <w:rsid w:val="007C08FB"/>
    <w:rsid w:val="007C1651"/>
    <w:rsid w:val="007C2008"/>
    <w:rsid w:val="007C204B"/>
    <w:rsid w:val="007C39A6"/>
    <w:rsid w:val="007C62B9"/>
    <w:rsid w:val="007C69DF"/>
    <w:rsid w:val="007C718C"/>
    <w:rsid w:val="007C7236"/>
    <w:rsid w:val="007C7560"/>
    <w:rsid w:val="007D0475"/>
    <w:rsid w:val="007D0694"/>
    <w:rsid w:val="007D0B73"/>
    <w:rsid w:val="007D0EC7"/>
    <w:rsid w:val="007D2A06"/>
    <w:rsid w:val="007D2FB8"/>
    <w:rsid w:val="007D3314"/>
    <w:rsid w:val="007D3D5E"/>
    <w:rsid w:val="007D4988"/>
    <w:rsid w:val="007D68FB"/>
    <w:rsid w:val="007D70A2"/>
    <w:rsid w:val="007D728E"/>
    <w:rsid w:val="007D786A"/>
    <w:rsid w:val="007D7935"/>
    <w:rsid w:val="007D7A8A"/>
    <w:rsid w:val="007D7E2A"/>
    <w:rsid w:val="007E0358"/>
    <w:rsid w:val="007E0576"/>
    <w:rsid w:val="007E058E"/>
    <w:rsid w:val="007E079A"/>
    <w:rsid w:val="007E0C08"/>
    <w:rsid w:val="007E1D59"/>
    <w:rsid w:val="007E40B3"/>
    <w:rsid w:val="007E45C7"/>
    <w:rsid w:val="007E5731"/>
    <w:rsid w:val="007E5A31"/>
    <w:rsid w:val="007E6231"/>
    <w:rsid w:val="007E62E4"/>
    <w:rsid w:val="007E756D"/>
    <w:rsid w:val="007F062E"/>
    <w:rsid w:val="007F300E"/>
    <w:rsid w:val="007F30AD"/>
    <w:rsid w:val="007F343A"/>
    <w:rsid w:val="007F3AD5"/>
    <w:rsid w:val="007F5A73"/>
    <w:rsid w:val="007F5C59"/>
    <w:rsid w:val="007F6982"/>
    <w:rsid w:val="007F6A45"/>
    <w:rsid w:val="007F6E7F"/>
    <w:rsid w:val="007F7CFC"/>
    <w:rsid w:val="0080116C"/>
    <w:rsid w:val="00801A51"/>
    <w:rsid w:val="00801F07"/>
    <w:rsid w:val="0080343D"/>
    <w:rsid w:val="008037DB"/>
    <w:rsid w:val="00803957"/>
    <w:rsid w:val="00803F11"/>
    <w:rsid w:val="00804266"/>
    <w:rsid w:val="00804871"/>
    <w:rsid w:val="00805EF7"/>
    <w:rsid w:val="008069C6"/>
    <w:rsid w:val="008074A5"/>
    <w:rsid w:val="00807A01"/>
    <w:rsid w:val="00810554"/>
    <w:rsid w:val="00810AD2"/>
    <w:rsid w:val="00811EC1"/>
    <w:rsid w:val="00812CE7"/>
    <w:rsid w:val="0081353A"/>
    <w:rsid w:val="00813590"/>
    <w:rsid w:val="00813719"/>
    <w:rsid w:val="00813896"/>
    <w:rsid w:val="00815AF1"/>
    <w:rsid w:val="00816805"/>
    <w:rsid w:val="0081681A"/>
    <w:rsid w:val="00816E0C"/>
    <w:rsid w:val="00816F0F"/>
    <w:rsid w:val="00817A27"/>
    <w:rsid w:val="00820D63"/>
    <w:rsid w:val="00821D54"/>
    <w:rsid w:val="00823AF6"/>
    <w:rsid w:val="00823BE5"/>
    <w:rsid w:val="00823E32"/>
    <w:rsid w:val="008249AF"/>
    <w:rsid w:val="008252F1"/>
    <w:rsid w:val="00825EB1"/>
    <w:rsid w:val="0083138E"/>
    <w:rsid w:val="008313A3"/>
    <w:rsid w:val="00831AF7"/>
    <w:rsid w:val="00832203"/>
    <w:rsid w:val="0083267B"/>
    <w:rsid w:val="008338ED"/>
    <w:rsid w:val="00833BCF"/>
    <w:rsid w:val="008342DE"/>
    <w:rsid w:val="008344DE"/>
    <w:rsid w:val="008345BA"/>
    <w:rsid w:val="00834B6F"/>
    <w:rsid w:val="00835415"/>
    <w:rsid w:val="008362B9"/>
    <w:rsid w:val="00836488"/>
    <w:rsid w:val="00836499"/>
    <w:rsid w:val="00836729"/>
    <w:rsid w:val="00836751"/>
    <w:rsid w:val="0083696F"/>
    <w:rsid w:val="008375EB"/>
    <w:rsid w:val="008403E9"/>
    <w:rsid w:val="0084103A"/>
    <w:rsid w:val="00841251"/>
    <w:rsid w:val="00843517"/>
    <w:rsid w:val="00843C0F"/>
    <w:rsid w:val="00843C37"/>
    <w:rsid w:val="00843F38"/>
    <w:rsid w:val="0084510E"/>
    <w:rsid w:val="00845567"/>
    <w:rsid w:val="0084616B"/>
    <w:rsid w:val="008461D1"/>
    <w:rsid w:val="00846722"/>
    <w:rsid w:val="0084687A"/>
    <w:rsid w:val="008478EB"/>
    <w:rsid w:val="00850142"/>
    <w:rsid w:val="00850F9B"/>
    <w:rsid w:val="00851113"/>
    <w:rsid w:val="008515C5"/>
    <w:rsid w:val="00851AF6"/>
    <w:rsid w:val="00852158"/>
    <w:rsid w:val="00852CA0"/>
    <w:rsid w:val="00853B66"/>
    <w:rsid w:val="008548E5"/>
    <w:rsid w:val="00854B5C"/>
    <w:rsid w:val="00854E1E"/>
    <w:rsid w:val="00854F7A"/>
    <w:rsid w:val="00855827"/>
    <w:rsid w:val="008560BF"/>
    <w:rsid w:val="00856108"/>
    <w:rsid w:val="00856211"/>
    <w:rsid w:val="008564AE"/>
    <w:rsid w:val="0085691B"/>
    <w:rsid w:val="008569A9"/>
    <w:rsid w:val="00856E6B"/>
    <w:rsid w:val="0085740A"/>
    <w:rsid w:val="00857426"/>
    <w:rsid w:val="00857ECF"/>
    <w:rsid w:val="008601F4"/>
    <w:rsid w:val="0086124D"/>
    <w:rsid w:val="008614A8"/>
    <w:rsid w:val="00861547"/>
    <w:rsid w:val="0086182D"/>
    <w:rsid w:val="0086238F"/>
    <w:rsid w:val="00862702"/>
    <w:rsid w:val="008634F3"/>
    <w:rsid w:val="0086411F"/>
    <w:rsid w:val="0086440F"/>
    <w:rsid w:val="00864B71"/>
    <w:rsid w:val="00864C74"/>
    <w:rsid w:val="00864DA1"/>
    <w:rsid w:val="00865100"/>
    <w:rsid w:val="008666D9"/>
    <w:rsid w:val="00866740"/>
    <w:rsid w:val="008669B9"/>
    <w:rsid w:val="008671E1"/>
    <w:rsid w:val="00867A21"/>
    <w:rsid w:val="008701F9"/>
    <w:rsid w:val="00871697"/>
    <w:rsid w:val="00871C37"/>
    <w:rsid w:val="00871EA6"/>
    <w:rsid w:val="008723B2"/>
    <w:rsid w:val="00872D08"/>
    <w:rsid w:val="008757D7"/>
    <w:rsid w:val="00875942"/>
    <w:rsid w:val="0087724A"/>
    <w:rsid w:val="008773D7"/>
    <w:rsid w:val="00877BA4"/>
    <w:rsid w:val="00877D49"/>
    <w:rsid w:val="00880E26"/>
    <w:rsid w:val="00881137"/>
    <w:rsid w:val="00881320"/>
    <w:rsid w:val="008818C0"/>
    <w:rsid w:val="008819DF"/>
    <w:rsid w:val="00881C43"/>
    <w:rsid w:val="00881E23"/>
    <w:rsid w:val="0088227F"/>
    <w:rsid w:val="008827F6"/>
    <w:rsid w:val="00882AC9"/>
    <w:rsid w:val="00883225"/>
    <w:rsid w:val="00883C9F"/>
    <w:rsid w:val="00884834"/>
    <w:rsid w:val="00885884"/>
    <w:rsid w:val="008858C8"/>
    <w:rsid w:val="00885BED"/>
    <w:rsid w:val="00886259"/>
    <w:rsid w:val="008863CC"/>
    <w:rsid w:val="00886FF4"/>
    <w:rsid w:val="00887952"/>
    <w:rsid w:val="00887F10"/>
    <w:rsid w:val="00890527"/>
    <w:rsid w:val="00890C81"/>
    <w:rsid w:val="008912C7"/>
    <w:rsid w:val="0089141B"/>
    <w:rsid w:val="008919E3"/>
    <w:rsid w:val="00891F97"/>
    <w:rsid w:val="008920A9"/>
    <w:rsid w:val="00892259"/>
    <w:rsid w:val="008922CD"/>
    <w:rsid w:val="00892AD7"/>
    <w:rsid w:val="0089370E"/>
    <w:rsid w:val="00893BC0"/>
    <w:rsid w:val="00894384"/>
    <w:rsid w:val="008944A8"/>
    <w:rsid w:val="008959F8"/>
    <w:rsid w:val="00895F31"/>
    <w:rsid w:val="00897BF5"/>
    <w:rsid w:val="008A084F"/>
    <w:rsid w:val="008A0DD0"/>
    <w:rsid w:val="008A148C"/>
    <w:rsid w:val="008A204F"/>
    <w:rsid w:val="008A24F1"/>
    <w:rsid w:val="008A2D25"/>
    <w:rsid w:val="008A2F8D"/>
    <w:rsid w:val="008A335A"/>
    <w:rsid w:val="008A4031"/>
    <w:rsid w:val="008A4EA6"/>
    <w:rsid w:val="008A562A"/>
    <w:rsid w:val="008A619A"/>
    <w:rsid w:val="008A631E"/>
    <w:rsid w:val="008A65FF"/>
    <w:rsid w:val="008A6B3B"/>
    <w:rsid w:val="008A6D75"/>
    <w:rsid w:val="008B023E"/>
    <w:rsid w:val="008B02F0"/>
    <w:rsid w:val="008B06CB"/>
    <w:rsid w:val="008B1F03"/>
    <w:rsid w:val="008B21F1"/>
    <w:rsid w:val="008B3A48"/>
    <w:rsid w:val="008B50CB"/>
    <w:rsid w:val="008B53FF"/>
    <w:rsid w:val="008B5BE2"/>
    <w:rsid w:val="008B5FD1"/>
    <w:rsid w:val="008B6219"/>
    <w:rsid w:val="008B62DA"/>
    <w:rsid w:val="008B6B52"/>
    <w:rsid w:val="008B6C2C"/>
    <w:rsid w:val="008B7D59"/>
    <w:rsid w:val="008C0775"/>
    <w:rsid w:val="008C08CD"/>
    <w:rsid w:val="008C0BE2"/>
    <w:rsid w:val="008C18D9"/>
    <w:rsid w:val="008C2A3B"/>
    <w:rsid w:val="008C55DC"/>
    <w:rsid w:val="008C5D1E"/>
    <w:rsid w:val="008C5DE9"/>
    <w:rsid w:val="008C5E31"/>
    <w:rsid w:val="008C6292"/>
    <w:rsid w:val="008C6E24"/>
    <w:rsid w:val="008C72FA"/>
    <w:rsid w:val="008C7AB4"/>
    <w:rsid w:val="008D0379"/>
    <w:rsid w:val="008D1FD9"/>
    <w:rsid w:val="008D2054"/>
    <w:rsid w:val="008D298E"/>
    <w:rsid w:val="008D2D9A"/>
    <w:rsid w:val="008D3315"/>
    <w:rsid w:val="008D3700"/>
    <w:rsid w:val="008D428C"/>
    <w:rsid w:val="008D5739"/>
    <w:rsid w:val="008D5D64"/>
    <w:rsid w:val="008D6332"/>
    <w:rsid w:val="008D6560"/>
    <w:rsid w:val="008D668A"/>
    <w:rsid w:val="008D6D10"/>
    <w:rsid w:val="008D75DD"/>
    <w:rsid w:val="008D782B"/>
    <w:rsid w:val="008D7A94"/>
    <w:rsid w:val="008E037F"/>
    <w:rsid w:val="008E0885"/>
    <w:rsid w:val="008E0B78"/>
    <w:rsid w:val="008E0F9B"/>
    <w:rsid w:val="008E2A19"/>
    <w:rsid w:val="008E2B37"/>
    <w:rsid w:val="008E31D3"/>
    <w:rsid w:val="008E4342"/>
    <w:rsid w:val="008E45B4"/>
    <w:rsid w:val="008E4873"/>
    <w:rsid w:val="008E4D11"/>
    <w:rsid w:val="008E4FAD"/>
    <w:rsid w:val="008E51D7"/>
    <w:rsid w:val="008E56A7"/>
    <w:rsid w:val="008E5C90"/>
    <w:rsid w:val="008E5F16"/>
    <w:rsid w:val="008E6C2B"/>
    <w:rsid w:val="008E7154"/>
    <w:rsid w:val="008E75F6"/>
    <w:rsid w:val="008E769A"/>
    <w:rsid w:val="008E7AC7"/>
    <w:rsid w:val="008F19C7"/>
    <w:rsid w:val="008F19E4"/>
    <w:rsid w:val="008F1E6A"/>
    <w:rsid w:val="008F31F5"/>
    <w:rsid w:val="008F3417"/>
    <w:rsid w:val="008F3C8C"/>
    <w:rsid w:val="008F45C5"/>
    <w:rsid w:val="008F46BB"/>
    <w:rsid w:val="008F4735"/>
    <w:rsid w:val="008F4E2F"/>
    <w:rsid w:val="008F5483"/>
    <w:rsid w:val="008F5727"/>
    <w:rsid w:val="00900A74"/>
    <w:rsid w:val="00900C4A"/>
    <w:rsid w:val="00901554"/>
    <w:rsid w:val="00901D63"/>
    <w:rsid w:val="009040EE"/>
    <w:rsid w:val="00904670"/>
    <w:rsid w:val="00904A0F"/>
    <w:rsid w:val="00904D37"/>
    <w:rsid w:val="0090529B"/>
    <w:rsid w:val="00905563"/>
    <w:rsid w:val="00906788"/>
    <w:rsid w:val="00907E50"/>
    <w:rsid w:val="009107EE"/>
    <w:rsid w:val="00910C5C"/>
    <w:rsid w:val="00912CD6"/>
    <w:rsid w:val="00913129"/>
    <w:rsid w:val="0091346B"/>
    <w:rsid w:val="00913DB3"/>
    <w:rsid w:val="00914A92"/>
    <w:rsid w:val="0091518B"/>
    <w:rsid w:val="00915332"/>
    <w:rsid w:val="009170EF"/>
    <w:rsid w:val="0091719A"/>
    <w:rsid w:val="00917684"/>
    <w:rsid w:val="009201AD"/>
    <w:rsid w:val="00920CC8"/>
    <w:rsid w:val="00922D8F"/>
    <w:rsid w:val="00922FDA"/>
    <w:rsid w:val="00923554"/>
    <w:rsid w:val="00923C45"/>
    <w:rsid w:val="0092404C"/>
    <w:rsid w:val="009249C8"/>
    <w:rsid w:val="00925115"/>
    <w:rsid w:val="00925959"/>
    <w:rsid w:val="00926AB3"/>
    <w:rsid w:val="009272B3"/>
    <w:rsid w:val="00931424"/>
    <w:rsid w:val="009314B7"/>
    <w:rsid w:val="0093159F"/>
    <w:rsid w:val="00931965"/>
    <w:rsid w:val="00932187"/>
    <w:rsid w:val="0093244F"/>
    <w:rsid w:val="00933CE3"/>
    <w:rsid w:val="00934105"/>
    <w:rsid w:val="00934570"/>
    <w:rsid w:val="009346A7"/>
    <w:rsid w:val="00936047"/>
    <w:rsid w:val="00936D27"/>
    <w:rsid w:val="00937A85"/>
    <w:rsid w:val="00940F6C"/>
    <w:rsid w:val="009415E9"/>
    <w:rsid w:val="00941AF4"/>
    <w:rsid w:val="00941CA6"/>
    <w:rsid w:val="00943290"/>
    <w:rsid w:val="0094366E"/>
    <w:rsid w:val="00943B86"/>
    <w:rsid w:val="00944164"/>
    <w:rsid w:val="009444AA"/>
    <w:rsid w:val="00944F63"/>
    <w:rsid w:val="00945ABA"/>
    <w:rsid w:val="00945FE8"/>
    <w:rsid w:val="009461BD"/>
    <w:rsid w:val="00946213"/>
    <w:rsid w:val="009469A2"/>
    <w:rsid w:val="00947322"/>
    <w:rsid w:val="009478ED"/>
    <w:rsid w:val="00947EA1"/>
    <w:rsid w:val="00950FB5"/>
    <w:rsid w:val="009513DB"/>
    <w:rsid w:val="00951544"/>
    <w:rsid w:val="00951AAD"/>
    <w:rsid w:val="00953572"/>
    <w:rsid w:val="00953729"/>
    <w:rsid w:val="00953C41"/>
    <w:rsid w:val="00954334"/>
    <w:rsid w:val="00955AC3"/>
    <w:rsid w:val="00955BDB"/>
    <w:rsid w:val="00955D85"/>
    <w:rsid w:val="00955EF1"/>
    <w:rsid w:val="009566B8"/>
    <w:rsid w:val="0095737C"/>
    <w:rsid w:val="009577A5"/>
    <w:rsid w:val="00957C86"/>
    <w:rsid w:val="00957E18"/>
    <w:rsid w:val="00962378"/>
    <w:rsid w:val="009625FE"/>
    <w:rsid w:val="00962672"/>
    <w:rsid w:val="00964333"/>
    <w:rsid w:val="009643F1"/>
    <w:rsid w:val="00964592"/>
    <w:rsid w:val="009646FD"/>
    <w:rsid w:val="0096475F"/>
    <w:rsid w:val="00964D02"/>
    <w:rsid w:val="00966677"/>
    <w:rsid w:val="00966FD2"/>
    <w:rsid w:val="0096720D"/>
    <w:rsid w:val="0096740A"/>
    <w:rsid w:val="00967713"/>
    <w:rsid w:val="00967C1A"/>
    <w:rsid w:val="00970020"/>
    <w:rsid w:val="009712AE"/>
    <w:rsid w:val="00971413"/>
    <w:rsid w:val="0097143D"/>
    <w:rsid w:val="00971A6F"/>
    <w:rsid w:val="0097245B"/>
    <w:rsid w:val="009725B2"/>
    <w:rsid w:val="009726B2"/>
    <w:rsid w:val="009729F8"/>
    <w:rsid w:val="00972FA4"/>
    <w:rsid w:val="0097374A"/>
    <w:rsid w:val="0097398B"/>
    <w:rsid w:val="00974364"/>
    <w:rsid w:val="009745EF"/>
    <w:rsid w:val="00974A50"/>
    <w:rsid w:val="00974A5F"/>
    <w:rsid w:val="00974E57"/>
    <w:rsid w:val="0097523F"/>
    <w:rsid w:val="00975574"/>
    <w:rsid w:val="0097592F"/>
    <w:rsid w:val="009761C1"/>
    <w:rsid w:val="00976519"/>
    <w:rsid w:val="00977379"/>
    <w:rsid w:val="00977F9D"/>
    <w:rsid w:val="0098012F"/>
    <w:rsid w:val="0098013C"/>
    <w:rsid w:val="00980545"/>
    <w:rsid w:val="00980C82"/>
    <w:rsid w:val="009816C4"/>
    <w:rsid w:val="009816D9"/>
    <w:rsid w:val="00981728"/>
    <w:rsid w:val="009819B3"/>
    <w:rsid w:val="00981B83"/>
    <w:rsid w:val="00981E6B"/>
    <w:rsid w:val="00981F09"/>
    <w:rsid w:val="00982365"/>
    <w:rsid w:val="00982AA7"/>
    <w:rsid w:val="00982ED7"/>
    <w:rsid w:val="00983795"/>
    <w:rsid w:val="00983C69"/>
    <w:rsid w:val="00984570"/>
    <w:rsid w:val="00985312"/>
    <w:rsid w:val="009853B3"/>
    <w:rsid w:val="00985893"/>
    <w:rsid w:val="00985B4A"/>
    <w:rsid w:val="00985BC3"/>
    <w:rsid w:val="0098624D"/>
    <w:rsid w:val="00986CA4"/>
    <w:rsid w:val="00986E32"/>
    <w:rsid w:val="00987E05"/>
    <w:rsid w:val="00990930"/>
    <w:rsid w:val="00990A76"/>
    <w:rsid w:val="009921F5"/>
    <w:rsid w:val="00992D78"/>
    <w:rsid w:val="00992DFB"/>
    <w:rsid w:val="00993959"/>
    <w:rsid w:val="00995B2A"/>
    <w:rsid w:val="0099643A"/>
    <w:rsid w:val="00996A09"/>
    <w:rsid w:val="00996FFE"/>
    <w:rsid w:val="009A059C"/>
    <w:rsid w:val="009A2118"/>
    <w:rsid w:val="009A22AC"/>
    <w:rsid w:val="009A23BB"/>
    <w:rsid w:val="009A23CD"/>
    <w:rsid w:val="009A3048"/>
    <w:rsid w:val="009A31D9"/>
    <w:rsid w:val="009A570F"/>
    <w:rsid w:val="009A5A3E"/>
    <w:rsid w:val="009A5EAB"/>
    <w:rsid w:val="009A6147"/>
    <w:rsid w:val="009A65F3"/>
    <w:rsid w:val="009A7FD3"/>
    <w:rsid w:val="009A7FE6"/>
    <w:rsid w:val="009B0211"/>
    <w:rsid w:val="009B04D8"/>
    <w:rsid w:val="009B0782"/>
    <w:rsid w:val="009B0C1A"/>
    <w:rsid w:val="009B1DF8"/>
    <w:rsid w:val="009B1E7D"/>
    <w:rsid w:val="009B2BA5"/>
    <w:rsid w:val="009B34B9"/>
    <w:rsid w:val="009B3893"/>
    <w:rsid w:val="009B3DC4"/>
    <w:rsid w:val="009B3FF5"/>
    <w:rsid w:val="009B4278"/>
    <w:rsid w:val="009B5648"/>
    <w:rsid w:val="009B6D59"/>
    <w:rsid w:val="009B6E14"/>
    <w:rsid w:val="009B6E15"/>
    <w:rsid w:val="009B6F59"/>
    <w:rsid w:val="009C10BD"/>
    <w:rsid w:val="009C1924"/>
    <w:rsid w:val="009C1FE4"/>
    <w:rsid w:val="009C2471"/>
    <w:rsid w:val="009C25C4"/>
    <w:rsid w:val="009C2797"/>
    <w:rsid w:val="009C28BE"/>
    <w:rsid w:val="009C393F"/>
    <w:rsid w:val="009C3C8A"/>
    <w:rsid w:val="009C40E6"/>
    <w:rsid w:val="009C4555"/>
    <w:rsid w:val="009C6E5E"/>
    <w:rsid w:val="009C74AC"/>
    <w:rsid w:val="009C78DB"/>
    <w:rsid w:val="009D026E"/>
    <w:rsid w:val="009D11DA"/>
    <w:rsid w:val="009D16E1"/>
    <w:rsid w:val="009D4472"/>
    <w:rsid w:val="009D66B1"/>
    <w:rsid w:val="009D6C57"/>
    <w:rsid w:val="009D7A79"/>
    <w:rsid w:val="009E0206"/>
    <w:rsid w:val="009E1B24"/>
    <w:rsid w:val="009E2B73"/>
    <w:rsid w:val="009E32C2"/>
    <w:rsid w:val="009E39C0"/>
    <w:rsid w:val="009E4530"/>
    <w:rsid w:val="009E4A89"/>
    <w:rsid w:val="009E4FE8"/>
    <w:rsid w:val="009E57E2"/>
    <w:rsid w:val="009E5C67"/>
    <w:rsid w:val="009E5E3C"/>
    <w:rsid w:val="009E6456"/>
    <w:rsid w:val="009E66E6"/>
    <w:rsid w:val="009E6C6A"/>
    <w:rsid w:val="009E71CC"/>
    <w:rsid w:val="009E7D15"/>
    <w:rsid w:val="009F0361"/>
    <w:rsid w:val="009F06F0"/>
    <w:rsid w:val="009F0AEE"/>
    <w:rsid w:val="009F110B"/>
    <w:rsid w:val="009F21D0"/>
    <w:rsid w:val="009F2DD8"/>
    <w:rsid w:val="009F2FAF"/>
    <w:rsid w:val="009F3B8F"/>
    <w:rsid w:val="009F4148"/>
    <w:rsid w:val="009F4186"/>
    <w:rsid w:val="009F4A1A"/>
    <w:rsid w:val="009F622C"/>
    <w:rsid w:val="009F622F"/>
    <w:rsid w:val="009F62C4"/>
    <w:rsid w:val="009F6A3A"/>
    <w:rsid w:val="009F6B44"/>
    <w:rsid w:val="009F70D3"/>
    <w:rsid w:val="009F7A5C"/>
    <w:rsid w:val="009F7C5B"/>
    <w:rsid w:val="009F7DEB"/>
    <w:rsid w:val="00A0056C"/>
    <w:rsid w:val="00A01DA1"/>
    <w:rsid w:val="00A02AD7"/>
    <w:rsid w:val="00A03B92"/>
    <w:rsid w:val="00A03BD2"/>
    <w:rsid w:val="00A04159"/>
    <w:rsid w:val="00A04333"/>
    <w:rsid w:val="00A05211"/>
    <w:rsid w:val="00A05B7C"/>
    <w:rsid w:val="00A06824"/>
    <w:rsid w:val="00A06EE4"/>
    <w:rsid w:val="00A072FF"/>
    <w:rsid w:val="00A0743B"/>
    <w:rsid w:val="00A1021B"/>
    <w:rsid w:val="00A10248"/>
    <w:rsid w:val="00A10340"/>
    <w:rsid w:val="00A10607"/>
    <w:rsid w:val="00A106F0"/>
    <w:rsid w:val="00A118CF"/>
    <w:rsid w:val="00A128EB"/>
    <w:rsid w:val="00A13113"/>
    <w:rsid w:val="00A13289"/>
    <w:rsid w:val="00A13448"/>
    <w:rsid w:val="00A13600"/>
    <w:rsid w:val="00A13F45"/>
    <w:rsid w:val="00A1487A"/>
    <w:rsid w:val="00A14CD3"/>
    <w:rsid w:val="00A151BC"/>
    <w:rsid w:val="00A15FD3"/>
    <w:rsid w:val="00A160B0"/>
    <w:rsid w:val="00A1760F"/>
    <w:rsid w:val="00A17C6A"/>
    <w:rsid w:val="00A2097E"/>
    <w:rsid w:val="00A21033"/>
    <w:rsid w:val="00A2149E"/>
    <w:rsid w:val="00A2226B"/>
    <w:rsid w:val="00A224E5"/>
    <w:rsid w:val="00A22BAF"/>
    <w:rsid w:val="00A236A1"/>
    <w:rsid w:val="00A242E8"/>
    <w:rsid w:val="00A24757"/>
    <w:rsid w:val="00A248A8"/>
    <w:rsid w:val="00A2563F"/>
    <w:rsid w:val="00A2585F"/>
    <w:rsid w:val="00A25DCC"/>
    <w:rsid w:val="00A268EF"/>
    <w:rsid w:val="00A26A5A"/>
    <w:rsid w:val="00A26CA7"/>
    <w:rsid w:val="00A270FE"/>
    <w:rsid w:val="00A27133"/>
    <w:rsid w:val="00A2764A"/>
    <w:rsid w:val="00A31161"/>
    <w:rsid w:val="00A3170A"/>
    <w:rsid w:val="00A3188A"/>
    <w:rsid w:val="00A31D77"/>
    <w:rsid w:val="00A323CE"/>
    <w:rsid w:val="00A33249"/>
    <w:rsid w:val="00A33B94"/>
    <w:rsid w:val="00A347D8"/>
    <w:rsid w:val="00A34AB9"/>
    <w:rsid w:val="00A351B8"/>
    <w:rsid w:val="00A352BC"/>
    <w:rsid w:val="00A35B73"/>
    <w:rsid w:val="00A35F65"/>
    <w:rsid w:val="00A36529"/>
    <w:rsid w:val="00A365E6"/>
    <w:rsid w:val="00A370EC"/>
    <w:rsid w:val="00A3719F"/>
    <w:rsid w:val="00A3760F"/>
    <w:rsid w:val="00A43F06"/>
    <w:rsid w:val="00A43FFF"/>
    <w:rsid w:val="00A4465F"/>
    <w:rsid w:val="00A45015"/>
    <w:rsid w:val="00A45955"/>
    <w:rsid w:val="00A46678"/>
    <w:rsid w:val="00A46753"/>
    <w:rsid w:val="00A46DB6"/>
    <w:rsid w:val="00A47809"/>
    <w:rsid w:val="00A47D04"/>
    <w:rsid w:val="00A51100"/>
    <w:rsid w:val="00A513A0"/>
    <w:rsid w:val="00A5151E"/>
    <w:rsid w:val="00A52A2D"/>
    <w:rsid w:val="00A55D5F"/>
    <w:rsid w:val="00A56483"/>
    <w:rsid w:val="00A56543"/>
    <w:rsid w:val="00A56FD7"/>
    <w:rsid w:val="00A57413"/>
    <w:rsid w:val="00A576A9"/>
    <w:rsid w:val="00A60597"/>
    <w:rsid w:val="00A61113"/>
    <w:rsid w:val="00A6136E"/>
    <w:rsid w:val="00A62656"/>
    <w:rsid w:val="00A627B8"/>
    <w:rsid w:val="00A6296A"/>
    <w:rsid w:val="00A63145"/>
    <w:rsid w:val="00A634BD"/>
    <w:rsid w:val="00A6355C"/>
    <w:rsid w:val="00A638C1"/>
    <w:rsid w:val="00A63B65"/>
    <w:rsid w:val="00A6404C"/>
    <w:rsid w:val="00A646D2"/>
    <w:rsid w:val="00A647A1"/>
    <w:rsid w:val="00A65001"/>
    <w:rsid w:val="00A67134"/>
    <w:rsid w:val="00A6731D"/>
    <w:rsid w:val="00A675C6"/>
    <w:rsid w:val="00A704EC"/>
    <w:rsid w:val="00A711CA"/>
    <w:rsid w:val="00A7136B"/>
    <w:rsid w:val="00A71449"/>
    <w:rsid w:val="00A71464"/>
    <w:rsid w:val="00A71BFF"/>
    <w:rsid w:val="00A72006"/>
    <w:rsid w:val="00A72296"/>
    <w:rsid w:val="00A7261D"/>
    <w:rsid w:val="00A73464"/>
    <w:rsid w:val="00A736B5"/>
    <w:rsid w:val="00A73899"/>
    <w:rsid w:val="00A73CE3"/>
    <w:rsid w:val="00A73EC5"/>
    <w:rsid w:val="00A74052"/>
    <w:rsid w:val="00A74AD3"/>
    <w:rsid w:val="00A74DBC"/>
    <w:rsid w:val="00A75C7C"/>
    <w:rsid w:val="00A76CC0"/>
    <w:rsid w:val="00A774F7"/>
    <w:rsid w:val="00A80208"/>
    <w:rsid w:val="00A81A5F"/>
    <w:rsid w:val="00A81AA8"/>
    <w:rsid w:val="00A81D98"/>
    <w:rsid w:val="00A82122"/>
    <w:rsid w:val="00A832C8"/>
    <w:rsid w:val="00A835F6"/>
    <w:rsid w:val="00A83764"/>
    <w:rsid w:val="00A8462D"/>
    <w:rsid w:val="00A84AEA"/>
    <w:rsid w:val="00A851DF"/>
    <w:rsid w:val="00A8558B"/>
    <w:rsid w:val="00A85BB2"/>
    <w:rsid w:val="00A85F52"/>
    <w:rsid w:val="00A8643F"/>
    <w:rsid w:val="00A86812"/>
    <w:rsid w:val="00A869D3"/>
    <w:rsid w:val="00A86AC2"/>
    <w:rsid w:val="00A87FA2"/>
    <w:rsid w:val="00A90182"/>
    <w:rsid w:val="00A90C8D"/>
    <w:rsid w:val="00A90E8D"/>
    <w:rsid w:val="00A910A7"/>
    <w:rsid w:val="00A91670"/>
    <w:rsid w:val="00A919F8"/>
    <w:rsid w:val="00A92364"/>
    <w:rsid w:val="00A92D44"/>
    <w:rsid w:val="00A930EB"/>
    <w:rsid w:val="00A932D7"/>
    <w:rsid w:val="00A9369F"/>
    <w:rsid w:val="00A9392E"/>
    <w:rsid w:val="00A93BC6"/>
    <w:rsid w:val="00A93E0F"/>
    <w:rsid w:val="00A942E8"/>
    <w:rsid w:val="00A94F16"/>
    <w:rsid w:val="00A950E6"/>
    <w:rsid w:val="00A95264"/>
    <w:rsid w:val="00A95D14"/>
    <w:rsid w:val="00A95D69"/>
    <w:rsid w:val="00A9665F"/>
    <w:rsid w:val="00A970F3"/>
    <w:rsid w:val="00A9743F"/>
    <w:rsid w:val="00A974D5"/>
    <w:rsid w:val="00A9778F"/>
    <w:rsid w:val="00AA0A56"/>
    <w:rsid w:val="00AA1426"/>
    <w:rsid w:val="00AA1C48"/>
    <w:rsid w:val="00AA2583"/>
    <w:rsid w:val="00AA2B27"/>
    <w:rsid w:val="00AA43E4"/>
    <w:rsid w:val="00AA481C"/>
    <w:rsid w:val="00AA48B4"/>
    <w:rsid w:val="00AA4C07"/>
    <w:rsid w:val="00AA58ED"/>
    <w:rsid w:val="00AA61D1"/>
    <w:rsid w:val="00AA66CF"/>
    <w:rsid w:val="00AA68FF"/>
    <w:rsid w:val="00AA72BF"/>
    <w:rsid w:val="00AA7499"/>
    <w:rsid w:val="00AB04D4"/>
    <w:rsid w:val="00AB0972"/>
    <w:rsid w:val="00AB0C8A"/>
    <w:rsid w:val="00AB0E22"/>
    <w:rsid w:val="00AB2E14"/>
    <w:rsid w:val="00AB3106"/>
    <w:rsid w:val="00AB3AB7"/>
    <w:rsid w:val="00AB3F0D"/>
    <w:rsid w:val="00AB3F48"/>
    <w:rsid w:val="00AB552D"/>
    <w:rsid w:val="00AB6374"/>
    <w:rsid w:val="00AB6B0D"/>
    <w:rsid w:val="00AB6D19"/>
    <w:rsid w:val="00AB70AB"/>
    <w:rsid w:val="00AB755D"/>
    <w:rsid w:val="00AB790D"/>
    <w:rsid w:val="00AC1AFC"/>
    <w:rsid w:val="00AC2002"/>
    <w:rsid w:val="00AC2043"/>
    <w:rsid w:val="00AC22EE"/>
    <w:rsid w:val="00AC29AF"/>
    <w:rsid w:val="00AC2C09"/>
    <w:rsid w:val="00AC2C6D"/>
    <w:rsid w:val="00AC3002"/>
    <w:rsid w:val="00AC402D"/>
    <w:rsid w:val="00AC47A2"/>
    <w:rsid w:val="00AC48C1"/>
    <w:rsid w:val="00AC4C54"/>
    <w:rsid w:val="00AC5312"/>
    <w:rsid w:val="00AC5D5F"/>
    <w:rsid w:val="00AC5E59"/>
    <w:rsid w:val="00AC62F0"/>
    <w:rsid w:val="00AC7703"/>
    <w:rsid w:val="00AD010A"/>
    <w:rsid w:val="00AD0356"/>
    <w:rsid w:val="00AD0581"/>
    <w:rsid w:val="00AD2156"/>
    <w:rsid w:val="00AD22B7"/>
    <w:rsid w:val="00AD30FE"/>
    <w:rsid w:val="00AD3765"/>
    <w:rsid w:val="00AD406C"/>
    <w:rsid w:val="00AD42B6"/>
    <w:rsid w:val="00AD45C1"/>
    <w:rsid w:val="00AD4B1A"/>
    <w:rsid w:val="00AD5407"/>
    <w:rsid w:val="00AD67A8"/>
    <w:rsid w:val="00AD67E6"/>
    <w:rsid w:val="00AD769F"/>
    <w:rsid w:val="00AD77C4"/>
    <w:rsid w:val="00AD78DF"/>
    <w:rsid w:val="00AE046D"/>
    <w:rsid w:val="00AE0622"/>
    <w:rsid w:val="00AE0CAB"/>
    <w:rsid w:val="00AE259E"/>
    <w:rsid w:val="00AE26D1"/>
    <w:rsid w:val="00AE289C"/>
    <w:rsid w:val="00AE3842"/>
    <w:rsid w:val="00AE3F69"/>
    <w:rsid w:val="00AE48E1"/>
    <w:rsid w:val="00AE5ABB"/>
    <w:rsid w:val="00AE7415"/>
    <w:rsid w:val="00AE7BBC"/>
    <w:rsid w:val="00AF0C8D"/>
    <w:rsid w:val="00AF1140"/>
    <w:rsid w:val="00AF1C4D"/>
    <w:rsid w:val="00AF2D06"/>
    <w:rsid w:val="00AF48AA"/>
    <w:rsid w:val="00AF5F3F"/>
    <w:rsid w:val="00AF641E"/>
    <w:rsid w:val="00AF6C82"/>
    <w:rsid w:val="00AF6DA1"/>
    <w:rsid w:val="00AF7B3D"/>
    <w:rsid w:val="00AF7D73"/>
    <w:rsid w:val="00B00CA5"/>
    <w:rsid w:val="00B00F03"/>
    <w:rsid w:val="00B00FC3"/>
    <w:rsid w:val="00B013F4"/>
    <w:rsid w:val="00B01F02"/>
    <w:rsid w:val="00B02DE4"/>
    <w:rsid w:val="00B02FB7"/>
    <w:rsid w:val="00B0313D"/>
    <w:rsid w:val="00B032F6"/>
    <w:rsid w:val="00B03855"/>
    <w:rsid w:val="00B039E2"/>
    <w:rsid w:val="00B04E27"/>
    <w:rsid w:val="00B04F3F"/>
    <w:rsid w:val="00B051B7"/>
    <w:rsid w:val="00B0637B"/>
    <w:rsid w:val="00B06F51"/>
    <w:rsid w:val="00B071D1"/>
    <w:rsid w:val="00B0741C"/>
    <w:rsid w:val="00B075B8"/>
    <w:rsid w:val="00B07B58"/>
    <w:rsid w:val="00B11471"/>
    <w:rsid w:val="00B1197D"/>
    <w:rsid w:val="00B1209E"/>
    <w:rsid w:val="00B123D8"/>
    <w:rsid w:val="00B12B96"/>
    <w:rsid w:val="00B12EC8"/>
    <w:rsid w:val="00B153E3"/>
    <w:rsid w:val="00B16018"/>
    <w:rsid w:val="00B16080"/>
    <w:rsid w:val="00B1628C"/>
    <w:rsid w:val="00B16D7B"/>
    <w:rsid w:val="00B17337"/>
    <w:rsid w:val="00B17449"/>
    <w:rsid w:val="00B174C3"/>
    <w:rsid w:val="00B17713"/>
    <w:rsid w:val="00B179B1"/>
    <w:rsid w:val="00B20051"/>
    <w:rsid w:val="00B20289"/>
    <w:rsid w:val="00B217DA"/>
    <w:rsid w:val="00B21B89"/>
    <w:rsid w:val="00B221C5"/>
    <w:rsid w:val="00B22FD9"/>
    <w:rsid w:val="00B23D70"/>
    <w:rsid w:val="00B23E1F"/>
    <w:rsid w:val="00B24077"/>
    <w:rsid w:val="00B244FA"/>
    <w:rsid w:val="00B24E19"/>
    <w:rsid w:val="00B259C6"/>
    <w:rsid w:val="00B26565"/>
    <w:rsid w:val="00B26817"/>
    <w:rsid w:val="00B26FC9"/>
    <w:rsid w:val="00B2784D"/>
    <w:rsid w:val="00B27967"/>
    <w:rsid w:val="00B27DD0"/>
    <w:rsid w:val="00B3029C"/>
    <w:rsid w:val="00B30362"/>
    <w:rsid w:val="00B3099E"/>
    <w:rsid w:val="00B309D1"/>
    <w:rsid w:val="00B30A1D"/>
    <w:rsid w:val="00B31932"/>
    <w:rsid w:val="00B31A18"/>
    <w:rsid w:val="00B31B5B"/>
    <w:rsid w:val="00B31F7A"/>
    <w:rsid w:val="00B327D1"/>
    <w:rsid w:val="00B32943"/>
    <w:rsid w:val="00B32A8B"/>
    <w:rsid w:val="00B32B6D"/>
    <w:rsid w:val="00B32CA6"/>
    <w:rsid w:val="00B33769"/>
    <w:rsid w:val="00B338C5"/>
    <w:rsid w:val="00B33DC4"/>
    <w:rsid w:val="00B34B65"/>
    <w:rsid w:val="00B34F61"/>
    <w:rsid w:val="00B351D1"/>
    <w:rsid w:val="00B35565"/>
    <w:rsid w:val="00B35B07"/>
    <w:rsid w:val="00B361D0"/>
    <w:rsid w:val="00B36477"/>
    <w:rsid w:val="00B36EEF"/>
    <w:rsid w:val="00B37131"/>
    <w:rsid w:val="00B37642"/>
    <w:rsid w:val="00B40A1A"/>
    <w:rsid w:val="00B40B7E"/>
    <w:rsid w:val="00B410EB"/>
    <w:rsid w:val="00B41468"/>
    <w:rsid w:val="00B415AE"/>
    <w:rsid w:val="00B41828"/>
    <w:rsid w:val="00B41FBE"/>
    <w:rsid w:val="00B42422"/>
    <w:rsid w:val="00B42B16"/>
    <w:rsid w:val="00B42F45"/>
    <w:rsid w:val="00B438CB"/>
    <w:rsid w:val="00B43D36"/>
    <w:rsid w:val="00B440F9"/>
    <w:rsid w:val="00B444A3"/>
    <w:rsid w:val="00B45235"/>
    <w:rsid w:val="00B45C86"/>
    <w:rsid w:val="00B45E4D"/>
    <w:rsid w:val="00B46C58"/>
    <w:rsid w:val="00B47148"/>
    <w:rsid w:val="00B475CC"/>
    <w:rsid w:val="00B47BFE"/>
    <w:rsid w:val="00B47FCA"/>
    <w:rsid w:val="00B505CA"/>
    <w:rsid w:val="00B50610"/>
    <w:rsid w:val="00B5082A"/>
    <w:rsid w:val="00B50CB2"/>
    <w:rsid w:val="00B51245"/>
    <w:rsid w:val="00B5146F"/>
    <w:rsid w:val="00B51716"/>
    <w:rsid w:val="00B5183F"/>
    <w:rsid w:val="00B53214"/>
    <w:rsid w:val="00B533AC"/>
    <w:rsid w:val="00B534A1"/>
    <w:rsid w:val="00B53B0D"/>
    <w:rsid w:val="00B53E2D"/>
    <w:rsid w:val="00B540AC"/>
    <w:rsid w:val="00B55598"/>
    <w:rsid w:val="00B559C7"/>
    <w:rsid w:val="00B56007"/>
    <w:rsid w:val="00B567A8"/>
    <w:rsid w:val="00B568F5"/>
    <w:rsid w:val="00B56AD2"/>
    <w:rsid w:val="00B5778B"/>
    <w:rsid w:val="00B57E4C"/>
    <w:rsid w:val="00B610B0"/>
    <w:rsid w:val="00B6147F"/>
    <w:rsid w:val="00B61DB9"/>
    <w:rsid w:val="00B62056"/>
    <w:rsid w:val="00B620ED"/>
    <w:rsid w:val="00B62939"/>
    <w:rsid w:val="00B62F99"/>
    <w:rsid w:val="00B633F1"/>
    <w:rsid w:val="00B644CD"/>
    <w:rsid w:val="00B653BB"/>
    <w:rsid w:val="00B65AC0"/>
    <w:rsid w:val="00B65EB4"/>
    <w:rsid w:val="00B663CB"/>
    <w:rsid w:val="00B67857"/>
    <w:rsid w:val="00B67DC3"/>
    <w:rsid w:val="00B67EB0"/>
    <w:rsid w:val="00B70850"/>
    <w:rsid w:val="00B7092E"/>
    <w:rsid w:val="00B70FFC"/>
    <w:rsid w:val="00B7183F"/>
    <w:rsid w:val="00B718E0"/>
    <w:rsid w:val="00B71E4E"/>
    <w:rsid w:val="00B73163"/>
    <w:rsid w:val="00B735DA"/>
    <w:rsid w:val="00B7371C"/>
    <w:rsid w:val="00B73D97"/>
    <w:rsid w:val="00B74B10"/>
    <w:rsid w:val="00B758D3"/>
    <w:rsid w:val="00B75B73"/>
    <w:rsid w:val="00B7622B"/>
    <w:rsid w:val="00B76CA7"/>
    <w:rsid w:val="00B77CF7"/>
    <w:rsid w:val="00B801C6"/>
    <w:rsid w:val="00B80901"/>
    <w:rsid w:val="00B80A9E"/>
    <w:rsid w:val="00B80AE3"/>
    <w:rsid w:val="00B80E64"/>
    <w:rsid w:val="00B80EC9"/>
    <w:rsid w:val="00B81E87"/>
    <w:rsid w:val="00B828F9"/>
    <w:rsid w:val="00B84734"/>
    <w:rsid w:val="00B84CFE"/>
    <w:rsid w:val="00B85060"/>
    <w:rsid w:val="00B854CD"/>
    <w:rsid w:val="00B859F1"/>
    <w:rsid w:val="00B865D7"/>
    <w:rsid w:val="00B86626"/>
    <w:rsid w:val="00B86A93"/>
    <w:rsid w:val="00B870D2"/>
    <w:rsid w:val="00B90064"/>
    <w:rsid w:val="00B903BD"/>
    <w:rsid w:val="00B905B0"/>
    <w:rsid w:val="00B93113"/>
    <w:rsid w:val="00B936C3"/>
    <w:rsid w:val="00B93B83"/>
    <w:rsid w:val="00B951B4"/>
    <w:rsid w:val="00B95926"/>
    <w:rsid w:val="00B96373"/>
    <w:rsid w:val="00B9697F"/>
    <w:rsid w:val="00B96DC9"/>
    <w:rsid w:val="00B9787F"/>
    <w:rsid w:val="00B979FC"/>
    <w:rsid w:val="00B97C1A"/>
    <w:rsid w:val="00BA0739"/>
    <w:rsid w:val="00BA1BA2"/>
    <w:rsid w:val="00BA2267"/>
    <w:rsid w:val="00BA26CA"/>
    <w:rsid w:val="00BA279C"/>
    <w:rsid w:val="00BA343E"/>
    <w:rsid w:val="00BA3971"/>
    <w:rsid w:val="00BA3C86"/>
    <w:rsid w:val="00BA407A"/>
    <w:rsid w:val="00BA4561"/>
    <w:rsid w:val="00BA5174"/>
    <w:rsid w:val="00BA6AAC"/>
    <w:rsid w:val="00BA7D5B"/>
    <w:rsid w:val="00BA7FE0"/>
    <w:rsid w:val="00BB023E"/>
    <w:rsid w:val="00BB0284"/>
    <w:rsid w:val="00BB106C"/>
    <w:rsid w:val="00BB1D45"/>
    <w:rsid w:val="00BB1F47"/>
    <w:rsid w:val="00BB23A0"/>
    <w:rsid w:val="00BB2F69"/>
    <w:rsid w:val="00BB32ED"/>
    <w:rsid w:val="00BB40C7"/>
    <w:rsid w:val="00BB5036"/>
    <w:rsid w:val="00BB7457"/>
    <w:rsid w:val="00BB7573"/>
    <w:rsid w:val="00BB7B7D"/>
    <w:rsid w:val="00BB7C02"/>
    <w:rsid w:val="00BC044C"/>
    <w:rsid w:val="00BC06E2"/>
    <w:rsid w:val="00BC0B44"/>
    <w:rsid w:val="00BC0B7F"/>
    <w:rsid w:val="00BC0CC2"/>
    <w:rsid w:val="00BC0D7B"/>
    <w:rsid w:val="00BC1002"/>
    <w:rsid w:val="00BC14D4"/>
    <w:rsid w:val="00BC230B"/>
    <w:rsid w:val="00BC26D9"/>
    <w:rsid w:val="00BC297C"/>
    <w:rsid w:val="00BC2D75"/>
    <w:rsid w:val="00BC3D31"/>
    <w:rsid w:val="00BC3D9A"/>
    <w:rsid w:val="00BC4951"/>
    <w:rsid w:val="00BC4F13"/>
    <w:rsid w:val="00BC50CA"/>
    <w:rsid w:val="00BC52C3"/>
    <w:rsid w:val="00BC594C"/>
    <w:rsid w:val="00BC5976"/>
    <w:rsid w:val="00BC6906"/>
    <w:rsid w:val="00BC744E"/>
    <w:rsid w:val="00BC7A04"/>
    <w:rsid w:val="00BD0205"/>
    <w:rsid w:val="00BD28FA"/>
    <w:rsid w:val="00BD291B"/>
    <w:rsid w:val="00BD4B78"/>
    <w:rsid w:val="00BD52F3"/>
    <w:rsid w:val="00BD58A0"/>
    <w:rsid w:val="00BD647D"/>
    <w:rsid w:val="00BD654B"/>
    <w:rsid w:val="00BD6B2C"/>
    <w:rsid w:val="00BD6DBF"/>
    <w:rsid w:val="00BD740F"/>
    <w:rsid w:val="00BD78C7"/>
    <w:rsid w:val="00BE05E7"/>
    <w:rsid w:val="00BE0D04"/>
    <w:rsid w:val="00BE0FB4"/>
    <w:rsid w:val="00BE1262"/>
    <w:rsid w:val="00BE25B5"/>
    <w:rsid w:val="00BE2D0F"/>
    <w:rsid w:val="00BE2ED7"/>
    <w:rsid w:val="00BE4ACC"/>
    <w:rsid w:val="00BE5114"/>
    <w:rsid w:val="00BE7072"/>
    <w:rsid w:val="00BE72D2"/>
    <w:rsid w:val="00BE76A7"/>
    <w:rsid w:val="00BF14CF"/>
    <w:rsid w:val="00BF1BE2"/>
    <w:rsid w:val="00BF251E"/>
    <w:rsid w:val="00BF27A9"/>
    <w:rsid w:val="00BF27B1"/>
    <w:rsid w:val="00BF2A34"/>
    <w:rsid w:val="00BF2B53"/>
    <w:rsid w:val="00BF3DCA"/>
    <w:rsid w:val="00BF491C"/>
    <w:rsid w:val="00BF4B79"/>
    <w:rsid w:val="00BF521B"/>
    <w:rsid w:val="00BF65E9"/>
    <w:rsid w:val="00BF6A6F"/>
    <w:rsid w:val="00BF6D19"/>
    <w:rsid w:val="00BF711C"/>
    <w:rsid w:val="00C010DE"/>
    <w:rsid w:val="00C0299E"/>
    <w:rsid w:val="00C038D4"/>
    <w:rsid w:val="00C048F9"/>
    <w:rsid w:val="00C05463"/>
    <w:rsid w:val="00C05826"/>
    <w:rsid w:val="00C05CC6"/>
    <w:rsid w:val="00C06162"/>
    <w:rsid w:val="00C0642A"/>
    <w:rsid w:val="00C06FDF"/>
    <w:rsid w:val="00C0740B"/>
    <w:rsid w:val="00C102DE"/>
    <w:rsid w:val="00C1121C"/>
    <w:rsid w:val="00C1199D"/>
    <w:rsid w:val="00C12F0D"/>
    <w:rsid w:val="00C1370D"/>
    <w:rsid w:val="00C13910"/>
    <w:rsid w:val="00C1504C"/>
    <w:rsid w:val="00C15AFE"/>
    <w:rsid w:val="00C16461"/>
    <w:rsid w:val="00C165F3"/>
    <w:rsid w:val="00C16D31"/>
    <w:rsid w:val="00C17CE5"/>
    <w:rsid w:val="00C2024D"/>
    <w:rsid w:val="00C20DBB"/>
    <w:rsid w:val="00C21132"/>
    <w:rsid w:val="00C217DF"/>
    <w:rsid w:val="00C218C2"/>
    <w:rsid w:val="00C21B1A"/>
    <w:rsid w:val="00C22208"/>
    <w:rsid w:val="00C22586"/>
    <w:rsid w:val="00C2305A"/>
    <w:rsid w:val="00C23DCD"/>
    <w:rsid w:val="00C23E9C"/>
    <w:rsid w:val="00C242E5"/>
    <w:rsid w:val="00C25503"/>
    <w:rsid w:val="00C258A3"/>
    <w:rsid w:val="00C25B0B"/>
    <w:rsid w:val="00C267BF"/>
    <w:rsid w:val="00C276E0"/>
    <w:rsid w:val="00C27BBB"/>
    <w:rsid w:val="00C27F2E"/>
    <w:rsid w:val="00C314A4"/>
    <w:rsid w:val="00C31993"/>
    <w:rsid w:val="00C31D13"/>
    <w:rsid w:val="00C33E2E"/>
    <w:rsid w:val="00C34071"/>
    <w:rsid w:val="00C34128"/>
    <w:rsid w:val="00C34D53"/>
    <w:rsid w:val="00C367D2"/>
    <w:rsid w:val="00C36C9C"/>
    <w:rsid w:val="00C370FD"/>
    <w:rsid w:val="00C372DF"/>
    <w:rsid w:val="00C37DAF"/>
    <w:rsid w:val="00C37F40"/>
    <w:rsid w:val="00C40076"/>
    <w:rsid w:val="00C40A30"/>
    <w:rsid w:val="00C41103"/>
    <w:rsid w:val="00C4249C"/>
    <w:rsid w:val="00C427F1"/>
    <w:rsid w:val="00C42AC4"/>
    <w:rsid w:val="00C42C81"/>
    <w:rsid w:val="00C448D4"/>
    <w:rsid w:val="00C45BE2"/>
    <w:rsid w:val="00C4646D"/>
    <w:rsid w:val="00C46D23"/>
    <w:rsid w:val="00C46E1F"/>
    <w:rsid w:val="00C47890"/>
    <w:rsid w:val="00C50019"/>
    <w:rsid w:val="00C50325"/>
    <w:rsid w:val="00C5032F"/>
    <w:rsid w:val="00C50716"/>
    <w:rsid w:val="00C51242"/>
    <w:rsid w:val="00C521F1"/>
    <w:rsid w:val="00C523F1"/>
    <w:rsid w:val="00C53051"/>
    <w:rsid w:val="00C53E49"/>
    <w:rsid w:val="00C53F98"/>
    <w:rsid w:val="00C56C57"/>
    <w:rsid w:val="00C56C84"/>
    <w:rsid w:val="00C573FE"/>
    <w:rsid w:val="00C57A1C"/>
    <w:rsid w:val="00C57E1B"/>
    <w:rsid w:val="00C6046C"/>
    <w:rsid w:val="00C60B93"/>
    <w:rsid w:val="00C615E2"/>
    <w:rsid w:val="00C61E12"/>
    <w:rsid w:val="00C62398"/>
    <w:rsid w:val="00C627A1"/>
    <w:rsid w:val="00C62EE6"/>
    <w:rsid w:val="00C63032"/>
    <w:rsid w:val="00C63DBE"/>
    <w:rsid w:val="00C6417D"/>
    <w:rsid w:val="00C64236"/>
    <w:rsid w:val="00C64BD4"/>
    <w:rsid w:val="00C64BF9"/>
    <w:rsid w:val="00C65CDE"/>
    <w:rsid w:val="00C66337"/>
    <w:rsid w:val="00C663B3"/>
    <w:rsid w:val="00C66A38"/>
    <w:rsid w:val="00C66D51"/>
    <w:rsid w:val="00C66E59"/>
    <w:rsid w:val="00C678B7"/>
    <w:rsid w:val="00C67EE0"/>
    <w:rsid w:val="00C70E76"/>
    <w:rsid w:val="00C713E1"/>
    <w:rsid w:val="00C75E2D"/>
    <w:rsid w:val="00C768C0"/>
    <w:rsid w:val="00C779E7"/>
    <w:rsid w:val="00C80075"/>
    <w:rsid w:val="00C80383"/>
    <w:rsid w:val="00C80E61"/>
    <w:rsid w:val="00C81972"/>
    <w:rsid w:val="00C81EDA"/>
    <w:rsid w:val="00C828AE"/>
    <w:rsid w:val="00C82CF3"/>
    <w:rsid w:val="00C82D03"/>
    <w:rsid w:val="00C831E3"/>
    <w:rsid w:val="00C83739"/>
    <w:rsid w:val="00C84526"/>
    <w:rsid w:val="00C85121"/>
    <w:rsid w:val="00C853E7"/>
    <w:rsid w:val="00C85BEF"/>
    <w:rsid w:val="00C85D03"/>
    <w:rsid w:val="00C8632B"/>
    <w:rsid w:val="00C87000"/>
    <w:rsid w:val="00C9000F"/>
    <w:rsid w:val="00C903A3"/>
    <w:rsid w:val="00C903FC"/>
    <w:rsid w:val="00C9073B"/>
    <w:rsid w:val="00C9164B"/>
    <w:rsid w:val="00C9176B"/>
    <w:rsid w:val="00C91B13"/>
    <w:rsid w:val="00C91B81"/>
    <w:rsid w:val="00C923DB"/>
    <w:rsid w:val="00C92A09"/>
    <w:rsid w:val="00C92AF9"/>
    <w:rsid w:val="00C93415"/>
    <w:rsid w:val="00C93B3D"/>
    <w:rsid w:val="00C94032"/>
    <w:rsid w:val="00C945D9"/>
    <w:rsid w:val="00C954D7"/>
    <w:rsid w:val="00C9662C"/>
    <w:rsid w:val="00C966C9"/>
    <w:rsid w:val="00C96BBF"/>
    <w:rsid w:val="00C96DAE"/>
    <w:rsid w:val="00C96ED8"/>
    <w:rsid w:val="00C9700C"/>
    <w:rsid w:val="00C971B0"/>
    <w:rsid w:val="00CA0432"/>
    <w:rsid w:val="00CA0969"/>
    <w:rsid w:val="00CA0CA6"/>
    <w:rsid w:val="00CA1F3A"/>
    <w:rsid w:val="00CA2134"/>
    <w:rsid w:val="00CA21D5"/>
    <w:rsid w:val="00CA2B9D"/>
    <w:rsid w:val="00CA3827"/>
    <w:rsid w:val="00CA3A89"/>
    <w:rsid w:val="00CA473C"/>
    <w:rsid w:val="00CA5DFD"/>
    <w:rsid w:val="00CA62E4"/>
    <w:rsid w:val="00CA67E9"/>
    <w:rsid w:val="00CA7523"/>
    <w:rsid w:val="00CA7D77"/>
    <w:rsid w:val="00CA7F47"/>
    <w:rsid w:val="00CB1D43"/>
    <w:rsid w:val="00CB1EB0"/>
    <w:rsid w:val="00CB2ABB"/>
    <w:rsid w:val="00CB2C67"/>
    <w:rsid w:val="00CB3B03"/>
    <w:rsid w:val="00CB3FFC"/>
    <w:rsid w:val="00CB4279"/>
    <w:rsid w:val="00CB56B3"/>
    <w:rsid w:val="00CB5D5B"/>
    <w:rsid w:val="00CB7199"/>
    <w:rsid w:val="00CC06B2"/>
    <w:rsid w:val="00CC07D4"/>
    <w:rsid w:val="00CC09E6"/>
    <w:rsid w:val="00CC0C97"/>
    <w:rsid w:val="00CC11F5"/>
    <w:rsid w:val="00CC14FE"/>
    <w:rsid w:val="00CC2602"/>
    <w:rsid w:val="00CC280E"/>
    <w:rsid w:val="00CC2818"/>
    <w:rsid w:val="00CC2879"/>
    <w:rsid w:val="00CC411C"/>
    <w:rsid w:val="00CC4B74"/>
    <w:rsid w:val="00CC50E7"/>
    <w:rsid w:val="00CC54D4"/>
    <w:rsid w:val="00CC5FED"/>
    <w:rsid w:val="00CC6629"/>
    <w:rsid w:val="00CC6C88"/>
    <w:rsid w:val="00CC7750"/>
    <w:rsid w:val="00CC7C99"/>
    <w:rsid w:val="00CD04BE"/>
    <w:rsid w:val="00CD0B4F"/>
    <w:rsid w:val="00CD0D5D"/>
    <w:rsid w:val="00CD1204"/>
    <w:rsid w:val="00CD1547"/>
    <w:rsid w:val="00CD28EA"/>
    <w:rsid w:val="00CD2E23"/>
    <w:rsid w:val="00CD39FF"/>
    <w:rsid w:val="00CD4019"/>
    <w:rsid w:val="00CD464C"/>
    <w:rsid w:val="00CD4C67"/>
    <w:rsid w:val="00CD516B"/>
    <w:rsid w:val="00CD54B6"/>
    <w:rsid w:val="00CD608B"/>
    <w:rsid w:val="00CD6346"/>
    <w:rsid w:val="00CD6636"/>
    <w:rsid w:val="00CD6DB2"/>
    <w:rsid w:val="00CD7652"/>
    <w:rsid w:val="00CE1748"/>
    <w:rsid w:val="00CE2839"/>
    <w:rsid w:val="00CE3E5E"/>
    <w:rsid w:val="00CE4E70"/>
    <w:rsid w:val="00CE5402"/>
    <w:rsid w:val="00CE6A16"/>
    <w:rsid w:val="00CE6B2F"/>
    <w:rsid w:val="00CF0508"/>
    <w:rsid w:val="00CF0572"/>
    <w:rsid w:val="00CF081A"/>
    <w:rsid w:val="00CF233A"/>
    <w:rsid w:val="00CF2B73"/>
    <w:rsid w:val="00CF473C"/>
    <w:rsid w:val="00CF4800"/>
    <w:rsid w:val="00CF5631"/>
    <w:rsid w:val="00CF56F8"/>
    <w:rsid w:val="00CF59CB"/>
    <w:rsid w:val="00CF5D37"/>
    <w:rsid w:val="00CF5F0D"/>
    <w:rsid w:val="00CF6101"/>
    <w:rsid w:val="00CF6E61"/>
    <w:rsid w:val="00CF6FE8"/>
    <w:rsid w:val="00CF7C82"/>
    <w:rsid w:val="00D00909"/>
    <w:rsid w:val="00D027AA"/>
    <w:rsid w:val="00D03369"/>
    <w:rsid w:val="00D0436F"/>
    <w:rsid w:val="00D04AC9"/>
    <w:rsid w:val="00D04DAB"/>
    <w:rsid w:val="00D0518D"/>
    <w:rsid w:val="00D061C2"/>
    <w:rsid w:val="00D06437"/>
    <w:rsid w:val="00D06ABC"/>
    <w:rsid w:val="00D06EAA"/>
    <w:rsid w:val="00D07231"/>
    <w:rsid w:val="00D07BBE"/>
    <w:rsid w:val="00D07EDD"/>
    <w:rsid w:val="00D10431"/>
    <w:rsid w:val="00D106B9"/>
    <w:rsid w:val="00D10EAF"/>
    <w:rsid w:val="00D10EE6"/>
    <w:rsid w:val="00D12062"/>
    <w:rsid w:val="00D12312"/>
    <w:rsid w:val="00D12E3E"/>
    <w:rsid w:val="00D13CB9"/>
    <w:rsid w:val="00D14059"/>
    <w:rsid w:val="00D14233"/>
    <w:rsid w:val="00D15CF6"/>
    <w:rsid w:val="00D16101"/>
    <w:rsid w:val="00D17232"/>
    <w:rsid w:val="00D175E1"/>
    <w:rsid w:val="00D17CD7"/>
    <w:rsid w:val="00D2077B"/>
    <w:rsid w:val="00D21004"/>
    <w:rsid w:val="00D21BF0"/>
    <w:rsid w:val="00D21EC0"/>
    <w:rsid w:val="00D228E8"/>
    <w:rsid w:val="00D244B3"/>
    <w:rsid w:val="00D25293"/>
    <w:rsid w:val="00D25896"/>
    <w:rsid w:val="00D2617E"/>
    <w:rsid w:val="00D26489"/>
    <w:rsid w:val="00D27312"/>
    <w:rsid w:val="00D276AF"/>
    <w:rsid w:val="00D27B9B"/>
    <w:rsid w:val="00D318C2"/>
    <w:rsid w:val="00D31C0E"/>
    <w:rsid w:val="00D32283"/>
    <w:rsid w:val="00D32F9A"/>
    <w:rsid w:val="00D349BB"/>
    <w:rsid w:val="00D34CD5"/>
    <w:rsid w:val="00D3514C"/>
    <w:rsid w:val="00D35361"/>
    <w:rsid w:val="00D358C4"/>
    <w:rsid w:val="00D35C38"/>
    <w:rsid w:val="00D3640C"/>
    <w:rsid w:val="00D36DD8"/>
    <w:rsid w:val="00D37A61"/>
    <w:rsid w:val="00D37E9A"/>
    <w:rsid w:val="00D40144"/>
    <w:rsid w:val="00D40308"/>
    <w:rsid w:val="00D41182"/>
    <w:rsid w:val="00D41886"/>
    <w:rsid w:val="00D418DF"/>
    <w:rsid w:val="00D42038"/>
    <w:rsid w:val="00D42052"/>
    <w:rsid w:val="00D43015"/>
    <w:rsid w:val="00D43023"/>
    <w:rsid w:val="00D43136"/>
    <w:rsid w:val="00D43D5A"/>
    <w:rsid w:val="00D45A13"/>
    <w:rsid w:val="00D47849"/>
    <w:rsid w:val="00D47CC3"/>
    <w:rsid w:val="00D5055D"/>
    <w:rsid w:val="00D50B93"/>
    <w:rsid w:val="00D511F1"/>
    <w:rsid w:val="00D520A5"/>
    <w:rsid w:val="00D52683"/>
    <w:rsid w:val="00D52982"/>
    <w:rsid w:val="00D535E2"/>
    <w:rsid w:val="00D53D16"/>
    <w:rsid w:val="00D5407A"/>
    <w:rsid w:val="00D541C3"/>
    <w:rsid w:val="00D54AA5"/>
    <w:rsid w:val="00D54B13"/>
    <w:rsid w:val="00D551C4"/>
    <w:rsid w:val="00D552BE"/>
    <w:rsid w:val="00D55C3A"/>
    <w:rsid w:val="00D55FF9"/>
    <w:rsid w:val="00D56CD2"/>
    <w:rsid w:val="00D57189"/>
    <w:rsid w:val="00D600BC"/>
    <w:rsid w:val="00D605A6"/>
    <w:rsid w:val="00D60705"/>
    <w:rsid w:val="00D60763"/>
    <w:rsid w:val="00D609CF"/>
    <w:rsid w:val="00D614E8"/>
    <w:rsid w:val="00D6196A"/>
    <w:rsid w:val="00D61ADD"/>
    <w:rsid w:val="00D61E80"/>
    <w:rsid w:val="00D626E7"/>
    <w:rsid w:val="00D630CA"/>
    <w:rsid w:val="00D640A9"/>
    <w:rsid w:val="00D64932"/>
    <w:rsid w:val="00D64980"/>
    <w:rsid w:val="00D65FA8"/>
    <w:rsid w:val="00D668F2"/>
    <w:rsid w:val="00D66F92"/>
    <w:rsid w:val="00D6757A"/>
    <w:rsid w:val="00D67588"/>
    <w:rsid w:val="00D70BF8"/>
    <w:rsid w:val="00D70E04"/>
    <w:rsid w:val="00D70FDC"/>
    <w:rsid w:val="00D71E47"/>
    <w:rsid w:val="00D71F15"/>
    <w:rsid w:val="00D721CA"/>
    <w:rsid w:val="00D723F8"/>
    <w:rsid w:val="00D724BE"/>
    <w:rsid w:val="00D72906"/>
    <w:rsid w:val="00D7362C"/>
    <w:rsid w:val="00D750D3"/>
    <w:rsid w:val="00D75933"/>
    <w:rsid w:val="00D76384"/>
    <w:rsid w:val="00D763B3"/>
    <w:rsid w:val="00D76754"/>
    <w:rsid w:val="00D767C5"/>
    <w:rsid w:val="00D769A0"/>
    <w:rsid w:val="00D776CB"/>
    <w:rsid w:val="00D80732"/>
    <w:rsid w:val="00D8246C"/>
    <w:rsid w:val="00D83604"/>
    <w:rsid w:val="00D83AAC"/>
    <w:rsid w:val="00D842E8"/>
    <w:rsid w:val="00D84B9F"/>
    <w:rsid w:val="00D84F30"/>
    <w:rsid w:val="00D85191"/>
    <w:rsid w:val="00D85322"/>
    <w:rsid w:val="00D854D5"/>
    <w:rsid w:val="00D85670"/>
    <w:rsid w:val="00D87184"/>
    <w:rsid w:val="00D902E4"/>
    <w:rsid w:val="00D9044E"/>
    <w:rsid w:val="00D90461"/>
    <w:rsid w:val="00D90523"/>
    <w:rsid w:val="00D90B34"/>
    <w:rsid w:val="00D90F48"/>
    <w:rsid w:val="00D91AE7"/>
    <w:rsid w:val="00D91B65"/>
    <w:rsid w:val="00D92DC5"/>
    <w:rsid w:val="00D92F89"/>
    <w:rsid w:val="00D93895"/>
    <w:rsid w:val="00D93BF7"/>
    <w:rsid w:val="00D93C52"/>
    <w:rsid w:val="00D93D31"/>
    <w:rsid w:val="00D942CF"/>
    <w:rsid w:val="00D951DB"/>
    <w:rsid w:val="00D95B2A"/>
    <w:rsid w:val="00D96F6E"/>
    <w:rsid w:val="00DA043A"/>
    <w:rsid w:val="00DA173F"/>
    <w:rsid w:val="00DA1779"/>
    <w:rsid w:val="00DA1D51"/>
    <w:rsid w:val="00DA200F"/>
    <w:rsid w:val="00DA25C4"/>
    <w:rsid w:val="00DA2B13"/>
    <w:rsid w:val="00DA3210"/>
    <w:rsid w:val="00DA3408"/>
    <w:rsid w:val="00DA3ECC"/>
    <w:rsid w:val="00DA4B0F"/>
    <w:rsid w:val="00DA4EDA"/>
    <w:rsid w:val="00DA56E7"/>
    <w:rsid w:val="00DA59C8"/>
    <w:rsid w:val="00DA6CE6"/>
    <w:rsid w:val="00DA70B4"/>
    <w:rsid w:val="00DB081A"/>
    <w:rsid w:val="00DB0B62"/>
    <w:rsid w:val="00DB10ED"/>
    <w:rsid w:val="00DB1A35"/>
    <w:rsid w:val="00DB2B68"/>
    <w:rsid w:val="00DB2C21"/>
    <w:rsid w:val="00DB35BE"/>
    <w:rsid w:val="00DB39EE"/>
    <w:rsid w:val="00DB3E1B"/>
    <w:rsid w:val="00DB4797"/>
    <w:rsid w:val="00DB5EC7"/>
    <w:rsid w:val="00DB7281"/>
    <w:rsid w:val="00DB7E93"/>
    <w:rsid w:val="00DC019A"/>
    <w:rsid w:val="00DC0637"/>
    <w:rsid w:val="00DC0825"/>
    <w:rsid w:val="00DC0A09"/>
    <w:rsid w:val="00DC0A27"/>
    <w:rsid w:val="00DC16E0"/>
    <w:rsid w:val="00DC1F92"/>
    <w:rsid w:val="00DC21DB"/>
    <w:rsid w:val="00DC4D26"/>
    <w:rsid w:val="00DC533E"/>
    <w:rsid w:val="00DC5923"/>
    <w:rsid w:val="00DC5BE2"/>
    <w:rsid w:val="00DC63B2"/>
    <w:rsid w:val="00DC64D6"/>
    <w:rsid w:val="00DC6532"/>
    <w:rsid w:val="00DC6888"/>
    <w:rsid w:val="00DC69B1"/>
    <w:rsid w:val="00DC6C66"/>
    <w:rsid w:val="00DC6DD1"/>
    <w:rsid w:val="00DD04DA"/>
    <w:rsid w:val="00DD0AE1"/>
    <w:rsid w:val="00DD0DDD"/>
    <w:rsid w:val="00DD132B"/>
    <w:rsid w:val="00DD1D80"/>
    <w:rsid w:val="00DD2246"/>
    <w:rsid w:val="00DD2276"/>
    <w:rsid w:val="00DD2378"/>
    <w:rsid w:val="00DD334C"/>
    <w:rsid w:val="00DD33D0"/>
    <w:rsid w:val="00DD369C"/>
    <w:rsid w:val="00DD394B"/>
    <w:rsid w:val="00DD3CFB"/>
    <w:rsid w:val="00DD3E71"/>
    <w:rsid w:val="00DD4048"/>
    <w:rsid w:val="00DD41F5"/>
    <w:rsid w:val="00DD429E"/>
    <w:rsid w:val="00DD551A"/>
    <w:rsid w:val="00DD55A0"/>
    <w:rsid w:val="00DD55FF"/>
    <w:rsid w:val="00DD59C2"/>
    <w:rsid w:val="00DD5E87"/>
    <w:rsid w:val="00DD706C"/>
    <w:rsid w:val="00DD70E5"/>
    <w:rsid w:val="00DD7213"/>
    <w:rsid w:val="00DD72F7"/>
    <w:rsid w:val="00DE0554"/>
    <w:rsid w:val="00DE0E4E"/>
    <w:rsid w:val="00DE0F42"/>
    <w:rsid w:val="00DE12F5"/>
    <w:rsid w:val="00DE21E8"/>
    <w:rsid w:val="00DE2546"/>
    <w:rsid w:val="00DE2C1D"/>
    <w:rsid w:val="00DE32A5"/>
    <w:rsid w:val="00DE3552"/>
    <w:rsid w:val="00DE3A31"/>
    <w:rsid w:val="00DE3CBB"/>
    <w:rsid w:val="00DE3CFB"/>
    <w:rsid w:val="00DE4B76"/>
    <w:rsid w:val="00DE62F1"/>
    <w:rsid w:val="00DE64FC"/>
    <w:rsid w:val="00DE66F0"/>
    <w:rsid w:val="00DE7A5B"/>
    <w:rsid w:val="00DE7B57"/>
    <w:rsid w:val="00DE7F75"/>
    <w:rsid w:val="00DE7F8C"/>
    <w:rsid w:val="00DF02C6"/>
    <w:rsid w:val="00DF05F4"/>
    <w:rsid w:val="00DF06A6"/>
    <w:rsid w:val="00DF0797"/>
    <w:rsid w:val="00DF1078"/>
    <w:rsid w:val="00DF1271"/>
    <w:rsid w:val="00DF29A2"/>
    <w:rsid w:val="00DF2B7B"/>
    <w:rsid w:val="00DF2BD1"/>
    <w:rsid w:val="00DF380F"/>
    <w:rsid w:val="00DF3B49"/>
    <w:rsid w:val="00DF427C"/>
    <w:rsid w:val="00DF466F"/>
    <w:rsid w:val="00DF4805"/>
    <w:rsid w:val="00DF4EC7"/>
    <w:rsid w:val="00DF50DF"/>
    <w:rsid w:val="00DF5125"/>
    <w:rsid w:val="00DF6827"/>
    <w:rsid w:val="00DF763D"/>
    <w:rsid w:val="00E00FD5"/>
    <w:rsid w:val="00E0173F"/>
    <w:rsid w:val="00E01FE9"/>
    <w:rsid w:val="00E03581"/>
    <w:rsid w:val="00E03CEA"/>
    <w:rsid w:val="00E03F30"/>
    <w:rsid w:val="00E044F7"/>
    <w:rsid w:val="00E053B6"/>
    <w:rsid w:val="00E056C4"/>
    <w:rsid w:val="00E0657E"/>
    <w:rsid w:val="00E07450"/>
    <w:rsid w:val="00E0795E"/>
    <w:rsid w:val="00E10416"/>
    <w:rsid w:val="00E11232"/>
    <w:rsid w:val="00E11264"/>
    <w:rsid w:val="00E11D20"/>
    <w:rsid w:val="00E121D4"/>
    <w:rsid w:val="00E12A37"/>
    <w:rsid w:val="00E12E53"/>
    <w:rsid w:val="00E12E69"/>
    <w:rsid w:val="00E13124"/>
    <w:rsid w:val="00E1312E"/>
    <w:rsid w:val="00E13183"/>
    <w:rsid w:val="00E1357F"/>
    <w:rsid w:val="00E135EA"/>
    <w:rsid w:val="00E139C3"/>
    <w:rsid w:val="00E13CFF"/>
    <w:rsid w:val="00E142BA"/>
    <w:rsid w:val="00E146CE"/>
    <w:rsid w:val="00E15B3E"/>
    <w:rsid w:val="00E15C45"/>
    <w:rsid w:val="00E163B3"/>
    <w:rsid w:val="00E1650D"/>
    <w:rsid w:val="00E16A43"/>
    <w:rsid w:val="00E204B3"/>
    <w:rsid w:val="00E2051B"/>
    <w:rsid w:val="00E21F68"/>
    <w:rsid w:val="00E228FD"/>
    <w:rsid w:val="00E23D42"/>
    <w:rsid w:val="00E26244"/>
    <w:rsid w:val="00E26FC4"/>
    <w:rsid w:val="00E2785D"/>
    <w:rsid w:val="00E27D31"/>
    <w:rsid w:val="00E3029D"/>
    <w:rsid w:val="00E303E7"/>
    <w:rsid w:val="00E305DD"/>
    <w:rsid w:val="00E30640"/>
    <w:rsid w:val="00E30E4A"/>
    <w:rsid w:val="00E30FD3"/>
    <w:rsid w:val="00E316EF"/>
    <w:rsid w:val="00E31C40"/>
    <w:rsid w:val="00E31F2C"/>
    <w:rsid w:val="00E329CB"/>
    <w:rsid w:val="00E33E0B"/>
    <w:rsid w:val="00E34208"/>
    <w:rsid w:val="00E34503"/>
    <w:rsid w:val="00E346A2"/>
    <w:rsid w:val="00E34A9F"/>
    <w:rsid w:val="00E34DD2"/>
    <w:rsid w:val="00E35B6B"/>
    <w:rsid w:val="00E36035"/>
    <w:rsid w:val="00E37131"/>
    <w:rsid w:val="00E378D1"/>
    <w:rsid w:val="00E405AB"/>
    <w:rsid w:val="00E406CD"/>
    <w:rsid w:val="00E40FFE"/>
    <w:rsid w:val="00E420B3"/>
    <w:rsid w:val="00E4262B"/>
    <w:rsid w:val="00E42C50"/>
    <w:rsid w:val="00E430B5"/>
    <w:rsid w:val="00E4390F"/>
    <w:rsid w:val="00E44339"/>
    <w:rsid w:val="00E44893"/>
    <w:rsid w:val="00E44A1C"/>
    <w:rsid w:val="00E45336"/>
    <w:rsid w:val="00E45A00"/>
    <w:rsid w:val="00E468BF"/>
    <w:rsid w:val="00E46915"/>
    <w:rsid w:val="00E469D3"/>
    <w:rsid w:val="00E4762E"/>
    <w:rsid w:val="00E507A7"/>
    <w:rsid w:val="00E52A0B"/>
    <w:rsid w:val="00E52B4A"/>
    <w:rsid w:val="00E5335F"/>
    <w:rsid w:val="00E53607"/>
    <w:rsid w:val="00E5399D"/>
    <w:rsid w:val="00E53B6C"/>
    <w:rsid w:val="00E53E9D"/>
    <w:rsid w:val="00E55152"/>
    <w:rsid w:val="00E55984"/>
    <w:rsid w:val="00E55F58"/>
    <w:rsid w:val="00E569DB"/>
    <w:rsid w:val="00E56C2F"/>
    <w:rsid w:val="00E56C4F"/>
    <w:rsid w:val="00E571A6"/>
    <w:rsid w:val="00E60B78"/>
    <w:rsid w:val="00E60C33"/>
    <w:rsid w:val="00E62041"/>
    <w:rsid w:val="00E63416"/>
    <w:rsid w:val="00E6535F"/>
    <w:rsid w:val="00E65CCC"/>
    <w:rsid w:val="00E65D00"/>
    <w:rsid w:val="00E66C51"/>
    <w:rsid w:val="00E70195"/>
    <w:rsid w:val="00E71C42"/>
    <w:rsid w:val="00E722B5"/>
    <w:rsid w:val="00E726F7"/>
    <w:rsid w:val="00E72B3B"/>
    <w:rsid w:val="00E72BA8"/>
    <w:rsid w:val="00E7405E"/>
    <w:rsid w:val="00E74A0A"/>
    <w:rsid w:val="00E74BC9"/>
    <w:rsid w:val="00E75C0B"/>
    <w:rsid w:val="00E76450"/>
    <w:rsid w:val="00E76BD4"/>
    <w:rsid w:val="00E771A2"/>
    <w:rsid w:val="00E77F45"/>
    <w:rsid w:val="00E809FB"/>
    <w:rsid w:val="00E80BFA"/>
    <w:rsid w:val="00E81758"/>
    <w:rsid w:val="00E83CD2"/>
    <w:rsid w:val="00E8484E"/>
    <w:rsid w:val="00E84CD6"/>
    <w:rsid w:val="00E84D11"/>
    <w:rsid w:val="00E84F86"/>
    <w:rsid w:val="00E851E2"/>
    <w:rsid w:val="00E852D3"/>
    <w:rsid w:val="00E856EA"/>
    <w:rsid w:val="00E858E6"/>
    <w:rsid w:val="00E86347"/>
    <w:rsid w:val="00E87A6C"/>
    <w:rsid w:val="00E90C7F"/>
    <w:rsid w:val="00E9180B"/>
    <w:rsid w:val="00E91D6F"/>
    <w:rsid w:val="00E9286A"/>
    <w:rsid w:val="00E93697"/>
    <w:rsid w:val="00E93CDE"/>
    <w:rsid w:val="00E94097"/>
    <w:rsid w:val="00E94DA2"/>
    <w:rsid w:val="00E9587F"/>
    <w:rsid w:val="00E962BD"/>
    <w:rsid w:val="00E965D4"/>
    <w:rsid w:val="00E976B3"/>
    <w:rsid w:val="00EA0A1C"/>
    <w:rsid w:val="00EA1270"/>
    <w:rsid w:val="00EA1408"/>
    <w:rsid w:val="00EA1F4B"/>
    <w:rsid w:val="00EA2C91"/>
    <w:rsid w:val="00EA348B"/>
    <w:rsid w:val="00EA407C"/>
    <w:rsid w:val="00EA492A"/>
    <w:rsid w:val="00EA5481"/>
    <w:rsid w:val="00EA70D6"/>
    <w:rsid w:val="00EA7582"/>
    <w:rsid w:val="00EA7CFF"/>
    <w:rsid w:val="00EB0DC0"/>
    <w:rsid w:val="00EB2587"/>
    <w:rsid w:val="00EB2943"/>
    <w:rsid w:val="00EB4A64"/>
    <w:rsid w:val="00EB4DAB"/>
    <w:rsid w:val="00EB51CC"/>
    <w:rsid w:val="00EB5429"/>
    <w:rsid w:val="00EB55EA"/>
    <w:rsid w:val="00EB5A12"/>
    <w:rsid w:val="00EB66D4"/>
    <w:rsid w:val="00EB6C38"/>
    <w:rsid w:val="00EB6E3E"/>
    <w:rsid w:val="00EB7254"/>
    <w:rsid w:val="00EC03A9"/>
    <w:rsid w:val="00EC0CF2"/>
    <w:rsid w:val="00EC1CC1"/>
    <w:rsid w:val="00EC27AC"/>
    <w:rsid w:val="00EC3439"/>
    <w:rsid w:val="00EC3B5A"/>
    <w:rsid w:val="00EC3DFD"/>
    <w:rsid w:val="00EC3EBE"/>
    <w:rsid w:val="00EC5331"/>
    <w:rsid w:val="00EC56B5"/>
    <w:rsid w:val="00EC5BD8"/>
    <w:rsid w:val="00EC5BF3"/>
    <w:rsid w:val="00EC5E4A"/>
    <w:rsid w:val="00EC60A2"/>
    <w:rsid w:val="00EC6E66"/>
    <w:rsid w:val="00EC7208"/>
    <w:rsid w:val="00ED0333"/>
    <w:rsid w:val="00ED1605"/>
    <w:rsid w:val="00ED22AC"/>
    <w:rsid w:val="00ED279D"/>
    <w:rsid w:val="00ED3AC9"/>
    <w:rsid w:val="00ED3DF8"/>
    <w:rsid w:val="00ED4177"/>
    <w:rsid w:val="00ED4D2B"/>
    <w:rsid w:val="00ED59B2"/>
    <w:rsid w:val="00ED5D40"/>
    <w:rsid w:val="00ED7012"/>
    <w:rsid w:val="00ED7A31"/>
    <w:rsid w:val="00ED7A96"/>
    <w:rsid w:val="00ED7F7E"/>
    <w:rsid w:val="00EE0DF2"/>
    <w:rsid w:val="00EE11DF"/>
    <w:rsid w:val="00EE222B"/>
    <w:rsid w:val="00EE482C"/>
    <w:rsid w:val="00EE4830"/>
    <w:rsid w:val="00EE5DCD"/>
    <w:rsid w:val="00EE67D5"/>
    <w:rsid w:val="00EE6A75"/>
    <w:rsid w:val="00EE6DC1"/>
    <w:rsid w:val="00EE7362"/>
    <w:rsid w:val="00EE766C"/>
    <w:rsid w:val="00EE77C2"/>
    <w:rsid w:val="00EE7D24"/>
    <w:rsid w:val="00EF00D5"/>
    <w:rsid w:val="00EF0E36"/>
    <w:rsid w:val="00EF1178"/>
    <w:rsid w:val="00EF16A6"/>
    <w:rsid w:val="00EF1FE5"/>
    <w:rsid w:val="00EF3A70"/>
    <w:rsid w:val="00EF3DCC"/>
    <w:rsid w:val="00EF434D"/>
    <w:rsid w:val="00EF455D"/>
    <w:rsid w:val="00EF5D69"/>
    <w:rsid w:val="00EF7C6A"/>
    <w:rsid w:val="00F0013E"/>
    <w:rsid w:val="00F01DEA"/>
    <w:rsid w:val="00F02CB7"/>
    <w:rsid w:val="00F0307C"/>
    <w:rsid w:val="00F036EC"/>
    <w:rsid w:val="00F03E2F"/>
    <w:rsid w:val="00F04795"/>
    <w:rsid w:val="00F04D13"/>
    <w:rsid w:val="00F052F9"/>
    <w:rsid w:val="00F057F1"/>
    <w:rsid w:val="00F06062"/>
    <w:rsid w:val="00F062D2"/>
    <w:rsid w:val="00F064A7"/>
    <w:rsid w:val="00F0686A"/>
    <w:rsid w:val="00F0791A"/>
    <w:rsid w:val="00F10263"/>
    <w:rsid w:val="00F10368"/>
    <w:rsid w:val="00F10437"/>
    <w:rsid w:val="00F106DD"/>
    <w:rsid w:val="00F11ADE"/>
    <w:rsid w:val="00F12B70"/>
    <w:rsid w:val="00F12D1D"/>
    <w:rsid w:val="00F13161"/>
    <w:rsid w:val="00F14038"/>
    <w:rsid w:val="00F15ABD"/>
    <w:rsid w:val="00F16DEE"/>
    <w:rsid w:val="00F171C4"/>
    <w:rsid w:val="00F21156"/>
    <w:rsid w:val="00F21851"/>
    <w:rsid w:val="00F2257F"/>
    <w:rsid w:val="00F22A8B"/>
    <w:rsid w:val="00F22AB9"/>
    <w:rsid w:val="00F23888"/>
    <w:rsid w:val="00F24C68"/>
    <w:rsid w:val="00F26E2E"/>
    <w:rsid w:val="00F26E3F"/>
    <w:rsid w:val="00F272E1"/>
    <w:rsid w:val="00F3034D"/>
    <w:rsid w:val="00F31858"/>
    <w:rsid w:val="00F33A69"/>
    <w:rsid w:val="00F33FA4"/>
    <w:rsid w:val="00F34E09"/>
    <w:rsid w:val="00F36497"/>
    <w:rsid w:val="00F37315"/>
    <w:rsid w:val="00F37A7A"/>
    <w:rsid w:val="00F401D7"/>
    <w:rsid w:val="00F407BC"/>
    <w:rsid w:val="00F40C78"/>
    <w:rsid w:val="00F42299"/>
    <w:rsid w:val="00F42918"/>
    <w:rsid w:val="00F42969"/>
    <w:rsid w:val="00F43116"/>
    <w:rsid w:val="00F431EE"/>
    <w:rsid w:val="00F44AE3"/>
    <w:rsid w:val="00F4571B"/>
    <w:rsid w:val="00F4572E"/>
    <w:rsid w:val="00F45AFF"/>
    <w:rsid w:val="00F460CB"/>
    <w:rsid w:val="00F46308"/>
    <w:rsid w:val="00F4732B"/>
    <w:rsid w:val="00F50B75"/>
    <w:rsid w:val="00F51149"/>
    <w:rsid w:val="00F519EF"/>
    <w:rsid w:val="00F5259C"/>
    <w:rsid w:val="00F5270F"/>
    <w:rsid w:val="00F53777"/>
    <w:rsid w:val="00F537CE"/>
    <w:rsid w:val="00F5444A"/>
    <w:rsid w:val="00F54497"/>
    <w:rsid w:val="00F5494B"/>
    <w:rsid w:val="00F5548C"/>
    <w:rsid w:val="00F55C7D"/>
    <w:rsid w:val="00F55F6B"/>
    <w:rsid w:val="00F56524"/>
    <w:rsid w:val="00F568B8"/>
    <w:rsid w:val="00F56FBF"/>
    <w:rsid w:val="00F57F64"/>
    <w:rsid w:val="00F60F77"/>
    <w:rsid w:val="00F6102A"/>
    <w:rsid w:val="00F61514"/>
    <w:rsid w:val="00F622CA"/>
    <w:rsid w:val="00F624ED"/>
    <w:rsid w:val="00F62AF9"/>
    <w:rsid w:val="00F62E4F"/>
    <w:rsid w:val="00F63681"/>
    <w:rsid w:val="00F63B24"/>
    <w:rsid w:val="00F645CE"/>
    <w:rsid w:val="00F646CB"/>
    <w:rsid w:val="00F647C8"/>
    <w:rsid w:val="00F650F8"/>
    <w:rsid w:val="00F655C8"/>
    <w:rsid w:val="00F65666"/>
    <w:rsid w:val="00F65867"/>
    <w:rsid w:val="00F65A49"/>
    <w:rsid w:val="00F65AC8"/>
    <w:rsid w:val="00F66467"/>
    <w:rsid w:val="00F6651D"/>
    <w:rsid w:val="00F667F3"/>
    <w:rsid w:val="00F66DF5"/>
    <w:rsid w:val="00F672BD"/>
    <w:rsid w:val="00F6739B"/>
    <w:rsid w:val="00F67646"/>
    <w:rsid w:val="00F679AB"/>
    <w:rsid w:val="00F70843"/>
    <w:rsid w:val="00F71E83"/>
    <w:rsid w:val="00F72485"/>
    <w:rsid w:val="00F72E04"/>
    <w:rsid w:val="00F73419"/>
    <w:rsid w:val="00F73835"/>
    <w:rsid w:val="00F74CC4"/>
    <w:rsid w:val="00F768CF"/>
    <w:rsid w:val="00F76D66"/>
    <w:rsid w:val="00F77D2F"/>
    <w:rsid w:val="00F77DAC"/>
    <w:rsid w:val="00F80072"/>
    <w:rsid w:val="00F803F3"/>
    <w:rsid w:val="00F808F0"/>
    <w:rsid w:val="00F80971"/>
    <w:rsid w:val="00F80BB7"/>
    <w:rsid w:val="00F82921"/>
    <w:rsid w:val="00F83C6C"/>
    <w:rsid w:val="00F83C6F"/>
    <w:rsid w:val="00F8413F"/>
    <w:rsid w:val="00F8495F"/>
    <w:rsid w:val="00F84B90"/>
    <w:rsid w:val="00F86A6D"/>
    <w:rsid w:val="00F86C22"/>
    <w:rsid w:val="00F87244"/>
    <w:rsid w:val="00F8778A"/>
    <w:rsid w:val="00F87C68"/>
    <w:rsid w:val="00F9082E"/>
    <w:rsid w:val="00F9293F"/>
    <w:rsid w:val="00F92E2B"/>
    <w:rsid w:val="00F936D2"/>
    <w:rsid w:val="00F938B7"/>
    <w:rsid w:val="00F93B27"/>
    <w:rsid w:val="00F93D1D"/>
    <w:rsid w:val="00F94603"/>
    <w:rsid w:val="00F95B97"/>
    <w:rsid w:val="00F95D19"/>
    <w:rsid w:val="00F96650"/>
    <w:rsid w:val="00F96A43"/>
    <w:rsid w:val="00F96AAF"/>
    <w:rsid w:val="00FA02AC"/>
    <w:rsid w:val="00FA03FE"/>
    <w:rsid w:val="00FA0940"/>
    <w:rsid w:val="00FA2AF2"/>
    <w:rsid w:val="00FA31A6"/>
    <w:rsid w:val="00FA3C88"/>
    <w:rsid w:val="00FA45BA"/>
    <w:rsid w:val="00FA4823"/>
    <w:rsid w:val="00FA58D7"/>
    <w:rsid w:val="00FA7A7B"/>
    <w:rsid w:val="00FB0798"/>
    <w:rsid w:val="00FB1C6D"/>
    <w:rsid w:val="00FB2A8C"/>
    <w:rsid w:val="00FB2B1D"/>
    <w:rsid w:val="00FB3166"/>
    <w:rsid w:val="00FB3836"/>
    <w:rsid w:val="00FB393E"/>
    <w:rsid w:val="00FB3AA0"/>
    <w:rsid w:val="00FB3F4A"/>
    <w:rsid w:val="00FB4397"/>
    <w:rsid w:val="00FB4A63"/>
    <w:rsid w:val="00FB4CF4"/>
    <w:rsid w:val="00FB4D56"/>
    <w:rsid w:val="00FB5CE4"/>
    <w:rsid w:val="00FB6781"/>
    <w:rsid w:val="00FB68C6"/>
    <w:rsid w:val="00FB7292"/>
    <w:rsid w:val="00FB7644"/>
    <w:rsid w:val="00FB7B13"/>
    <w:rsid w:val="00FB7B9F"/>
    <w:rsid w:val="00FB7D57"/>
    <w:rsid w:val="00FC0500"/>
    <w:rsid w:val="00FC0DC6"/>
    <w:rsid w:val="00FC0FB9"/>
    <w:rsid w:val="00FC1B13"/>
    <w:rsid w:val="00FC222C"/>
    <w:rsid w:val="00FC2399"/>
    <w:rsid w:val="00FC281E"/>
    <w:rsid w:val="00FC2EAE"/>
    <w:rsid w:val="00FC32AC"/>
    <w:rsid w:val="00FC382A"/>
    <w:rsid w:val="00FC3B4A"/>
    <w:rsid w:val="00FC3C26"/>
    <w:rsid w:val="00FC43F7"/>
    <w:rsid w:val="00FC4871"/>
    <w:rsid w:val="00FC4916"/>
    <w:rsid w:val="00FC4A14"/>
    <w:rsid w:val="00FC4B80"/>
    <w:rsid w:val="00FC5B33"/>
    <w:rsid w:val="00FC7618"/>
    <w:rsid w:val="00FD036C"/>
    <w:rsid w:val="00FD1222"/>
    <w:rsid w:val="00FD128D"/>
    <w:rsid w:val="00FD12D1"/>
    <w:rsid w:val="00FD2430"/>
    <w:rsid w:val="00FD28C3"/>
    <w:rsid w:val="00FD2FAA"/>
    <w:rsid w:val="00FD31F1"/>
    <w:rsid w:val="00FD3225"/>
    <w:rsid w:val="00FD4C90"/>
    <w:rsid w:val="00FD4D46"/>
    <w:rsid w:val="00FD51E1"/>
    <w:rsid w:val="00FD52A1"/>
    <w:rsid w:val="00FD5BB9"/>
    <w:rsid w:val="00FD5BF4"/>
    <w:rsid w:val="00FD63F1"/>
    <w:rsid w:val="00FD75C3"/>
    <w:rsid w:val="00FE0BC4"/>
    <w:rsid w:val="00FE2862"/>
    <w:rsid w:val="00FE2D55"/>
    <w:rsid w:val="00FE2DE7"/>
    <w:rsid w:val="00FE3157"/>
    <w:rsid w:val="00FE31BA"/>
    <w:rsid w:val="00FE3E80"/>
    <w:rsid w:val="00FE4990"/>
    <w:rsid w:val="00FE57CD"/>
    <w:rsid w:val="00FE5E28"/>
    <w:rsid w:val="00FE5E7A"/>
    <w:rsid w:val="00FE6E67"/>
    <w:rsid w:val="00FE74CC"/>
    <w:rsid w:val="00FE76BD"/>
    <w:rsid w:val="00FE780A"/>
    <w:rsid w:val="00FF0C17"/>
    <w:rsid w:val="00FF1334"/>
    <w:rsid w:val="00FF2CA7"/>
    <w:rsid w:val="00FF30C3"/>
    <w:rsid w:val="00FF310C"/>
    <w:rsid w:val="00FF3E8E"/>
    <w:rsid w:val="00FF42DC"/>
    <w:rsid w:val="00FF43F2"/>
    <w:rsid w:val="00FF4B5B"/>
    <w:rsid w:val="00FF4C7E"/>
    <w:rsid w:val="00FF4D9A"/>
    <w:rsid w:val="00FF53AE"/>
    <w:rsid w:val="00FF5900"/>
    <w:rsid w:val="00FF669B"/>
    <w:rsid w:val="00FF672F"/>
    <w:rsid w:val="00FF6DDA"/>
    <w:rsid w:val="00FF6E56"/>
    <w:rsid w:val="00FF7002"/>
    <w:rsid w:val="00FF7656"/>
    <w:rsid w:val="00FF76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395266">
      <o:colormenu v:ext="edit" fillcolor="#9cf" shadowcolor="white"/>
    </o:shapedefaults>
    <o:shapelayout v:ext="edit">
      <o:idmap v:ext="edit" data="1,2,4,5,279"/>
      <o:rules v:ext="edit">
        <o:r id="V:Rule11" type="connector" idref="#_s1037">
          <o:proxy start="" idref="#_s1047" connectloc="0"/>
          <o:proxy end="" idref="#_s1042" connectloc="2"/>
        </o:r>
        <o:r id="V:Rule12" type="connector" idref="#_s1036">
          <o:proxy start="" idref="#_s1048" connectloc="0"/>
          <o:proxy end="" idref="#_s1042" connectloc="2"/>
        </o:r>
        <o:r id="V:Rule13" type="connector" idref="#_s1038">
          <o:proxy start="" idref="#_s1046" connectloc="0"/>
          <o:proxy end="" idref="#_s1042" connectloc="2"/>
        </o:r>
        <o:r id="V:Rule14" type="connector" idref="#_s1772">
          <o:proxy start="" idref="#_s1771" connectloc="0"/>
          <o:proxy end="" idref="#_s1045" connectloc="2"/>
        </o:r>
        <o:r id="V:Rule15" type="connector" idref="#_s1768">
          <o:proxy start="" idref="#_s1767" connectloc="0"/>
          <o:proxy end="" idref="#_s1045" connectloc="2"/>
        </o:r>
        <o:r id="V:Rule16" type="connector" idref="#_s1774">
          <o:proxy start="" idref="#_s1773" connectloc="0"/>
          <o:proxy end="" idref="#_s1045" connectloc="2"/>
        </o:r>
        <o:r id="V:Rule17" type="connector" idref="#_s1770">
          <o:proxy start="" idref="#_s1769" connectloc="0"/>
          <o:proxy end="" idref="#_s1045" connectloc="2"/>
        </o:r>
        <o:r id="V:Rule18" type="connector" idref="#_s1039">
          <o:proxy start="" idref="#_s1045" connectloc="0"/>
          <o:proxy end="" idref="#_s1042" connectloc="2"/>
        </o:r>
        <o:r id="V:Rule19" type="connector" idref="#_s1041">
          <o:proxy start="" idref="#_s1043" connectloc="0"/>
          <o:proxy end="" idref="#_s1042" connectloc="2"/>
        </o:r>
        <o:r id="V:Rule20" type="connector" idref="#_s1040">
          <o:proxy start="" idref="#_s1044" connectloc="0"/>
          <o:proxy end="" idref="#_s1042" connectloc="2"/>
        </o:r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annotation text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 List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13BB8"/>
    <w:rPr>
      <w:sz w:val="22"/>
      <w:szCs w:val="22"/>
    </w:rPr>
  </w:style>
  <w:style w:type="paragraph" w:styleId="Heading1">
    <w:name w:val="heading 1"/>
    <w:aliases w:val="Naslov 1"/>
    <w:basedOn w:val="Normal"/>
    <w:next w:val="Normal"/>
    <w:link w:val="Heading1Char"/>
    <w:qFormat/>
    <w:rsid w:val="00766E19"/>
    <w:pPr>
      <w:keepNext/>
      <w:autoSpaceDE w:val="0"/>
      <w:autoSpaceDN w:val="0"/>
      <w:adjustRightInd w:val="0"/>
      <w:jc w:val="center"/>
      <w:outlineLvl w:val="0"/>
    </w:pPr>
    <w:rPr>
      <w:rFonts w:ascii="TimesNewRomanPS-BoldMT" w:eastAsia="Times New Roman" w:hAnsi="TimesNewRomanPS-BoldMT"/>
      <w:b/>
      <w:bCs/>
      <w:sz w:val="26"/>
      <w:szCs w:val="24"/>
    </w:rPr>
  </w:style>
  <w:style w:type="paragraph" w:styleId="Heading2">
    <w:name w:val="heading 2"/>
    <w:basedOn w:val="Normal"/>
    <w:next w:val="Normal"/>
    <w:link w:val="Heading2Char"/>
    <w:qFormat/>
    <w:rsid w:val="00FF43F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1591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3701C8"/>
    <w:pPr>
      <w:keepNext/>
      <w:ind w:firstLine="720"/>
      <w:jc w:val="center"/>
      <w:outlineLvl w:val="3"/>
    </w:pPr>
    <w:rPr>
      <w:rFonts w:eastAsia="Times New Roman"/>
      <w:b/>
      <w:bCs/>
      <w:sz w:val="26"/>
      <w:szCs w:val="20"/>
      <w:lang w:val="sr-Cyrl-CS"/>
    </w:rPr>
  </w:style>
  <w:style w:type="paragraph" w:styleId="Heading5">
    <w:name w:val="heading 5"/>
    <w:basedOn w:val="Normal"/>
    <w:next w:val="Normal"/>
    <w:link w:val="Heading5Char"/>
    <w:qFormat/>
    <w:rsid w:val="00995B2A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3701C8"/>
    <w:pPr>
      <w:keepNext/>
      <w:ind w:left="-108" w:right="-108" w:firstLine="828"/>
      <w:jc w:val="center"/>
      <w:outlineLvl w:val="5"/>
    </w:pPr>
    <w:rPr>
      <w:rFonts w:eastAsia="Times New Roman"/>
      <w:b/>
      <w:bCs/>
      <w:sz w:val="42"/>
      <w:szCs w:val="24"/>
      <w:lang w:val="sr-Cyrl-CS"/>
    </w:rPr>
  </w:style>
  <w:style w:type="paragraph" w:styleId="Heading7">
    <w:name w:val="heading 7"/>
    <w:basedOn w:val="Normal"/>
    <w:next w:val="Normal"/>
    <w:link w:val="Heading7Char"/>
    <w:qFormat/>
    <w:rsid w:val="003701C8"/>
    <w:pPr>
      <w:keepNext/>
      <w:autoSpaceDE w:val="0"/>
      <w:autoSpaceDN w:val="0"/>
      <w:adjustRightInd w:val="0"/>
      <w:jc w:val="center"/>
      <w:outlineLvl w:val="6"/>
    </w:pPr>
    <w:rPr>
      <w:rFonts w:ascii="TimesNewRomanPS-BoldMT" w:eastAsia="Times New Roman" w:hAnsi="TimesNewRomanPS-BoldMT"/>
      <w:b/>
      <w:bCs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3701C8"/>
    <w:p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3701C8"/>
    <w:pPr>
      <w:keepNext/>
      <w:autoSpaceDE w:val="0"/>
      <w:autoSpaceDN w:val="0"/>
      <w:adjustRightInd w:val="0"/>
      <w:outlineLvl w:val="8"/>
    </w:pPr>
    <w:rPr>
      <w:rFonts w:ascii="TimesNewRomanPS-BoldMT" w:eastAsia="Times New Roman" w:hAnsi="TimesNewRomanPS-BoldMT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Naslov 1 Char"/>
    <w:basedOn w:val="DefaultParagraphFont"/>
    <w:link w:val="Heading1"/>
    <w:rsid w:val="00766E19"/>
    <w:rPr>
      <w:rFonts w:ascii="TimesNewRomanPS-BoldMT" w:eastAsia="Times New Roman" w:hAnsi="TimesNewRomanPS-BoldMT"/>
      <w:b/>
      <w:bCs/>
      <w:sz w:val="26"/>
      <w:szCs w:val="24"/>
    </w:rPr>
  </w:style>
  <w:style w:type="character" w:customStyle="1" w:styleId="Heading2Char">
    <w:name w:val="Heading 2 Char"/>
    <w:basedOn w:val="DefaultParagraphFont"/>
    <w:link w:val="Heading2"/>
    <w:rsid w:val="00FF43F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995B2A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3701C8"/>
    <w:rPr>
      <w:b/>
      <w:bCs/>
      <w:sz w:val="42"/>
      <w:szCs w:val="24"/>
      <w:lang w:val="sr-Cyrl-CS" w:eastAsia="en-US" w:bidi="ar-SA"/>
    </w:rPr>
  </w:style>
  <w:style w:type="character" w:customStyle="1" w:styleId="Heading8Char">
    <w:name w:val="Heading 8 Char"/>
    <w:basedOn w:val="DefaultParagraphFont"/>
    <w:link w:val="Heading8"/>
    <w:rsid w:val="003701C8"/>
    <w:rPr>
      <w:i/>
      <w:iCs/>
      <w:sz w:val="24"/>
      <w:szCs w:val="24"/>
      <w:lang w:val="en-US" w:eastAsia="en-US" w:bidi="ar-SA"/>
    </w:rPr>
  </w:style>
  <w:style w:type="paragraph" w:styleId="ListParagraph">
    <w:name w:val="List Paragraph"/>
    <w:basedOn w:val="Normal"/>
    <w:link w:val="ListParagraphChar"/>
    <w:qFormat/>
    <w:rsid w:val="00E26FC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F7002"/>
    <w:rPr>
      <w:color w:val="0000FF"/>
      <w:u w:val="single"/>
    </w:rPr>
  </w:style>
  <w:style w:type="paragraph" w:styleId="BodyText">
    <w:name w:val="Body Text"/>
    <w:basedOn w:val="Normal"/>
    <w:link w:val="BodyTextChar"/>
    <w:rsid w:val="0036116E"/>
    <w:pPr>
      <w:autoSpaceDE w:val="0"/>
      <w:autoSpaceDN w:val="0"/>
      <w:adjustRightInd w:val="0"/>
    </w:pPr>
    <w:rPr>
      <w:rFonts w:ascii="TimesNewRomanPS-BoldMT" w:eastAsia="Times New Roman" w:hAnsi="TimesNewRomanPS-BoldMT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36116E"/>
    <w:rPr>
      <w:rFonts w:ascii="TimesNewRomanPS-BoldMT" w:eastAsia="Times New Roman" w:hAnsi="TimesNewRomanPS-BoldMT"/>
      <w:b/>
      <w:bCs/>
      <w:sz w:val="24"/>
      <w:szCs w:val="24"/>
    </w:rPr>
  </w:style>
  <w:style w:type="paragraph" w:styleId="BodyText2">
    <w:name w:val="Body Text 2"/>
    <w:basedOn w:val="Normal"/>
    <w:link w:val="BodyText2Char"/>
    <w:rsid w:val="0036116E"/>
    <w:pPr>
      <w:shd w:val="clear" w:color="auto" w:fill="FFFFFF"/>
      <w:autoSpaceDE w:val="0"/>
      <w:autoSpaceDN w:val="0"/>
      <w:adjustRightInd w:val="0"/>
    </w:pPr>
    <w:rPr>
      <w:rFonts w:eastAsia="Times New Roman"/>
      <w:sz w:val="20"/>
      <w:szCs w:val="20"/>
      <w:lang w:val="sr-Cyrl-CS"/>
    </w:rPr>
  </w:style>
  <w:style w:type="character" w:customStyle="1" w:styleId="BodyText2Char">
    <w:name w:val="Body Text 2 Char"/>
    <w:basedOn w:val="DefaultParagraphFont"/>
    <w:link w:val="BodyText2"/>
    <w:rsid w:val="0036116E"/>
    <w:rPr>
      <w:rFonts w:ascii="Times New Roman" w:eastAsia="Times New Roman" w:hAnsi="Times New Roman"/>
      <w:shd w:val="clear" w:color="auto" w:fill="FFFFFF"/>
      <w:lang w:val="sr-Cyrl-CS"/>
    </w:rPr>
  </w:style>
  <w:style w:type="paragraph" w:styleId="BodyTextIndent2">
    <w:name w:val="Body Text Indent 2"/>
    <w:aliases w:val="  uvlaka 2,uvlaka 2"/>
    <w:basedOn w:val="Normal"/>
    <w:link w:val="BodyTextIndent2Char"/>
    <w:rsid w:val="0036116E"/>
    <w:pPr>
      <w:shd w:val="clear" w:color="auto" w:fill="FFFFFF"/>
      <w:autoSpaceDE w:val="0"/>
      <w:autoSpaceDN w:val="0"/>
      <w:adjustRightInd w:val="0"/>
      <w:ind w:firstLine="720"/>
      <w:jc w:val="both"/>
    </w:pPr>
    <w:rPr>
      <w:rFonts w:eastAsia="Times New Roman"/>
      <w:sz w:val="26"/>
      <w:szCs w:val="20"/>
      <w:lang w:val="sr-Cyrl-CS"/>
    </w:rPr>
  </w:style>
  <w:style w:type="character" w:customStyle="1" w:styleId="BodyTextIndent2Char">
    <w:name w:val="Body Text Indent 2 Char"/>
    <w:aliases w:val="  uvlaka 2 Char,uvlaka 2 Char"/>
    <w:basedOn w:val="DefaultParagraphFont"/>
    <w:link w:val="BodyTextIndent2"/>
    <w:rsid w:val="0036116E"/>
    <w:rPr>
      <w:rFonts w:ascii="Times New Roman" w:eastAsia="Times New Roman" w:hAnsi="Times New Roman"/>
      <w:sz w:val="26"/>
      <w:shd w:val="clear" w:color="auto" w:fill="FFFFFF"/>
      <w:lang w:val="sr-Cyrl-CS"/>
    </w:rPr>
  </w:style>
  <w:style w:type="paragraph" w:styleId="BodyText3">
    <w:name w:val="Body Text 3"/>
    <w:aliases w:val=" Char Char Char"/>
    <w:basedOn w:val="Normal"/>
    <w:link w:val="BodyText3Char"/>
    <w:unhideWhenUsed/>
    <w:rsid w:val="00BE2ED7"/>
    <w:pPr>
      <w:spacing w:after="120"/>
    </w:pPr>
    <w:rPr>
      <w:sz w:val="16"/>
      <w:szCs w:val="16"/>
    </w:rPr>
  </w:style>
  <w:style w:type="character" w:customStyle="1" w:styleId="BodyText3Char">
    <w:name w:val="Body Text 3 Char"/>
    <w:aliases w:val=" Char Char Char Char"/>
    <w:basedOn w:val="DefaultParagraphFont"/>
    <w:link w:val="BodyText3"/>
    <w:rsid w:val="00BE2ED7"/>
    <w:rPr>
      <w:sz w:val="16"/>
      <w:szCs w:val="16"/>
    </w:rPr>
  </w:style>
  <w:style w:type="paragraph" w:customStyle="1" w:styleId="4clan">
    <w:name w:val="4clan"/>
    <w:basedOn w:val="Normal"/>
    <w:rsid w:val="00326B38"/>
    <w:pPr>
      <w:spacing w:before="27" w:after="27"/>
      <w:jc w:val="center"/>
    </w:pPr>
    <w:rPr>
      <w:rFonts w:ascii="Arial" w:eastAsia="Times New Roman" w:hAnsi="Arial" w:cs="Arial"/>
      <w:b/>
      <w:bCs/>
      <w:sz w:val="20"/>
      <w:szCs w:val="20"/>
    </w:rPr>
  </w:style>
  <w:style w:type="paragraph" w:styleId="NormalWeb">
    <w:name w:val="Normal (Web)"/>
    <w:basedOn w:val="Normal"/>
    <w:unhideWhenUsed/>
    <w:rsid w:val="0049493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Emphasis">
    <w:name w:val="Emphasis"/>
    <w:basedOn w:val="DefaultParagraphFont"/>
    <w:qFormat/>
    <w:rsid w:val="00494936"/>
    <w:rPr>
      <w:i/>
      <w:iCs/>
    </w:rPr>
  </w:style>
  <w:style w:type="character" w:customStyle="1" w:styleId="style10">
    <w:name w:val="style10"/>
    <w:basedOn w:val="DefaultParagraphFont"/>
    <w:rsid w:val="00494936"/>
  </w:style>
  <w:style w:type="character" w:customStyle="1" w:styleId="style11">
    <w:name w:val="style11"/>
    <w:basedOn w:val="DefaultParagraphFont"/>
    <w:rsid w:val="00494936"/>
  </w:style>
  <w:style w:type="character" w:customStyle="1" w:styleId="style28">
    <w:name w:val="style28"/>
    <w:basedOn w:val="DefaultParagraphFont"/>
    <w:rsid w:val="00494936"/>
  </w:style>
  <w:style w:type="paragraph" w:customStyle="1" w:styleId="Sadrajtabele">
    <w:name w:val="Sadržaj tabele"/>
    <w:basedOn w:val="Normal"/>
    <w:rsid w:val="00810554"/>
    <w:pPr>
      <w:suppressLineNumbers/>
      <w:suppressAutoHyphens/>
    </w:pPr>
    <w:rPr>
      <w:rFonts w:ascii="Helv Cirilica" w:eastAsia="Times New Roman" w:hAnsi="Helv Cirilica"/>
      <w:sz w:val="24"/>
      <w:szCs w:val="24"/>
      <w:lang w:val="en-GB" w:eastAsia="ar-SA"/>
    </w:rPr>
  </w:style>
  <w:style w:type="character" w:customStyle="1" w:styleId="CharChar11">
    <w:name w:val="Char Char11"/>
    <w:basedOn w:val="DefaultParagraphFont"/>
    <w:rsid w:val="00115918"/>
    <w:rPr>
      <w:rFonts w:ascii="TimesNewRomanPS-BoldMT" w:hAnsi="TimesNewRomanPS-BoldMT"/>
      <w:b/>
      <w:bCs/>
      <w:sz w:val="26"/>
      <w:szCs w:val="24"/>
      <w:lang w:val="en-US" w:eastAsia="en-US" w:bidi="ar-SA"/>
    </w:rPr>
  </w:style>
  <w:style w:type="paragraph" w:styleId="Footer">
    <w:name w:val="footer"/>
    <w:basedOn w:val="Normal"/>
    <w:link w:val="FooterChar"/>
    <w:rsid w:val="002E7CA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064430"/>
    <w:rPr>
      <w:sz w:val="22"/>
      <w:szCs w:val="22"/>
    </w:rPr>
  </w:style>
  <w:style w:type="character" w:styleId="PageNumber">
    <w:name w:val="page number"/>
    <w:basedOn w:val="DefaultParagraphFont"/>
    <w:rsid w:val="002E7CAE"/>
  </w:style>
  <w:style w:type="paragraph" w:styleId="Header">
    <w:name w:val="header"/>
    <w:basedOn w:val="Normal"/>
    <w:link w:val="HeaderChar"/>
    <w:rsid w:val="007C200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64430"/>
    <w:rPr>
      <w:sz w:val="22"/>
      <w:szCs w:val="22"/>
    </w:rPr>
  </w:style>
  <w:style w:type="paragraph" w:styleId="BodyTextIndent">
    <w:name w:val="Body Text Indent"/>
    <w:basedOn w:val="Normal"/>
    <w:link w:val="BodyTextIndentChar"/>
    <w:rsid w:val="003701C8"/>
    <w:pPr>
      <w:ind w:firstLine="720"/>
      <w:jc w:val="both"/>
    </w:pPr>
    <w:rPr>
      <w:rFonts w:eastAsia="Times New Roman"/>
      <w:bCs/>
      <w:color w:val="000000"/>
      <w:sz w:val="26"/>
      <w:szCs w:val="20"/>
      <w:lang w:val="sr-Cyrl-CS"/>
    </w:rPr>
  </w:style>
  <w:style w:type="paragraph" w:styleId="BodyTextIndent3">
    <w:name w:val="Body Text Indent 3"/>
    <w:aliases w:val=" uvlaka 3"/>
    <w:basedOn w:val="Normal"/>
    <w:link w:val="BodyTextIndent3Char"/>
    <w:rsid w:val="003701C8"/>
    <w:pPr>
      <w:ind w:firstLine="720"/>
      <w:jc w:val="both"/>
    </w:pPr>
    <w:rPr>
      <w:rFonts w:eastAsia="Times New Roman"/>
      <w:sz w:val="26"/>
      <w:szCs w:val="20"/>
      <w:lang w:val="sr-Cyrl-CS"/>
    </w:rPr>
  </w:style>
  <w:style w:type="character" w:customStyle="1" w:styleId="BodyTextIndent3Char">
    <w:name w:val="Body Text Indent 3 Char"/>
    <w:aliases w:val=" uvlaka 3 Char"/>
    <w:basedOn w:val="DefaultParagraphFont"/>
    <w:link w:val="BodyTextIndent3"/>
    <w:rsid w:val="003701C8"/>
    <w:rPr>
      <w:sz w:val="26"/>
      <w:lang w:val="sr-Cyrl-CS" w:eastAsia="en-US" w:bidi="ar-SA"/>
    </w:rPr>
  </w:style>
  <w:style w:type="paragraph" w:customStyle="1" w:styleId="FR1">
    <w:name w:val="FR1"/>
    <w:rsid w:val="003701C8"/>
    <w:pPr>
      <w:widowControl w:val="0"/>
      <w:autoSpaceDE w:val="0"/>
      <w:autoSpaceDN w:val="0"/>
      <w:adjustRightInd w:val="0"/>
      <w:spacing w:before="540"/>
      <w:jc w:val="center"/>
    </w:pPr>
    <w:rPr>
      <w:rFonts w:ascii="Arial" w:eastAsia="Times New Roman" w:hAnsi="Arial" w:cs="Arial"/>
      <w:lang w:val="sr-Cyrl-CS"/>
    </w:rPr>
  </w:style>
  <w:style w:type="paragraph" w:customStyle="1" w:styleId="FR4">
    <w:name w:val="FR4"/>
    <w:rsid w:val="003701C8"/>
    <w:pPr>
      <w:widowControl w:val="0"/>
      <w:autoSpaceDE w:val="0"/>
      <w:autoSpaceDN w:val="0"/>
      <w:adjustRightInd w:val="0"/>
    </w:pPr>
    <w:rPr>
      <w:rFonts w:ascii="Arial" w:eastAsia="Times New Roman" w:hAnsi="Arial" w:cs="Arial"/>
      <w:i/>
      <w:iCs/>
      <w:lang w:val="sr-Cyrl-CS"/>
    </w:rPr>
  </w:style>
  <w:style w:type="paragraph" w:customStyle="1" w:styleId="FR2">
    <w:name w:val="FR2"/>
    <w:rsid w:val="003701C8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  <w:lang w:val="sr-Cyrl-CS"/>
    </w:rPr>
  </w:style>
  <w:style w:type="paragraph" w:customStyle="1" w:styleId="ARPLAN">
    <w:name w:val="ARPLAN"/>
    <w:basedOn w:val="Normal"/>
    <w:rsid w:val="003701C8"/>
    <w:pPr>
      <w:suppressAutoHyphens/>
      <w:jc w:val="both"/>
    </w:pPr>
    <w:rPr>
      <w:rFonts w:ascii="Arial" w:eastAsia="Times New Roman" w:hAnsi="Arial"/>
      <w:sz w:val="24"/>
      <w:szCs w:val="24"/>
      <w:lang w:val="sr-Cyrl-CS" w:eastAsia="ar-SA"/>
    </w:rPr>
  </w:style>
  <w:style w:type="character" w:customStyle="1" w:styleId="ARPLANChar">
    <w:name w:val="ARPLAN Char"/>
    <w:basedOn w:val="DefaultParagraphFont"/>
    <w:rsid w:val="003701C8"/>
    <w:rPr>
      <w:rFonts w:ascii="Arial" w:hAnsi="Arial"/>
      <w:sz w:val="24"/>
      <w:szCs w:val="24"/>
      <w:lang w:val="sr-Cyrl-CS" w:eastAsia="ar-SA" w:bidi="ar-SA"/>
    </w:rPr>
  </w:style>
  <w:style w:type="paragraph" w:styleId="NoSpacing">
    <w:name w:val="No Spacing"/>
    <w:link w:val="NoSpacingChar"/>
    <w:qFormat/>
    <w:rsid w:val="003701C8"/>
    <w:pPr>
      <w:suppressAutoHyphens/>
    </w:pPr>
    <w:rPr>
      <w:sz w:val="22"/>
      <w:szCs w:val="22"/>
      <w:lang w:val="sr-Latn-CS" w:eastAsia="ar-SA"/>
    </w:rPr>
  </w:style>
  <w:style w:type="paragraph" w:customStyle="1" w:styleId="Default">
    <w:name w:val="Default"/>
    <w:rsid w:val="003701C8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8podpodnas">
    <w:name w:val="8podpodnas"/>
    <w:basedOn w:val="Normal"/>
    <w:rsid w:val="003701C8"/>
    <w:pPr>
      <w:shd w:val="clear" w:color="auto" w:fill="FFFFFF"/>
      <w:spacing w:before="240" w:after="240"/>
      <w:jc w:val="center"/>
    </w:pPr>
    <w:rPr>
      <w:rFonts w:eastAsia="Times New Roman"/>
      <w:i/>
      <w:iCs/>
      <w:sz w:val="28"/>
      <w:szCs w:val="28"/>
    </w:rPr>
  </w:style>
  <w:style w:type="paragraph" w:customStyle="1" w:styleId="normal0">
    <w:name w:val="normal"/>
    <w:basedOn w:val="Normal"/>
    <w:rsid w:val="003701C8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110---naslov-clana">
    <w:name w:val="110---naslov-clana"/>
    <w:basedOn w:val="Normal"/>
    <w:rsid w:val="003701C8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lan">
    <w:name w:val="clan"/>
    <w:basedOn w:val="Normal"/>
    <w:rsid w:val="003701C8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odnaslovpropisa">
    <w:name w:val="podnaslovpropisa"/>
    <w:basedOn w:val="Normal"/>
    <w:rsid w:val="003701C8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Index">
    <w:name w:val="Index"/>
    <w:basedOn w:val="Normal"/>
    <w:rsid w:val="003701C8"/>
    <w:pPr>
      <w:suppressLineNumbers/>
      <w:suppressAutoHyphens/>
    </w:pPr>
    <w:rPr>
      <w:rFonts w:ascii="Arial" w:eastAsia="Times New Roman" w:hAnsi="Arial" w:cs="Tahoma"/>
      <w:sz w:val="24"/>
      <w:szCs w:val="24"/>
      <w:lang w:val="sr-Cyrl-CS" w:eastAsia="ar-SA"/>
    </w:rPr>
  </w:style>
  <w:style w:type="paragraph" w:customStyle="1" w:styleId="Heading">
    <w:name w:val="Heading"/>
    <w:basedOn w:val="Normal"/>
    <w:next w:val="BodyText"/>
    <w:rsid w:val="003701C8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val="sr-Cyrl-CS" w:eastAsia="ar-SA"/>
    </w:rPr>
  </w:style>
  <w:style w:type="paragraph" w:customStyle="1" w:styleId="Style1">
    <w:name w:val="Style1"/>
    <w:basedOn w:val="Normal"/>
    <w:rsid w:val="003701C8"/>
    <w:pPr>
      <w:suppressAutoHyphens/>
      <w:jc w:val="both"/>
    </w:pPr>
    <w:rPr>
      <w:rFonts w:ascii="Arial" w:eastAsia="Times New Roman" w:hAnsi="Arial"/>
      <w:sz w:val="24"/>
      <w:szCs w:val="24"/>
      <w:lang w:val="sr-Cyrl-CS" w:eastAsia="ar-SA"/>
    </w:rPr>
  </w:style>
  <w:style w:type="paragraph" w:customStyle="1" w:styleId="TableContents">
    <w:name w:val="Table Contents"/>
    <w:basedOn w:val="Normal"/>
    <w:rsid w:val="003701C8"/>
    <w:pPr>
      <w:suppressLineNumbers/>
      <w:suppressAutoHyphens/>
    </w:pPr>
    <w:rPr>
      <w:rFonts w:ascii="Arial" w:eastAsia="Times New Roman" w:hAnsi="Arial"/>
      <w:sz w:val="24"/>
      <w:szCs w:val="24"/>
      <w:lang w:val="sr-Cyrl-CS" w:eastAsia="ar-SA"/>
    </w:rPr>
  </w:style>
  <w:style w:type="paragraph" w:customStyle="1" w:styleId="TableHeading">
    <w:name w:val="Table Heading"/>
    <w:basedOn w:val="TableContents"/>
    <w:rsid w:val="003701C8"/>
    <w:pPr>
      <w:jc w:val="center"/>
    </w:pPr>
    <w:rPr>
      <w:b/>
      <w:bCs/>
      <w:i/>
      <w:iCs/>
    </w:rPr>
  </w:style>
  <w:style w:type="paragraph" w:customStyle="1" w:styleId="Framecontents">
    <w:name w:val="Frame contents"/>
    <w:basedOn w:val="BodyText"/>
    <w:rsid w:val="003701C8"/>
    <w:pPr>
      <w:suppressAutoHyphens/>
      <w:autoSpaceDE/>
      <w:autoSpaceDN/>
      <w:adjustRightInd/>
      <w:spacing w:after="120"/>
    </w:pPr>
    <w:rPr>
      <w:rFonts w:ascii="Arial" w:hAnsi="Arial"/>
      <w:b w:val="0"/>
      <w:bCs w:val="0"/>
      <w:lang w:val="sr-Cyrl-CS" w:eastAsia="ar-SA"/>
    </w:rPr>
  </w:style>
  <w:style w:type="paragraph" w:customStyle="1" w:styleId="List1">
    <w:name w:val="List 1"/>
    <w:basedOn w:val="List"/>
    <w:rsid w:val="003701C8"/>
    <w:pPr>
      <w:spacing w:after="120"/>
      <w:ind w:left="360" w:hanging="360"/>
    </w:pPr>
  </w:style>
  <w:style w:type="paragraph" w:styleId="List">
    <w:name w:val="List"/>
    <w:basedOn w:val="Normal"/>
    <w:rsid w:val="003701C8"/>
    <w:pPr>
      <w:suppressAutoHyphens/>
      <w:ind w:left="283" w:hanging="283"/>
    </w:pPr>
    <w:rPr>
      <w:rFonts w:ascii="Arial" w:eastAsia="Times New Roman" w:hAnsi="Arial"/>
      <w:sz w:val="24"/>
      <w:szCs w:val="24"/>
      <w:lang w:val="sr-Cyrl-CS" w:eastAsia="ar-SA"/>
    </w:rPr>
  </w:style>
  <w:style w:type="paragraph" w:customStyle="1" w:styleId="ListIndent">
    <w:name w:val="List Indent"/>
    <w:basedOn w:val="BodyText"/>
    <w:rsid w:val="003701C8"/>
    <w:pPr>
      <w:tabs>
        <w:tab w:val="left" w:pos="2835"/>
      </w:tabs>
      <w:suppressAutoHyphens/>
      <w:autoSpaceDE/>
      <w:autoSpaceDN/>
      <w:adjustRightInd/>
      <w:spacing w:after="120"/>
      <w:ind w:left="2835" w:hanging="2551"/>
    </w:pPr>
    <w:rPr>
      <w:rFonts w:ascii="Arial" w:hAnsi="Arial"/>
      <w:b w:val="0"/>
      <w:bCs w:val="0"/>
      <w:lang w:val="sr-Cyrl-CS" w:eastAsia="ar-SA"/>
    </w:rPr>
  </w:style>
  <w:style w:type="paragraph" w:customStyle="1" w:styleId="Numbering1">
    <w:name w:val="Numbering 1"/>
    <w:basedOn w:val="List"/>
    <w:rsid w:val="003701C8"/>
    <w:pPr>
      <w:spacing w:after="120"/>
      <w:ind w:left="360" w:hanging="360"/>
    </w:pPr>
  </w:style>
  <w:style w:type="paragraph" w:customStyle="1" w:styleId="Numbering2">
    <w:name w:val="Numbering 2"/>
    <w:basedOn w:val="List"/>
    <w:rsid w:val="003701C8"/>
    <w:pPr>
      <w:spacing w:after="120"/>
      <w:ind w:left="720" w:hanging="360"/>
    </w:pPr>
  </w:style>
  <w:style w:type="paragraph" w:customStyle="1" w:styleId="Numbering3">
    <w:name w:val="Numbering 3"/>
    <w:basedOn w:val="List"/>
    <w:rsid w:val="003701C8"/>
    <w:pPr>
      <w:spacing w:after="120"/>
      <w:ind w:left="1080" w:hanging="360"/>
    </w:pPr>
  </w:style>
  <w:style w:type="paragraph" w:customStyle="1" w:styleId="Table">
    <w:name w:val="Table"/>
    <w:basedOn w:val="Caption"/>
    <w:rsid w:val="003701C8"/>
  </w:style>
  <w:style w:type="paragraph" w:styleId="Caption">
    <w:name w:val="caption"/>
    <w:basedOn w:val="Normal"/>
    <w:next w:val="Normal"/>
    <w:qFormat/>
    <w:rsid w:val="003701C8"/>
    <w:pPr>
      <w:suppressAutoHyphens/>
      <w:spacing w:before="120" w:after="120"/>
    </w:pPr>
    <w:rPr>
      <w:rFonts w:ascii="Arial" w:eastAsia="Times New Roman" w:hAnsi="Arial"/>
      <w:b/>
      <w:bCs/>
      <w:sz w:val="20"/>
      <w:szCs w:val="20"/>
      <w:lang w:val="sr-Cyrl-CS" w:eastAsia="ar-SA"/>
    </w:rPr>
  </w:style>
  <w:style w:type="paragraph" w:customStyle="1" w:styleId="1tekst">
    <w:name w:val="1tekst"/>
    <w:basedOn w:val="Normal"/>
    <w:rsid w:val="003701C8"/>
    <w:pPr>
      <w:ind w:left="375" w:right="375" w:firstLine="240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ARPLAN1">
    <w:name w:val="ARPLAN1"/>
    <w:basedOn w:val="Normal"/>
    <w:rsid w:val="003701C8"/>
    <w:pPr>
      <w:suppressAutoHyphens/>
      <w:jc w:val="both"/>
    </w:pPr>
    <w:rPr>
      <w:rFonts w:ascii="Arial" w:eastAsia="Times New Roman" w:hAnsi="Arial"/>
      <w:sz w:val="24"/>
      <w:szCs w:val="24"/>
      <w:lang w:val="sr-Cyrl-CS" w:eastAsia="ar-SA"/>
    </w:rPr>
  </w:style>
  <w:style w:type="paragraph" w:customStyle="1" w:styleId="Style2">
    <w:name w:val="Style2"/>
    <w:basedOn w:val="Normal"/>
    <w:rsid w:val="003701C8"/>
    <w:pPr>
      <w:widowControl w:val="0"/>
      <w:autoSpaceDE w:val="0"/>
      <w:autoSpaceDN w:val="0"/>
      <w:adjustRightInd w:val="0"/>
      <w:spacing w:line="276" w:lineRule="exact"/>
      <w:ind w:firstLine="600"/>
      <w:jc w:val="both"/>
    </w:pPr>
    <w:rPr>
      <w:rFonts w:eastAsia="Times New Roman"/>
      <w:sz w:val="24"/>
      <w:szCs w:val="24"/>
    </w:rPr>
  </w:style>
  <w:style w:type="paragraph" w:customStyle="1" w:styleId="Style3">
    <w:name w:val="Style3"/>
    <w:basedOn w:val="Normal"/>
    <w:rsid w:val="003701C8"/>
    <w:pPr>
      <w:widowControl w:val="0"/>
      <w:autoSpaceDE w:val="0"/>
      <w:autoSpaceDN w:val="0"/>
      <w:adjustRightInd w:val="0"/>
      <w:spacing w:line="274" w:lineRule="exact"/>
      <w:jc w:val="center"/>
    </w:pPr>
    <w:rPr>
      <w:rFonts w:eastAsia="Times New Roman"/>
      <w:sz w:val="24"/>
      <w:szCs w:val="24"/>
    </w:rPr>
  </w:style>
  <w:style w:type="paragraph" w:customStyle="1" w:styleId="Style4">
    <w:name w:val="Style4"/>
    <w:basedOn w:val="Normal"/>
    <w:rsid w:val="003701C8"/>
    <w:pPr>
      <w:widowControl w:val="0"/>
      <w:autoSpaceDE w:val="0"/>
      <w:autoSpaceDN w:val="0"/>
      <w:adjustRightInd w:val="0"/>
      <w:jc w:val="both"/>
    </w:pPr>
    <w:rPr>
      <w:rFonts w:eastAsia="Times New Roman"/>
      <w:sz w:val="24"/>
      <w:szCs w:val="24"/>
    </w:rPr>
  </w:style>
  <w:style w:type="paragraph" w:customStyle="1" w:styleId="Style5">
    <w:name w:val="Style5"/>
    <w:basedOn w:val="Normal"/>
    <w:rsid w:val="003701C8"/>
    <w:pPr>
      <w:widowControl w:val="0"/>
      <w:autoSpaceDE w:val="0"/>
      <w:autoSpaceDN w:val="0"/>
      <w:adjustRightInd w:val="0"/>
      <w:jc w:val="both"/>
    </w:pPr>
    <w:rPr>
      <w:rFonts w:eastAsia="Times New Roman"/>
      <w:sz w:val="24"/>
      <w:szCs w:val="24"/>
    </w:rPr>
  </w:style>
  <w:style w:type="paragraph" w:customStyle="1" w:styleId="Style6">
    <w:name w:val="Style6"/>
    <w:basedOn w:val="Normal"/>
    <w:rsid w:val="003701C8"/>
    <w:pPr>
      <w:widowControl w:val="0"/>
      <w:autoSpaceDE w:val="0"/>
      <w:autoSpaceDN w:val="0"/>
      <w:adjustRightInd w:val="0"/>
      <w:spacing w:line="278" w:lineRule="exact"/>
      <w:ind w:firstLine="490"/>
      <w:jc w:val="both"/>
    </w:pPr>
    <w:rPr>
      <w:rFonts w:eastAsia="Times New Roman"/>
      <w:sz w:val="24"/>
      <w:szCs w:val="24"/>
    </w:rPr>
  </w:style>
  <w:style w:type="paragraph" w:customStyle="1" w:styleId="Style7">
    <w:name w:val="Style7"/>
    <w:basedOn w:val="Normal"/>
    <w:rsid w:val="003701C8"/>
    <w:pPr>
      <w:widowControl w:val="0"/>
      <w:autoSpaceDE w:val="0"/>
      <w:autoSpaceDN w:val="0"/>
      <w:adjustRightInd w:val="0"/>
      <w:spacing w:line="278" w:lineRule="exact"/>
      <w:ind w:firstLine="730"/>
    </w:pPr>
    <w:rPr>
      <w:rFonts w:eastAsia="Times New Roman"/>
      <w:sz w:val="24"/>
      <w:szCs w:val="24"/>
    </w:rPr>
  </w:style>
  <w:style w:type="paragraph" w:customStyle="1" w:styleId="Style8">
    <w:name w:val="Style8"/>
    <w:basedOn w:val="Normal"/>
    <w:rsid w:val="003701C8"/>
    <w:pPr>
      <w:widowControl w:val="0"/>
      <w:autoSpaceDE w:val="0"/>
      <w:autoSpaceDN w:val="0"/>
      <w:adjustRightInd w:val="0"/>
      <w:spacing w:line="274" w:lineRule="exact"/>
      <w:ind w:firstLine="600"/>
    </w:pPr>
    <w:rPr>
      <w:rFonts w:eastAsia="Times New Roman"/>
      <w:sz w:val="24"/>
      <w:szCs w:val="24"/>
    </w:rPr>
  </w:style>
  <w:style w:type="paragraph" w:customStyle="1" w:styleId="Style9">
    <w:name w:val="Style9"/>
    <w:basedOn w:val="Normal"/>
    <w:rsid w:val="003701C8"/>
    <w:pPr>
      <w:widowControl w:val="0"/>
      <w:autoSpaceDE w:val="0"/>
      <w:autoSpaceDN w:val="0"/>
      <w:adjustRightInd w:val="0"/>
      <w:spacing w:line="276" w:lineRule="exact"/>
      <w:ind w:firstLine="293"/>
    </w:pPr>
    <w:rPr>
      <w:rFonts w:eastAsia="Times New Roman"/>
      <w:sz w:val="24"/>
      <w:szCs w:val="24"/>
    </w:rPr>
  </w:style>
  <w:style w:type="paragraph" w:customStyle="1" w:styleId="Style100">
    <w:name w:val="Style10"/>
    <w:basedOn w:val="Normal"/>
    <w:rsid w:val="003701C8"/>
    <w:pPr>
      <w:widowControl w:val="0"/>
      <w:autoSpaceDE w:val="0"/>
      <w:autoSpaceDN w:val="0"/>
      <w:adjustRightInd w:val="0"/>
      <w:spacing w:line="276" w:lineRule="exact"/>
      <w:ind w:firstLine="173"/>
      <w:jc w:val="both"/>
    </w:pPr>
    <w:rPr>
      <w:rFonts w:eastAsia="Times New Roman"/>
      <w:sz w:val="24"/>
      <w:szCs w:val="24"/>
    </w:rPr>
  </w:style>
  <w:style w:type="paragraph" w:customStyle="1" w:styleId="Style110">
    <w:name w:val="Style11"/>
    <w:basedOn w:val="Normal"/>
    <w:rsid w:val="003701C8"/>
    <w:pPr>
      <w:widowControl w:val="0"/>
      <w:autoSpaceDE w:val="0"/>
      <w:autoSpaceDN w:val="0"/>
      <w:adjustRightInd w:val="0"/>
      <w:spacing w:line="274" w:lineRule="exact"/>
      <w:ind w:hanging="120"/>
    </w:pPr>
    <w:rPr>
      <w:rFonts w:eastAsia="Times New Roman"/>
      <w:sz w:val="24"/>
      <w:szCs w:val="24"/>
    </w:rPr>
  </w:style>
  <w:style w:type="paragraph" w:customStyle="1" w:styleId="Style13">
    <w:name w:val="Style13"/>
    <w:basedOn w:val="Normal"/>
    <w:rsid w:val="003701C8"/>
    <w:pPr>
      <w:widowControl w:val="0"/>
      <w:autoSpaceDE w:val="0"/>
      <w:autoSpaceDN w:val="0"/>
      <w:adjustRightInd w:val="0"/>
      <w:spacing w:line="278" w:lineRule="exact"/>
    </w:pPr>
    <w:rPr>
      <w:rFonts w:eastAsia="Times New Roman"/>
      <w:sz w:val="24"/>
      <w:szCs w:val="24"/>
    </w:rPr>
  </w:style>
  <w:style w:type="paragraph" w:customStyle="1" w:styleId="Style14">
    <w:name w:val="Style14"/>
    <w:basedOn w:val="Normal"/>
    <w:rsid w:val="003701C8"/>
    <w:pPr>
      <w:widowControl w:val="0"/>
      <w:autoSpaceDE w:val="0"/>
      <w:autoSpaceDN w:val="0"/>
      <w:adjustRightInd w:val="0"/>
      <w:spacing w:line="274" w:lineRule="exact"/>
      <w:jc w:val="both"/>
    </w:pPr>
    <w:rPr>
      <w:rFonts w:eastAsia="Times New Roman"/>
      <w:sz w:val="24"/>
      <w:szCs w:val="24"/>
    </w:rPr>
  </w:style>
  <w:style w:type="paragraph" w:customStyle="1" w:styleId="Style15">
    <w:name w:val="Style15"/>
    <w:basedOn w:val="Normal"/>
    <w:rsid w:val="003701C8"/>
    <w:pPr>
      <w:widowControl w:val="0"/>
      <w:autoSpaceDE w:val="0"/>
      <w:autoSpaceDN w:val="0"/>
      <w:adjustRightInd w:val="0"/>
      <w:spacing w:line="277" w:lineRule="exact"/>
      <w:ind w:firstLine="413"/>
      <w:jc w:val="both"/>
    </w:pPr>
    <w:rPr>
      <w:rFonts w:eastAsia="Times New Roman"/>
      <w:sz w:val="24"/>
      <w:szCs w:val="24"/>
    </w:rPr>
  </w:style>
  <w:style w:type="paragraph" w:customStyle="1" w:styleId="Style16">
    <w:name w:val="Style16"/>
    <w:basedOn w:val="Normal"/>
    <w:rsid w:val="003701C8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customStyle="1" w:styleId="Style17">
    <w:name w:val="Style17"/>
    <w:basedOn w:val="Normal"/>
    <w:rsid w:val="003701C8"/>
    <w:pPr>
      <w:widowControl w:val="0"/>
      <w:autoSpaceDE w:val="0"/>
      <w:autoSpaceDN w:val="0"/>
      <w:adjustRightInd w:val="0"/>
      <w:spacing w:line="276" w:lineRule="exact"/>
      <w:ind w:firstLine="710"/>
      <w:jc w:val="both"/>
    </w:pPr>
    <w:rPr>
      <w:rFonts w:eastAsia="Times New Roman"/>
      <w:sz w:val="24"/>
      <w:szCs w:val="24"/>
    </w:rPr>
  </w:style>
  <w:style w:type="paragraph" w:customStyle="1" w:styleId="Style18">
    <w:name w:val="Style18"/>
    <w:basedOn w:val="Normal"/>
    <w:rsid w:val="003701C8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customStyle="1" w:styleId="Style19">
    <w:name w:val="Style19"/>
    <w:basedOn w:val="Normal"/>
    <w:rsid w:val="003701C8"/>
    <w:pPr>
      <w:widowControl w:val="0"/>
      <w:autoSpaceDE w:val="0"/>
      <w:autoSpaceDN w:val="0"/>
      <w:adjustRightInd w:val="0"/>
      <w:spacing w:line="274" w:lineRule="exact"/>
      <w:ind w:firstLine="264"/>
      <w:jc w:val="both"/>
    </w:pPr>
    <w:rPr>
      <w:rFonts w:eastAsia="Times New Roman"/>
      <w:sz w:val="24"/>
      <w:szCs w:val="24"/>
    </w:rPr>
  </w:style>
  <w:style w:type="paragraph" w:customStyle="1" w:styleId="Style20">
    <w:name w:val="Style20"/>
    <w:basedOn w:val="Normal"/>
    <w:rsid w:val="003701C8"/>
    <w:pPr>
      <w:widowControl w:val="0"/>
      <w:autoSpaceDE w:val="0"/>
      <w:autoSpaceDN w:val="0"/>
      <w:adjustRightInd w:val="0"/>
      <w:spacing w:line="276" w:lineRule="exact"/>
      <w:ind w:firstLine="379"/>
      <w:jc w:val="both"/>
    </w:pPr>
    <w:rPr>
      <w:rFonts w:eastAsia="Times New Roman"/>
      <w:sz w:val="24"/>
      <w:szCs w:val="24"/>
    </w:rPr>
  </w:style>
  <w:style w:type="character" w:customStyle="1" w:styleId="FontStyle23">
    <w:name w:val="Font Style23"/>
    <w:basedOn w:val="DefaultParagraphFont"/>
    <w:rsid w:val="003701C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basedOn w:val="DefaultParagraphFont"/>
    <w:rsid w:val="003701C8"/>
    <w:rPr>
      <w:rFonts w:ascii="Times New Roman" w:hAnsi="Times New Roman" w:cs="Times New Roman"/>
      <w:b/>
      <w:bCs/>
      <w:sz w:val="22"/>
      <w:szCs w:val="22"/>
    </w:rPr>
  </w:style>
  <w:style w:type="paragraph" w:styleId="BlockText">
    <w:name w:val="Block Text"/>
    <w:basedOn w:val="Normal"/>
    <w:rsid w:val="003701C8"/>
    <w:pPr>
      <w:ind w:left="-108" w:right="-108" w:firstLine="270"/>
    </w:pPr>
    <w:rPr>
      <w:rFonts w:ascii="Helv Cirilica" w:eastAsia="Times New Roman" w:hAnsi="Helv Cirilica"/>
      <w:sz w:val="16"/>
      <w:szCs w:val="20"/>
      <w:lang w:eastAsia="hr-HR"/>
    </w:rPr>
  </w:style>
  <w:style w:type="paragraph" w:styleId="FootnoteText">
    <w:name w:val="footnote text"/>
    <w:basedOn w:val="Normal"/>
    <w:link w:val="FootnoteTextChar"/>
    <w:rsid w:val="003701C8"/>
    <w:rPr>
      <w:rFonts w:eastAsia="Times New Roman"/>
      <w:sz w:val="20"/>
      <w:szCs w:val="20"/>
    </w:rPr>
  </w:style>
  <w:style w:type="table" w:styleId="TableGrid">
    <w:name w:val="Table Grid"/>
    <w:basedOn w:val="TableNormal"/>
    <w:rsid w:val="003701C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3701C8"/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64430"/>
    <w:rPr>
      <w:rFonts w:ascii="Tahoma" w:eastAsia="Times New Roman" w:hAnsi="Tahoma" w:cs="Tahoma"/>
      <w:sz w:val="16"/>
      <w:szCs w:val="16"/>
    </w:rPr>
  </w:style>
  <w:style w:type="paragraph" w:styleId="DocumentMap">
    <w:name w:val="Document Map"/>
    <w:basedOn w:val="Normal"/>
    <w:link w:val="DocumentMapChar1"/>
    <w:rsid w:val="003701C8"/>
    <w:pPr>
      <w:shd w:val="clear" w:color="auto" w:fill="000080"/>
      <w:suppressAutoHyphens/>
    </w:pPr>
    <w:rPr>
      <w:rFonts w:ascii="Tahoma" w:eastAsia="Times New Roman" w:hAnsi="Tahoma" w:cs="Tahoma"/>
      <w:sz w:val="24"/>
      <w:szCs w:val="24"/>
      <w:lang w:val="sr-Cyrl-CS" w:eastAsia="ar-SA"/>
    </w:rPr>
  </w:style>
  <w:style w:type="paragraph" w:styleId="List2">
    <w:name w:val="List 2"/>
    <w:basedOn w:val="Normal"/>
    <w:rsid w:val="003701C8"/>
    <w:pPr>
      <w:suppressAutoHyphens/>
      <w:ind w:left="566" w:hanging="283"/>
    </w:pPr>
    <w:rPr>
      <w:rFonts w:ascii="Arial" w:eastAsia="Times New Roman" w:hAnsi="Arial"/>
      <w:sz w:val="24"/>
      <w:szCs w:val="24"/>
      <w:lang w:val="sr-Cyrl-CS" w:eastAsia="ar-SA"/>
    </w:rPr>
  </w:style>
  <w:style w:type="paragraph" w:styleId="ListBullet2">
    <w:name w:val="List Bullet 2"/>
    <w:basedOn w:val="Normal"/>
    <w:rsid w:val="003701C8"/>
    <w:pPr>
      <w:suppressAutoHyphens/>
    </w:pPr>
    <w:rPr>
      <w:rFonts w:ascii="Arial" w:eastAsia="Times New Roman" w:hAnsi="Arial"/>
      <w:sz w:val="24"/>
      <w:szCs w:val="24"/>
      <w:lang w:val="sr-Cyrl-CS" w:eastAsia="ar-SA"/>
    </w:rPr>
  </w:style>
  <w:style w:type="paragraph" w:styleId="ListContinue">
    <w:name w:val="List Continue"/>
    <w:basedOn w:val="Normal"/>
    <w:rsid w:val="003701C8"/>
    <w:pPr>
      <w:suppressAutoHyphens/>
      <w:spacing w:after="120"/>
      <w:ind w:left="283"/>
    </w:pPr>
    <w:rPr>
      <w:rFonts w:ascii="Arial" w:eastAsia="Times New Roman" w:hAnsi="Arial"/>
      <w:sz w:val="24"/>
      <w:szCs w:val="24"/>
      <w:lang w:val="sr-Cyrl-CS" w:eastAsia="ar-SA"/>
    </w:rPr>
  </w:style>
  <w:style w:type="paragraph" w:styleId="BodyTextFirstIndent">
    <w:name w:val="Body Text First Indent"/>
    <w:basedOn w:val="BodyText"/>
    <w:link w:val="BodyTextFirstIndentChar"/>
    <w:rsid w:val="003701C8"/>
    <w:pPr>
      <w:suppressAutoHyphens/>
      <w:autoSpaceDE/>
      <w:autoSpaceDN/>
      <w:adjustRightInd/>
      <w:spacing w:after="120"/>
      <w:ind w:firstLine="283"/>
    </w:pPr>
    <w:rPr>
      <w:rFonts w:ascii="Arial" w:hAnsi="Arial"/>
      <w:b w:val="0"/>
      <w:bCs w:val="0"/>
      <w:lang w:val="sr-Cyrl-CS" w:eastAsia="ar-SA"/>
    </w:rPr>
  </w:style>
  <w:style w:type="paragraph" w:customStyle="1" w:styleId="Pa3">
    <w:name w:val="Pa3"/>
    <w:basedOn w:val="Normal"/>
    <w:next w:val="Normal"/>
    <w:rsid w:val="003701C8"/>
    <w:pPr>
      <w:autoSpaceDE w:val="0"/>
      <w:autoSpaceDN w:val="0"/>
      <w:adjustRightInd w:val="0"/>
      <w:spacing w:line="221" w:lineRule="atLeast"/>
    </w:pPr>
    <w:rPr>
      <w:rFonts w:ascii="Myriad Pro" w:hAnsi="Myriad Pro"/>
      <w:sz w:val="24"/>
      <w:szCs w:val="24"/>
      <w:lang w:val="sr-Latn-CS"/>
    </w:rPr>
  </w:style>
  <w:style w:type="paragraph" w:styleId="PlainText">
    <w:name w:val="Plain Text"/>
    <w:basedOn w:val="Normal"/>
    <w:link w:val="PlainTextChar"/>
    <w:rsid w:val="003701C8"/>
    <w:rPr>
      <w:rFonts w:ascii="Courier New" w:eastAsia="Times New Roman" w:hAnsi="Courier New"/>
      <w:sz w:val="24"/>
      <w:szCs w:val="24"/>
    </w:rPr>
  </w:style>
  <w:style w:type="character" w:customStyle="1" w:styleId="CharChar10">
    <w:name w:val="Char Char10"/>
    <w:basedOn w:val="DefaultParagraphFont"/>
    <w:rsid w:val="003701C8"/>
    <w:rPr>
      <w:b/>
      <w:bCs/>
      <w:sz w:val="26"/>
      <w:szCs w:val="26"/>
      <w:lang w:val="sr-Cyrl-CS" w:eastAsia="en-US" w:bidi="ar-SA"/>
    </w:rPr>
  </w:style>
  <w:style w:type="character" w:customStyle="1" w:styleId="CharChar9">
    <w:name w:val="Char Char9"/>
    <w:basedOn w:val="DefaultParagraphFont"/>
    <w:rsid w:val="003701C8"/>
    <w:rPr>
      <w:b/>
      <w:bCs/>
      <w:sz w:val="26"/>
      <w:szCs w:val="24"/>
      <w:lang w:val="sr-Cyrl-CS" w:eastAsia="en-US" w:bidi="ar-SA"/>
    </w:rPr>
  </w:style>
  <w:style w:type="paragraph" w:styleId="Title">
    <w:name w:val="Title"/>
    <w:basedOn w:val="Normal"/>
    <w:link w:val="TitleChar"/>
    <w:qFormat/>
    <w:rsid w:val="003701C8"/>
    <w:pPr>
      <w:jc w:val="center"/>
    </w:pPr>
    <w:rPr>
      <w:rFonts w:ascii="Arial" w:eastAsia="Times New Roman" w:hAnsi="Arial" w:cs="Arial"/>
      <w:b/>
      <w:bCs/>
      <w:i/>
      <w:iCs/>
      <w:sz w:val="24"/>
      <w:szCs w:val="24"/>
      <w:lang w:val="sr-Cyrl-CS"/>
    </w:rPr>
  </w:style>
  <w:style w:type="paragraph" w:customStyle="1" w:styleId="Char">
    <w:name w:val="Char"/>
    <w:basedOn w:val="Normal"/>
    <w:rsid w:val="00AA68FF"/>
    <w:pPr>
      <w:spacing w:after="160" w:line="240" w:lineRule="exact"/>
    </w:pPr>
    <w:rPr>
      <w:rFonts w:ascii="Verdana" w:eastAsia="Times New Roman" w:hAnsi="Verdana"/>
      <w:sz w:val="20"/>
      <w:szCs w:val="20"/>
    </w:rPr>
  </w:style>
  <w:style w:type="paragraph" w:customStyle="1" w:styleId="stil1tekst">
    <w:name w:val="stil_1tekst"/>
    <w:basedOn w:val="Normal"/>
    <w:rsid w:val="00AA68F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rsid w:val="00AA68FF"/>
    <w:rPr>
      <w:rFonts w:ascii="Tahoma" w:eastAsia="Times New Roman" w:hAnsi="Tahoma"/>
      <w:sz w:val="20"/>
      <w:szCs w:val="20"/>
    </w:rPr>
  </w:style>
  <w:style w:type="paragraph" w:customStyle="1" w:styleId="stil4clan">
    <w:name w:val="stil_4clan"/>
    <w:basedOn w:val="Normal"/>
    <w:rsid w:val="00AA68FF"/>
    <w:pPr>
      <w:suppressAutoHyphens/>
      <w:spacing w:before="280" w:after="280"/>
    </w:pPr>
    <w:rPr>
      <w:rFonts w:eastAsia="Times New Roman"/>
      <w:sz w:val="24"/>
      <w:szCs w:val="24"/>
      <w:lang w:eastAsia="ar-SA"/>
    </w:rPr>
  </w:style>
  <w:style w:type="paragraph" w:styleId="Subtitle">
    <w:name w:val="Subtitle"/>
    <w:basedOn w:val="Normal"/>
    <w:next w:val="BodyText"/>
    <w:link w:val="SubtitleChar"/>
    <w:qFormat/>
    <w:rsid w:val="00AA68FF"/>
    <w:pPr>
      <w:suppressAutoHyphens/>
      <w:jc w:val="center"/>
    </w:pPr>
    <w:rPr>
      <w:rFonts w:ascii="Cambria" w:eastAsia="Arial Unicode MS" w:hAnsi="Cambria" w:cs="font341"/>
      <w:i/>
      <w:iCs/>
      <w:color w:val="4F81BD"/>
      <w:spacing w:val="15"/>
      <w:kern w:val="1"/>
      <w:sz w:val="28"/>
      <w:szCs w:val="28"/>
      <w:lang w:eastAsia="hi-IN" w:bidi="hi-IN"/>
    </w:rPr>
  </w:style>
  <w:style w:type="paragraph" w:customStyle="1" w:styleId="CommentText1">
    <w:name w:val="Comment Text1"/>
    <w:basedOn w:val="Normal"/>
    <w:rsid w:val="00AA68FF"/>
    <w:pPr>
      <w:suppressAutoHyphens/>
    </w:pPr>
    <w:rPr>
      <w:rFonts w:eastAsia="Arial Unicode MS" w:cs="Mangal"/>
      <w:kern w:val="1"/>
      <w:sz w:val="20"/>
      <w:szCs w:val="20"/>
      <w:lang w:eastAsia="hi-IN" w:bidi="hi-IN"/>
    </w:rPr>
  </w:style>
  <w:style w:type="paragraph" w:customStyle="1" w:styleId="CommentSubject1">
    <w:name w:val="Comment Subject1"/>
    <w:basedOn w:val="CommentText1"/>
    <w:rsid w:val="00AA68FF"/>
    <w:rPr>
      <w:b/>
      <w:bCs/>
    </w:rPr>
  </w:style>
  <w:style w:type="character" w:styleId="FollowedHyperlink">
    <w:name w:val="FollowedHyperlink"/>
    <w:basedOn w:val="DefaultParagraphFont"/>
    <w:uiPriority w:val="99"/>
    <w:rsid w:val="003E2CFE"/>
    <w:rPr>
      <w:color w:val="800080"/>
      <w:u w:val="single"/>
    </w:rPr>
  </w:style>
  <w:style w:type="character" w:customStyle="1" w:styleId="apple-converted-space">
    <w:name w:val="apple-converted-space"/>
    <w:basedOn w:val="DefaultParagraphFont"/>
    <w:rsid w:val="00934570"/>
  </w:style>
  <w:style w:type="character" w:customStyle="1" w:styleId="small">
    <w:name w:val="small"/>
    <w:basedOn w:val="DefaultParagraphFont"/>
    <w:rsid w:val="00934570"/>
  </w:style>
  <w:style w:type="paragraph" w:customStyle="1" w:styleId="style39">
    <w:name w:val="style39"/>
    <w:basedOn w:val="Normal"/>
    <w:rsid w:val="006E51E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63A87"/>
    <w:rPr>
      <w:b/>
      <w:bCs/>
    </w:rPr>
  </w:style>
  <w:style w:type="paragraph" w:customStyle="1" w:styleId="style80">
    <w:name w:val="style8"/>
    <w:basedOn w:val="Normal"/>
    <w:rsid w:val="00563A87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toptext-stranice">
    <w:name w:val="top_text-stranice"/>
    <w:basedOn w:val="Normal"/>
    <w:rsid w:val="00563A87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toptext-stranice1">
    <w:name w:val="top_text-stranice1"/>
    <w:basedOn w:val="DefaultParagraphFont"/>
    <w:rsid w:val="00563A87"/>
  </w:style>
  <w:style w:type="character" w:customStyle="1" w:styleId="Naslov1CharChar">
    <w:name w:val="Naslov 1 Char Char"/>
    <w:basedOn w:val="DefaultParagraphFont"/>
    <w:rsid w:val="009761C1"/>
    <w:rPr>
      <w:rFonts w:ascii="Helv Cirilica" w:hAnsi="Helv Cirilica"/>
      <w:b/>
      <w:bCs/>
      <w:sz w:val="24"/>
      <w:szCs w:val="24"/>
      <w:lang w:val="en-US" w:eastAsia="en-US" w:bidi="ar-SA"/>
    </w:rPr>
  </w:style>
  <w:style w:type="character" w:customStyle="1" w:styleId="FontStyle11">
    <w:name w:val="Font Style11"/>
    <w:rsid w:val="00064430"/>
    <w:rPr>
      <w:rFonts w:ascii="Times New Roman" w:hAnsi="Times New Roman" w:cs="Times New Roman" w:hint="default"/>
      <w:sz w:val="22"/>
      <w:szCs w:val="22"/>
    </w:rPr>
  </w:style>
  <w:style w:type="character" w:customStyle="1" w:styleId="black12">
    <w:name w:val="black12"/>
    <w:basedOn w:val="DefaultParagraphFont"/>
    <w:rsid w:val="00064430"/>
  </w:style>
  <w:style w:type="paragraph" w:customStyle="1" w:styleId="stil6naslov">
    <w:name w:val="stil_6naslov"/>
    <w:basedOn w:val="Normal"/>
    <w:rsid w:val="0006443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343D87"/>
    <w:rPr>
      <w:color w:val="808080"/>
    </w:rPr>
  </w:style>
  <w:style w:type="character" w:customStyle="1" w:styleId="Heading4Char">
    <w:name w:val="Heading 4 Char"/>
    <w:basedOn w:val="DefaultParagraphFont"/>
    <w:link w:val="Heading4"/>
    <w:rsid w:val="00343D87"/>
    <w:rPr>
      <w:rFonts w:ascii="Times New Roman" w:eastAsia="Times New Roman" w:hAnsi="Times New Roman"/>
      <w:b/>
      <w:bCs/>
      <w:sz w:val="26"/>
      <w:lang w:val="sr-Cyrl-CS"/>
    </w:rPr>
  </w:style>
  <w:style w:type="numbering" w:customStyle="1" w:styleId="StyleBulleted">
    <w:name w:val="Style Bulleted"/>
    <w:basedOn w:val="NoList"/>
    <w:rsid w:val="00343D87"/>
    <w:pPr>
      <w:numPr>
        <w:numId w:val="73"/>
      </w:numPr>
    </w:pPr>
  </w:style>
  <w:style w:type="paragraph" w:customStyle="1" w:styleId="TTA3">
    <w:name w:val="TTA 3"/>
    <w:basedOn w:val="Normal"/>
    <w:rsid w:val="00343D87"/>
    <w:pPr>
      <w:numPr>
        <w:numId w:val="74"/>
      </w:numPr>
    </w:pPr>
    <w:rPr>
      <w:rFonts w:ascii="Arial" w:eastAsia="Times New Roman" w:hAnsi="Arial"/>
      <w:sz w:val="24"/>
      <w:szCs w:val="20"/>
      <w:lang w:val="de-DE" w:eastAsia="de-DE"/>
    </w:rPr>
  </w:style>
  <w:style w:type="paragraph" w:customStyle="1" w:styleId="text">
    <w:name w:val="text"/>
    <w:basedOn w:val="Normal"/>
    <w:rsid w:val="00343D87"/>
    <w:pPr>
      <w:spacing w:before="60" w:after="60"/>
      <w:jc w:val="both"/>
    </w:pPr>
    <w:rPr>
      <w:rFonts w:ascii="Verdana" w:eastAsia="Times New Roman" w:hAnsi="Verdana"/>
    </w:rPr>
  </w:style>
  <w:style w:type="paragraph" w:customStyle="1" w:styleId="xl65">
    <w:name w:val="xl65"/>
    <w:basedOn w:val="Normal"/>
    <w:rsid w:val="002A7523"/>
    <w:pPr>
      <w:spacing w:before="100" w:beforeAutospacing="1" w:after="100" w:afterAutospacing="1"/>
    </w:pPr>
    <w:rPr>
      <w:rFonts w:ascii="Helv Cirilica" w:eastAsia="Times New Roman" w:hAnsi="Helv Cirilica"/>
      <w:sz w:val="24"/>
      <w:szCs w:val="24"/>
    </w:rPr>
  </w:style>
  <w:style w:type="paragraph" w:customStyle="1" w:styleId="xl66">
    <w:name w:val="xl66"/>
    <w:basedOn w:val="Normal"/>
    <w:rsid w:val="002A7523"/>
    <w:pPr>
      <w:spacing w:before="100" w:beforeAutospacing="1" w:after="100" w:afterAutospacing="1"/>
      <w:jc w:val="center"/>
      <w:textAlignment w:val="center"/>
    </w:pPr>
    <w:rPr>
      <w:rFonts w:ascii="Helv Cirilica" w:eastAsia="Times New Roman" w:hAnsi="Helv Cirilica"/>
      <w:sz w:val="24"/>
      <w:szCs w:val="24"/>
    </w:rPr>
  </w:style>
  <w:style w:type="paragraph" w:customStyle="1" w:styleId="xl67">
    <w:name w:val="xl67"/>
    <w:basedOn w:val="Normal"/>
    <w:rsid w:val="002A752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Helv Cirilica" w:eastAsia="Times New Roman" w:hAnsi="Helv Cirilica"/>
      <w:sz w:val="24"/>
      <w:szCs w:val="24"/>
    </w:rPr>
  </w:style>
  <w:style w:type="paragraph" w:customStyle="1" w:styleId="xl68">
    <w:name w:val="xl68"/>
    <w:basedOn w:val="Normal"/>
    <w:rsid w:val="002A752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Helv Cirilica" w:eastAsia="Times New Roman" w:hAnsi="Helv Cirilica"/>
      <w:b/>
      <w:bCs/>
      <w:sz w:val="24"/>
      <w:szCs w:val="24"/>
    </w:rPr>
  </w:style>
  <w:style w:type="paragraph" w:customStyle="1" w:styleId="xl69">
    <w:name w:val="xl69"/>
    <w:basedOn w:val="Normal"/>
    <w:rsid w:val="002A7523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70">
    <w:name w:val="xl70"/>
    <w:basedOn w:val="Normal"/>
    <w:rsid w:val="002A7523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Helv Cirilica" w:eastAsia="Times New Roman" w:hAnsi="Helv Cirilica"/>
      <w:b/>
      <w:bCs/>
      <w:sz w:val="24"/>
      <w:szCs w:val="24"/>
    </w:rPr>
  </w:style>
  <w:style w:type="paragraph" w:customStyle="1" w:styleId="xl71">
    <w:name w:val="xl71"/>
    <w:basedOn w:val="Normal"/>
    <w:rsid w:val="002A7523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Helv Cirilica" w:eastAsia="Times New Roman" w:hAnsi="Helv Cirilica"/>
      <w:sz w:val="24"/>
      <w:szCs w:val="24"/>
    </w:rPr>
  </w:style>
  <w:style w:type="paragraph" w:customStyle="1" w:styleId="xl72">
    <w:name w:val="xl72"/>
    <w:basedOn w:val="Normal"/>
    <w:rsid w:val="002A7523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Helv Cirilica" w:eastAsia="Times New Roman" w:hAnsi="Helv Cirilica"/>
      <w:b/>
      <w:bCs/>
      <w:sz w:val="24"/>
      <w:szCs w:val="24"/>
    </w:rPr>
  </w:style>
  <w:style w:type="paragraph" w:customStyle="1" w:styleId="xl73">
    <w:name w:val="xl73"/>
    <w:basedOn w:val="Normal"/>
    <w:rsid w:val="002A752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Helv Cirilica" w:eastAsia="Times New Roman" w:hAnsi="Helv Cirilica"/>
      <w:b/>
      <w:bCs/>
      <w:sz w:val="24"/>
      <w:szCs w:val="24"/>
    </w:rPr>
  </w:style>
  <w:style w:type="paragraph" w:customStyle="1" w:styleId="xl74">
    <w:name w:val="xl74"/>
    <w:basedOn w:val="Normal"/>
    <w:rsid w:val="002A752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elv Cirilica" w:eastAsia="Times New Roman" w:hAnsi="Helv Cirilica"/>
      <w:b/>
      <w:bCs/>
      <w:sz w:val="24"/>
      <w:szCs w:val="24"/>
    </w:rPr>
  </w:style>
  <w:style w:type="paragraph" w:customStyle="1" w:styleId="xl75">
    <w:name w:val="xl75"/>
    <w:basedOn w:val="Normal"/>
    <w:rsid w:val="002A752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Helv Cirilica" w:eastAsia="Times New Roman" w:hAnsi="Helv Cirilica"/>
      <w:sz w:val="24"/>
      <w:szCs w:val="24"/>
    </w:rPr>
  </w:style>
  <w:style w:type="paragraph" w:customStyle="1" w:styleId="xl76">
    <w:name w:val="xl76"/>
    <w:basedOn w:val="Normal"/>
    <w:rsid w:val="002A752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Helv Cirilica" w:eastAsia="Times New Roman" w:hAnsi="Helv Cirilica"/>
      <w:sz w:val="17"/>
      <w:szCs w:val="17"/>
    </w:rPr>
  </w:style>
  <w:style w:type="paragraph" w:customStyle="1" w:styleId="xl77">
    <w:name w:val="xl77"/>
    <w:basedOn w:val="Normal"/>
    <w:rsid w:val="002A752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78">
    <w:name w:val="xl78"/>
    <w:basedOn w:val="Normal"/>
    <w:rsid w:val="002A7523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Helv Cirilica" w:eastAsia="Times New Roman" w:hAnsi="Helv Cirilica"/>
      <w:b/>
      <w:bCs/>
      <w:sz w:val="24"/>
      <w:szCs w:val="24"/>
    </w:rPr>
  </w:style>
  <w:style w:type="paragraph" w:customStyle="1" w:styleId="xl79">
    <w:name w:val="xl79"/>
    <w:basedOn w:val="Normal"/>
    <w:rsid w:val="002A7523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Helv Cirilica" w:eastAsia="Times New Roman" w:hAnsi="Helv Cirilica"/>
      <w:sz w:val="24"/>
      <w:szCs w:val="24"/>
    </w:rPr>
  </w:style>
  <w:style w:type="paragraph" w:customStyle="1" w:styleId="xl80">
    <w:name w:val="xl80"/>
    <w:basedOn w:val="Normal"/>
    <w:rsid w:val="002A752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Helv Cirilica" w:eastAsia="Times New Roman" w:hAnsi="Helv Cirilica"/>
      <w:b/>
      <w:bCs/>
      <w:sz w:val="24"/>
      <w:szCs w:val="24"/>
    </w:rPr>
  </w:style>
  <w:style w:type="paragraph" w:customStyle="1" w:styleId="xl81">
    <w:name w:val="xl81"/>
    <w:basedOn w:val="Normal"/>
    <w:rsid w:val="002A752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Helv Cirilica" w:eastAsia="Times New Roman" w:hAnsi="Helv Cirilica"/>
      <w:sz w:val="24"/>
      <w:szCs w:val="24"/>
    </w:rPr>
  </w:style>
  <w:style w:type="paragraph" w:customStyle="1" w:styleId="xl82">
    <w:name w:val="xl82"/>
    <w:basedOn w:val="Normal"/>
    <w:rsid w:val="002A7523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Helv Cirilica" w:eastAsia="Times New Roman" w:hAnsi="Helv Cirilica"/>
      <w:sz w:val="17"/>
      <w:szCs w:val="17"/>
    </w:rPr>
  </w:style>
  <w:style w:type="paragraph" w:customStyle="1" w:styleId="xl83">
    <w:name w:val="xl83"/>
    <w:basedOn w:val="Normal"/>
    <w:rsid w:val="002A7523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Helv Cirilica" w:eastAsia="Times New Roman" w:hAnsi="Helv Cirilica"/>
      <w:b/>
      <w:bCs/>
      <w:sz w:val="24"/>
      <w:szCs w:val="24"/>
    </w:rPr>
  </w:style>
  <w:style w:type="paragraph" w:customStyle="1" w:styleId="xl84">
    <w:name w:val="xl84"/>
    <w:basedOn w:val="Normal"/>
    <w:rsid w:val="002A7523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Helv Cirilica" w:eastAsia="Times New Roman" w:hAnsi="Helv Cirilica"/>
      <w:sz w:val="24"/>
      <w:szCs w:val="24"/>
    </w:rPr>
  </w:style>
  <w:style w:type="paragraph" w:customStyle="1" w:styleId="xl85">
    <w:name w:val="xl85"/>
    <w:basedOn w:val="Normal"/>
    <w:rsid w:val="002A752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Helv Cirilica" w:eastAsia="Times New Roman" w:hAnsi="Helv Cirilica"/>
      <w:b/>
      <w:bCs/>
      <w:sz w:val="24"/>
      <w:szCs w:val="24"/>
    </w:rPr>
  </w:style>
  <w:style w:type="paragraph" w:customStyle="1" w:styleId="xl86">
    <w:name w:val="xl86"/>
    <w:basedOn w:val="Normal"/>
    <w:rsid w:val="002A7523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sz w:val="24"/>
      <w:szCs w:val="24"/>
    </w:rPr>
  </w:style>
  <w:style w:type="paragraph" w:customStyle="1" w:styleId="xl87">
    <w:name w:val="xl87"/>
    <w:basedOn w:val="Normal"/>
    <w:rsid w:val="002A752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Helv Cirilica" w:eastAsia="Times New Roman" w:hAnsi="Helv Cirilica"/>
      <w:b/>
      <w:bCs/>
      <w:sz w:val="24"/>
      <w:szCs w:val="24"/>
    </w:rPr>
  </w:style>
  <w:style w:type="paragraph" w:customStyle="1" w:styleId="xl88">
    <w:name w:val="xl88"/>
    <w:basedOn w:val="Normal"/>
    <w:rsid w:val="002A7523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elv Cirilica" w:eastAsia="Times New Roman" w:hAnsi="Helv Cirilica"/>
      <w:sz w:val="24"/>
      <w:szCs w:val="24"/>
    </w:rPr>
  </w:style>
  <w:style w:type="paragraph" w:customStyle="1" w:styleId="xl89">
    <w:name w:val="xl89"/>
    <w:basedOn w:val="Normal"/>
    <w:rsid w:val="002A752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Helv Cirilica" w:eastAsia="Times New Roman" w:hAnsi="Helv Cirilica"/>
      <w:sz w:val="18"/>
      <w:szCs w:val="18"/>
    </w:rPr>
  </w:style>
  <w:style w:type="paragraph" w:customStyle="1" w:styleId="xl90">
    <w:name w:val="xl90"/>
    <w:basedOn w:val="Normal"/>
    <w:rsid w:val="002A752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91">
    <w:name w:val="xl91"/>
    <w:basedOn w:val="Normal"/>
    <w:rsid w:val="002A752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Helv Cirilica" w:eastAsia="Times New Roman" w:hAnsi="Helv Cirilica"/>
      <w:sz w:val="18"/>
      <w:szCs w:val="18"/>
    </w:rPr>
  </w:style>
  <w:style w:type="paragraph" w:customStyle="1" w:styleId="xl92">
    <w:name w:val="xl92"/>
    <w:basedOn w:val="Normal"/>
    <w:rsid w:val="002A752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93">
    <w:name w:val="xl93"/>
    <w:basedOn w:val="Normal"/>
    <w:rsid w:val="002A752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Helv Cirilica" w:eastAsia="Times New Roman" w:hAnsi="Helv Cirilica"/>
      <w:sz w:val="18"/>
      <w:szCs w:val="18"/>
    </w:rPr>
  </w:style>
  <w:style w:type="paragraph" w:customStyle="1" w:styleId="xl94">
    <w:name w:val="xl94"/>
    <w:basedOn w:val="Normal"/>
    <w:rsid w:val="002A752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Helv Cirilica" w:eastAsia="Times New Roman" w:hAnsi="Helv Cirilica"/>
      <w:b/>
      <w:bCs/>
      <w:sz w:val="18"/>
      <w:szCs w:val="18"/>
    </w:rPr>
  </w:style>
  <w:style w:type="paragraph" w:customStyle="1" w:styleId="xl95">
    <w:name w:val="xl95"/>
    <w:basedOn w:val="Normal"/>
    <w:rsid w:val="002A7523"/>
    <w:pPr>
      <w:pBdr>
        <w:bottom w:val="single" w:sz="4" w:space="0" w:color="auto"/>
      </w:pBdr>
      <w:spacing w:before="100" w:beforeAutospacing="1" w:after="100" w:afterAutospacing="1"/>
    </w:pPr>
    <w:rPr>
      <w:rFonts w:ascii="Helv Cirilica" w:eastAsia="Times New Roman" w:hAnsi="Helv Cirilica"/>
      <w:sz w:val="18"/>
      <w:szCs w:val="18"/>
    </w:rPr>
  </w:style>
  <w:style w:type="paragraph" w:customStyle="1" w:styleId="xl96">
    <w:name w:val="xl96"/>
    <w:basedOn w:val="Normal"/>
    <w:rsid w:val="002A7523"/>
    <w:pPr>
      <w:pBdr>
        <w:bottom w:val="single" w:sz="8" w:space="0" w:color="auto"/>
      </w:pBdr>
      <w:spacing w:before="100" w:beforeAutospacing="1" w:after="100" w:afterAutospacing="1"/>
    </w:pPr>
    <w:rPr>
      <w:rFonts w:ascii="Helv Cirilica" w:eastAsia="Times New Roman" w:hAnsi="Helv Cirilica"/>
      <w:b/>
      <w:bCs/>
      <w:sz w:val="18"/>
      <w:szCs w:val="18"/>
    </w:rPr>
  </w:style>
  <w:style w:type="paragraph" w:customStyle="1" w:styleId="xl97">
    <w:name w:val="xl97"/>
    <w:basedOn w:val="Normal"/>
    <w:rsid w:val="002A7523"/>
    <w:pPr>
      <w:pBdr>
        <w:bottom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98">
    <w:name w:val="xl98"/>
    <w:basedOn w:val="Normal"/>
    <w:rsid w:val="002A7523"/>
    <w:pPr>
      <w:pBdr>
        <w:bottom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paragraph" w:customStyle="1" w:styleId="xl99">
    <w:name w:val="xl99"/>
    <w:basedOn w:val="Normal"/>
    <w:rsid w:val="002A7523"/>
    <w:pPr>
      <w:pBdr>
        <w:top w:val="single" w:sz="4" w:space="0" w:color="auto"/>
      </w:pBdr>
      <w:spacing w:before="100" w:beforeAutospacing="1" w:after="100" w:afterAutospacing="1"/>
    </w:pPr>
    <w:rPr>
      <w:rFonts w:ascii="Helv Cirilica" w:eastAsia="Times New Roman" w:hAnsi="Helv Cirilica"/>
      <w:sz w:val="18"/>
      <w:szCs w:val="18"/>
    </w:rPr>
  </w:style>
  <w:style w:type="paragraph" w:customStyle="1" w:styleId="xl100">
    <w:name w:val="xl100"/>
    <w:basedOn w:val="Normal"/>
    <w:rsid w:val="002A7523"/>
    <w:pPr>
      <w:pBdr>
        <w:bottom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101">
    <w:name w:val="xl101"/>
    <w:basedOn w:val="Normal"/>
    <w:rsid w:val="002A752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Helv Cirilica" w:eastAsia="Times New Roman" w:hAnsi="Helv Cirilica"/>
      <w:b/>
      <w:bCs/>
      <w:sz w:val="18"/>
      <w:szCs w:val="18"/>
    </w:rPr>
  </w:style>
  <w:style w:type="paragraph" w:customStyle="1" w:styleId="xl102">
    <w:name w:val="xl102"/>
    <w:basedOn w:val="Normal"/>
    <w:rsid w:val="002A752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paragraph" w:customStyle="1" w:styleId="xl103">
    <w:name w:val="xl103"/>
    <w:basedOn w:val="Normal"/>
    <w:rsid w:val="002A7523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Helv Cirilica" w:eastAsia="Times New Roman" w:hAnsi="Helv Cirilica"/>
      <w:sz w:val="18"/>
      <w:szCs w:val="18"/>
    </w:rPr>
  </w:style>
  <w:style w:type="paragraph" w:customStyle="1" w:styleId="xl104">
    <w:name w:val="xl104"/>
    <w:basedOn w:val="Normal"/>
    <w:rsid w:val="002A7523"/>
    <w:pPr>
      <w:pBdr>
        <w:bottom w:val="single" w:sz="4" w:space="0" w:color="auto"/>
      </w:pBdr>
      <w:spacing w:before="100" w:beforeAutospacing="1" w:after="100" w:afterAutospacing="1"/>
    </w:pPr>
    <w:rPr>
      <w:rFonts w:ascii="Helv Cirilica" w:eastAsia="Times New Roman" w:hAnsi="Helv Cirilica"/>
      <w:b/>
      <w:bCs/>
      <w:sz w:val="18"/>
      <w:szCs w:val="18"/>
    </w:rPr>
  </w:style>
  <w:style w:type="paragraph" w:customStyle="1" w:styleId="xl105">
    <w:name w:val="xl105"/>
    <w:basedOn w:val="Normal"/>
    <w:rsid w:val="002A7523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Helv Cirilica" w:eastAsia="Times New Roman" w:hAnsi="Helv Cirilica"/>
      <w:sz w:val="24"/>
      <w:szCs w:val="24"/>
    </w:rPr>
  </w:style>
  <w:style w:type="paragraph" w:customStyle="1" w:styleId="xl106">
    <w:name w:val="xl106"/>
    <w:basedOn w:val="Normal"/>
    <w:rsid w:val="002A752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Helv Cirilica" w:eastAsia="Times New Roman" w:hAnsi="Helv Cirilica"/>
      <w:b/>
      <w:bCs/>
      <w:sz w:val="16"/>
      <w:szCs w:val="16"/>
    </w:rPr>
  </w:style>
  <w:style w:type="paragraph" w:customStyle="1" w:styleId="xl107">
    <w:name w:val="xl107"/>
    <w:basedOn w:val="Normal"/>
    <w:rsid w:val="002A752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b/>
      <w:bCs/>
      <w:sz w:val="24"/>
      <w:szCs w:val="24"/>
    </w:rPr>
  </w:style>
  <w:style w:type="paragraph" w:customStyle="1" w:styleId="xl108">
    <w:name w:val="xl108"/>
    <w:basedOn w:val="Normal"/>
    <w:rsid w:val="002A7523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sz w:val="24"/>
      <w:szCs w:val="24"/>
    </w:rPr>
  </w:style>
  <w:style w:type="paragraph" w:customStyle="1" w:styleId="xl109">
    <w:name w:val="xl109"/>
    <w:basedOn w:val="Normal"/>
    <w:rsid w:val="002A75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Helv Cirilica" w:eastAsia="Times New Roman" w:hAnsi="Helv Cirilica"/>
      <w:b/>
      <w:bCs/>
      <w:sz w:val="24"/>
      <w:szCs w:val="24"/>
    </w:rPr>
  </w:style>
  <w:style w:type="paragraph" w:customStyle="1" w:styleId="xl110">
    <w:name w:val="xl110"/>
    <w:basedOn w:val="Normal"/>
    <w:rsid w:val="002A752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Helv Cirilica" w:eastAsia="Times New Roman" w:hAnsi="Helv Cirilica"/>
      <w:b/>
      <w:bCs/>
      <w:sz w:val="24"/>
      <w:szCs w:val="24"/>
    </w:rPr>
  </w:style>
  <w:style w:type="paragraph" w:customStyle="1" w:styleId="xl111">
    <w:name w:val="xl111"/>
    <w:basedOn w:val="Normal"/>
    <w:rsid w:val="002A752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Helv Cirilica" w:eastAsia="Times New Roman" w:hAnsi="Helv Cirilica"/>
      <w:b/>
      <w:bCs/>
      <w:sz w:val="24"/>
      <w:szCs w:val="24"/>
    </w:rPr>
  </w:style>
  <w:style w:type="paragraph" w:customStyle="1" w:styleId="xl112">
    <w:name w:val="xl112"/>
    <w:basedOn w:val="Normal"/>
    <w:rsid w:val="002A7523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sz w:val="24"/>
      <w:szCs w:val="24"/>
    </w:rPr>
  </w:style>
  <w:style w:type="paragraph" w:customStyle="1" w:styleId="xl113">
    <w:name w:val="xl113"/>
    <w:basedOn w:val="Normal"/>
    <w:rsid w:val="002A75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sz w:val="24"/>
      <w:szCs w:val="24"/>
    </w:rPr>
  </w:style>
  <w:style w:type="paragraph" w:customStyle="1" w:styleId="xl114">
    <w:name w:val="xl114"/>
    <w:basedOn w:val="Normal"/>
    <w:rsid w:val="002A752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sz w:val="24"/>
      <w:szCs w:val="24"/>
    </w:rPr>
  </w:style>
  <w:style w:type="paragraph" w:customStyle="1" w:styleId="xl115">
    <w:name w:val="xl115"/>
    <w:basedOn w:val="Normal"/>
    <w:rsid w:val="002A7523"/>
    <w:pPr>
      <w:pBdr>
        <w:top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116">
    <w:name w:val="xl116"/>
    <w:basedOn w:val="Normal"/>
    <w:rsid w:val="002A75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Helv Cirilica" w:eastAsia="Times New Roman" w:hAnsi="Helv Cirilica"/>
      <w:sz w:val="18"/>
      <w:szCs w:val="18"/>
    </w:rPr>
  </w:style>
  <w:style w:type="paragraph" w:customStyle="1" w:styleId="xl117">
    <w:name w:val="xl117"/>
    <w:basedOn w:val="Normal"/>
    <w:rsid w:val="002A7523"/>
    <w:pPr>
      <w:pBdr>
        <w:bottom w:val="single" w:sz="4" w:space="0" w:color="auto"/>
      </w:pBdr>
      <w:spacing w:before="100" w:beforeAutospacing="1" w:after="100" w:afterAutospacing="1"/>
    </w:pPr>
    <w:rPr>
      <w:rFonts w:ascii="Helv Cirilica" w:eastAsia="Times New Roman" w:hAnsi="Helv Cirilica"/>
      <w:sz w:val="18"/>
      <w:szCs w:val="18"/>
    </w:rPr>
  </w:style>
  <w:style w:type="paragraph" w:customStyle="1" w:styleId="xl118">
    <w:name w:val="xl118"/>
    <w:basedOn w:val="Normal"/>
    <w:rsid w:val="002A7523"/>
    <w:pPr>
      <w:pBdr>
        <w:top w:val="single" w:sz="4" w:space="0" w:color="auto"/>
      </w:pBdr>
      <w:spacing w:before="100" w:beforeAutospacing="1" w:after="100" w:afterAutospacing="1"/>
    </w:pPr>
    <w:rPr>
      <w:rFonts w:ascii="Helv Cirilica" w:eastAsia="Times New Roman" w:hAnsi="Helv Cirilica"/>
      <w:sz w:val="18"/>
      <w:szCs w:val="18"/>
    </w:rPr>
  </w:style>
  <w:style w:type="paragraph" w:customStyle="1" w:styleId="xl119">
    <w:name w:val="xl119"/>
    <w:basedOn w:val="Normal"/>
    <w:rsid w:val="002A752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Helv Cirilica" w:eastAsia="Times New Roman" w:hAnsi="Helv Cirilica"/>
      <w:sz w:val="18"/>
      <w:szCs w:val="18"/>
    </w:rPr>
  </w:style>
  <w:style w:type="paragraph" w:customStyle="1" w:styleId="xl120">
    <w:name w:val="xl120"/>
    <w:basedOn w:val="Normal"/>
    <w:rsid w:val="002A7523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sz w:val="24"/>
      <w:szCs w:val="24"/>
    </w:rPr>
  </w:style>
  <w:style w:type="paragraph" w:customStyle="1" w:styleId="xl121">
    <w:name w:val="xl121"/>
    <w:basedOn w:val="Normal"/>
    <w:rsid w:val="002A752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b/>
      <w:bCs/>
      <w:sz w:val="24"/>
      <w:szCs w:val="24"/>
    </w:rPr>
  </w:style>
  <w:style w:type="paragraph" w:customStyle="1" w:styleId="xl122">
    <w:name w:val="xl122"/>
    <w:basedOn w:val="Normal"/>
    <w:rsid w:val="002A7523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elv Cirilica" w:eastAsia="Times New Roman" w:hAnsi="Helv Cirilica"/>
      <w:b/>
      <w:bCs/>
      <w:sz w:val="24"/>
      <w:szCs w:val="24"/>
    </w:rPr>
  </w:style>
  <w:style w:type="paragraph" w:customStyle="1" w:styleId="xl123">
    <w:name w:val="xl123"/>
    <w:basedOn w:val="Normal"/>
    <w:rsid w:val="002A752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b/>
      <w:bCs/>
      <w:sz w:val="24"/>
      <w:szCs w:val="24"/>
    </w:rPr>
  </w:style>
  <w:style w:type="paragraph" w:customStyle="1" w:styleId="xl124">
    <w:name w:val="xl124"/>
    <w:basedOn w:val="Normal"/>
    <w:rsid w:val="002A75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125">
    <w:name w:val="xl125"/>
    <w:basedOn w:val="Normal"/>
    <w:rsid w:val="002A75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126">
    <w:name w:val="xl126"/>
    <w:basedOn w:val="Normal"/>
    <w:rsid w:val="002A752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sz w:val="24"/>
      <w:szCs w:val="24"/>
    </w:rPr>
  </w:style>
  <w:style w:type="paragraph" w:customStyle="1" w:styleId="xl127">
    <w:name w:val="xl127"/>
    <w:basedOn w:val="Normal"/>
    <w:rsid w:val="002A752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sz w:val="24"/>
      <w:szCs w:val="24"/>
    </w:rPr>
  </w:style>
  <w:style w:type="paragraph" w:customStyle="1" w:styleId="xl128">
    <w:name w:val="xl128"/>
    <w:basedOn w:val="Normal"/>
    <w:rsid w:val="002A7523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sz w:val="24"/>
      <w:szCs w:val="24"/>
    </w:rPr>
  </w:style>
  <w:style w:type="paragraph" w:customStyle="1" w:styleId="xl129">
    <w:name w:val="xl129"/>
    <w:basedOn w:val="Normal"/>
    <w:rsid w:val="002A752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Helv Cirilica" w:eastAsia="Times New Roman" w:hAnsi="Helv Cirilica"/>
      <w:b/>
      <w:bCs/>
      <w:sz w:val="24"/>
      <w:szCs w:val="24"/>
    </w:rPr>
  </w:style>
  <w:style w:type="paragraph" w:customStyle="1" w:styleId="xl130">
    <w:name w:val="xl130"/>
    <w:basedOn w:val="Normal"/>
    <w:rsid w:val="002A7523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Helv Cirilica" w:eastAsia="Times New Roman" w:hAnsi="Helv Cirilica"/>
      <w:b/>
      <w:bCs/>
      <w:sz w:val="24"/>
      <w:szCs w:val="24"/>
    </w:rPr>
  </w:style>
  <w:style w:type="paragraph" w:customStyle="1" w:styleId="xl131">
    <w:name w:val="xl131"/>
    <w:basedOn w:val="Normal"/>
    <w:rsid w:val="002A7523"/>
    <w:pPr>
      <w:pBdr>
        <w:top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132">
    <w:name w:val="xl132"/>
    <w:basedOn w:val="Normal"/>
    <w:rsid w:val="002A7523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b/>
      <w:bCs/>
      <w:sz w:val="24"/>
      <w:szCs w:val="24"/>
    </w:rPr>
  </w:style>
  <w:style w:type="paragraph" w:customStyle="1" w:styleId="xl133">
    <w:name w:val="xl133"/>
    <w:basedOn w:val="Normal"/>
    <w:rsid w:val="002A752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b/>
      <w:bCs/>
      <w:sz w:val="24"/>
      <w:szCs w:val="24"/>
    </w:rPr>
  </w:style>
  <w:style w:type="paragraph" w:customStyle="1" w:styleId="xl134">
    <w:name w:val="xl134"/>
    <w:basedOn w:val="Normal"/>
    <w:rsid w:val="002A7523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elv Cirilica" w:eastAsia="Times New Roman" w:hAnsi="Helv Cirilica"/>
      <w:b/>
      <w:bCs/>
      <w:sz w:val="24"/>
      <w:szCs w:val="24"/>
    </w:rPr>
  </w:style>
  <w:style w:type="paragraph" w:customStyle="1" w:styleId="xl135">
    <w:name w:val="xl135"/>
    <w:basedOn w:val="Normal"/>
    <w:rsid w:val="002A7523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Helv Cirilica" w:eastAsia="Times New Roman" w:hAnsi="Helv Cirilica"/>
      <w:b/>
      <w:bCs/>
      <w:sz w:val="24"/>
      <w:szCs w:val="24"/>
    </w:rPr>
  </w:style>
  <w:style w:type="paragraph" w:customStyle="1" w:styleId="xl136">
    <w:name w:val="xl136"/>
    <w:basedOn w:val="Normal"/>
    <w:rsid w:val="002A7523"/>
    <w:pPr>
      <w:spacing w:before="100" w:beforeAutospacing="1" w:after="100" w:afterAutospacing="1"/>
    </w:pPr>
    <w:rPr>
      <w:rFonts w:ascii="Helv Cirilica" w:eastAsia="Times New Roman" w:hAnsi="Helv Cirilica"/>
      <w:b/>
      <w:bCs/>
      <w:sz w:val="18"/>
      <w:szCs w:val="18"/>
    </w:rPr>
  </w:style>
  <w:style w:type="paragraph" w:customStyle="1" w:styleId="xl137">
    <w:name w:val="xl137"/>
    <w:basedOn w:val="Normal"/>
    <w:rsid w:val="002A75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Helv Cirilica" w:eastAsia="Times New Roman" w:hAnsi="Helv Cirilica"/>
      <w:sz w:val="18"/>
      <w:szCs w:val="18"/>
    </w:rPr>
  </w:style>
  <w:style w:type="paragraph" w:customStyle="1" w:styleId="xl138">
    <w:name w:val="xl138"/>
    <w:basedOn w:val="Normal"/>
    <w:rsid w:val="002A75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sz w:val="24"/>
      <w:szCs w:val="24"/>
    </w:rPr>
  </w:style>
  <w:style w:type="paragraph" w:customStyle="1" w:styleId="xl139">
    <w:name w:val="xl139"/>
    <w:basedOn w:val="Normal"/>
    <w:rsid w:val="002A75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b/>
      <w:bCs/>
      <w:sz w:val="24"/>
      <w:szCs w:val="24"/>
    </w:rPr>
  </w:style>
  <w:style w:type="paragraph" w:customStyle="1" w:styleId="xl140">
    <w:name w:val="xl140"/>
    <w:basedOn w:val="Normal"/>
    <w:rsid w:val="002A7523"/>
    <w:pPr>
      <w:pBdr>
        <w:bottom w:val="single" w:sz="4" w:space="0" w:color="auto"/>
      </w:pBdr>
      <w:spacing w:before="100" w:beforeAutospacing="1" w:after="100" w:afterAutospacing="1"/>
    </w:pPr>
    <w:rPr>
      <w:rFonts w:ascii="Helv Cirilica" w:eastAsia="Times New Roman" w:hAnsi="Helv Cirilica"/>
      <w:sz w:val="18"/>
      <w:szCs w:val="18"/>
    </w:rPr>
  </w:style>
  <w:style w:type="paragraph" w:customStyle="1" w:styleId="xl141">
    <w:name w:val="xl141"/>
    <w:basedOn w:val="Normal"/>
    <w:rsid w:val="002A7523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Helv Cirilica" w:eastAsia="Times New Roman" w:hAnsi="Helv Cirilica"/>
      <w:b/>
      <w:bCs/>
      <w:sz w:val="24"/>
      <w:szCs w:val="24"/>
    </w:rPr>
  </w:style>
  <w:style w:type="paragraph" w:customStyle="1" w:styleId="xl142">
    <w:name w:val="xl142"/>
    <w:basedOn w:val="Normal"/>
    <w:rsid w:val="002A7523"/>
    <w:pPr>
      <w:pBdr>
        <w:bottom w:val="single" w:sz="8" w:space="0" w:color="auto"/>
      </w:pBdr>
      <w:spacing w:before="100" w:beforeAutospacing="1" w:after="100" w:afterAutospacing="1"/>
    </w:pPr>
    <w:rPr>
      <w:rFonts w:ascii="Helv Cirilica" w:eastAsia="Times New Roman" w:hAnsi="Helv Cirilica"/>
      <w:sz w:val="18"/>
      <w:szCs w:val="18"/>
    </w:rPr>
  </w:style>
  <w:style w:type="paragraph" w:customStyle="1" w:styleId="xl143">
    <w:name w:val="xl143"/>
    <w:basedOn w:val="Normal"/>
    <w:rsid w:val="002A7523"/>
    <w:pPr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sz w:val="24"/>
      <w:szCs w:val="24"/>
    </w:rPr>
  </w:style>
  <w:style w:type="paragraph" w:customStyle="1" w:styleId="xl144">
    <w:name w:val="xl144"/>
    <w:basedOn w:val="Normal"/>
    <w:rsid w:val="002A7523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sz w:val="24"/>
      <w:szCs w:val="24"/>
    </w:rPr>
  </w:style>
  <w:style w:type="paragraph" w:customStyle="1" w:styleId="xl145">
    <w:name w:val="xl145"/>
    <w:basedOn w:val="Normal"/>
    <w:rsid w:val="002A752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sz w:val="24"/>
      <w:szCs w:val="24"/>
    </w:rPr>
  </w:style>
  <w:style w:type="paragraph" w:customStyle="1" w:styleId="xl146">
    <w:name w:val="xl146"/>
    <w:basedOn w:val="Normal"/>
    <w:rsid w:val="002A7523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Helv Cirilica" w:eastAsia="Times New Roman" w:hAnsi="Helv Cirilica"/>
      <w:sz w:val="24"/>
      <w:szCs w:val="24"/>
    </w:rPr>
  </w:style>
  <w:style w:type="paragraph" w:customStyle="1" w:styleId="xl147">
    <w:name w:val="xl147"/>
    <w:basedOn w:val="Normal"/>
    <w:rsid w:val="002A7523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sz w:val="24"/>
      <w:szCs w:val="24"/>
    </w:rPr>
  </w:style>
  <w:style w:type="paragraph" w:customStyle="1" w:styleId="xl148">
    <w:name w:val="xl148"/>
    <w:basedOn w:val="Normal"/>
    <w:rsid w:val="002A75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Helv Cirilica" w:eastAsia="Times New Roman" w:hAnsi="Helv Cirilica"/>
      <w:sz w:val="24"/>
      <w:szCs w:val="24"/>
    </w:rPr>
  </w:style>
  <w:style w:type="paragraph" w:customStyle="1" w:styleId="xl149">
    <w:name w:val="xl149"/>
    <w:basedOn w:val="Normal"/>
    <w:rsid w:val="002A7523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elv Cirilica" w:eastAsia="Times New Roman" w:hAnsi="Helv Cirilica"/>
      <w:b/>
      <w:bCs/>
      <w:sz w:val="16"/>
      <w:szCs w:val="16"/>
    </w:rPr>
  </w:style>
  <w:style w:type="paragraph" w:customStyle="1" w:styleId="xl150">
    <w:name w:val="xl150"/>
    <w:basedOn w:val="Normal"/>
    <w:rsid w:val="002A752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elv Cirilica" w:eastAsia="Times New Roman" w:hAnsi="Helv Cirilica"/>
      <w:b/>
      <w:bCs/>
      <w:sz w:val="16"/>
      <w:szCs w:val="16"/>
    </w:rPr>
  </w:style>
  <w:style w:type="paragraph" w:customStyle="1" w:styleId="xl151">
    <w:name w:val="xl151"/>
    <w:basedOn w:val="Normal"/>
    <w:rsid w:val="002A7523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Helv Cirilica" w:eastAsia="Times New Roman" w:hAnsi="Helv Cirilica"/>
      <w:b/>
      <w:bCs/>
      <w:sz w:val="16"/>
      <w:szCs w:val="16"/>
    </w:rPr>
  </w:style>
  <w:style w:type="paragraph" w:customStyle="1" w:styleId="xl152">
    <w:name w:val="xl152"/>
    <w:basedOn w:val="Normal"/>
    <w:rsid w:val="002A752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Helv Cirilica" w:eastAsia="Times New Roman" w:hAnsi="Helv Cirilica"/>
      <w:sz w:val="24"/>
      <w:szCs w:val="24"/>
    </w:rPr>
  </w:style>
  <w:style w:type="paragraph" w:customStyle="1" w:styleId="xl153">
    <w:name w:val="xl153"/>
    <w:basedOn w:val="Normal"/>
    <w:rsid w:val="002A752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Helv Cirilica" w:eastAsia="Times New Roman" w:hAnsi="Helv Cirilica"/>
      <w:sz w:val="24"/>
      <w:szCs w:val="24"/>
    </w:rPr>
  </w:style>
  <w:style w:type="paragraph" w:customStyle="1" w:styleId="xl154">
    <w:name w:val="xl154"/>
    <w:basedOn w:val="Normal"/>
    <w:rsid w:val="002A752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Helv Cirilica" w:eastAsia="Times New Roman" w:hAnsi="Helv Cirilica"/>
      <w:sz w:val="24"/>
      <w:szCs w:val="24"/>
    </w:rPr>
  </w:style>
  <w:style w:type="paragraph" w:customStyle="1" w:styleId="xl155">
    <w:name w:val="xl155"/>
    <w:basedOn w:val="Normal"/>
    <w:rsid w:val="002A752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Helv Cirilica" w:eastAsia="Times New Roman" w:hAnsi="Helv Cirilica"/>
      <w:b/>
      <w:bCs/>
      <w:sz w:val="24"/>
      <w:szCs w:val="24"/>
    </w:rPr>
  </w:style>
  <w:style w:type="paragraph" w:customStyle="1" w:styleId="xl156">
    <w:name w:val="xl156"/>
    <w:basedOn w:val="Normal"/>
    <w:rsid w:val="002A7523"/>
    <w:pPr>
      <w:spacing w:before="100" w:beforeAutospacing="1" w:after="100" w:afterAutospacing="1"/>
      <w:jc w:val="right"/>
      <w:textAlignment w:val="center"/>
    </w:pPr>
    <w:rPr>
      <w:rFonts w:ascii="Helv Cirilica" w:eastAsia="Times New Roman" w:hAnsi="Helv Cirilica"/>
      <w:sz w:val="24"/>
      <w:szCs w:val="24"/>
    </w:rPr>
  </w:style>
  <w:style w:type="paragraph" w:customStyle="1" w:styleId="xl157">
    <w:name w:val="xl157"/>
    <w:basedOn w:val="Normal"/>
    <w:rsid w:val="002A752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sz w:val="24"/>
      <w:szCs w:val="24"/>
    </w:rPr>
  </w:style>
  <w:style w:type="paragraph" w:customStyle="1" w:styleId="xl158">
    <w:name w:val="xl158"/>
    <w:basedOn w:val="Normal"/>
    <w:rsid w:val="002A7523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Helv Cirilica" w:eastAsia="Times New Roman" w:hAnsi="Helv Cirilica"/>
      <w:b/>
      <w:bCs/>
      <w:sz w:val="16"/>
      <w:szCs w:val="16"/>
    </w:rPr>
  </w:style>
  <w:style w:type="paragraph" w:customStyle="1" w:styleId="xl159">
    <w:name w:val="xl159"/>
    <w:basedOn w:val="Normal"/>
    <w:rsid w:val="002A752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sz w:val="24"/>
      <w:szCs w:val="24"/>
    </w:rPr>
  </w:style>
  <w:style w:type="paragraph" w:customStyle="1" w:styleId="xl160">
    <w:name w:val="xl160"/>
    <w:basedOn w:val="Normal"/>
    <w:rsid w:val="002A752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Helv Cirilica" w:eastAsia="Times New Roman" w:hAnsi="Helv Cirilica"/>
      <w:b/>
      <w:bCs/>
      <w:sz w:val="24"/>
      <w:szCs w:val="24"/>
    </w:rPr>
  </w:style>
  <w:style w:type="paragraph" w:customStyle="1" w:styleId="xl161">
    <w:name w:val="xl161"/>
    <w:basedOn w:val="Normal"/>
    <w:rsid w:val="002A7523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Helv Cirilica" w:eastAsia="Times New Roman" w:hAnsi="Helv Cirilica"/>
      <w:b/>
      <w:bCs/>
      <w:sz w:val="24"/>
      <w:szCs w:val="24"/>
    </w:rPr>
  </w:style>
  <w:style w:type="paragraph" w:customStyle="1" w:styleId="xl162">
    <w:name w:val="xl162"/>
    <w:basedOn w:val="Normal"/>
    <w:rsid w:val="002A7523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8"/>
      <w:szCs w:val="28"/>
    </w:rPr>
  </w:style>
  <w:style w:type="paragraph" w:customStyle="1" w:styleId="xl163">
    <w:name w:val="xl163"/>
    <w:basedOn w:val="Normal"/>
    <w:rsid w:val="002A7523"/>
    <w:pP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8"/>
      <w:szCs w:val="28"/>
    </w:rPr>
  </w:style>
  <w:style w:type="paragraph" w:customStyle="1" w:styleId="font0">
    <w:name w:val="font0"/>
    <w:basedOn w:val="Normal"/>
    <w:rsid w:val="002A7523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</w:rPr>
  </w:style>
  <w:style w:type="paragraph" w:customStyle="1" w:styleId="font5">
    <w:name w:val="font5"/>
    <w:basedOn w:val="Normal"/>
    <w:rsid w:val="002A7523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</w:rPr>
  </w:style>
  <w:style w:type="paragraph" w:customStyle="1" w:styleId="font6">
    <w:name w:val="font6"/>
    <w:basedOn w:val="Normal"/>
    <w:rsid w:val="002A7523"/>
    <w:pPr>
      <w:spacing w:before="100" w:beforeAutospacing="1" w:after="100" w:afterAutospacing="1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64">
    <w:name w:val="xl164"/>
    <w:basedOn w:val="Normal"/>
    <w:rsid w:val="002A75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65">
    <w:name w:val="xl165"/>
    <w:basedOn w:val="Normal"/>
    <w:rsid w:val="002A75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66">
    <w:name w:val="xl166"/>
    <w:basedOn w:val="Normal"/>
    <w:rsid w:val="002A7523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67">
    <w:name w:val="xl167"/>
    <w:basedOn w:val="Normal"/>
    <w:rsid w:val="002A752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elv Cirilica" w:eastAsia="Times New Roman" w:hAnsi="Helv Cirilica"/>
      <w:sz w:val="24"/>
      <w:szCs w:val="24"/>
    </w:rPr>
  </w:style>
  <w:style w:type="paragraph" w:customStyle="1" w:styleId="xl168">
    <w:name w:val="xl168"/>
    <w:basedOn w:val="Normal"/>
    <w:rsid w:val="002A752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Helv Cirilica" w:eastAsia="Times New Roman" w:hAnsi="Helv Cirilica"/>
      <w:sz w:val="24"/>
      <w:szCs w:val="24"/>
    </w:rPr>
  </w:style>
  <w:style w:type="paragraph" w:customStyle="1" w:styleId="xl169">
    <w:name w:val="xl169"/>
    <w:basedOn w:val="Normal"/>
    <w:rsid w:val="002A7523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170">
    <w:name w:val="xl170"/>
    <w:basedOn w:val="Normal"/>
    <w:rsid w:val="002A7523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171">
    <w:name w:val="xl171"/>
    <w:basedOn w:val="Normal"/>
    <w:rsid w:val="002A7523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72">
    <w:name w:val="xl172"/>
    <w:basedOn w:val="Normal"/>
    <w:rsid w:val="002A752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73">
    <w:name w:val="xl173"/>
    <w:basedOn w:val="Normal"/>
    <w:rsid w:val="002A752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b/>
      <w:bCs/>
      <w:color w:val="0000FF"/>
      <w:sz w:val="24"/>
      <w:szCs w:val="24"/>
    </w:rPr>
  </w:style>
  <w:style w:type="paragraph" w:customStyle="1" w:styleId="xl174">
    <w:name w:val="xl174"/>
    <w:basedOn w:val="Normal"/>
    <w:rsid w:val="002A7523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75">
    <w:name w:val="xl175"/>
    <w:basedOn w:val="Normal"/>
    <w:rsid w:val="002A752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76">
    <w:name w:val="xl176"/>
    <w:basedOn w:val="Normal"/>
    <w:rsid w:val="002A752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sz w:val="24"/>
      <w:szCs w:val="24"/>
    </w:rPr>
  </w:style>
  <w:style w:type="paragraph" w:customStyle="1" w:styleId="xl177">
    <w:name w:val="xl177"/>
    <w:basedOn w:val="Normal"/>
    <w:rsid w:val="002A752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78">
    <w:name w:val="xl178"/>
    <w:basedOn w:val="Normal"/>
    <w:rsid w:val="002A752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sz w:val="24"/>
      <w:szCs w:val="24"/>
    </w:rPr>
  </w:style>
  <w:style w:type="paragraph" w:customStyle="1" w:styleId="xl179">
    <w:name w:val="xl179"/>
    <w:basedOn w:val="Normal"/>
    <w:rsid w:val="002A75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color w:val="0000FF"/>
      <w:sz w:val="24"/>
      <w:szCs w:val="24"/>
    </w:rPr>
  </w:style>
  <w:style w:type="paragraph" w:customStyle="1" w:styleId="xl180">
    <w:name w:val="xl180"/>
    <w:basedOn w:val="Normal"/>
    <w:rsid w:val="002A752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color w:val="0000FF"/>
      <w:sz w:val="24"/>
      <w:szCs w:val="24"/>
    </w:rPr>
  </w:style>
  <w:style w:type="paragraph" w:customStyle="1" w:styleId="xl181">
    <w:name w:val="xl181"/>
    <w:basedOn w:val="Normal"/>
    <w:rsid w:val="002A752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sz w:val="24"/>
      <w:szCs w:val="24"/>
    </w:rPr>
  </w:style>
  <w:style w:type="paragraph" w:customStyle="1" w:styleId="xl182">
    <w:name w:val="xl182"/>
    <w:basedOn w:val="Normal"/>
    <w:rsid w:val="002A752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</w:rPr>
  </w:style>
  <w:style w:type="paragraph" w:customStyle="1" w:styleId="xl183">
    <w:name w:val="xl183"/>
    <w:basedOn w:val="Normal"/>
    <w:rsid w:val="002A752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color w:val="000000"/>
      <w:sz w:val="24"/>
      <w:szCs w:val="24"/>
    </w:rPr>
  </w:style>
  <w:style w:type="paragraph" w:customStyle="1" w:styleId="xl184">
    <w:name w:val="xl184"/>
    <w:basedOn w:val="Normal"/>
    <w:rsid w:val="002A752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Times New Roman"/>
      <w:color w:val="0000FF"/>
      <w:sz w:val="24"/>
      <w:szCs w:val="24"/>
    </w:rPr>
  </w:style>
  <w:style w:type="paragraph" w:customStyle="1" w:styleId="xl185">
    <w:name w:val="xl185"/>
    <w:basedOn w:val="Normal"/>
    <w:rsid w:val="002A752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color w:val="0000FF"/>
      <w:sz w:val="24"/>
      <w:szCs w:val="24"/>
    </w:rPr>
  </w:style>
  <w:style w:type="paragraph" w:customStyle="1" w:styleId="xl186">
    <w:name w:val="xl186"/>
    <w:basedOn w:val="Normal"/>
    <w:rsid w:val="002A7523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87">
    <w:name w:val="xl187"/>
    <w:basedOn w:val="Normal"/>
    <w:rsid w:val="002A752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</w:rPr>
  </w:style>
  <w:style w:type="paragraph" w:customStyle="1" w:styleId="xl188">
    <w:name w:val="xl188"/>
    <w:basedOn w:val="Normal"/>
    <w:rsid w:val="002A7523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</w:rPr>
  </w:style>
  <w:style w:type="paragraph" w:customStyle="1" w:styleId="xl189">
    <w:name w:val="xl189"/>
    <w:basedOn w:val="Normal"/>
    <w:rsid w:val="002A75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190">
    <w:name w:val="xl190"/>
    <w:basedOn w:val="Normal"/>
    <w:rsid w:val="002A752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</w:rPr>
  </w:style>
  <w:style w:type="paragraph" w:customStyle="1" w:styleId="xl191">
    <w:name w:val="xl191"/>
    <w:basedOn w:val="Normal"/>
    <w:rsid w:val="002A7523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</w:rPr>
  </w:style>
  <w:style w:type="paragraph" w:customStyle="1" w:styleId="xl192">
    <w:name w:val="xl192"/>
    <w:basedOn w:val="Normal"/>
    <w:rsid w:val="002A752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</w:rPr>
  </w:style>
  <w:style w:type="paragraph" w:customStyle="1" w:styleId="xl193">
    <w:name w:val="xl193"/>
    <w:basedOn w:val="Normal"/>
    <w:rsid w:val="002A752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94">
    <w:name w:val="xl194"/>
    <w:basedOn w:val="Normal"/>
    <w:rsid w:val="002A7523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95">
    <w:name w:val="xl195"/>
    <w:basedOn w:val="Normal"/>
    <w:rsid w:val="002A7523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sz w:val="24"/>
      <w:szCs w:val="24"/>
    </w:rPr>
  </w:style>
  <w:style w:type="paragraph" w:customStyle="1" w:styleId="xl196">
    <w:name w:val="xl196"/>
    <w:basedOn w:val="Normal"/>
    <w:rsid w:val="002A752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0000FF"/>
      <w:sz w:val="24"/>
      <w:szCs w:val="24"/>
    </w:rPr>
  </w:style>
  <w:style w:type="paragraph" w:customStyle="1" w:styleId="xl197">
    <w:name w:val="xl197"/>
    <w:basedOn w:val="Normal"/>
    <w:rsid w:val="002A75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98">
    <w:name w:val="xl198"/>
    <w:basedOn w:val="Normal"/>
    <w:rsid w:val="002A752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sz w:val="24"/>
      <w:szCs w:val="24"/>
    </w:rPr>
  </w:style>
  <w:style w:type="paragraph" w:customStyle="1" w:styleId="xl199">
    <w:name w:val="xl199"/>
    <w:basedOn w:val="Normal"/>
    <w:rsid w:val="002A75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sz w:val="24"/>
      <w:szCs w:val="24"/>
    </w:rPr>
  </w:style>
  <w:style w:type="paragraph" w:customStyle="1" w:styleId="xl200">
    <w:name w:val="xl200"/>
    <w:basedOn w:val="Normal"/>
    <w:rsid w:val="002A75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201">
    <w:name w:val="xl201"/>
    <w:basedOn w:val="Normal"/>
    <w:rsid w:val="002A752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elv Cirilica" w:eastAsia="Times New Roman" w:hAnsi="Helv Cirilica"/>
      <w:sz w:val="24"/>
      <w:szCs w:val="24"/>
    </w:rPr>
  </w:style>
  <w:style w:type="paragraph" w:customStyle="1" w:styleId="xl202">
    <w:name w:val="xl202"/>
    <w:basedOn w:val="Normal"/>
    <w:rsid w:val="002A752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elv Cirilica" w:eastAsia="Times New Roman" w:hAnsi="Helv Cirilica"/>
      <w:sz w:val="24"/>
      <w:szCs w:val="24"/>
    </w:rPr>
  </w:style>
  <w:style w:type="paragraph" w:customStyle="1" w:styleId="xl203">
    <w:name w:val="xl203"/>
    <w:basedOn w:val="Normal"/>
    <w:rsid w:val="002A752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elv Cirilica" w:eastAsia="Times New Roman" w:hAnsi="Helv Cirilica"/>
      <w:sz w:val="24"/>
      <w:szCs w:val="24"/>
    </w:rPr>
  </w:style>
  <w:style w:type="paragraph" w:customStyle="1" w:styleId="xl204">
    <w:name w:val="xl204"/>
    <w:basedOn w:val="Normal"/>
    <w:rsid w:val="002A75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Helv Cirilica" w:eastAsia="Times New Roman" w:hAnsi="Helv Cirilica"/>
      <w:b/>
      <w:bCs/>
      <w:sz w:val="24"/>
      <w:szCs w:val="24"/>
    </w:rPr>
  </w:style>
  <w:style w:type="paragraph" w:customStyle="1" w:styleId="xl205">
    <w:name w:val="xl205"/>
    <w:basedOn w:val="Normal"/>
    <w:rsid w:val="002A75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elv Cirilica" w:eastAsia="Times New Roman" w:hAnsi="Helv Cirilica"/>
      <w:b/>
      <w:bCs/>
      <w:sz w:val="24"/>
      <w:szCs w:val="24"/>
    </w:rPr>
  </w:style>
  <w:style w:type="paragraph" w:customStyle="1" w:styleId="xl206">
    <w:name w:val="xl206"/>
    <w:basedOn w:val="Normal"/>
    <w:rsid w:val="002A7523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07">
    <w:name w:val="xl207"/>
    <w:basedOn w:val="Normal"/>
    <w:rsid w:val="002A7523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08">
    <w:name w:val="xl208"/>
    <w:basedOn w:val="Normal"/>
    <w:rsid w:val="002A752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209">
    <w:name w:val="xl209"/>
    <w:basedOn w:val="Normal"/>
    <w:rsid w:val="002A7523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</w:rPr>
  </w:style>
  <w:style w:type="paragraph" w:customStyle="1" w:styleId="xl210">
    <w:name w:val="xl210"/>
    <w:basedOn w:val="Normal"/>
    <w:rsid w:val="002A75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sz w:val="24"/>
      <w:szCs w:val="24"/>
    </w:rPr>
  </w:style>
  <w:style w:type="paragraph" w:customStyle="1" w:styleId="xl211">
    <w:name w:val="xl211"/>
    <w:basedOn w:val="Normal"/>
    <w:rsid w:val="002A75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12">
    <w:name w:val="xl212"/>
    <w:basedOn w:val="Normal"/>
    <w:rsid w:val="002A752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color w:val="0066CC"/>
      <w:sz w:val="24"/>
      <w:szCs w:val="24"/>
    </w:rPr>
  </w:style>
  <w:style w:type="paragraph" w:customStyle="1" w:styleId="xl213">
    <w:name w:val="xl213"/>
    <w:basedOn w:val="Normal"/>
    <w:rsid w:val="002A75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214">
    <w:name w:val="xl214"/>
    <w:basedOn w:val="Normal"/>
    <w:rsid w:val="002A7523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15">
    <w:name w:val="xl215"/>
    <w:basedOn w:val="Normal"/>
    <w:rsid w:val="002A7523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16">
    <w:name w:val="xl216"/>
    <w:basedOn w:val="Normal"/>
    <w:rsid w:val="002A752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17">
    <w:name w:val="xl217"/>
    <w:basedOn w:val="Normal"/>
    <w:rsid w:val="002A752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218">
    <w:name w:val="xl218"/>
    <w:basedOn w:val="Normal"/>
    <w:rsid w:val="002A752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19">
    <w:name w:val="xl219"/>
    <w:basedOn w:val="Normal"/>
    <w:rsid w:val="002A752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xl220">
    <w:name w:val="xl220"/>
    <w:basedOn w:val="Normal"/>
    <w:rsid w:val="002A752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Times New Roman"/>
      <w:sz w:val="24"/>
      <w:szCs w:val="24"/>
    </w:rPr>
  </w:style>
  <w:style w:type="paragraph" w:customStyle="1" w:styleId="xl221">
    <w:name w:val="xl221"/>
    <w:basedOn w:val="Normal"/>
    <w:rsid w:val="002A752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Times New Roman"/>
      <w:color w:val="0000FF"/>
      <w:sz w:val="24"/>
      <w:szCs w:val="24"/>
    </w:rPr>
  </w:style>
  <w:style w:type="paragraph" w:customStyle="1" w:styleId="xl222">
    <w:name w:val="xl222"/>
    <w:basedOn w:val="Normal"/>
    <w:rsid w:val="002A752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</w:rPr>
  </w:style>
  <w:style w:type="paragraph" w:customStyle="1" w:styleId="xl223">
    <w:name w:val="xl223"/>
    <w:basedOn w:val="Normal"/>
    <w:rsid w:val="002A752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</w:rPr>
  </w:style>
  <w:style w:type="paragraph" w:customStyle="1" w:styleId="xl224">
    <w:name w:val="xl224"/>
    <w:basedOn w:val="Normal"/>
    <w:rsid w:val="002A752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25">
    <w:name w:val="xl225"/>
    <w:basedOn w:val="Normal"/>
    <w:rsid w:val="002A75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color w:val="003366"/>
      <w:sz w:val="24"/>
      <w:szCs w:val="24"/>
    </w:rPr>
  </w:style>
  <w:style w:type="paragraph" w:customStyle="1" w:styleId="xl226">
    <w:name w:val="xl226"/>
    <w:basedOn w:val="Normal"/>
    <w:rsid w:val="002A752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FF"/>
      <w:sz w:val="24"/>
      <w:szCs w:val="24"/>
    </w:rPr>
  </w:style>
  <w:style w:type="paragraph" w:customStyle="1" w:styleId="xl227">
    <w:name w:val="xl227"/>
    <w:basedOn w:val="Normal"/>
    <w:rsid w:val="002A752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228">
    <w:name w:val="xl228"/>
    <w:basedOn w:val="Normal"/>
    <w:rsid w:val="002A75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0000FF"/>
      <w:sz w:val="24"/>
      <w:szCs w:val="24"/>
    </w:rPr>
  </w:style>
  <w:style w:type="paragraph" w:customStyle="1" w:styleId="xl229">
    <w:name w:val="xl229"/>
    <w:basedOn w:val="Normal"/>
    <w:rsid w:val="002A7523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30">
    <w:name w:val="xl230"/>
    <w:basedOn w:val="Normal"/>
    <w:rsid w:val="002A75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color w:val="0000FF"/>
      <w:sz w:val="24"/>
      <w:szCs w:val="24"/>
    </w:rPr>
  </w:style>
  <w:style w:type="paragraph" w:customStyle="1" w:styleId="xl231">
    <w:name w:val="xl231"/>
    <w:basedOn w:val="Normal"/>
    <w:rsid w:val="002A752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232">
    <w:name w:val="xl232"/>
    <w:basedOn w:val="Normal"/>
    <w:rsid w:val="002A7523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33">
    <w:name w:val="xl233"/>
    <w:basedOn w:val="Normal"/>
    <w:rsid w:val="002A7523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34">
    <w:name w:val="xl234"/>
    <w:basedOn w:val="Normal"/>
    <w:rsid w:val="002A7523"/>
    <w:pPr>
      <w:pBdr>
        <w:top w:val="single" w:sz="8" w:space="0" w:color="auto"/>
      </w:pBdr>
      <w:spacing w:before="100" w:beforeAutospacing="1" w:after="100" w:afterAutospacing="1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35">
    <w:name w:val="xl235"/>
    <w:basedOn w:val="Normal"/>
    <w:rsid w:val="002A7523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36">
    <w:name w:val="xl236"/>
    <w:basedOn w:val="Normal"/>
    <w:rsid w:val="002A752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color w:val="0000FF"/>
      <w:sz w:val="24"/>
      <w:szCs w:val="24"/>
    </w:rPr>
  </w:style>
  <w:style w:type="paragraph" w:customStyle="1" w:styleId="xl237">
    <w:name w:val="xl237"/>
    <w:basedOn w:val="Normal"/>
    <w:rsid w:val="002A752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238">
    <w:name w:val="xl238"/>
    <w:basedOn w:val="Normal"/>
    <w:rsid w:val="002A752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239">
    <w:name w:val="xl239"/>
    <w:basedOn w:val="Normal"/>
    <w:rsid w:val="002A752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color w:val="0000FF"/>
      <w:sz w:val="24"/>
      <w:szCs w:val="24"/>
    </w:rPr>
  </w:style>
  <w:style w:type="character" w:customStyle="1" w:styleId="CharChar110">
    <w:name w:val="Char Char11"/>
    <w:basedOn w:val="DefaultParagraphFont"/>
    <w:rsid w:val="0074386C"/>
    <w:rPr>
      <w:rFonts w:ascii="Helv Cirilica" w:hAnsi="Helv Cirilica"/>
      <w:b/>
      <w:bCs/>
      <w:sz w:val="24"/>
      <w:szCs w:val="24"/>
      <w:lang w:val="en-US" w:eastAsia="en-US" w:bidi="ar-SA"/>
    </w:rPr>
  </w:style>
  <w:style w:type="paragraph" w:customStyle="1" w:styleId="Poglavlje">
    <w:name w:val="Poglavlje"/>
    <w:basedOn w:val="Normal"/>
    <w:rsid w:val="0074386C"/>
    <w:pPr>
      <w:suppressAutoHyphens/>
      <w:spacing w:after="60"/>
      <w:jc w:val="both"/>
    </w:pPr>
    <w:rPr>
      <w:rFonts w:ascii="Arial" w:eastAsia="Times New Roman" w:hAnsi="Arial" w:cs="Arial"/>
      <w:lang w:val="pl-PL" w:eastAsia="ar-SA"/>
    </w:rPr>
  </w:style>
  <w:style w:type="paragraph" w:customStyle="1" w:styleId="Pasussalistom">
    <w:name w:val="Pasus sa listom"/>
    <w:basedOn w:val="Normal"/>
    <w:qFormat/>
    <w:rsid w:val="0074386C"/>
    <w:pPr>
      <w:spacing w:after="200" w:line="276" w:lineRule="auto"/>
      <w:ind w:left="720"/>
      <w:contextualSpacing/>
    </w:pPr>
  </w:style>
  <w:style w:type="paragraph" w:customStyle="1" w:styleId="Bezrazmaka">
    <w:name w:val="Bez razmaka"/>
    <w:qFormat/>
    <w:rsid w:val="0074386C"/>
    <w:rPr>
      <w:rFonts w:eastAsia="Times New Roman"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rsid w:val="0074386C"/>
    <w:rPr>
      <w:rFonts w:ascii="Tahoma" w:eastAsia="Times New Roman" w:hAnsi="Tahoma"/>
    </w:rPr>
  </w:style>
  <w:style w:type="character" w:customStyle="1" w:styleId="Heading3Char">
    <w:name w:val="Heading 3 Char"/>
    <w:basedOn w:val="DefaultParagraphFont"/>
    <w:link w:val="Heading3"/>
    <w:rsid w:val="0074386C"/>
    <w:rPr>
      <w:rFonts w:ascii="Arial" w:hAnsi="Arial" w:cs="Arial"/>
      <w:b/>
      <w:bCs/>
      <w:sz w:val="26"/>
      <w:szCs w:val="26"/>
    </w:rPr>
  </w:style>
  <w:style w:type="character" w:customStyle="1" w:styleId="BodyTextIndentChar">
    <w:name w:val="Body Text Indent Char"/>
    <w:basedOn w:val="DefaultParagraphFont"/>
    <w:link w:val="BodyTextIndent"/>
    <w:rsid w:val="0074386C"/>
    <w:rPr>
      <w:rFonts w:ascii="Times New Roman" w:eastAsia="Times New Roman" w:hAnsi="Times New Roman"/>
      <w:bCs/>
      <w:color w:val="000000"/>
      <w:sz w:val="26"/>
      <w:lang w:val="sr-Cyrl-CS"/>
    </w:rPr>
  </w:style>
  <w:style w:type="character" w:customStyle="1" w:styleId="FootnoteTextChar">
    <w:name w:val="Footnote Text Char"/>
    <w:basedOn w:val="DefaultParagraphFont"/>
    <w:link w:val="FootnoteText"/>
    <w:rsid w:val="0074386C"/>
    <w:rPr>
      <w:rFonts w:ascii="Times New Roman" w:eastAsia="Times New Roman" w:hAnsi="Times New Roman"/>
    </w:rPr>
  </w:style>
  <w:style w:type="character" w:customStyle="1" w:styleId="PlainTextChar">
    <w:name w:val="Plain Text Char"/>
    <w:basedOn w:val="DefaultParagraphFont"/>
    <w:link w:val="PlainText"/>
    <w:semiHidden/>
    <w:rsid w:val="0074386C"/>
    <w:rPr>
      <w:rFonts w:ascii="Courier New" w:eastAsia="Times New Roman" w:hAnsi="Courier New"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74386C"/>
    <w:rPr>
      <w:rFonts w:ascii="Arial" w:eastAsia="Times New Roman" w:hAnsi="Arial" w:cs="Arial"/>
      <w:b/>
      <w:bCs/>
      <w:i/>
      <w:iCs/>
      <w:sz w:val="24"/>
      <w:szCs w:val="24"/>
      <w:lang w:val="sr-Cyrl-CS"/>
    </w:rPr>
  </w:style>
  <w:style w:type="paragraph" w:customStyle="1" w:styleId="xl240">
    <w:name w:val="xl240"/>
    <w:basedOn w:val="Normal"/>
    <w:rsid w:val="00A132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FF0000"/>
      <w:sz w:val="24"/>
      <w:szCs w:val="24"/>
    </w:rPr>
  </w:style>
  <w:style w:type="character" w:styleId="FootnoteReference">
    <w:name w:val="footnote reference"/>
    <w:unhideWhenUsed/>
    <w:rsid w:val="00780024"/>
    <w:rPr>
      <w:vertAlign w:val="superscript"/>
    </w:rPr>
  </w:style>
  <w:style w:type="paragraph" w:customStyle="1" w:styleId="CharCharCharCharCharCharCharChar">
    <w:name w:val="Char Char Char Char Char Char Char Char"/>
    <w:basedOn w:val="Normal"/>
    <w:rsid w:val="00780024"/>
    <w:pPr>
      <w:tabs>
        <w:tab w:val="left" w:pos="567"/>
      </w:tabs>
      <w:spacing w:before="120" w:after="160" w:line="240" w:lineRule="exact"/>
      <w:ind w:left="1584" w:hanging="504"/>
    </w:pPr>
    <w:rPr>
      <w:rFonts w:ascii="Arial" w:eastAsia="Times New Roman" w:hAnsi="Arial"/>
      <w:b/>
      <w:bCs/>
      <w:color w:val="000000"/>
      <w:sz w:val="24"/>
      <w:szCs w:val="24"/>
    </w:rPr>
  </w:style>
  <w:style w:type="character" w:customStyle="1" w:styleId="Heading7Char">
    <w:name w:val="Heading 7 Char"/>
    <w:basedOn w:val="DefaultParagraphFont"/>
    <w:link w:val="Heading7"/>
    <w:rsid w:val="00780024"/>
    <w:rPr>
      <w:rFonts w:ascii="TimesNewRomanPS-BoldMT" w:eastAsia="Times New Roman" w:hAnsi="TimesNewRomanPS-BoldMT"/>
      <w:b/>
      <w:bCs/>
      <w:sz w:val="24"/>
      <w:szCs w:val="24"/>
    </w:rPr>
  </w:style>
  <w:style w:type="paragraph" w:styleId="Closing">
    <w:name w:val="Closing"/>
    <w:basedOn w:val="Normal"/>
    <w:link w:val="ClosingChar"/>
    <w:rsid w:val="00780024"/>
    <w:pPr>
      <w:ind w:left="4252"/>
    </w:pPr>
    <w:rPr>
      <w:rFonts w:ascii="Arial" w:eastAsia="Times New Roman" w:hAnsi="Arial"/>
      <w:sz w:val="24"/>
      <w:szCs w:val="24"/>
      <w:lang w:val="en-GB"/>
    </w:rPr>
  </w:style>
  <w:style w:type="character" w:customStyle="1" w:styleId="ClosingChar">
    <w:name w:val="Closing Char"/>
    <w:basedOn w:val="DefaultParagraphFont"/>
    <w:link w:val="Closing"/>
    <w:rsid w:val="00780024"/>
    <w:rPr>
      <w:rFonts w:ascii="Arial" w:eastAsia="Times New Roman" w:hAnsi="Arial"/>
      <w:sz w:val="24"/>
      <w:szCs w:val="24"/>
      <w:lang w:val="en-GB"/>
    </w:rPr>
  </w:style>
  <w:style w:type="paragraph" w:styleId="ListBullet">
    <w:name w:val="List Bullet"/>
    <w:basedOn w:val="Normal"/>
    <w:autoRedefine/>
    <w:rsid w:val="00780024"/>
    <w:pPr>
      <w:numPr>
        <w:numId w:val="78"/>
      </w:numPr>
    </w:pPr>
    <w:rPr>
      <w:rFonts w:ascii="Arial" w:eastAsia="Times New Roman" w:hAnsi="Arial"/>
      <w:sz w:val="24"/>
      <w:szCs w:val="24"/>
      <w:lang w:val="en-GB"/>
    </w:rPr>
  </w:style>
  <w:style w:type="character" w:customStyle="1" w:styleId="SubtitleChar">
    <w:name w:val="Subtitle Char"/>
    <w:basedOn w:val="DefaultParagraphFont"/>
    <w:link w:val="Subtitle"/>
    <w:rsid w:val="00780024"/>
    <w:rPr>
      <w:rFonts w:ascii="Cambria" w:eastAsia="Arial Unicode MS" w:hAnsi="Cambria" w:cs="font341"/>
      <w:i/>
      <w:iCs/>
      <w:color w:val="4F81BD"/>
      <w:spacing w:val="15"/>
      <w:kern w:val="1"/>
      <w:sz w:val="28"/>
      <w:szCs w:val="28"/>
      <w:lang w:eastAsia="hi-IN" w:bidi="hi-IN"/>
    </w:rPr>
  </w:style>
  <w:style w:type="paragraph" w:customStyle="1" w:styleId="p0">
    <w:name w:val="p0"/>
    <w:basedOn w:val="Normal"/>
    <w:rsid w:val="00780024"/>
    <w:pPr>
      <w:spacing w:after="200" w:line="273" w:lineRule="auto"/>
    </w:pPr>
    <w:rPr>
      <w:rFonts w:eastAsia="Times New Roman" w:cs="Calibri"/>
    </w:rPr>
  </w:style>
  <w:style w:type="paragraph" w:customStyle="1" w:styleId="CharCharCharCharCharCharCharChar0">
    <w:name w:val="Char Char Char Char Char Char Char Char"/>
    <w:basedOn w:val="Normal"/>
    <w:rsid w:val="00CA0432"/>
    <w:pPr>
      <w:tabs>
        <w:tab w:val="left" w:pos="567"/>
      </w:tabs>
      <w:spacing w:before="120" w:after="160" w:line="240" w:lineRule="exact"/>
      <w:ind w:left="1584" w:hanging="504"/>
    </w:pPr>
    <w:rPr>
      <w:rFonts w:ascii="Arial" w:eastAsia="Times New Roman" w:hAnsi="Arial"/>
      <w:b/>
      <w:bCs/>
      <w:color w:val="000000"/>
      <w:sz w:val="24"/>
      <w:szCs w:val="24"/>
    </w:rPr>
  </w:style>
  <w:style w:type="paragraph" w:customStyle="1" w:styleId="Normal1">
    <w:name w:val="Normal1"/>
    <w:basedOn w:val="Normal"/>
    <w:rsid w:val="00CA0432"/>
    <w:pPr>
      <w:spacing w:before="100" w:beforeAutospacing="1" w:after="100" w:afterAutospacing="1"/>
    </w:pPr>
    <w:rPr>
      <w:rFonts w:ascii="Arial" w:eastAsia="Times New Roman" w:hAnsi="Arial" w:cs="Arial"/>
    </w:rPr>
  </w:style>
  <w:style w:type="paragraph" w:customStyle="1" w:styleId="Style35">
    <w:name w:val="Style35"/>
    <w:basedOn w:val="Normal"/>
    <w:rsid w:val="00CA0432"/>
    <w:pPr>
      <w:widowControl w:val="0"/>
      <w:autoSpaceDE w:val="0"/>
      <w:autoSpaceDN w:val="0"/>
      <w:adjustRightInd w:val="0"/>
      <w:spacing w:line="264" w:lineRule="exact"/>
      <w:ind w:firstLine="283"/>
      <w:jc w:val="both"/>
    </w:pPr>
    <w:rPr>
      <w:rFonts w:eastAsia="Times New Roman"/>
      <w:sz w:val="24"/>
      <w:szCs w:val="24"/>
    </w:rPr>
  </w:style>
  <w:style w:type="character" w:customStyle="1" w:styleId="FontStyle81">
    <w:name w:val="Font Style81"/>
    <w:basedOn w:val="DefaultParagraphFont"/>
    <w:rsid w:val="00CA043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82">
    <w:name w:val="Font Style82"/>
    <w:basedOn w:val="DefaultParagraphFont"/>
    <w:rsid w:val="00CA0432"/>
    <w:rPr>
      <w:rFonts w:ascii="Times New Roman" w:hAnsi="Times New Roman" w:cs="Times New Roman"/>
      <w:sz w:val="18"/>
      <w:szCs w:val="18"/>
    </w:rPr>
  </w:style>
  <w:style w:type="paragraph" w:customStyle="1" w:styleId="Style36">
    <w:name w:val="Style36"/>
    <w:basedOn w:val="Normal"/>
    <w:rsid w:val="00CA0432"/>
    <w:pPr>
      <w:widowControl w:val="0"/>
      <w:autoSpaceDE w:val="0"/>
      <w:autoSpaceDN w:val="0"/>
      <w:adjustRightInd w:val="0"/>
      <w:spacing w:line="264" w:lineRule="exact"/>
      <w:ind w:firstLine="288"/>
      <w:jc w:val="both"/>
    </w:pPr>
    <w:rPr>
      <w:rFonts w:eastAsia="Times New Roman"/>
      <w:sz w:val="24"/>
      <w:szCs w:val="24"/>
    </w:rPr>
  </w:style>
  <w:style w:type="paragraph" w:customStyle="1" w:styleId="Style23">
    <w:name w:val="Style23"/>
    <w:basedOn w:val="Normal"/>
    <w:rsid w:val="00255FE5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customStyle="1" w:styleId="Style32">
    <w:name w:val="Style32"/>
    <w:basedOn w:val="Normal"/>
    <w:rsid w:val="00255FE5"/>
    <w:pPr>
      <w:widowControl w:val="0"/>
      <w:autoSpaceDE w:val="0"/>
      <w:autoSpaceDN w:val="0"/>
      <w:adjustRightInd w:val="0"/>
      <w:spacing w:line="265" w:lineRule="exact"/>
      <w:ind w:hanging="264"/>
      <w:jc w:val="both"/>
    </w:pPr>
    <w:rPr>
      <w:rFonts w:eastAsia="Times New Roman"/>
      <w:sz w:val="24"/>
      <w:szCs w:val="24"/>
    </w:rPr>
  </w:style>
  <w:style w:type="paragraph" w:customStyle="1" w:styleId="Style44">
    <w:name w:val="Style44"/>
    <w:basedOn w:val="Normal"/>
    <w:rsid w:val="00255FE5"/>
    <w:pPr>
      <w:widowControl w:val="0"/>
      <w:autoSpaceDE w:val="0"/>
      <w:autoSpaceDN w:val="0"/>
      <w:adjustRightInd w:val="0"/>
      <w:spacing w:line="264" w:lineRule="exact"/>
      <w:ind w:hanging="331"/>
      <w:jc w:val="both"/>
    </w:pPr>
    <w:rPr>
      <w:rFonts w:eastAsia="Times New Roman"/>
      <w:sz w:val="24"/>
      <w:szCs w:val="24"/>
    </w:rPr>
  </w:style>
  <w:style w:type="paragraph" w:customStyle="1" w:styleId="Style47">
    <w:name w:val="Style47"/>
    <w:basedOn w:val="Normal"/>
    <w:rsid w:val="00255FE5"/>
    <w:pPr>
      <w:widowControl w:val="0"/>
      <w:autoSpaceDE w:val="0"/>
      <w:autoSpaceDN w:val="0"/>
      <w:adjustRightInd w:val="0"/>
      <w:spacing w:line="263" w:lineRule="exact"/>
      <w:ind w:hanging="269"/>
      <w:jc w:val="both"/>
    </w:pPr>
    <w:rPr>
      <w:rFonts w:eastAsia="Times New Roman"/>
      <w:sz w:val="24"/>
      <w:szCs w:val="24"/>
    </w:rPr>
  </w:style>
  <w:style w:type="paragraph" w:customStyle="1" w:styleId="Style54">
    <w:name w:val="Style54"/>
    <w:basedOn w:val="Normal"/>
    <w:rsid w:val="00255FE5"/>
    <w:pPr>
      <w:widowControl w:val="0"/>
      <w:autoSpaceDE w:val="0"/>
      <w:autoSpaceDN w:val="0"/>
      <w:adjustRightInd w:val="0"/>
      <w:spacing w:line="264" w:lineRule="exact"/>
      <w:jc w:val="center"/>
    </w:pPr>
    <w:rPr>
      <w:rFonts w:eastAsia="Times New Roman"/>
      <w:sz w:val="24"/>
      <w:szCs w:val="24"/>
    </w:rPr>
  </w:style>
  <w:style w:type="character" w:customStyle="1" w:styleId="FontStyle76">
    <w:name w:val="Font Style76"/>
    <w:basedOn w:val="DefaultParagraphFont"/>
    <w:rsid w:val="00255FE5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53">
    <w:name w:val="Style53"/>
    <w:basedOn w:val="Normal"/>
    <w:rsid w:val="00255FE5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customStyle="1" w:styleId="Style45">
    <w:name w:val="Style45"/>
    <w:basedOn w:val="Normal"/>
    <w:rsid w:val="00255FE5"/>
    <w:pPr>
      <w:widowControl w:val="0"/>
      <w:autoSpaceDE w:val="0"/>
      <w:autoSpaceDN w:val="0"/>
      <w:adjustRightInd w:val="0"/>
      <w:spacing w:line="264" w:lineRule="exact"/>
      <w:ind w:firstLine="293"/>
      <w:jc w:val="both"/>
    </w:pPr>
    <w:rPr>
      <w:rFonts w:eastAsia="Times New Roman"/>
      <w:sz w:val="24"/>
      <w:szCs w:val="24"/>
    </w:rPr>
  </w:style>
  <w:style w:type="paragraph" w:customStyle="1" w:styleId="Style48">
    <w:name w:val="Style48"/>
    <w:basedOn w:val="Normal"/>
    <w:rsid w:val="00255FE5"/>
    <w:pPr>
      <w:widowControl w:val="0"/>
      <w:autoSpaceDE w:val="0"/>
      <w:autoSpaceDN w:val="0"/>
      <w:adjustRightInd w:val="0"/>
      <w:spacing w:line="264" w:lineRule="exact"/>
      <w:jc w:val="center"/>
    </w:pPr>
    <w:rPr>
      <w:rFonts w:eastAsia="Times New Roman"/>
      <w:sz w:val="24"/>
      <w:szCs w:val="24"/>
    </w:rPr>
  </w:style>
  <w:style w:type="paragraph" w:customStyle="1" w:styleId="Style49">
    <w:name w:val="Style49"/>
    <w:basedOn w:val="Normal"/>
    <w:rsid w:val="00255FE5"/>
    <w:pPr>
      <w:widowControl w:val="0"/>
      <w:autoSpaceDE w:val="0"/>
      <w:autoSpaceDN w:val="0"/>
      <w:adjustRightInd w:val="0"/>
      <w:spacing w:line="265" w:lineRule="exact"/>
      <w:ind w:firstLine="288"/>
      <w:jc w:val="both"/>
    </w:pPr>
    <w:rPr>
      <w:rFonts w:eastAsia="Times New Roman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rsid w:val="00255FE5"/>
    <w:rPr>
      <w:sz w:val="22"/>
      <w:szCs w:val="22"/>
      <w:lang w:val="sr-Latn-CS" w:eastAsia="ar-SA" w:bidi="ar-SA"/>
    </w:rPr>
  </w:style>
  <w:style w:type="character" w:customStyle="1" w:styleId="WW8Num1z0">
    <w:name w:val="WW8Num1z0"/>
    <w:rsid w:val="00020CAE"/>
    <w:rPr>
      <w:rFonts w:ascii="Symbol" w:hAnsi="Symbol" w:cs="Symbol" w:hint="default"/>
      <w:szCs w:val="24"/>
      <w:lang w:val="sr-Cyrl-CS"/>
    </w:rPr>
  </w:style>
  <w:style w:type="paragraph" w:customStyle="1" w:styleId="CharCharCharCharCharCharCharChar1">
    <w:name w:val="Char Char Char Char Char Char Char Char"/>
    <w:basedOn w:val="Normal"/>
    <w:rsid w:val="00020CAE"/>
    <w:pPr>
      <w:tabs>
        <w:tab w:val="left" w:pos="567"/>
      </w:tabs>
      <w:spacing w:before="120" w:after="160" w:line="240" w:lineRule="exact"/>
      <w:ind w:left="1584" w:hanging="504"/>
    </w:pPr>
    <w:rPr>
      <w:rFonts w:ascii="Arial" w:eastAsia="Times New Roman" w:hAnsi="Arial"/>
      <w:b/>
      <w:bCs/>
      <w:color w:val="000000"/>
      <w:sz w:val="24"/>
      <w:szCs w:val="24"/>
    </w:rPr>
  </w:style>
  <w:style w:type="character" w:customStyle="1" w:styleId="WW8Num1z1">
    <w:name w:val="WW8Num1z1"/>
    <w:rsid w:val="00020CAE"/>
    <w:rPr>
      <w:rFonts w:ascii="Courier New" w:hAnsi="Courier New" w:cs="Courier New" w:hint="default"/>
    </w:rPr>
  </w:style>
  <w:style w:type="character" w:customStyle="1" w:styleId="WW8Num1z2">
    <w:name w:val="WW8Num1z2"/>
    <w:rsid w:val="00020CAE"/>
    <w:rPr>
      <w:rFonts w:ascii="Wingdings" w:hAnsi="Wingdings" w:cs="Wingdings" w:hint="default"/>
    </w:rPr>
  </w:style>
  <w:style w:type="character" w:customStyle="1" w:styleId="WW8Num1z3">
    <w:name w:val="WW8Num1z3"/>
    <w:rsid w:val="00020CAE"/>
  </w:style>
  <w:style w:type="character" w:customStyle="1" w:styleId="WW8Num1z4">
    <w:name w:val="WW8Num1z4"/>
    <w:rsid w:val="00020CAE"/>
  </w:style>
  <w:style w:type="character" w:customStyle="1" w:styleId="WW8Num1z5">
    <w:name w:val="WW8Num1z5"/>
    <w:rsid w:val="00020CAE"/>
  </w:style>
  <w:style w:type="character" w:customStyle="1" w:styleId="WW8Num1z6">
    <w:name w:val="WW8Num1z6"/>
    <w:rsid w:val="00020CAE"/>
  </w:style>
  <w:style w:type="character" w:customStyle="1" w:styleId="WW8Num1z7">
    <w:name w:val="WW8Num1z7"/>
    <w:rsid w:val="00020CAE"/>
  </w:style>
  <w:style w:type="character" w:customStyle="1" w:styleId="WW8Num1z8">
    <w:name w:val="WW8Num1z8"/>
    <w:rsid w:val="00020CAE"/>
  </w:style>
  <w:style w:type="character" w:customStyle="1" w:styleId="WW8Num2z0">
    <w:name w:val="WW8Num2z0"/>
    <w:rsid w:val="00020CAE"/>
    <w:rPr>
      <w:rFonts w:ascii="Symbol" w:hAnsi="Symbol" w:cs="Symbol" w:hint="default"/>
      <w:szCs w:val="24"/>
      <w:lang w:val="sr-Cyrl-CS"/>
    </w:rPr>
  </w:style>
  <w:style w:type="character" w:customStyle="1" w:styleId="WW8Num3z0">
    <w:name w:val="WW8Num3z0"/>
    <w:rsid w:val="00020CAE"/>
    <w:rPr>
      <w:rFonts w:ascii="Symbol" w:hAnsi="Symbol" w:cs="Symbol" w:hint="default"/>
      <w:color w:val="000000"/>
      <w:szCs w:val="24"/>
      <w:lang w:val="sr-Cyrl-CS"/>
    </w:rPr>
  </w:style>
  <w:style w:type="character" w:customStyle="1" w:styleId="WW8Num4z0">
    <w:name w:val="WW8Num4z0"/>
    <w:rsid w:val="00020CAE"/>
    <w:rPr>
      <w:rFonts w:ascii="Symbol" w:hAnsi="Symbol" w:cs="Symbol" w:hint="default"/>
      <w:color w:val="000000"/>
      <w:szCs w:val="24"/>
      <w:lang w:val="sr-Cyrl-CS"/>
    </w:rPr>
  </w:style>
  <w:style w:type="character" w:customStyle="1" w:styleId="WW8Num2z1">
    <w:name w:val="WW8Num2z1"/>
    <w:rsid w:val="00020CAE"/>
    <w:rPr>
      <w:rFonts w:ascii="Courier New" w:hAnsi="Courier New" w:cs="Courier New" w:hint="default"/>
    </w:rPr>
  </w:style>
  <w:style w:type="character" w:customStyle="1" w:styleId="WW8Num2z2">
    <w:name w:val="WW8Num2z2"/>
    <w:rsid w:val="00020CAE"/>
    <w:rPr>
      <w:rFonts w:ascii="Wingdings" w:hAnsi="Wingdings" w:cs="Wingdings" w:hint="default"/>
    </w:rPr>
  </w:style>
  <w:style w:type="character" w:customStyle="1" w:styleId="WW8Num3z1">
    <w:name w:val="WW8Num3z1"/>
    <w:rsid w:val="00020CAE"/>
    <w:rPr>
      <w:rFonts w:ascii="Courier New" w:hAnsi="Courier New" w:cs="Courier New" w:hint="default"/>
    </w:rPr>
  </w:style>
  <w:style w:type="character" w:customStyle="1" w:styleId="WW8Num3z2">
    <w:name w:val="WW8Num3z2"/>
    <w:rsid w:val="00020CAE"/>
    <w:rPr>
      <w:rFonts w:ascii="Wingdings" w:hAnsi="Wingdings" w:cs="Wingdings" w:hint="default"/>
    </w:rPr>
  </w:style>
  <w:style w:type="character" w:customStyle="1" w:styleId="WW-DefaultParagraphFont">
    <w:name w:val="WW-Default Paragraph Font"/>
    <w:rsid w:val="00020CAE"/>
  </w:style>
  <w:style w:type="character" w:customStyle="1" w:styleId="CharChar1">
    <w:name w:val="Char Char1"/>
    <w:rsid w:val="00020CAE"/>
    <w:rPr>
      <w:rFonts w:ascii="Arial" w:hAnsi="Arial" w:cs="Arial"/>
      <w:b/>
      <w:sz w:val="24"/>
      <w:szCs w:val="24"/>
      <w:lang w:val="sr-Cyrl-CS" w:eastAsia="ar-SA" w:bidi="ar-SA"/>
    </w:rPr>
  </w:style>
  <w:style w:type="character" w:customStyle="1" w:styleId="CharChar">
    <w:name w:val="Char Char"/>
    <w:rsid w:val="00020CAE"/>
    <w:rPr>
      <w:rFonts w:ascii="Tahoma" w:hAnsi="Tahoma" w:cs="Tahoma"/>
      <w:b/>
      <w:sz w:val="16"/>
      <w:szCs w:val="16"/>
    </w:rPr>
  </w:style>
  <w:style w:type="paragraph" w:customStyle="1" w:styleId="a">
    <w:name w:val="Заглавље"/>
    <w:basedOn w:val="Normal"/>
    <w:next w:val="BodyText"/>
    <w:rsid w:val="00020CAE"/>
    <w:pPr>
      <w:keepNext/>
      <w:suppressAutoHyphens/>
      <w:spacing w:before="240" w:after="120"/>
    </w:pPr>
    <w:rPr>
      <w:rFonts w:ascii="Arial" w:eastAsia="Microsoft YaHei" w:hAnsi="Arial" w:cs="Mangal"/>
      <w:b/>
      <w:sz w:val="28"/>
      <w:szCs w:val="28"/>
      <w:lang w:eastAsia="ar-SA"/>
    </w:rPr>
  </w:style>
  <w:style w:type="paragraph" w:customStyle="1" w:styleId="a0">
    <w:name w:val="Наслов"/>
    <w:basedOn w:val="Normal"/>
    <w:rsid w:val="00020CAE"/>
    <w:pPr>
      <w:suppressLineNumbers/>
      <w:suppressAutoHyphens/>
      <w:spacing w:before="120" w:after="120"/>
    </w:pPr>
    <w:rPr>
      <w:rFonts w:ascii="Arial" w:eastAsia="Times New Roman" w:hAnsi="Arial" w:cs="Mangal"/>
      <w:b/>
      <w:i/>
      <w:iCs/>
      <w:sz w:val="24"/>
      <w:szCs w:val="24"/>
      <w:lang w:eastAsia="ar-SA"/>
    </w:rPr>
  </w:style>
  <w:style w:type="paragraph" w:customStyle="1" w:styleId="a1">
    <w:name w:val="Индекс"/>
    <w:basedOn w:val="Normal"/>
    <w:rsid w:val="00020CAE"/>
    <w:pPr>
      <w:suppressLineNumbers/>
      <w:suppressAutoHyphens/>
    </w:pPr>
    <w:rPr>
      <w:rFonts w:ascii="Arial" w:eastAsia="Times New Roman" w:hAnsi="Arial" w:cs="Mangal"/>
      <w:b/>
      <w:sz w:val="24"/>
      <w:szCs w:val="20"/>
      <w:lang w:eastAsia="ar-SA"/>
    </w:rPr>
  </w:style>
  <w:style w:type="paragraph" w:customStyle="1" w:styleId="a2">
    <w:name w:val="Садржај табеле"/>
    <w:basedOn w:val="Normal"/>
    <w:rsid w:val="00020CAE"/>
    <w:pPr>
      <w:suppressLineNumbers/>
      <w:suppressAutoHyphens/>
    </w:pPr>
    <w:rPr>
      <w:rFonts w:ascii="Arial" w:eastAsia="Times New Roman" w:hAnsi="Arial" w:cs="Arial"/>
      <w:b/>
      <w:sz w:val="24"/>
      <w:szCs w:val="20"/>
      <w:lang w:eastAsia="ar-SA"/>
    </w:rPr>
  </w:style>
  <w:style w:type="paragraph" w:customStyle="1" w:styleId="a3">
    <w:name w:val="Заглавље табеле"/>
    <w:basedOn w:val="a2"/>
    <w:rsid w:val="00020CAE"/>
    <w:pPr>
      <w:jc w:val="center"/>
    </w:pPr>
    <w:rPr>
      <w:bCs/>
    </w:rPr>
  </w:style>
  <w:style w:type="character" w:customStyle="1" w:styleId="Heading9Char">
    <w:name w:val="Heading 9 Char"/>
    <w:basedOn w:val="DefaultParagraphFont"/>
    <w:link w:val="Heading9"/>
    <w:rsid w:val="00C9176B"/>
    <w:rPr>
      <w:rFonts w:ascii="TimesNewRomanPS-BoldMT" w:eastAsia="Times New Roman" w:hAnsi="TimesNewRomanPS-BoldMT"/>
      <w:b/>
      <w:bCs/>
      <w:sz w:val="28"/>
      <w:szCs w:val="28"/>
    </w:rPr>
  </w:style>
  <w:style w:type="character" w:customStyle="1" w:styleId="WW8Num13z1">
    <w:name w:val="WW8Num13z1"/>
    <w:rsid w:val="00C9176B"/>
    <w:rPr>
      <w:rFonts w:ascii="Courier New" w:hAnsi="Courier New" w:cs="Courier New"/>
    </w:rPr>
  </w:style>
  <w:style w:type="character" w:customStyle="1" w:styleId="FootnoteCharacters">
    <w:name w:val="Footnote Characters"/>
    <w:rsid w:val="00C9176B"/>
  </w:style>
  <w:style w:type="character" w:customStyle="1" w:styleId="WW8Num21z0">
    <w:name w:val="WW8Num21z0"/>
    <w:rsid w:val="00C9176B"/>
    <w:rPr>
      <w:b/>
      <w:bCs/>
    </w:rPr>
  </w:style>
  <w:style w:type="character" w:customStyle="1" w:styleId="WW8Num26z0">
    <w:name w:val="WW8Num26z0"/>
    <w:rsid w:val="00C9176B"/>
    <w:rPr>
      <w:rFonts w:ascii="Arial" w:hAnsi="Arial" w:cs="StarSymbol"/>
      <w:b/>
      <w:bCs/>
      <w:sz w:val="24"/>
      <w:szCs w:val="24"/>
    </w:rPr>
  </w:style>
  <w:style w:type="character" w:customStyle="1" w:styleId="WW8Num4z1">
    <w:name w:val="WW8Num4z1"/>
    <w:rsid w:val="00C9176B"/>
    <w:rPr>
      <w:rFonts w:ascii="Courier New" w:hAnsi="Courier New" w:cs="Courier New"/>
    </w:rPr>
  </w:style>
  <w:style w:type="character" w:customStyle="1" w:styleId="WW8Num12z3">
    <w:name w:val="WW8Num12z3"/>
    <w:rsid w:val="00C9176B"/>
    <w:rPr>
      <w:rFonts w:ascii="Symbol" w:hAnsi="Symbol"/>
    </w:rPr>
  </w:style>
  <w:style w:type="character" w:customStyle="1" w:styleId="WW8Num23z0">
    <w:name w:val="WW8Num23z0"/>
    <w:rsid w:val="00C9176B"/>
    <w:rPr>
      <w:rFonts w:ascii="Arial" w:hAnsi="Arial" w:cs="StarSymbol"/>
      <w:b/>
      <w:bCs/>
      <w:sz w:val="24"/>
      <w:szCs w:val="24"/>
    </w:rPr>
  </w:style>
  <w:style w:type="character" w:customStyle="1" w:styleId="WW8Num4z2">
    <w:name w:val="WW8Num4z2"/>
    <w:rsid w:val="00C9176B"/>
    <w:rPr>
      <w:rFonts w:ascii="Wingdings" w:hAnsi="Wingdings"/>
    </w:rPr>
  </w:style>
  <w:style w:type="character" w:customStyle="1" w:styleId="WW8Num6z3">
    <w:name w:val="WW8Num6z3"/>
    <w:rsid w:val="00C9176B"/>
    <w:rPr>
      <w:rFonts w:ascii="Symbol" w:hAnsi="Symbol"/>
    </w:rPr>
  </w:style>
  <w:style w:type="character" w:customStyle="1" w:styleId="WW8Num14z3">
    <w:name w:val="WW8Num14z3"/>
    <w:rsid w:val="00C9176B"/>
    <w:rPr>
      <w:rFonts w:ascii="Symbol" w:hAnsi="Symbol"/>
    </w:rPr>
  </w:style>
  <w:style w:type="character" w:customStyle="1" w:styleId="WW8Num22z0">
    <w:name w:val="WW8Num22z0"/>
    <w:rsid w:val="00C9176B"/>
    <w:rPr>
      <w:b/>
      <w:bCs/>
    </w:rPr>
  </w:style>
  <w:style w:type="character" w:customStyle="1" w:styleId="WW8Num5z1">
    <w:name w:val="WW8Num5z1"/>
    <w:rsid w:val="00C9176B"/>
    <w:rPr>
      <w:rFonts w:ascii="Courier New" w:hAnsi="Courier New" w:cs="Courier New"/>
    </w:rPr>
  </w:style>
  <w:style w:type="character" w:customStyle="1" w:styleId="WW8Num13z3">
    <w:name w:val="WW8Num13z3"/>
    <w:rsid w:val="00C9176B"/>
    <w:rPr>
      <w:rFonts w:ascii="Symbol" w:hAnsi="Symbol"/>
    </w:rPr>
  </w:style>
  <w:style w:type="character" w:customStyle="1" w:styleId="WW8Num14z2">
    <w:name w:val="WW8Num14z2"/>
    <w:rsid w:val="00C9176B"/>
    <w:rPr>
      <w:rFonts w:ascii="Wingdings" w:hAnsi="Wingdings"/>
    </w:rPr>
  </w:style>
  <w:style w:type="character" w:customStyle="1" w:styleId="WW8Num24z0">
    <w:name w:val="WW8Num24z0"/>
    <w:rsid w:val="00C9176B"/>
    <w:rPr>
      <w:rFonts w:ascii="Arial" w:hAnsi="Arial" w:cs="StarSymbol"/>
      <w:b/>
      <w:bCs/>
      <w:sz w:val="24"/>
      <w:szCs w:val="24"/>
    </w:rPr>
  </w:style>
  <w:style w:type="character" w:customStyle="1" w:styleId="HTMLAddressChar">
    <w:name w:val="HTML Address Char"/>
    <w:rsid w:val="00C9176B"/>
    <w:rPr>
      <w:rFonts w:ascii="Tahoma" w:eastAsia="Times New Roman" w:hAnsi="Tahoma"/>
      <w:i/>
      <w:iCs/>
      <w:sz w:val="24"/>
      <w:szCs w:val="24"/>
      <w:lang w:val="en-GB"/>
    </w:rPr>
  </w:style>
  <w:style w:type="character" w:customStyle="1" w:styleId="EndnoteTextChar">
    <w:name w:val="Endnote Text Char"/>
    <w:rsid w:val="00C9176B"/>
    <w:rPr>
      <w:rFonts w:ascii="Tahoma" w:eastAsia="Times New Roman" w:hAnsi="Tahoma"/>
      <w:lang w:val="en-GB"/>
    </w:rPr>
  </w:style>
  <w:style w:type="character" w:styleId="IntenseReference">
    <w:name w:val="Intense Reference"/>
    <w:qFormat/>
    <w:rsid w:val="00C9176B"/>
    <w:rPr>
      <w:b/>
      <w:bCs/>
      <w:smallCaps/>
      <w:color w:val="C0504D"/>
      <w:spacing w:val="5"/>
      <w:u w:val="single"/>
    </w:rPr>
  </w:style>
  <w:style w:type="character" w:customStyle="1" w:styleId="WW8Num12z0">
    <w:name w:val="WW8Num12z0"/>
    <w:rsid w:val="00C9176B"/>
    <w:rPr>
      <w:rFonts w:ascii="Arial" w:hAnsi="Arial"/>
      <w:b/>
      <w:bCs/>
      <w:color w:val="auto"/>
    </w:rPr>
  </w:style>
  <w:style w:type="character" w:customStyle="1" w:styleId="WW8Num5z2">
    <w:name w:val="WW8Num5z2"/>
    <w:rsid w:val="00C9176B"/>
    <w:rPr>
      <w:rFonts w:ascii="Wingdings" w:hAnsi="Wingdings"/>
    </w:rPr>
  </w:style>
  <w:style w:type="character" w:customStyle="1" w:styleId="WW8Num14z1">
    <w:name w:val="WW8Num14z1"/>
    <w:rsid w:val="00C9176B"/>
    <w:rPr>
      <w:rFonts w:ascii="Courier New" w:hAnsi="Courier New" w:cs="Courier New"/>
    </w:rPr>
  </w:style>
  <w:style w:type="character" w:customStyle="1" w:styleId="stepen1">
    <w:name w:val="stepen1"/>
    <w:rsid w:val="00C9176B"/>
    <w:rPr>
      <w:sz w:val="15"/>
      <w:szCs w:val="15"/>
      <w:vertAlign w:val="superscript"/>
    </w:rPr>
  </w:style>
  <w:style w:type="character" w:customStyle="1" w:styleId="DefaultParagraphFont1">
    <w:name w:val="Default Paragraph Font1"/>
    <w:rsid w:val="00C9176B"/>
  </w:style>
  <w:style w:type="character" w:customStyle="1" w:styleId="WW8Num11z0">
    <w:name w:val="WW8Num11z0"/>
    <w:rsid w:val="00C9176B"/>
    <w:rPr>
      <w:rFonts w:ascii="Symbol" w:hAnsi="Symbol"/>
      <w:color w:val="auto"/>
    </w:rPr>
  </w:style>
  <w:style w:type="character" w:customStyle="1" w:styleId="WW8Num13z0">
    <w:name w:val="WW8Num13z0"/>
    <w:rsid w:val="00C9176B"/>
    <w:rPr>
      <w:rFonts w:ascii="Arial" w:hAnsi="Arial"/>
      <w:b/>
      <w:bCs/>
      <w:color w:val="auto"/>
    </w:rPr>
  </w:style>
  <w:style w:type="character" w:customStyle="1" w:styleId="WW8Num5z3">
    <w:name w:val="WW8Num5z3"/>
    <w:rsid w:val="00C9176B"/>
    <w:rPr>
      <w:rFonts w:ascii="Symbol" w:hAnsi="Symbol"/>
    </w:rPr>
  </w:style>
  <w:style w:type="character" w:customStyle="1" w:styleId="WW8Num10z0">
    <w:name w:val="WW8Num10z0"/>
    <w:rsid w:val="00C9176B"/>
    <w:rPr>
      <w:rFonts w:ascii="Symbol" w:hAnsi="Symbol"/>
      <w:color w:val="auto"/>
    </w:rPr>
  </w:style>
  <w:style w:type="character" w:customStyle="1" w:styleId="WW8Num18z0">
    <w:name w:val="WW8Num18z0"/>
    <w:rsid w:val="00C9176B"/>
    <w:rPr>
      <w:rFonts w:ascii="Arial" w:hAnsi="Arial"/>
      <w:b/>
      <w:bCs/>
    </w:rPr>
  </w:style>
  <w:style w:type="character" w:customStyle="1" w:styleId="WW8Num10z2">
    <w:name w:val="WW8Num10z2"/>
    <w:rsid w:val="00C9176B"/>
    <w:rPr>
      <w:rFonts w:ascii="Wingdings" w:hAnsi="Wingdings"/>
    </w:rPr>
  </w:style>
  <w:style w:type="character" w:customStyle="1" w:styleId="WW8Num82z0">
    <w:name w:val="WW8Num82z0"/>
    <w:rsid w:val="00C9176B"/>
    <w:rPr>
      <w:rFonts w:ascii="Symbol" w:hAnsi="Symbol"/>
      <w:color w:val="000000"/>
    </w:rPr>
  </w:style>
  <w:style w:type="character" w:customStyle="1" w:styleId="WW8Num25z0">
    <w:name w:val="WW8Num25z0"/>
    <w:rsid w:val="00C9176B"/>
    <w:rPr>
      <w:b/>
      <w:bCs/>
    </w:rPr>
  </w:style>
  <w:style w:type="character" w:customStyle="1" w:styleId="WW8Num7z2">
    <w:name w:val="WW8Num7z2"/>
    <w:rsid w:val="00C9176B"/>
    <w:rPr>
      <w:rFonts w:ascii="Wingdings" w:hAnsi="Wingdings"/>
    </w:rPr>
  </w:style>
  <w:style w:type="character" w:customStyle="1" w:styleId="WW8Num15z1">
    <w:name w:val="WW8Num15z1"/>
    <w:rsid w:val="00C9176B"/>
    <w:rPr>
      <w:rFonts w:ascii="Courier New" w:hAnsi="Courier New" w:cs="Courier New"/>
    </w:rPr>
  </w:style>
  <w:style w:type="character" w:customStyle="1" w:styleId="15">
    <w:name w:val="15"/>
    <w:rsid w:val="00C9176B"/>
    <w:rPr>
      <w:rFonts w:ascii="Arial" w:hAnsi="Arial" w:cs="Arial" w:hint="default"/>
      <w:strike w:val="0"/>
      <w:dstrike w:val="0"/>
      <w:sz w:val="24"/>
      <w:szCs w:val="24"/>
      <w:u w:val="none"/>
    </w:rPr>
  </w:style>
  <w:style w:type="character" w:customStyle="1" w:styleId="WW8Num10z1">
    <w:name w:val="WW8Num10z1"/>
    <w:rsid w:val="00C9176B"/>
    <w:rPr>
      <w:rFonts w:ascii="Courier New" w:hAnsi="Courier New" w:cs="Courier New"/>
    </w:rPr>
  </w:style>
  <w:style w:type="character" w:customStyle="1" w:styleId="WW8Num15z3">
    <w:name w:val="WW8Num15z3"/>
    <w:rsid w:val="00C9176B"/>
    <w:rPr>
      <w:rFonts w:ascii="Symbol" w:hAnsi="Symbol"/>
    </w:rPr>
  </w:style>
  <w:style w:type="character" w:customStyle="1" w:styleId="WW8Num16z0">
    <w:name w:val="WW8Num16z0"/>
    <w:rsid w:val="00C9176B"/>
    <w:rPr>
      <w:rFonts w:ascii="Arial" w:hAnsi="Arial"/>
      <w:b/>
      <w:bCs/>
    </w:rPr>
  </w:style>
  <w:style w:type="character" w:customStyle="1" w:styleId="WW8Num7z3">
    <w:name w:val="WW8Num7z3"/>
    <w:rsid w:val="00C9176B"/>
    <w:rPr>
      <w:rFonts w:ascii="Symbol" w:hAnsi="Symbol"/>
    </w:rPr>
  </w:style>
  <w:style w:type="character" w:customStyle="1" w:styleId="WW8Num15z2">
    <w:name w:val="WW8Num15z2"/>
    <w:rsid w:val="00C9176B"/>
    <w:rPr>
      <w:rFonts w:ascii="Wingdings" w:hAnsi="Wingdings"/>
    </w:rPr>
  </w:style>
  <w:style w:type="character" w:customStyle="1" w:styleId="DocumentMapChar">
    <w:name w:val="Document Map Char"/>
    <w:rsid w:val="00C9176B"/>
    <w:rPr>
      <w:rFonts w:ascii="Tahoma" w:eastAsia="Times New Roman" w:hAnsi="Tahoma" w:cs="Tahoma"/>
      <w:sz w:val="24"/>
      <w:szCs w:val="24"/>
      <w:shd w:val="clear" w:color="auto" w:fill="000080"/>
      <w:lang w:val="en-GB"/>
    </w:rPr>
  </w:style>
  <w:style w:type="character" w:customStyle="1" w:styleId="WW8Num17z0">
    <w:name w:val="WW8Num17z0"/>
    <w:rsid w:val="00C9176B"/>
    <w:rPr>
      <w:rFonts w:ascii="Arial" w:hAnsi="Arial"/>
      <w:b/>
      <w:bCs/>
    </w:rPr>
  </w:style>
  <w:style w:type="character" w:customStyle="1" w:styleId="WW8Num27z0">
    <w:name w:val="WW8Num27z0"/>
    <w:rsid w:val="00C9176B"/>
    <w:rPr>
      <w:b/>
      <w:bCs/>
    </w:rPr>
  </w:style>
  <w:style w:type="character" w:customStyle="1" w:styleId="WW8Num14z0">
    <w:name w:val="WW8Num14z0"/>
    <w:rsid w:val="00C9176B"/>
    <w:rPr>
      <w:rFonts w:ascii="Symbol" w:hAnsi="Symbol"/>
      <w:color w:val="auto"/>
    </w:rPr>
  </w:style>
  <w:style w:type="character" w:customStyle="1" w:styleId="WW8Num12z1">
    <w:name w:val="WW8Num12z1"/>
    <w:rsid w:val="00C9176B"/>
    <w:rPr>
      <w:rFonts w:ascii="Courier New" w:hAnsi="Courier New" w:cs="Courier New"/>
    </w:rPr>
  </w:style>
  <w:style w:type="character" w:customStyle="1" w:styleId="WW8Num86z0">
    <w:name w:val="WW8Num86z0"/>
    <w:rsid w:val="00C9176B"/>
    <w:rPr>
      <w:rFonts w:ascii="StarSymbol" w:hAnsi="StarSymbol"/>
      <w:color w:val="000000"/>
    </w:rPr>
  </w:style>
  <w:style w:type="character" w:customStyle="1" w:styleId="WW8Num10z3">
    <w:name w:val="WW8Num10z3"/>
    <w:rsid w:val="00C9176B"/>
    <w:rPr>
      <w:rFonts w:ascii="Symbol" w:hAnsi="Symbol"/>
    </w:rPr>
  </w:style>
  <w:style w:type="character" w:customStyle="1" w:styleId="WW8Num11z1">
    <w:name w:val="WW8Num11z1"/>
    <w:rsid w:val="00C9176B"/>
    <w:rPr>
      <w:rFonts w:ascii="Courier New" w:hAnsi="Courier New" w:cs="Courier New"/>
    </w:rPr>
  </w:style>
  <w:style w:type="character" w:customStyle="1" w:styleId="WW8Num87z0">
    <w:name w:val="WW8Num87z0"/>
    <w:rsid w:val="00C9176B"/>
    <w:rPr>
      <w:rFonts w:ascii="StarSymbol" w:hAnsi="StarSymbol"/>
      <w:color w:val="000000"/>
    </w:rPr>
  </w:style>
  <w:style w:type="character" w:customStyle="1" w:styleId="WW8Num11z3">
    <w:name w:val="WW8Num11z3"/>
    <w:rsid w:val="00C9176B"/>
    <w:rPr>
      <w:rFonts w:ascii="Symbol" w:hAnsi="Symbol"/>
    </w:rPr>
  </w:style>
  <w:style w:type="character" w:customStyle="1" w:styleId="WW8Num84z0">
    <w:name w:val="WW8Num84z0"/>
    <w:rsid w:val="00C9176B"/>
    <w:rPr>
      <w:rFonts w:ascii="StarSymbol" w:hAnsi="StarSymbol"/>
      <w:color w:val="000000"/>
    </w:rPr>
  </w:style>
  <w:style w:type="character" w:customStyle="1" w:styleId="WW8Num20z0">
    <w:name w:val="WW8Num20z0"/>
    <w:rsid w:val="00C9176B"/>
    <w:rPr>
      <w:b/>
      <w:bCs/>
    </w:rPr>
  </w:style>
  <w:style w:type="character" w:customStyle="1" w:styleId="WW8Num19z0">
    <w:name w:val="WW8Num19z0"/>
    <w:rsid w:val="00C9176B"/>
    <w:rPr>
      <w:rFonts w:ascii="Arial" w:eastAsia="Times New Roman" w:hAnsi="Arial"/>
      <w:b/>
      <w:bCs/>
    </w:rPr>
  </w:style>
  <w:style w:type="character" w:styleId="EndnoteReference">
    <w:name w:val="endnote reference"/>
    <w:rsid w:val="00C9176B"/>
    <w:rPr>
      <w:vertAlign w:val="superscript"/>
    </w:rPr>
  </w:style>
  <w:style w:type="character" w:customStyle="1" w:styleId="WW8Num5z0">
    <w:name w:val="WW8Num5z0"/>
    <w:rsid w:val="00C9176B"/>
    <w:rPr>
      <w:rFonts w:ascii="Symbol" w:hAnsi="Symbol"/>
      <w:color w:val="auto"/>
    </w:rPr>
  </w:style>
  <w:style w:type="character" w:customStyle="1" w:styleId="WW8Num2z3">
    <w:name w:val="WW8Num2z3"/>
    <w:rsid w:val="00C9176B"/>
    <w:rPr>
      <w:rFonts w:ascii="Symbol" w:hAnsi="Symbol"/>
    </w:rPr>
  </w:style>
  <w:style w:type="character" w:customStyle="1" w:styleId="WW8Num11z2">
    <w:name w:val="WW8Num11z2"/>
    <w:rsid w:val="00C9176B"/>
    <w:rPr>
      <w:rFonts w:ascii="Wingdings" w:hAnsi="Wingdings"/>
    </w:rPr>
  </w:style>
  <w:style w:type="character" w:customStyle="1" w:styleId="WW8Num83z0">
    <w:name w:val="WW8Num83z0"/>
    <w:rsid w:val="00C9176B"/>
    <w:rPr>
      <w:rFonts w:ascii="StarSymbol" w:hAnsi="StarSymbol"/>
      <w:color w:val="000000"/>
    </w:rPr>
  </w:style>
  <w:style w:type="character" w:customStyle="1" w:styleId="WW8Num6z0">
    <w:name w:val="WW8Num6z0"/>
    <w:rsid w:val="00C9176B"/>
    <w:rPr>
      <w:rFonts w:ascii="Symbol" w:hAnsi="Symbol"/>
      <w:color w:val="auto"/>
    </w:rPr>
  </w:style>
  <w:style w:type="character" w:customStyle="1" w:styleId="WW8Num15z0">
    <w:name w:val="WW8Num15z0"/>
    <w:rsid w:val="00C9176B"/>
    <w:rPr>
      <w:rFonts w:ascii="Symbol" w:hAnsi="Symbol"/>
      <w:color w:val="auto"/>
    </w:rPr>
  </w:style>
  <w:style w:type="character" w:customStyle="1" w:styleId="WW8Num4z3">
    <w:name w:val="WW8Num4z3"/>
    <w:rsid w:val="00C9176B"/>
    <w:rPr>
      <w:rFonts w:ascii="Symbol" w:hAnsi="Symbol"/>
    </w:rPr>
  </w:style>
  <w:style w:type="character" w:customStyle="1" w:styleId="WW8Num13z2">
    <w:name w:val="WW8Num13z2"/>
    <w:rsid w:val="00C9176B"/>
    <w:rPr>
      <w:rFonts w:ascii="Wingdings" w:hAnsi="Wingdings"/>
    </w:rPr>
  </w:style>
  <w:style w:type="character" w:customStyle="1" w:styleId="Heading2Char1">
    <w:name w:val="Heading 2 Char1"/>
    <w:rsid w:val="00C9176B"/>
    <w:rPr>
      <w:rFonts w:ascii="Arial" w:eastAsia="Times New Roman" w:hAnsi="Arial" w:cs="Arial"/>
      <w:b/>
      <w:bCs/>
      <w:i/>
      <w:iCs/>
      <w:sz w:val="28"/>
      <w:szCs w:val="28"/>
      <w:lang w:val="en-GB"/>
    </w:rPr>
  </w:style>
  <w:style w:type="character" w:customStyle="1" w:styleId="WW8Num3z3">
    <w:name w:val="WW8Num3z3"/>
    <w:rsid w:val="00C9176B"/>
    <w:rPr>
      <w:rFonts w:ascii="Symbol" w:hAnsi="Symbol"/>
    </w:rPr>
  </w:style>
  <w:style w:type="character" w:customStyle="1" w:styleId="WW8Num12z2">
    <w:name w:val="WW8Num12z2"/>
    <w:rsid w:val="00C9176B"/>
    <w:rPr>
      <w:rFonts w:ascii="Wingdings" w:hAnsi="Wingdings"/>
    </w:rPr>
  </w:style>
  <w:style w:type="paragraph" w:styleId="TableofFigures">
    <w:name w:val="table of figures"/>
    <w:basedOn w:val="Normal"/>
    <w:next w:val="Normal"/>
    <w:rsid w:val="00C9176B"/>
    <w:rPr>
      <w:rFonts w:eastAsia="Times New Roman"/>
      <w:sz w:val="24"/>
      <w:szCs w:val="24"/>
    </w:rPr>
  </w:style>
  <w:style w:type="paragraph" w:customStyle="1" w:styleId="WW-BodyTextIndent3">
    <w:name w:val="WW-Body Text Indent 3"/>
    <w:basedOn w:val="Normal"/>
    <w:rsid w:val="00C9176B"/>
    <w:pPr>
      <w:tabs>
        <w:tab w:val="left" w:pos="1455"/>
      </w:tabs>
      <w:suppressAutoHyphens/>
      <w:ind w:firstLine="700"/>
      <w:jc w:val="both"/>
    </w:pPr>
    <w:rPr>
      <w:rFonts w:ascii="Helvetica-Cirilica" w:eastAsia="Times New Roman" w:hAnsi="Helvetica-Cirilica"/>
      <w:sz w:val="24"/>
      <w:szCs w:val="20"/>
    </w:rPr>
  </w:style>
  <w:style w:type="paragraph" w:customStyle="1" w:styleId="stil2zakon">
    <w:name w:val="stil_2zakon"/>
    <w:basedOn w:val="Normal"/>
    <w:rsid w:val="00C9176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1">
    <w:name w:val="Текст 1"/>
    <w:basedOn w:val="BodyText"/>
    <w:rsid w:val="00C9176B"/>
    <w:pPr>
      <w:autoSpaceDE/>
      <w:autoSpaceDN/>
      <w:adjustRightInd/>
      <w:jc w:val="both"/>
    </w:pPr>
    <w:rPr>
      <w:rFonts w:ascii="Arial" w:hAnsi="Arial" w:cs="Arial"/>
      <w:b w:val="0"/>
      <w:bCs w:val="0"/>
      <w:caps/>
      <w:sz w:val="28"/>
      <w:lang w:val="sr-Cyrl-CS"/>
    </w:rPr>
  </w:style>
  <w:style w:type="paragraph" w:customStyle="1" w:styleId="a4">
    <w:name w:val="ГЛАВНИ НАСЛОВИ"/>
    <w:basedOn w:val="Title"/>
    <w:rsid w:val="00C9176B"/>
    <w:pPr>
      <w:jc w:val="both"/>
    </w:pPr>
    <w:rPr>
      <w:rFonts w:ascii="Arial Black" w:hAnsi="Arial Black"/>
      <w:b w:val="0"/>
      <w:bCs w:val="0"/>
      <w:i w:val="0"/>
      <w:iCs w:val="0"/>
      <w:sz w:val="32"/>
      <w:szCs w:val="32"/>
    </w:rPr>
  </w:style>
  <w:style w:type="paragraph" w:customStyle="1" w:styleId="CM30">
    <w:name w:val="CM30"/>
    <w:basedOn w:val="Default"/>
    <w:next w:val="Default"/>
    <w:rsid w:val="00C9176B"/>
    <w:pPr>
      <w:widowControl w:val="0"/>
      <w:spacing w:line="231" w:lineRule="atLeast"/>
    </w:pPr>
    <w:rPr>
      <w:rFonts w:ascii="Arial" w:hAnsi="Arial" w:cs="Arial"/>
      <w:color w:val="auto"/>
    </w:rPr>
  </w:style>
  <w:style w:type="paragraph" w:customStyle="1" w:styleId="CM71">
    <w:name w:val="CM71"/>
    <w:basedOn w:val="Default"/>
    <w:next w:val="Default"/>
    <w:rsid w:val="00C9176B"/>
    <w:pPr>
      <w:widowControl w:val="0"/>
      <w:spacing w:after="120"/>
    </w:pPr>
    <w:rPr>
      <w:rFonts w:ascii="Arial" w:hAnsi="Arial"/>
      <w:color w:val="auto"/>
    </w:rPr>
  </w:style>
  <w:style w:type="paragraph" w:customStyle="1" w:styleId="CM43">
    <w:name w:val="CM43"/>
    <w:basedOn w:val="Default"/>
    <w:next w:val="Default"/>
    <w:rsid w:val="00C9176B"/>
    <w:pPr>
      <w:widowControl w:val="0"/>
      <w:spacing w:after="253"/>
    </w:pPr>
    <w:rPr>
      <w:rFonts w:ascii="Arial" w:hAnsi="Arial" w:cs="Arial"/>
      <w:color w:val="auto"/>
    </w:rPr>
  </w:style>
  <w:style w:type="paragraph" w:customStyle="1" w:styleId="a5">
    <w:name w:val="Текст"/>
    <w:basedOn w:val="BodyText"/>
    <w:link w:val="Char0"/>
    <w:rsid w:val="00C9176B"/>
    <w:pPr>
      <w:tabs>
        <w:tab w:val="right" w:leader="dot" w:pos="8640"/>
      </w:tabs>
      <w:autoSpaceDE/>
      <w:autoSpaceDN/>
      <w:adjustRightInd/>
      <w:ind w:firstLine="720"/>
      <w:jc w:val="both"/>
    </w:pPr>
    <w:rPr>
      <w:rFonts w:ascii="Arial" w:hAnsi="Arial"/>
      <w:b w:val="0"/>
      <w:bCs w:val="0"/>
      <w:lang w:val="sr-Cyrl-CS"/>
    </w:rPr>
  </w:style>
  <w:style w:type="paragraph" w:styleId="TOC1">
    <w:name w:val="toc 1"/>
    <w:basedOn w:val="Normal"/>
    <w:next w:val="Normal"/>
    <w:uiPriority w:val="39"/>
    <w:rsid w:val="00C9176B"/>
    <w:pPr>
      <w:tabs>
        <w:tab w:val="left" w:pos="696"/>
        <w:tab w:val="right" w:leader="dot" w:pos="9890"/>
      </w:tabs>
      <w:spacing w:line="360" w:lineRule="auto"/>
      <w:ind w:left="709" w:hanging="709"/>
      <w:jc w:val="both"/>
    </w:pPr>
    <w:rPr>
      <w:rFonts w:ascii="Tahoma" w:eastAsia="Times New Roman" w:hAnsi="Tahoma"/>
      <w:b/>
      <w:sz w:val="24"/>
      <w:szCs w:val="24"/>
      <w:lang w:val="en-GB"/>
    </w:rPr>
  </w:style>
  <w:style w:type="character" w:customStyle="1" w:styleId="TitleChar1">
    <w:name w:val="Title Char1"/>
    <w:basedOn w:val="DefaultParagraphFont"/>
    <w:rsid w:val="00C9176B"/>
    <w:rPr>
      <w:rFonts w:ascii="C_Renfrew" w:hAnsi="C_Renfrew"/>
      <w:sz w:val="36"/>
      <w:szCs w:val="24"/>
    </w:rPr>
  </w:style>
  <w:style w:type="paragraph" w:customStyle="1" w:styleId="a6">
    <w:name w:val="ПОДНАСЛОВИ"/>
    <w:basedOn w:val="Title"/>
    <w:rsid w:val="00C9176B"/>
    <w:pPr>
      <w:jc w:val="both"/>
    </w:pPr>
    <w:rPr>
      <w:bCs w:val="0"/>
      <w:i w:val="0"/>
      <w:iCs w:val="0"/>
      <w:sz w:val="28"/>
      <w:szCs w:val="28"/>
      <w:lang w:val="ru-RU"/>
    </w:rPr>
  </w:style>
  <w:style w:type="paragraph" w:customStyle="1" w:styleId="p17">
    <w:name w:val="p17"/>
    <w:basedOn w:val="Normal"/>
    <w:rsid w:val="00C9176B"/>
    <w:pPr>
      <w:ind w:left="720"/>
    </w:pPr>
    <w:rPr>
      <w:rFonts w:eastAsia="Times New Roman"/>
      <w:sz w:val="24"/>
      <w:szCs w:val="24"/>
    </w:rPr>
  </w:style>
  <w:style w:type="paragraph" w:customStyle="1" w:styleId="CM59">
    <w:name w:val="CM59"/>
    <w:basedOn w:val="Default"/>
    <w:next w:val="Default"/>
    <w:rsid w:val="00C9176B"/>
    <w:pPr>
      <w:widowControl w:val="0"/>
      <w:spacing w:line="231" w:lineRule="atLeast"/>
    </w:pPr>
    <w:rPr>
      <w:rFonts w:ascii="Arial" w:hAnsi="Arial"/>
      <w:color w:val="auto"/>
    </w:rPr>
  </w:style>
  <w:style w:type="paragraph" w:customStyle="1" w:styleId="CM2">
    <w:name w:val="CM2"/>
    <w:basedOn w:val="Default"/>
    <w:next w:val="Default"/>
    <w:rsid w:val="00C9176B"/>
    <w:pPr>
      <w:widowControl w:val="0"/>
    </w:pPr>
    <w:rPr>
      <w:rFonts w:ascii="Arial" w:hAnsi="Arial" w:cs="Arial"/>
      <w:color w:val="auto"/>
    </w:rPr>
  </w:style>
  <w:style w:type="paragraph" w:styleId="TOC4">
    <w:name w:val="toc 4"/>
    <w:basedOn w:val="Normal"/>
    <w:next w:val="Normal"/>
    <w:rsid w:val="00C9176B"/>
    <w:pPr>
      <w:ind w:left="720"/>
      <w:jc w:val="both"/>
    </w:pPr>
    <w:rPr>
      <w:rFonts w:ascii="Tahoma" w:eastAsia="Times New Roman" w:hAnsi="Tahoma"/>
      <w:sz w:val="24"/>
      <w:szCs w:val="24"/>
      <w:lang w:val="en-GB"/>
    </w:rPr>
  </w:style>
  <w:style w:type="paragraph" w:customStyle="1" w:styleId="BalloonText858D7CFB-ED40-4347-BF05-701D383B685F858D7CFB-ED40-4347-BF05-701D383B685F">
    <w:name w:val="Balloon Text{858D7CFB-ED40-4347-BF05-701D383B685F}{858D7CFB-ED40-4347-BF05-701D383B685F}"/>
    <w:basedOn w:val="Normal"/>
    <w:rsid w:val="00C9176B"/>
    <w:rPr>
      <w:rFonts w:ascii="Tahoma" w:eastAsia="Times New Roman" w:hAnsi="Tahoma" w:cs="Tahoma"/>
      <w:sz w:val="16"/>
      <w:szCs w:val="16"/>
    </w:rPr>
  </w:style>
  <w:style w:type="paragraph" w:customStyle="1" w:styleId="WW-Default">
    <w:name w:val="WW-Default"/>
    <w:rsid w:val="00C9176B"/>
    <w:pPr>
      <w:widowControl w:val="0"/>
      <w:suppressAutoHyphens/>
      <w:autoSpaceDE w:val="0"/>
    </w:pPr>
    <w:rPr>
      <w:rFonts w:ascii="Arial" w:eastAsia="Arial" w:hAnsi="Arial" w:cs="Arial"/>
      <w:color w:val="000000"/>
      <w:sz w:val="24"/>
      <w:szCs w:val="24"/>
      <w:lang w:eastAsia="ar-SA"/>
    </w:rPr>
  </w:style>
  <w:style w:type="paragraph" w:styleId="HTMLAddress">
    <w:name w:val="HTML Address"/>
    <w:basedOn w:val="Normal"/>
    <w:link w:val="HTMLAddressChar1"/>
    <w:rsid w:val="00C9176B"/>
    <w:pPr>
      <w:jc w:val="both"/>
    </w:pPr>
    <w:rPr>
      <w:rFonts w:ascii="Tahoma" w:eastAsia="Times New Roman" w:hAnsi="Tahoma"/>
      <w:i/>
      <w:iCs/>
      <w:sz w:val="24"/>
      <w:szCs w:val="24"/>
      <w:lang w:val="en-GB"/>
    </w:rPr>
  </w:style>
  <w:style w:type="character" w:customStyle="1" w:styleId="HTMLAddressChar1">
    <w:name w:val="HTML Address Char1"/>
    <w:basedOn w:val="DefaultParagraphFont"/>
    <w:link w:val="HTMLAddress"/>
    <w:rsid w:val="00C9176B"/>
    <w:rPr>
      <w:rFonts w:ascii="Tahoma" w:eastAsia="Times New Roman" w:hAnsi="Tahoma"/>
      <w:i/>
      <w:iCs/>
      <w:sz w:val="24"/>
      <w:szCs w:val="24"/>
      <w:lang w:val="en-GB"/>
    </w:rPr>
  </w:style>
  <w:style w:type="paragraph" w:customStyle="1" w:styleId="CM4">
    <w:name w:val="CM4"/>
    <w:basedOn w:val="Default"/>
    <w:next w:val="Default"/>
    <w:rsid w:val="00C9176B"/>
    <w:pPr>
      <w:widowControl w:val="0"/>
      <w:spacing w:line="260" w:lineRule="atLeast"/>
    </w:pPr>
    <w:rPr>
      <w:color w:val="auto"/>
      <w:sz w:val="20"/>
    </w:rPr>
  </w:style>
  <w:style w:type="paragraph" w:customStyle="1" w:styleId="a7">
    <w:name w:val="МАЛИ НАСЛОВИ"/>
    <w:basedOn w:val="Normal"/>
    <w:rsid w:val="00C9176B"/>
    <w:pPr>
      <w:jc w:val="both"/>
    </w:pPr>
    <w:rPr>
      <w:rFonts w:ascii="Arial" w:eastAsia="Times New Roman" w:hAnsi="Arial" w:cs="Arial"/>
      <w:color w:val="FF0000"/>
      <w:sz w:val="24"/>
      <w:szCs w:val="24"/>
      <w:lang w:val="sr-Cyrl-CS"/>
    </w:rPr>
  </w:style>
  <w:style w:type="paragraph" w:customStyle="1" w:styleId="21">
    <w:name w:val="2.1"/>
    <w:basedOn w:val="Normal"/>
    <w:rsid w:val="00C9176B"/>
    <w:pPr>
      <w:ind w:firstLine="748"/>
    </w:pPr>
    <w:rPr>
      <w:rFonts w:eastAsia="Times New Roman"/>
      <w:b/>
      <w:bCs/>
      <w:i/>
      <w:iCs/>
      <w:sz w:val="28"/>
      <w:szCs w:val="24"/>
    </w:rPr>
  </w:style>
  <w:style w:type="paragraph" w:styleId="TOCHeading">
    <w:name w:val="TOC Heading"/>
    <w:basedOn w:val="Heading1"/>
    <w:next w:val="Normal"/>
    <w:uiPriority w:val="39"/>
    <w:qFormat/>
    <w:rsid w:val="00C9176B"/>
    <w:pPr>
      <w:keepLines/>
      <w:autoSpaceDE/>
      <w:autoSpaceDN/>
      <w:adjustRightInd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customStyle="1" w:styleId="CM60">
    <w:name w:val="CM60"/>
    <w:basedOn w:val="Default"/>
    <w:next w:val="Default"/>
    <w:rsid w:val="00C9176B"/>
    <w:pPr>
      <w:widowControl w:val="0"/>
      <w:spacing w:after="1818"/>
    </w:pPr>
    <w:rPr>
      <w:rFonts w:ascii="Arial" w:hAnsi="Arial"/>
      <w:color w:val="auto"/>
    </w:rPr>
  </w:style>
  <w:style w:type="paragraph" w:styleId="TOC2">
    <w:name w:val="toc 2"/>
    <w:basedOn w:val="Normal"/>
    <w:next w:val="Normal"/>
    <w:uiPriority w:val="39"/>
    <w:rsid w:val="00C9176B"/>
    <w:pPr>
      <w:tabs>
        <w:tab w:val="left" w:pos="880"/>
        <w:tab w:val="right" w:leader="dot" w:pos="9923"/>
      </w:tabs>
      <w:spacing w:before="120" w:line="360" w:lineRule="auto"/>
      <w:ind w:left="692" w:hanging="454"/>
      <w:jc w:val="both"/>
    </w:pPr>
    <w:rPr>
      <w:rFonts w:ascii="Tahoma" w:eastAsia="Times New Roman" w:hAnsi="Tahoma"/>
      <w:i/>
      <w:sz w:val="24"/>
      <w:szCs w:val="24"/>
      <w:lang w:val="en-GB"/>
    </w:rPr>
  </w:style>
  <w:style w:type="paragraph" w:styleId="TOC3">
    <w:name w:val="toc 3"/>
    <w:basedOn w:val="Normal"/>
    <w:next w:val="Normal"/>
    <w:uiPriority w:val="39"/>
    <w:rsid w:val="00C9176B"/>
    <w:pPr>
      <w:tabs>
        <w:tab w:val="right" w:leader="dot" w:pos="9890"/>
      </w:tabs>
      <w:ind w:left="1418" w:hanging="938"/>
      <w:jc w:val="both"/>
    </w:pPr>
    <w:rPr>
      <w:rFonts w:ascii="Tahoma" w:eastAsia="Times New Roman" w:hAnsi="Tahoma"/>
      <w:sz w:val="24"/>
      <w:szCs w:val="24"/>
      <w:lang w:val="en-GB"/>
    </w:rPr>
  </w:style>
  <w:style w:type="paragraph" w:customStyle="1" w:styleId="CM66">
    <w:name w:val="CM66"/>
    <w:basedOn w:val="Default"/>
    <w:next w:val="Default"/>
    <w:rsid w:val="00C9176B"/>
    <w:pPr>
      <w:widowControl w:val="0"/>
      <w:spacing w:after="233"/>
    </w:pPr>
    <w:rPr>
      <w:rFonts w:ascii="Arial" w:hAnsi="Arial"/>
      <w:color w:val="auto"/>
    </w:rPr>
  </w:style>
  <w:style w:type="paragraph" w:customStyle="1" w:styleId="StyleHeading4Centered">
    <w:name w:val="Style Heading 4 + Centered"/>
    <w:basedOn w:val="Heading4"/>
    <w:rsid w:val="00C9176B"/>
    <w:pPr>
      <w:spacing w:before="240" w:after="60"/>
      <w:ind w:left="864" w:hanging="864"/>
      <w:jc w:val="left"/>
    </w:pPr>
    <w:rPr>
      <w:rFonts w:ascii="Tahoma" w:hAnsi="Tahoma"/>
      <w:sz w:val="24"/>
      <w:szCs w:val="24"/>
      <w:lang w:val="en-GB"/>
    </w:rPr>
  </w:style>
  <w:style w:type="paragraph" w:customStyle="1" w:styleId="Tekst">
    <w:name w:val="Tekst"/>
    <w:basedOn w:val="Normal"/>
    <w:rsid w:val="00C9176B"/>
    <w:pPr>
      <w:jc w:val="both"/>
    </w:pPr>
    <w:rPr>
      <w:rFonts w:eastAsia="Times New Roman"/>
      <w:sz w:val="24"/>
      <w:szCs w:val="20"/>
      <w:lang w:val="hr-HR"/>
    </w:rPr>
  </w:style>
  <w:style w:type="paragraph" w:customStyle="1" w:styleId="10">
    <w:name w:val="1"/>
    <w:basedOn w:val="Normal"/>
    <w:rsid w:val="00C9176B"/>
    <w:pPr>
      <w:tabs>
        <w:tab w:val="left" w:pos="480"/>
        <w:tab w:val="num" w:pos="1080"/>
      </w:tabs>
      <w:ind w:left="1080" w:hanging="360"/>
    </w:pPr>
    <w:rPr>
      <w:rFonts w:eastAsia="Times New Roman"/>
      <w:b/>
      <w:sz w:val="32"/>
      <w:szCs w:val="24"/>
      <w:u w:val="single"/>
      <w:lang w:val="sr-Cyrl-CS"/>
    </w:rPr>
  </w:style>
  <w:style w:type="paragraph" w:styleId="EndnoteText">
    <w:name w:val="endnote text"/>
    <w:basedOn w:val="Normal"/>
    <w:link w:val="EndnoteTextChar1"/>
    <w:rsid w:val="00C9176B"/>
    <w:pPr>
      <w:jc w:val="both"/>
    </w:pPr>
    <w:rPr>
      <w:rFonts w:ascii="Tahoma" w:eastAsia="Times New Roman" w:hAnsi="Tahoma"/>
      <w:sz w:val="20"/>
      <w:szCs w:val="20"/>
      <w:lang w:val="en-GB"/>
    </w:rPr>
  </w:style>
  <w:style w:type="character" w:customStyle="1" w:styleId="EndnoteTextChar1">
    <w:name w:val="Endnote Text Char1"/>
    <w:basedOn w:val="DefaultParagraphFont"/>
    <w:link w:val="EndnoteText"/>
    <w:rsid w:val="00C9176B"/>
    <w:rPr>
      <w:rFonts w:ascii="Tahoma" w:eastAsia="Times New Roman" w:hAnsi="Tahoma"/>
      <w:lang w:val="en-GB"/>
    </w:rPr>
  </w:style>
  <w:style w:type="paragraph" w:customStyle="1" w:styleId="normalcentar">
    <w:name w:val="normalcentar"/>
    <w:basedOn w:val="Normal"/>
    <w:rsid w:val="00C9176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WW-BodyText2">
    <w:name w:val="WW-Body Text 2"/>
    <w:basedOn w:val="Normal"/>
    <w:rsid w:val="00C9176B"/>
    <w:pPr>
      <w:widowControl w:val="0"/>
      <w:suppressAutoHyphens/>
      <w:jc w:val="both"/>
    </w:pPr>
    <w:rPr>
      <w:rFonts w:ascii="Helvetica" w:eastAsia="Arial Unicode MS" w:hAnsi="Helvetica"/>
      <w:sz w:val="24"/>
      <w:szCs w:val="20"/>
      <w:lang w:val="sr-Latn-CS"/>
    </w:rPr>
  </w:style>
  <w:style w:type="paragraph" w:customStyle="1" w:styleId="stil3mesto">
    <w:name w:val="stil_3mesto"/>
    <w:basedOn w:val="Normal"/>
    <w:rsid w:val="00C9176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adrajokvira">
    <w:name w:val="Sadržaj okvira"/>
    <w:basedOn w:val="BodyText"/>
    <w:rsid w:val="00C9176B"/>
    <w:pPr>
      <w:suppressAutoHyphens/>
      <w:autoSpaceDE/>
      <w:autoSpaceDN/>
      <w:adjustRightInd/>
      <w:jc w:val="both"/>
    </w:pPr>
    <w:rPr>
      <w:rFonts w:ascii="Arial Cirilica" w:hAnsi="Arial Cirilica"/>
      <w:b w:val="0"/>
      <w:bCs w:val="0"/>
      <w:kern w:val="1"/>
      <w:szCs w:val="20"/>
    </w:rPr>
  </w:style>
  <w:style w:type="paragraph" w:customStyle="1" w:styleId="a8">
    <w:name w:val="СЕКУНДАРНИ НАСЛОВИ"/>
    <w:basedOn w:val="Normal"/>
    <w:rsid w:val="00C9176B"/>
    <w:pPr>
      <w:ind w:left="284"/>
      <w:jc w:val="both"/>
    </w:pPr>
    <w:rPr>
      <w:rFonts w:ascii="Arial" w:eastAsia="Times New Roman" w:hAnsi="Arial" w:cs="Arial"/>
      <w:b/>
      <w:color w:val="92D050"/>
    </w:rPr>
  </w:style>
  <w:style w:type="character" w:customStyle="1" w:styleId="DocumentMapChar1">
    <w:name w:val="Document Map Char1"/>
    <w:basedOn w:val="DefaultParagraphFont"/>
    <w:link w:val="DocumentMap"/>
    <w:rsid w:val="00C9176B"/>
    <w:rPr>
      <w:rFonts w:ascii="Tahoma" w:eastAsia="Times New Roman" w:hAnsi="Tahoma" w:cs="Tahoma"/>
      <w:sz w:val="24"/>
      <w:szCs w:val="24"/>
      <w:shd w:val="clear" w:color="auto" w:fill="000080"/>
      <w:lang w:val="sr-Cyrl-CS" w:eastAsia="ar-SA"/>
    </w:rPr>
  </w:style>
  <w:style w:type="paragraph" w:customStyle="1" w:styleId="WW-ListContinue2">
    <w:name w:val="WW-List Continue 2"/>
    <w:basedOn w:val="Normal"/>
    <w:rsid w:val="00C9176B"/>
    <w:pPr>
      <w:widowControl w:val="0"/>
      <w:suppressAutoHyphens/>
      <w:spacing w:after="120"/>
      <w:ind w:left="720" w:firstLine="1"/>
    </w:pPr>
    <w:rPr>
      <w:rFonts w:ascii="CHelv" w:eastAsia="HG Mincho Light J" w:hAnsi="CHelv"/>
      <w:color w:val="000000"/>
      <w:szCs w:val="20"/>
    </w:rPr>
  </w:style>
  <w:style w:type="paragraph" w:customStyle="1" w:styleId="CM52">
    <w:name w:val="CM52"/>
    <w:basedOn w:val="Default"/>
    <w:next w:val="Default"/>
    <w:rsid w:val="00C9176B"/>
    <w:pPr>
      <w:widowControl w:val="0"/>
      <w:spacing w:after="400"/>
    </w:pPr>
    <w:rPr>
      <w:rFonts w:ascii="Arial" w:hAnsi="Arial" w:cs="Arial"/>
      <w:color w:val="auto"/>
    </w:rPr>
  </w:style>
  <w:style w:type="paragraph" w:customStyle="1" w:styleId="211">
    <w:name w:val="2.1.1"/>
    <w:basedOn w:val="Normal"/>
    <w:rsid w:val="00C9176B"/>
    <w:pPr>
      <w:ind w:firstLine="1080"/>
      <w:jc w:val="both"/>
    </w:pPr>
    <w:rPr>
      <w:rFonts w:eastAsia="Times New Roman"/>
      <w:b/>
      <w:i/>
      <w:sz w:val="24"/>
      <w:szCs w:val="24"/>
      <w:u w:val="single"/>
      <w:lang w:val="sr-Cyrl-CS"/>
    </w:rPr>
  </w:style>
  <w:style w:type="paragraph" w:customStyle="1" w:styleId="xl24">
    <w:name w:val="xl24"/>
    <w:basedOn w:val="Normal"/>
    <w:rsid w:val="00C9176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rFonts w:ascii="CHelv" w:eastAsia="Times New Roman" w:hAnsi="CHelv"/>
      <w:sz w:val="24"/>
      <w:szCs w:val="24"/>
    </w:rPr>
  </w:style>
  <w:style w:type="character" w:customStyle="1" w:styleId="FontStyle29">
    <w:name w:val="Font Style29"/>
    <w:rsid w:val="00B361D0"/>
    <w:rPr>
      <w:rFonts w:ascii="Times New Roman" w:hAnsi="Times New Roman" w:cs="Times New Roman"/>
      <w:b/>
      <w:bCs/>
      <w:sz w:val="24"/>
      <w:szCs w:val="24"/>
    </w:rPr>
  </w:style>
  <w:style w:type="character" w:customStyle="1" w:styleId="highlightselected">
    <w:name w:val="highlight selected"/>
    <w:basedOn w:val="DefaultParagraphFont"/>
    <w:rsid w:val="00F34E09"/>
  </w:style>
  <w:style w:type="character" w:customStyle="1" w:styleId="highlight">
    <w:name w:val="highlight"/>
    <w:basedOn w:val="DefaultParagraphFont"/>
    <w:rsid w:val="00F34E09"/>
  </w:style>
  <w:style w:type="character" w:customStyle="1" w:styleId="hps">
    <w:name w:val="hps"/>
    <w:basedOn w:val="DefaultParagraphFont"/>
    <w:rsid w:val="00F34E09"/>
  </w:style>
  <w:style w:type="character" w:customStyle="1" w:styleId="atn">
    <w:name w:val="atn"/>
    <w:basedOn w:val="DefaultParagraphFont"/>
    <w:rsid w:val="00F34E09"/>
  </w:style>
  <w:style w:type="character" w:customStyle="1" w:styleId="hpsatn">
    <w:name w:val="hps atn"/>
    <w:basedOn w:val="DefaultParagraphFont"/>
    <w:rsid w:val="00F34E09"/>
  </w:style>
  <w:style w:type="character" w:customStyle="1" w:styleId="ListParagraphChar">
    <w:name w:val="List Paragraph Char"/>
    <w:link w:val="ListParagraph"/>
    <w:locked/>
    <w:rsid w:val="00F34E09"/>
    <w:rPr>
      <w:sz w:val="22"/>
      <w:szCs w:val="22"/>
    </w:rPr>
  </w:style>
  <w:style w:type="character" w:styleId="CommentReference">
    <w:name w:val="annotation reference"/>
    <w:rsid w:val="00F34E09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F34E09"/>
    <w:rPr>
      <w:rFonts w:ascii="Calibri" w:eastAsia="MS Mincho" w:hAnsi="Calibri" w:cs="Calibri"/>
      <w:b/>
      <w:bCs/>
      <w:lang w:eastAsia="ja-JP"/>
    </w:rPr>
  </w:style>
  <w:style w:type="character" w:customStyle="1" w:styleId="CommentSubjectChar">
    <w:name w:val="Comment Subject Char"/>
    <w:basedOn w:val="CommentTextChar"/>
    <w:link w:val="CommentSubject"/>
    <w:rsid w:val="00F34E09"/>
    <w:rPr>
      <w:rFonts w:eastAsia="MS Mincho" w:cs="Calibri"/>
      <w:b/>
      <w:bCs/>
      <w:lang w:eastAsia="ja-JP"/>
    </w:rPr>
  </w:style>
  <w:style w:type="character" w:customStyle="1" w:styleId="CommentTextChar1">
    <w:name w:val="Comment Text Char1"/>
    <w:basedOn w:val="DefaultParagraphFont"/>
    <w:rsid w:val="00F34E09"/>
  </w:style>
  <w:style w:type="table" w:customStyle="1" w:styleId="TableGrid1">
    <w:name w:val="Table Grid1"/>
    <w:basedOn w:val="TableNormal"/>
    <w:next w:val="TableGrid"/>
    <w:uiPriority w:val="59"/>
    <w:rsid w:val="00F34E09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srpski11">
    <w:name w:val="normal srpski 11"/>
    <w:basedOn w:val="Normal"/>
    <w:rsid w:val="00F34E09"/>
    <w:pPr>
      <w:spacing w:before="80" w:after="80"/>
      <w:jc w:val="both"/>
    </w:pPr>
    <w:rPr>
      <w:rFonts w:eastAsia="Times New Roman"/>
      <w:szCs w:val="24"/>
      <w:lang w:val="sr-Latn-CS"/>
    </w:rPr>
  </w:style>
  <w:style w:type="paragraph" w:customStyle="1" w:styleId="wyq060---pododeljak">
    <w:name w:val="wyq060---pododeljak"/>
    <w:basedOn w:val="Normal"/>
    <w:rsid w:val="005B2AB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wyq110---naslov-clana">
    <w:name w:val="wyq110---naslov-clana"/>
    <w:basedOn w:val="Normal"/>
    <w:rsid w:val="005B2AB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amostalni">
    <w:name w:val="samostalni"/>
    <w:basedOn w:val="Normal"/>
    <w:rsid w:val="005B2AB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amostalni1">
    <w:name w:val="samostalni1"/>
    <w:basedOn w:val="Normal"/>
    <w:rsid w:val="005B2AB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har0">
    <w:name w:val="Текст Char"/>
    <w:link w:val="a5"/>
    <w:locked/>
    <w:rsid w:val="001B6A8E"/>
    <w:rPr>
      <w:rFonts w:ascii="Arial" w:eastAsia="Times New Roman" w:hAnsi="Arial" w:cs="Arial"/>
      <w:sz w:val="24"/>
      <w:szCs w:val="24"/>
      <w:lang w:val="sr-Cyrl-CS"/>
    </w:rPr>
  </w:style>
  <w:style w:type="character" w:customStyle="1" w:styleId="FontStyle113">
    <w:name w:val="Font Style113"/>
    <w:rsid w:val="001B6A8E"/>
    <w:rPr>
      <w:rFonts w:ascii="Times New Roman" w:hAnsi="Times New Roman" w:cs="Times New Roman" w:hint="default"/>
      <w:sz w:val="18"/>
      <w:szCs w:val="18"/>
    </w:rPr>
  </w:style>
  <w:style w:type="paragraph" w:customStyle="1" w:styleId="Zakon">
    <w:name w:val="Zakon"/>
    <w:basedOn w:val="Normal"/>
    <w:rsid w:val="00E4762E"/>
    <w:pPr>
      <w:keepNext/>
      <w:tabs>
        <w:tab w:val="left" w:pos="1080"/>
      </w:tabs>
      <w:spacing w:after="120"/>
      <w:ind w:left="720" w:right="720"/>
      <w:jc w:val="center"/>
    </w:pPr>
    <w:rPr>
      <w:rFonts w:ascii="Arial" w:eastAsia="Times New Roman" w:hAnsi="Arial"/>
      <w:b/>
      <w:caps/>
      <w:noProof/>
      <w:sz w:val="34"/>
      <w:szCs w:val="20"/>
      <w:lang w:val="sr-Cyrl-CS"/>
    </w:rPr>
  </w:style>
  <w:style w:type="paragraph" w:customStyle="1" w:styleId="Zakon1">
    <w:name w:val="Zakon1"/>
    <w:basedOn w:val="Zakon"/>
    <w:rsid w:val="00E4762E"/>
    <w:pPr>
      <w:ind w:left="144" w:right="144"/>
    </w:pPr>
    <w:rPr>
      <w:sz w:val="26"/>
    </w:rPr>
  </w:style>
  <w:style w:type="paragraph" w:customStyle="1" w:styleId="Naslov">
    <w:name w:val="Naslov"/>
    <w:basedOn w:val="Zakon"/>
    <w:rsid w:val="00E4762E"/>
    <w:pPr>
      <w:spacing w:before="120"/>
      <w:ind w:left="144" w:right="144"/>
    </w:pPr>
    <w:rPr>
      <w:sz w:val="24"/>
    </w:rPr>
  </w:style>
  <w:style w:type="paragraph" w:customStyle="1" w:styleId="Clan0">
    <w:name w:val="Clan"/>
    <w:basedOn w:val="Normal"/>
    <w:rsid w:val="00E4762E"/>
    <w:pPr>
      <w:keepNext/>
      <w:tabs>
        <w:tab w:val="left" w:pos="1080"/>
      </w:tabs>
      <w:spacing w:before="120" w:after="120"/>
      <w:ind w:left="720" w:right="720"/>
      <w:jc w:val="center"/>
    </w:pPr>
    <w:rPr>
      <w:rFonts w:ascii="Arial" w:eastAsia="Times New Roman" w:hAnsi="Arial"/>
      <w:b/>
      <w:noProof/>
      <w:szCs w:val="20"/>
      <w:lang w:val="sr-Cyrl-CS"/>
    </w:rPr>
  </w:style>
  <w:style w:type="character" w:customStyle="1" w:styleId="BodyTextChar1">
    <w:name w:val="Body Text Char1"/>
    <w:basedOn w:val="DefaultParagraphFont"/>
    <w:rsid w:val="00E4762E"/>
    <w:rPr>
      <w:rFonts w:ascii="Helv Cirilica" w:hAnsi="Helv Cirilica"/>
      <w:sz w:val="24"/>
      <w:szCs w:val="24"/>
    </w:rPr>
  </w:style>
  <w:style w:type="character" w:customStyle="1" w:styleId="BodyTextFirstIndentChar">
    <w:name w:val="Body Text First Indent Char"/>
    <w:basedOn w:val="BodyTextChar1"/>
    <w:link w:val="BodyTextFirstIndent"/>
    <w:rsid w:val="00E4762E"/>
    <w:rPr>
      <w:rFonts w:ascii="Arial" w:eastAsia="Times New Roman" w:hAnsi="Arial"/>
      <w:lang w:val="sr-Cyrl-CS" w:eastAsia="ar-SA"/>
    </w:rPr>
  </w:style>
  <w:style w:type="character" w:customStyle="1" w:styleId="WW8Num2z4">
    <w:name w:val="WW8Num2z4"/>
    <w:rsid w:val="00E4762E"/>
  </w:style>
  <w:style w:type="character" w:customStyle="1" w:styleId="WW8Num2z5">
    <w:name w:val="WW8Num2z5"/>
    <w:rsid w:val="00E4762E"/>
  </w:style>
  <w:style w:type="character" w:customStyle="1" w:styleId="WW8Num2z6">
    <w:name w:val="WW8Num2z6"/>
    <w:rsid w:val="00E4762E"/>
  </w:style>
  <w:style w:type="character" w:customStyle="1" w:styleId="WW8Num2z7">
    <w:name w:val="WW8Num2z7"/>
    <w:rsid w:val="00E4762E"/>
  </w:style>
  <w:style w:type="character" w:customStyle="1" w:styleId="WW8Num2z8">
    <w:name w:val="WW8Num2z8"/>
    <w:rsid w:val="00E4762E"/>
  </w:style>
  <w:style w:type="character" w:customStyle="1" w:styleId="WW8Num3z4">
    <w:name w:val="WW8Num3z4"/>
    <w:rsid w:val="00E4762E"/>
  </w:style>
  <w:style w:type="character" w:customStyle="1" w:styleId="WW8Num3z5">
    <w:name w:val="WW8Num3z5"/>
    <w:rsid w:val="00E4762E"/>
  </w:style>
  <w:style w:type="character" w:customStyle="1" w:styleId="WW8Num3z6">
    <w:name w:val="WW8Num3z6"/>
    <w:rsid w:val="00E4762E"/>
  </w:style>
  <w:style w:type="character" w:customStyle="1" w:styleId="WW8Num3z7">
    <w:name w:val="WW8Num3z7"/>
    <w:rsid w:val="00E4762E"/>
  </w:style>
  <w:style w:type="character" w:customStyle="1" w:styleId="WW8Num3z8">
    <w:name w:val="WW8Num3z8"/>
    <w:rsid w:val="00E4762E"/>
  </w:style>
  <w:style w:type="character" w:customStyle="1" w:styleId="WW8Num4z4">
    <w:name w:val="WW8Num4z4"/>
    <w:rsid w:val="00E4762E"/>
  </w:style>
  <w:style w:type="character" w:customStyle="1" w:styleId="WW8Num4z5">
    <w:name w:val="WW8Num4z5"/>
    <w:rsid w:val="00E4762E"/>
  </w:style>
  <w:style w:type="character" w:customStyle="1" w:styleId="WW8Num4z6">
    <w:name w:val="WW8Num4z6"/>
    <w:rsid w:val="00E4762E"/>
  </w:style>
  <w:style w:type="character" w:customStyle="1" w:styleId="WW8Num4z7">
    <w:name w:val="WW8Num4z7"/>
    <w:rsid w:val="00E4762E"/>
  </w:style>
  <w:style w:type="character" w:customStyle="1" w:styleId="WW8Num4z8">
    <w:name w:val="WW8Num4z8"/>
    <w:rsid w:val="00E4762E"/>
  </w:style>
  <w:style w:type="character" w:customStyle="1" w:styleId="WW8Num5z4">
    <w:name w:val="WW8Num5z4"/>
    <w:rsid w:val="00E4762E"/>
  </w:style>
  <w:style w:type="character" w:customStyle="1" w:styleId="WW8Num5z5">
    <w:name w:val="WW8Num5z5"/>
    <w:rsid w:val="00E4762E"/>
  </w:style>
  <w:style w:type="character" w:customStyle="1" w:styleId="WW8Num5z6">
    <w:name w:val="WW8Num5z6"/>
    <w:rsid w:val="00E4762E"/>
  </w:style>
  <w:style w:type="character" w:customStyle="1" w:styleId="WW8Num5z7">
    <w:name w:val="WW8Num5z7"/>
    <w:rsid w:val="00E4762E"/>
  </w:style>
  <w:style w:type="character" w:customStyle="1" w:styleId="WW8Num5z8">
    <w:name w:val="WW8Num5z8"/>
    <w:rsid w:val="00E4762E"/>
  </w:style>
  <w:style w:type="character" w:customStyle="1" w:styleId="WW8Num6z1">
    <w:name w:val="WW8Num6z1"/>
    <w:rsid w:val="00E4762E"/>
  </w:style>
  <w:style w:type="character" w:customStyle="1" w:styleId="WW8Num6z2">
    <w:name w:val="WW8Num6z2"/>
    <w:rsid w:val="00E4762E"/>
  </w:style>
  <w:style w:type="character" w:customStyle="1" w:styleId="WW8Num6z4">
    <w:name w:val="WW8Num6z4"/>
    <w:rsid w:val="00E4762E"/>
  </w:style>
  <w:style w:type="character" w:customStyle="1" w:styleId="WW8Num6z5">
    <w:name w:val="WW8Num6z5"/>
    <w:rsid w:val="00E4762E"/>
  </w:style>
  <w:style w:type="character" w:customStyle="1" w:styleId="WW8Num6z6">
    <w:name w:val="WW8Num6z6"/>
    <w:rsid w:val="00E4762E"/>
  </w:style>
  <w:style w:type="character" w:customStyle="1" w:styleId="WW8Num6z7">
    <w:name w:val="WW8Num6z7"/>
    <w:rsid w:val="00E4762E"/>
  </w:style>
  <w:style w:type="character" w:customStyle="1" w:styleId="WW8Num6z8">
    <w:name w:val="WW8Num6z8"/>
    <w:rsid w:val="00E4762E"/>
  </w:style>
  <w:style w:type="character" w:customStyle="1" w:styleId="WW8Num7z0">
    <w:name w:val="WW8Num7z0"/>
    <w:rsid w:val="00E4762E"/>
    <w:rPr>
      <w:rFonts w:ascii="Symbol" w:hAnsi="Symbol" w:cs="Symbol" w:hint="default"/>
      <w:sz w:val="23"/>
      <w:szCs w:val="23"/>
    </w:rPr>
  </w:style>
  <w:style w:type="character" w:customStyle="1" w:styleId="WW8Num8z0">
    <w:name w:val="WW8Num8z0"/>
    <w:rsid w:val="00E4762E"/>
    <w:rPr>
      <w:rFonts w:ascii="Times New Roman" w:hAnsi="Times New Roman" w:cs="Times New Roman" w:hint="default"/>
      <w:b/>
      <w:sz w:val="24"/>
      <w:szCs w:val="24"/>
      <w:lang w:val="sr-Cyrl-CS"/>
    </w:rPr>
  </w:style>
  <w:style w:type="character" w:customStyle="1" w:styleId="WW8Num9z0">
    <w:name w:val="WW8Num9z0"/>
    <w:rsid w:val="00E4762E"/>
    <w:rPr>
      <w:rFonts w:ascii="Times New Roman" w:hAnsi="Times New Roman" w:cs="Times New Roman"/>
      <w:b/>
      <w:sz w:val="24"/>
      <w:szCs w:val="24"/>
      <w:lang w:val="sr-Cyrl-CS"/>
    </w:rPr>
  </w:style>
  <w:style w:type="character" w:customStyle="1" w:styleId="WW8Num9z1">
    <w:name w:val="WW8Num9z1"/>
    <w:rsid w:val="00E4762E"/>
  </w:style>
  <w:style w:type="character" w:customStyle="1" w:styleId="WW8Num9z2">
    <w:name w:val="WW8Num9z2"/>
    <w:rsid w:val="00E4762E"/>
  </w:style>
  <w:style w:type="character" w:customStyle="1" w:styleId="WW8Num9z3">
    <w:name w:val="WW8Num9z3"/>
    <w:rsid w:val="00E4762E"/>
  </w:style>
  <w:style w:type="character" w:customStyle="1" w:styleId="WW8Num9z4">
    <w:name w:val="WW8Num9z4"/>
    <w:rsid w:val="00E4762E"/>
  </w:style>
  <w:style w:type="character" w:customStyle="1" w:styleId="WW8Num9z5">
    <w:name w:val="WW8Num9z5"/>
    <w:rsid w:val="00E4762E"/>
  </w:style>
  <w:style w:type="character" w:customStyle="1" w:styleId="WW8Num9z6">
    <w:name w:val="WW8Num9z6"/>
    <w:rsid w:val="00E4762E"/>
  </w:style>
  <w:style w:type="character" w:customStyle="1" w:styleId="WW8Num9z7">
    <w:name w:val="WW8Num9z7"/>
    <w:rsid w:val="00E4762E"/>
  </w:style>
  <w:style w:type="character" w:customStyle="1" w:styleId="WW8Num9z8">
    <w:name w:val="WW8Num9z8"/>
    <w:rsid w:val="00E4762E"/>
  </w:style>
  <w:style w:type="character" w:customStyle="1" w:styleId="WW8Num10z4">
    <w:name w:val="WW8Num10z4"/>
    <w:rsid w:val="00E4762E"/>
  </w:style>
  <w:style w:type="character" w:customStyle="1" w:styleId="WW8Num10z5">
    <w:name w:val="WW8Num10z5"/>
    <w:rsid w:val="00E4762E"/>
  </w:style>
  <w:style w:type="character" w:customStyle="1" w:styleId="WW8Num10z6">
    <w:name w:val="WW8Num10z6"/>
    <w:rsid w:val="00E4762E"/>
  </w:style>
  <w:style w:type="character" w:customStyle="1" w:styleId="WW8Num10z7">
    <w:name w:val="WW8Num10z7"/>
    <w:rsid w:val="00E4762E"/>
  </w:style>
  <w:style w:type="character" w:customStyle="1" w:styleId="WW8Num10z8">
    <w:name w:val="WW8Num10z8"/>
    <w:rsid w:val="00E4762E"/>
  </w:style>
  <w:style w:type="character" w:customStyle="1" w:styleId="WW8Num13z4">
    <w:name w:val="WW8Num13z4"/>
    <w:rsid w:val="00E4762E"/>
  </w:style>
  <w:style w:type="character" w:customStyle="1" w:styleId="WW8Num13z5">
    <w:name w:val="WW8Num13z5"/>
    <w:rsid w:val="00E4762E"/>
  </w:style>
  <w:style w:type="character" w:customStyle="1" w:styleId="WW8Num13z6">
    <w:name w:val="WW8Num13z6"/>
    <w:rsid w:val="00E4762E"/>
  </w:style>
  <w:style w:type="character" w:customStyle="1" w:styleId="WW8Num13z7">
    <w:name w:val="WW8Num13z7"/>
    <w:rsid w:val="00E4762E"/>
  </w:style>
  <w:style w:type="character" w:customStyle="1" w:styleId="WW8Num13z8">
    <w:name w:val="WW8Num13z8"/>
    <w:rsid w:val="00E4762E"/>
  </w:style>
  <w:style w:type="character" w:customStyle="1" w:styleId="WW8Num14z4">
    <w:name w:val="WW8Num14z4"/>
    <w:rsid w:val="00E4762E"/>
  </w:style>
  <w:style w:type="character" w:customStyle="1" w:styleId="WW8Num14z5">
    <w:name w:val="WW8Num14z5"/>
    <w:rsid w:val="00E4762E"/>
  </w:style>
  <w:style w:type="character" w:customStyle="1" w:styleId="WW8Num14z6">
    <w:name w:val="WW8Num14z6"/>
    <w:rsid w:val="00E4762E"/>
  </w:style>
  <w:style w:type="character" w:customStyle="1" w:styleId="WW8Num14z7">
    <w:name w:val="WW8Num14z7"/>
    <w:rsid w:val="00E4762E"/>
  </w:style>
  <w:style w:type="character" w:customStyle="1" w:styleId="WW8Num14z8">
    <w:name w:val="WW8Num14z8"/>
    <w:rsid w:val="00E4762E"/>
  </w:style>
  <w:style w:type="character" w:customStyle="1" w:styleId="WW8Num15z4">
    <w:name w:val="WW8Num15z4"/>
    <w:rsid w:val="00E4762E"/>
  </w:style>
  <w:style w:type="character" w:customStyle="1" w:styleId="WW8Num15z5">
    <w:name w:val="WW8Num15z5"/>
    <w:rsid w:val="00E4762E"/>
  </w:style>
  <w:style w:type="character" w:customStyle="1" w:styleId="WW8Num15z6">
    <w:name w:val="WW8Num15z6"/>
    <w:rsid w:val="00E4762E"/>
  </w:style>
  <w:style w:type="character" w:customStyle="1" w:styleId="WW8Num15z7">
    <w:name w:val="WW8Num15z7"/>
    <w:rsid w:val="00E4762E"/>
  </w:style>
  <w:style w:type="character" w:customStyle="1" w:styleId="WW8Num15z8">
    <w:name w:val="WW8Num15z8"/>
    <w:rsid w:val="00E4762E"/>
  </w:style>
  <w:style w:type="character" w:customStyle="1" w:styleId="WW8Num16z1">
    <w:name w:val="WW8Num16z1"/>
    <w:rsid w:val="00E4762E"/>
    <w:rPr>
      <w:rFonts w:cs="Times New Roman"/>
    </w:rPr>
  </w:style>
  <w:style w:type="character" w:customStyle="1" w:styleId="WW8Num16z2">
    <w:name w:val="WW8Num16z2"/>
    <w:rsid w:val="00E4762E"/>
  </w:style>
  <w:style w:type="character" w:customStyle="1" w:styleId="WW8Num16z3">
    <w:name w:val="WW8Num16z3"/>
    <w:rsid w:val="00E4762E"/>
  </w:style>
  <w:style w:type="character" w:customStyle="1" w:styleId="WW8Num16z4">
    <w:name w:val="WW8Num16z4"/>
    <w:rsid w:val="00E4762E"/>
  </w:style>
  <w:style w:type="character" w:customStyle="1" w:styleId="WW8Num16z5">
    <w:name w:val="WW8Num16z5"/>
    <w:rsid w:val="00E4762E"/>
  </w:style>
  <w:style w:type="character" w:customStyle="1" w:styleId="WW8Num16z6">
    <w:name w:val="WW8Num16z6"/>
    <w:rsid w:val="00E4762E"/>
  </w:style>
  <w:style w:type="character" w:customStyle="1" w:styleId="WW8Num16z7">
    <w:name w:val="WW8Num16z7"/>
    <w:rsid w:val="00E4762E"/>
  </w:style>
  <w:style w:type="character" w:customStyle="1" w:styleId="WW8Num16z8">
    <w:name w:val="WW8Num16z8"/>
    <w:rsid w:val="00E4762E"/>
  </w:style>
  <w:style w:type="character" w:customStyle="1" w:styleId="WW8Num17z1">
    <w:name w:val="WW8Num17z1"/>
    <w:rsid w:val="00E4762E"/>
    <w:rPr>
      <w:rFonts w:ascii="Times New Roman" w:eastAsia="Times New Roman" w:hAnsi="Times New Roman" w:cs="Times New Roman" w:hint="default"/>
      <w:b w:val="0"/>
      <w:bCs w:val="0"/>
    </w:rPr>
  </w:style>
  <w:style w:type="character" w:customStyle="1" w:styleId="WW8Num17z2">
    <w:name w:val="WW8Num17z2"/>
    <w:rsid w:val="00E4762E"/>
    <w:rPr>
      <w:rFonts w:ascii="Wingdings" w:hAnsi="Wingdings" w:cs="Wingdings" w:hint="default"/>
    </w:rPr>
  </w:style>
  <w:style w:type="character" w:customStyle="1" w:styleId="WW8Num17z3">
    <w:name w:val="WW8Num17z3"/>
    <w:rsid w:val="00E4762E"/>
  </w:style>
  <w:style w:type="character" w:customStyle="1" w:styleId="WW8Num17z4">
    <w:name w:val="WW8Num17z4"/>
    <w:rsid w:val="00E4762E"/>
    <w:rPr>
      <w:rFonts w:ascii="Courier New" w:hAnsi="Courier New" w:cs="Courier New" w:hint="default"/>
    </w:rPr>
  </w:style>
  <w:style w:type="character" w:customStyle="1" w:styleId="WW8Num17z5">
    <w:name w:val="WW8Num17z5"/>
    <w:rsid w:val="00E4762E"/>
  </w:style>
  <w:style w:type="character" w:customStyle="1" w:styleId="WW8Num17z6">
    <w:name w:val="WW8Num17z6"/>
    <w:rsid w:val="00E4762E"/>
  </w:style>
  <w:style w:type="character" w:customStyle="1" w:styleId="WW8Num17z7">
    <w:name w:val="WW8Num17z7"/>
    <w:rsid w:val="00E4762E"/>
  </w:style>
  <w:style w:type="character" w:customStyle="1" w:styleId="WW8Num17z8">
    <w:name w:val="WW8Num17z8"/>
    <w:rsid w:val="00E4762E"/>
  </w:style>
  <w:style w:type="character" w:customStyle="1" w:styleId="WW8Num18z1">
    <w:name w:val="WW8Num18z1"/>
    <w:rsid w:val="00E4762E"/>
    <w:rPr>
      <w:rFonts w:ascii="Times New Roman" w:hAnsi="Times New Roman" w:cs="Times New Roman"/>
      <w:b w:val="0"/>
      <w:bCs w:val="0"/>
      <w:lang w:val="sr-Cyrl-CS"/>
    </w:rPr>
  </w:style>
  <w:style w:type="character" w:customStyle="1" w:styleId="WW8Num18z2">
    <w:name w:val="WW8Num18z2"/>
    <w:rsid w:val="00E4762E"/>
  </w:style>
  <w:style w:type="character" w:customStyle="1" w:styleId="WW8Num18z3">
    <w:name w:val="WW8Num18z3"/>
    <w:rsid w:val="00E4762E"/>
  </w:style>
  <w:style w:type="character" w:customStyle="1" w:styleId="WW8Num18z4">
    <w:name w:val="WW8Num18z4"/>
    <w:rsid w:val="00E4762E"/>
  </w:style>
  <w:style w:type="character" w:customStyle="1" w:styleId="WW8Num18z5">
    <w:name w:val="WW8Num18z5"/>
    <w:rsid w:val="00E4762E"/>
  </w:style>
  <w:style w:type="character" w:customStyle="1" w:styleId="WW8Num18z6">
    <w:name w:val="WW8Num18z6"/>
    <w:rsid w:val="00E4762E"/>
  </w:style>
  <w:style w:type="character" w:customStyle="1" w:styleId="WW8Num18z7">
    <w:name w:val="WW8Num18z7"/>
    <w:rsid w:val="00E4762E"/>
  </w:style>
  <w:style w:type="character" w:customStyle="1" w:styleId="WW8Num18z8">
    <w:name w:val="WW8Num18z8"/>
    <w:rsid w:val="00E4762E"/>
  </w:style>
  <w:style w:type="character" w:customStyle="1" w:styleId="WW8Num19z1">
    <w:name w:val="WW8Num19z1"/>
    <w:rsid w:val="00E4762E"/>
    <w:rPr>
      <w:rFonts w:cs="Times New Roman"/>
    </w:rPr>
  </w:style>
  <w:style w:type="character" w:customStyle="1" w:styleId="WW8Num19z2">
    <w:name w:val="WW8Num19z2"/>
    <w:rsid w:val="00E4762E"/>
  </w:style>
  <w:style w:type="character" w:customStyle="1" w:styleId="WW8Num19z3">
    <w:name w:val="WW8Num19z3"/>
    <w:rsid w:val="00E4762E"/>
  </w:style>
  <w:style w:type="character" w:customStyle="1" w:styleId="WW8Num19z4">
    <w:name w:val="WW8Num19z4"/>
    <w:rsid w:val="00E4762E"/>
  </w:style>
  <w:style w:type="character" w:customStyle="1" w:styleId="WW8Num19z5">
    <w:name w:val="WW8Num19z5"/>
    <w:rsid w:val="00E4762E"/>
  </w:style>
  <w:style w:type="character" w:customStyle="1" w:styleId="WW8Num19z6">
    <w:name w:val="WW8Num19z6"/>
    <w:rsid w:val="00E4762E"/>
  </w:style>
  <w:style w:type="character" w:customStyle="1" w:styleId="WW8Num19z7">
    <w:name w:val="WW8Num19z7"/>
    <w:rsid w:val="00E4762E"/>
  </w:style>
  <w:style w:type="character" w:customStyle="1" w:styleId="WW8Num19z8">
    <w:name w:val="WW8Num19z8"/>
    <w:rsid w:val="00E4762E"/>
  </w:style>
  <w:style w:type="character" w:customStyle="1" w:styleId="WW8Num20z1">
    <w:name w:val="WW8Num20z1"/>
    <w:rsid w:val="00E4762E"/>
  </w:style>
  <w:style w:type="character" w:customStyle="1" w:styleId="WW8Num20z2">
    <w:name w:val="WW8Num20z2"/>
    <w:rsid w:val="00E4762E"/>
  </w:style>
  <w:style w:type="character" w:customStyle="1" w:styleId="WW8Num20z3">
    <w:name w:val="WW8Num20z3"/>
    <w:rsid w:val="00E4762E"/>
  </w:style>
  <w:style w:type="character" w:customStyle="1" w:styleId="WW8Num20z4">
    <w:name w:val="WW8Num20z4"/>
    <w:rsid w:val="00E4762E"/>
  </w:style>
  <w:style w:type="character" w:customStyle="1" w:styleId="WW8Num20z5">
    <w:name w:val="WW8Num20z5"/>
    <w:rsid w:val="00E4762E"/>
  </w:style>
  <w:style w:type="character" w:customStyle="1" w:styleId="WW8Num20z6">
    <w:name w:val="WW8Num20z6"/>
    <w:rsid w:val="00E4762E"/>
  </w:style>
  <w:style w:type="character" w:customStyle="1" w:styleId="WW8Num20z7">
    <w:name w:val="WW8Num20z7"/>
    <w:rsid w:val="00E4762E"/>
  </w:style>
  <w:style w:type="character" w:customStyle="1" w:styleId="WW8Num20z8">
    <w:name w:val="WW8Num20z8"/>
    <w:rsid w:val="00E4762E"/>
  </w:style>
  <w:style w:type="character" w:customStyle="1" w:styleId="WW8Num21z1">
    <w:name w:val="WW8Num21z1"/>
    <w:rsid w:val="00E4762E"/>
    <w:rPr>
      <w:rFonts w:ascii="Times New Roman" w:hAnsi="Times New Roman" w:cs="Times New Roman"/>
      <w:b w:val="0"/>
      <w:bCs w:val="0"/>
    </w:rPr>
  </w:style>
  <w:style w:type="character" w:customStyle="1" w:styleId="WW8Num21z2">
    <w:name w:val="WW8Num21z2"/>
    <w:rsid w:val="00E4762E"/>
  </w:style>
  <w:style w:type="character" w:customStyle="1" w:styleId="WW8Num21z3">
    <w:name w:val="WW8Num21z3"/>
    <w:rsid w:val="00E4762E"/>
  </w:style>
  <w:style w:type="character" w:customStyle="1" w:styleId="WW8Num21z4">
    <w:name w:val="WW8Num21z4"/>
    <w:rsid w:val="00E4762E"/>
  </w:style>
  <w:style w:type="character" w:customStyle="1" w:styleId="WW8Num21z5">
    <w:name w:val="WW8Num21z5"/>
    <w:rsid w:val="00E4762E"/>
  </w:style>
  <w:style w:type="character" w:customStyle="1" w:styleId="WW8Num21z6">
    <w:name w:val="WW8Num21z6"/>
    <w:rsid w:val="00E4762E"/>
  </w:style>
  <w:style w:type="character" w:customStyle="1" w:styleId="WW8Num21z7">
    <w:name w:val="WW8Num21z7"/>
    <w:rsid w:val="00E4762E"/>
  </w:style>
  <w:style w:type="character" w:customStyle="1" w:styleId="WW8Num21z8">
    <w:name w:val="WW8Num21z8"/>
    <w:rsid w:val="00E4762E"/>
  </w:style>
  <w:style w:type="character" w:customStyle="1" w:styleId="WW8Num22z1">
    <w:name w:val="WW8Num22z1"/>
    <w:rsid w:val="00E4762E"/>
    <w:rPr>
      <w:rFonts w:cs="Times New Roman"/>
    </w:rPr>
  </w:style>
  <w:style w:type="character" w:customStyle="1" w:styleId="WW8Num22z2">
    <w:name w:val="WW8Num22z2"/>
    <w:rsid w:val="00E4762E"/>
  </w:style>
  <w:style w:type="character" w:customStyle="1" w:styleId="WW8Num22z3">
    <w:name w:val="WW8Num22z3"/>
    <w:rsid w:val="00E4762E"/>
  </w:style>
  <w:style w:type="character" w:customStyle="1" w:styleId="WW8Num22z4">
    <w:name w:val="WW8Num22z4"/>
    <w:rsid w:val="00E4762E"/>
  </w:style>
  <w:style w:type="character" w:customStyle="1" w:styleId="WW8Num22z5">
    <w:name w:val="WW8Num22z5"/>
    <w:rsid w:val="00E4762E"/>
  </w:style>
  <w:style w:type="character" w:customStyle="1" w:styleId="WW8Num22z6">
    <w:name w:val="WW8Num22z6"/>
    <w:rsid w:val="00E4762E"/>
  </w:style>
  <w:style w:type="character" w:customStyle="1" w:styleId="WW8Num22z7">
    <w:name w:val="WW8Num22z7"/>
    <w:rsid w:val="00E4762E"/>
  </w:style>
  <w:style w:type="character" w:customStyle="1" w:styleId="WW8Num22z8">
    <w:name w:val="WW8Num22z8"/>
    <w:rsid w:val="00E4762E"/>
  </w:style>
  <w:style w:type="character" w:customStyle="1" w:styleId="WW8Num24z1">
    <w:name w:val="WW8Num24z1"/>
    <w:rsid w:val="00E4762E"/>
  </w:style>
  <w:style w:type="character" w:customStyle="1" w:styleId="WW8Num24z2">
    <w:name w:val="WW8Num24z2"/>
    <w:rsid w:val="00E4762E"/>
  </w:style>
  <w:style w:type="character" w:customStyle="1" w:styleId="WW8Num24z3">
    <w:name w:val="WW8Num24z3"/>
    <w:rsid w:val="00E4762E"/>
  </w:style>
  <w:style w:type="character" w:customStyle="1" w:styleId="WW8Num24z4">
    <w:name w:val="WW8Num24z4"/>
    <w:rsid w:val="00E4762E"/>
  </w:style>
  <w:style w:type="character" w:customStyle="1" w:styleId="WW8Num24z5">
    <w:name w:val="WW8Num24z5"/>
    <w:rsid w:val="00E4762E"/>
  </w:style>
  <w:style w:type="character" w:customStyle="1" w:styleId="WW8Num24z6">
    <w:name w:val="WW8Num24z6"/>
    <w:rsid w:val="00E4762E"/>
  </w:style>
  <w:style w:type="character" w:customStyle="1" w:styleId="WW8Num24z7">
    <w:name w:val="WW8Num24z7"/>
    <w:rsid w:val="00E4762E"/>
  </w:style>
  <w:style w:type="character" w:customStyle="1" w:styleId="WW8Num24z8">
    <w:name w:val="WW8Num24z8"/>
    <w:rsid w:val="00E4762E"/>
  </w:style>
  <w:style w:type="character" w:customStyle="1" w:styleId="WW8Num8z1">
    <w:name w:val="WW8Num8z1"/>
    <w:rsid w:val="00E4762E"/>
  </w:style>
  <w:style w:type="character" w:customStyle="1" w:styleId="WW8Num8z2">
    <w:name w:val="WW8Num8z2"/>
    <w:rsid w:val="00E4762E"/>
  </w:style>
  <w:style w:type="character" w:customStyle="1" w:styleId="WW8Num8z3">
    <w:name w:val="WW8Num8z3"/>
    <w:rsid w:val="00E4762E"/>
  </w:style>
  <w:style w:type="character" w:customStyle="1" w:styleId="WW8Num8z4">
    <w:name w:val="WW8Num8z4"/>
    <w:rsid w:val="00E4762E"/>
  </w:style>
  <w:style w:type="character" w:customStyle="1" w:styleId="WW8Num8z5">
    <w:name w:val="WW8Num8z5"/>
    <w:rsid w:val="00E4762E"/>
  </w:style>
  <w:style w:type="character" w:customStyle="1" w:styleId="WW8Num8z6">
    <w:name w:val="WW8Num8z6"/>
    <w:rsid w:val="00E4762E"/>
  </w:style>
  <w:style w:type="character" w:customStyle="1" w:styleId="WW8Num8z7">
    <w:name w:val="WW8Num8z7"/>
    <w:rsid w:val="00E4762E"/>
  </w:style>
  <w:style w:type="character" w:customStyle="1" w:styleId="WW8Num8z8">
    <w:name w:val="WW8Num8z8"/>
    <w:rsid w:val="00E4762E"/>
  </w:style>
  <w:style w:type="character" w:customStyle="1" w:styleId="WW8Num12z4">
    <w:name w:val="WW8Num12z4"/>
    <w:rsid w:val="00E4762E"/>
  </w:style>
  <w:style w:type="character" w:customStyle="1" w:styleId="WW8Num12z5">
    <w:name w:val="WW8Num12z5"/>
    <w:rsid w:val="00E4762E"/>
  </w:style>
  <w:style w:type="character" w:customStyle="1" w:styleId="WW8Num12z6">
    <w:name w:val="WW8Num12z6"/>
    <w:rsid w:val="00E4762E"/>
  </w:style>
  <w:style w:type="character" w:customStyle="1" w:styleId="WW8Num12z7">
    <w:name w:val="WW8Num12z7"/>
    <w:rsid w:val="00E4762E"/>
  </w:style>
  <w:style w:type="character" w:customStyle="1" w:styleId="WW8Num12z8">
    <w:name w:val="WW8Num12z8"/>
    <w:rsid w:val="00E4762E"/>
  </w:style>
  <w:style w:type="character" w:customStyle="1" w:styleId="WW8Num23z1">
    <w:name w:val="WW8Num23z1"/>
    <w:rsid w:val="00E4762E"/>
  </w:style>
  <w:style w:type="character" w:customStyle="1" w:styleId="WW8Num23z2">
    <w:name w:val="WW8Num23z2"/>
    <w:rsid w:val="00E4762E"/>
  </w:style>
  <w:style w:type="character" w:customStyle="1" w:styleId="WW8Num23z3">
    <w:name w:val="WW8Num23z3"/>
    <w:rsid w:val="00E4762E"/>
  </w:style>
  <w:style w:type="character" w:customStyle="1" w:styleId="WW8Num23z4">
    <w:name w:val="WW8Num23z4"/>
    <w:rsid w:val="00E4762E"/>
  </w:style>
  <w:style w:type="character" w:customStyle="1" w:styleId="WW8Num23z5">
    <w:name w:val="WW8Num23z5"/>
    <w:rsid w:val="00E4762E"/>
  </w:style>
  <w:style w:type="character" w:customStyle="1" w:styleId="WW8Num23z6">
    <w:name w:val="WW8Num23z6"/>
    <w:rsid w:val="00E4762E"/>
  </w:style>
  <w:style w:type="character" w:customStyle="1" w:styleId="WW8Num23z7">
    <w:name w:val="WW8Num23z7"/>
    <w:rsid w:val="00E4762E"/>
  </w:style>
  <w:style w:type="character" w:customStyle="1" w:styleId="WW8Num23z8">
    <w:name w:val="WW8Num23z8"/>
    <w:rsid w:val="00E4762E"/>
  </w:style>
  <w:style w:type="character" w:customStyle="1" w:styleId="WW8Num7z1">
    <w:name w:val="WW8Num7z1"/>
    <w:rsid w:val="00E4762E"/>
    <w:rPr>
      <w:rFonts w:ascii="Courier New" w:hAnsi="Courier New" w:cs="Courier New" w:hint="default"/>
    </w:rPr>
  </w:style>
  <w:style w:type="character" w:customStyle="1" w:styleId="WW8Num11z4">
    <w:name w:val="WW8Num11z4"/>
    <w:rsid w:val="00E4762E"/>
  </w:style>
  <w:style w:type="character" w:customStyle="1" w:styleId="WW8Num11z5">
    <w:name w:val="WW8Num11z5"/>
    <w:rsid w:val="00E4762E"/>
  </w:style>
  <w:style w:type="character" w:customStyle="1" w:styleId="WW8Num11z6">
    <w:name w:val="WW8Num11z6"/>
    <w:rsid w:val="00E4762E"/>
  </w:style>
  <w:style w:type="character" w:customStyle="1" w:styleId="WW8Num11z7">
    <w:name w:val="WW8Num11z7"/>
    <w:rsid w:val="00E4762E"/>
  </w:style>
  <w:style w:type="character" w:customStyle="1" w:styleId="WW8Num11z8">
    <w:name w:val="WW8Num11z8"/>
    <w:rsid w:val="00E4762E"/>
  </w:style>
  <w:style w:type="character" w:customStyle="1" w:styleId="CharCharCharCharChar">
    <w:name w:val="Char Char Char Char Char"/>
    <w:basedOn w:val="WW-DefaultParagraphFont"/>
    <w:rsid w:val="00E4762E"/>
    <w:rPr>
      <w:sz w:val="16"/>
      <w:szCs w:val="16"/>
      <w:lang w:val="en-AU" w:eastAsia="ar-SA" w:bidi="ar-SA"/>
    </w:rPr>
  </w:style>
  <w:style w:type="character" w:customStyle="1" w:styleId="CharChar2">
    <w:name w:val="Char Char2"/>
    <w:basedOn w:val="WW-DefaultParagraphFont"/>
    <w:rsid w:val="00E4762E"/>
    <w:rPr>
      <w:rFonts w:ascii="Tahoma" w:hAnsi="Tahoma" w:cs="Tahoma"/>
      <w:sz w:val="16"/>
      <w:szCs w:val="16"/>
      <w:lang w:val="sr-Latn-CS" w:eastAsia="ar-SA" w:bidi="ar-SA"/>
    </w:rPr>
  </w:style>
  <w:style w:type="character" w:customStyle="1" w:styleId="CharChar3">
    <w:name w:val="Char Char3"/>
    <w:basedOn w:val="WW-DefaultParagraphFont"/>
    <w:rsid w:val="00E4762E"/>
    <w:rPr>
      <w:b/>
      <w:bCs/>
      <w:sz w:val="24"/>
      <w:szCs w:val="24"/>
      <w:lang w:val="en-US" w:eastAsia="ar-SA" w:bidi="ar-SA"/>
    </w:rPr>
  </w:style>
  <w:style w:type="character" w:customStyle="1" w:styleId="a9">
    <w:name w:val="Симболи за нумерисање"/>
    <w:rsid w:val="00E4762E"/>
  </w:style>
  <w:style w:type="character" w:customStyle="1" w:styleId="aa">
    <w:name w:val="Ознаке за набрајање"/>
    <w:rsid w:val="00E4762E"/>
    <w:rPr>
      <w:rFonts w:ascii="OpenSymbol" w:eastAsia="OpenSymbol" w:hAnsi="OpenSymbol" w:cs="OpenSymbol"/>
    </w:rPr>
  </w:style>
  <w:style w:type="paragraph" w:customStyle="1" w:styleId="ab">
    <w:name w:val="Садржај оквира"/>
    <w:basedOn w:val="BodyText"/>
    <w:rsid w:val="00E4762E"/>
    <w:pPr>
      <w:suppressAutoHyphens/>
      <w:autoSpaceDE/>
      <w:autoSpaceDN/>
      <w:adjustRightInd/>
      <w:spacing w:after="120"/>
    </w:pPr>
    <w:rPr>
      <w:rFonts w:ascii="Times New Roman" w:hAnsi="Times New Roman"/>
      <w:b w:val="0"/>
      <w:bCs w:val="0"/>
      <w:lang w:val="sr-Latn-CS" w:eastAsia="ar-SA"/>
    </w:rPr>
  </w:style>
  <w:style w:type="paragraph" w:customStyle="1" w:styleId="Style64">
    <w:name w:val="Style64"/>
    <w:basedOn w:val="Normal"/>
    <w:rsid w:val="00A81A5F"/>
    <w:pPr>
      <w:widowControl w:val="0"/>
      <w:suppressAutoHyphens/>
      <w:autoSpaceDE w:val="0"/>
      <w:jc w:val="both"/>
    </w:pPr>
    <w:rPr>
      <w:rFonts w:eastAsia="Times New Roman"/>
      <w:sz w:val="24"/>
      <w:szCs w:val="24"/>
      <w:lang w:eastAsia="ar-SA"/>
    </w:rPr>
  </w:style>
  <w:style w:type="character" w:customStyle="1" w:styleId="ListLabel1">
    <w:name w:val="ListLabel 1"/>
    <w:rsid w:val="002E5285"/>
    <w:rPr>
      <w:rFonts w:eastAsia="Times New Roman"/>
      <w:sz w:val="24"/>
      <w:szCs w:val="24"/>
    </w:rPr>
  </w:style>
  <w:style w:type="character" w:customStyle="1" w:styleId="ListLabel2">
    <w:name w:val="ListLabel 2"/>
    <w:rsid w:val="002E5285"/>
    <w:rPr>
      <w:rFonts w:eastAsia="Symbol"/>
      <w:sz w:val="24"/>
      <w:szCs w:val="24"/>
    </w:rPr>
  </w:style>
  <w:style w:type="character" w:customStyle="1" w:styleId="ListLabel3">
    <w:name w:val="ListLabel 3"/>
    <w:rsid w:val="002E5285"/>
    <w:rPr>
      <w:rFonts w:eastAsia="Times New Roman"/>
      <w:sz w:val="24"/>
      <w:szCs w:val="24"/>
    </w:rPr>
  </w:style>
  <w:style w:type="character" w:customStyle="1" w:styleId="ListLabel4">
    <w:name w:val="ListLabel 4"/>
    <w:rsid w:val="002E5285"/>
    <w:rPr>
      <w:rFonts w:cs="Times New Roman"/>
      <w:b/>
    </w:rPr>
  </w:style>
  <w:style w:type="character" w:customStyle="1" w:styleId="Oznakezanabrajanje">
    <w:name w:val="Oznake za nabrajanje"/>
    <w:rsid w:val="002E5285"/>
    <w:rPr>
      <w:rFonts w:ascii="OpenSymbol" w:eastAsia="OpenSymbol" w:hAnsi="OpenSymbol" w:cs="OpenSymbol"/>
    </w:rPr>
  </w:style>
  <w:style w:type="character" w:customStyle="1" w:styleId="WWCharLFO1LVL1">
    <w:name w:val="WW_CharLFO1LVL1"/>
    <w:rsid w:val="002E5285"/>
    <w:rPr>
      <w:rFonts w:eastAsia="Times New Roman"/>
      <w:sz w:val="24"/>
      <w:szCs w:val="24"/>
    </w:rPr>
  </w:style>
  <w:style w:type="character" w:customStyle="1" w:styleId="WWCharLFO2LVL1">
    <w:name w:val="WW_CharLFO2LVL1"/>
    <w:rsid w:val="002E5285"/>
    <w:rPr>
      <w:rFonts w:eastAsia="Times New Roman"/>
      <w:sz w:val="24"/>
      <w:szCs w:val="24"/>
    </w:rPr>
  </w:style>
  <w:style w:type="character" w:customStyle="1" w:styleId="WWCharLFO2LVL2">
    <w:name w:val="WW_CharLFO2LVL2"/>
    <w:rsid w:val="002E5285"/>
    <w:rPr>
      <w:rFonts w:ascii="Symbol" w:eastAsia="Symbol" w:hAnsi="Symbol"/>
      <w:sz w:val="24"/>
      <w:szCs w:val="24"/>
    </w:rPr>
  </w:style>
  <w:style w:type="character" w:customStyle="1" w:styleId="WWCharLFO3LVL1">
    <w:name w:val="WW_CharLFO3LVL1"/>
    <w:rsid w:val="002E5285"/>
    <w:rPr>
      <w:rFonts w:eastAsia="Times New Roman"/>
      <w:sz w:val="24"/>
      <w:szCs w:val="24"/>
    </w:rPr>
  </w:style>
  <w:style w:type="character" w:customStyle="1" w:styleId="WWCharLFO3LVL2">
    <w:name w:val="WW_CharLFO3LVL2"/>
    <w:rsid w:val="002E5285"/>
    <w:rPr>
      <w:rFonts w:ascii="Symbol" w:eastAsia="Symbol" w:hAnsi="Symbol"/>
      <w:sz w:val="24"/>
      <w:szCs w:val="24"/>
    </w:rPr>
  </w:style>
  <w:style w:type="character" w:customStyle="1" w:styleId="WWCharLFO4LVL1">
    <w:name w:val="WW_CharLFO4LVL1"/>
    <w:rsid w:val="002E5285"/>
    <w:rPr>
      <w:rFonts w:eastAsia="Times New Roman"/>
      <w:sz w:val="24"/>
      <w:szCs w:val="24"/>
    </w:rPr>
  </w:style>
  <w:style w:type="character" w:customStyle="1" w:styleId="WWCharLFO5LVL1">
    <w:name w:val="WW_CharLFO5LVL1"/>
    <w:rsid w:val="002E5285"/>
    <w:rPr>
      <w:rFonts w:eastAsia="Times New Roman"/>
      <w:sz w:val="24"/>
      <w:szCs w:val="24"/>
    </w:rPr>
  </w:style>
  <w:style w:type="character" w:customStyle="1" w:styleId="WWCharLFO6LVL1">
    <w:name w:val="WW_CharLFO6LVL1"/>
    <w:rsid w:val="002E5285"/>
    <w:rPr>
      <w:rFonts w:eastAsia="Times New Roman"/>
      <w:sz w:val="24"/>
      <w:szCs w:val="24"/>
    </w:rPr>
  </w:style>
  <w:style w:type="character" w:customStyle="1" w:styleId="WWCharLFO6LVL2">
    <w:name w:val="WW_CharLFO6LVL2"/>
    <w:rsid w:val="002E5285"/>
    <w:rPr>
      <w:rFonts w:ascii="Times New Roman" w:eastAsia="Times New Roman" w:hAnsi="Times New Roman"/>
      <w:sz w:val="24"/>
      <w:szCs w:val="24"/>
    </w:rPr>
  </w:style>
  <w:style w:type="character" w:customStyle="1" w:styleId="WWCharLFO7LVL1">
    <w:name w:val="WW_CharLFO7LVL1"/>
    <w:rsid w:val="002E5285"/>
    <w:rPr>
      <w:rFonts w:ascii="Times New Roman" w:eastAsia="Times New Roman" w:hAnsi="Times New Roman"/>
      <w:sz w:val="24"/>
      <w:szCs w:val="24"/>
    </w:rPr>
  </w:style>
  <w:style w:type="character" w:customStyle="1" w:styleId="WWCharLFO8LVL1">
    <w:name w:val="WW_CharLFO8LVL1"/>
    <w:rsid w:val="002E5285"/>
    <w:rPr>
      <w:rFonts w:eastAsia="Times New Roman"/>
      <w:sz w:val="24"/>
      <w:szCs w:val="24"/>
    </w:rPr>
  </w:style>
  <w:style w:type="character" w:customStyle="1" w:styleId="WWCharLFO9LVL1">
    <w:name w:val="WW_CharLFO9LVL1"/>
    <w:rsid w:val="002E5285"/>
    <w:rPr>
      <w:rFonts w:eastAsia="Times New Roman"/>
      <w:sz w:val="24"/>
      <w:szCs w:val="24"/>
    </w:rPr>
  </w:style>
  <w:style w:type="character" w:customStyle="1" w:styleId="WWCharLFO10LVL1">
    <w:name w:val="WW_CharLFO10LVL1"/>
    <w:rsid w:val="002E5285"/>
    <w:rPr>
      <w:rFonts w:cs="Times New Roman"/>
      <w:b/>
    </w:rPr>
  </w:style>
  <w:style w:type="character" w:customStyle="1" w:styleId="WWCharLFO11LVL1">
    <w:name w:val="WW_CharLFO11LVL1"/>
    <w:rsid w:val="002E5285"/>
    <w:rPr>
      <w:rFonts w:ascii="Times New Roman" w:eastAsia="Times New Roman" w:hAnsi="Times New Roman" w:cs="Times New Roman"/>
      <w:sz w:val="24"/>
      <w:szCs w:val="24"/>
    </w:rPr>
  </w:style>
  <w:style w:type="character" w:customStyle="1" w:styleId="WWCharLFO11LVL2">
    <w:name w:val="WW_CharLFO11LVL2"/>
    <w:rsid w:val="002E5285"/>
    <w:rPr>
      <w:rFonts w:ascii="Times New Roman" w:hAnsi="Times New Roman" w:cs="Times New Roman"/>
    </w:rPr>
  </w:style>
  <w:style w:type="character" w:customStyle="1" w:styleId="WWCharLFO11LVL3">
    <w:name w:val="WW_CharLFO11LVL3"/>
    <w:rsid w:val="002E5285"/>
    <w:rPr>
      <w:rFonts w:ascii="Times New Roman" w:hAnsi="Times New Roman" w:cs="Times New Roman"/>
    </w:rPr>
  </w:style>
  <w:style w:type="character" w:customStyle="1" w:styleId="WWCharLFO11LVL4">
    <w:name w:val="WW_CharLFO11LVL4"/>
    <w:rsid w:val="002E5285"/>
    <w:rPr>
      <w:rFonts w:ascii="Times New Roman" w:hAnsi="Times New Roman" w:cs="Times New Roman"/>
    </w:rPr>
  </w:style>
  <w:style w:type="character" w:customStyle="1" w:styleId="WWCharLFO11LVL5">
    <w:name w:val="WW_CharLFO11LVL5"/>
    <w:rsid w:val="002E5285"/>
    <w:rPr>
      <w:rFonts w:ascii="Times New Roman" w:hAnsi="Times New Roman" w:cs="Times New Roman"/>
    </w:rPr>
  </w:style>
  <w:style w:type="character" w:customStyle="1" w:styleId="WWCharLFO11LVL6">
    <w:name w:val="WW_CharLFO11LVL6"/>
    <w:rsid w:val="002E5285"/>
    <w:rPr>
      <w:rFonts w:ascii="Times New Roman" w:hAnsi="Times New Roman" w:cs="Times New Roman"/>
    </w:rPr>
  </w:style>
  <w:style w:type="character" w:customStyle="1" w:styleId="WWCharLFO11LVL7">
    <w:name w:val="WW_CharLFO11LVL7"/>
    <w:rsid w:val="002E5285"/>
    <w:rPr>
      <w:rFonts w:ascii="Times New Roman" w:hAnsi="Times New Roman" w:cs="Times New Roman"/>
    </w:rPr>
  </w:style>
  <w:style w:type="character" w:customStyle="1" w:styleId="WWCharLFO11LVL8">
    <w:name w:val="WW_CharLFO11LVL8"/>
    <w:rsid w:val="002E5285"/>
    <w:rPr>
      <w:rFonts w:ascii="Times New Roman" w:hAnsi="Times New Roman" w:cs="Times New Roman"/>
    </w:rPr>
  </w:style>
  <w:style w:type="character" w:customStyle="1" w:styleId="WWCharLFO11LVL9">
    <w:name w:val="WW_CharLFO11LVL9"/>
    <w:rsid w:val="002E5285"/>
    <w:rPr>
      <w:rFonts w:ascii="Times New Roman" w:hAnsi="Times New Roman" w:cs="Times New Roman"/>
    </w:rPr>
  </w:style>
  <w:style w:type="character" w:customStyle="1" w:styleId="WWCharLFO12LVL1">
    <w:name w:val="WW_CharLFO12LVL1"/>
    <w:rsid w:val="002E5285"/>
    <w:rPr>
      <w:rFonts w:eastAsia="SimSun"/>
    </w:rPr>
  </w:style>
  <w:style w:type="character" w:customStyle="1" w:styleId="WWCharLFO19LVL1">
    <w:name w:val="WW_CharLFO19LVL1"/>
    <w:rsid w:val="002E5285"/>
    <w:rPr>
      <w:rFonts w:ascii="OpenSymbol" w:eastAsia="OpenSymbol" w:hAnsi="OpenSymbol" w:cs="OpenSymbol"/>
    </w:rPr>
  </w:style>
  <w:style w:type="character" w:customStyle="1" w:styleId="WWCharLFO19LVL2">
    <w:name w:val="WW_CharLFO19LVL2"/>
    <w:rsid w:val="002E5285"/>
    <w:rPr>
      <w:rFonts w:ascii="OpenSymbol" w:eastAsia="OpenSymbol" w:hAnsi="OpenSymbol" w:cs="OpenSymbol"/>
    </w:rPr>
  </w:style>
  <w:style w:type="character" w:customStyle="1" w:styleId="WWCharLFO19LVL3">
    <w:name w:val="WW_CharLFO19LVL3"/>
    <w:rsid w:val="002E5285"/>
    <w:rPr>
      <w:rFonts w:ascii="OpenSymbol" w:eastAsia="OpenSymbol" w:hAnsi="OpenSymbol" w:cs="OpenSymbol"/>
    </w:rPr>
  </w:style>
  <w:style w:type="character" w:customStyle="1" w:styleId="WWCharLFO19LVL4">
    <w:name w:val="WW_CharLFO19LVL4"/>
    <w:rsid w:val="002E5285"/>
    <w:rPr>
      <w:rFonts w:ascii="OpenSymbol" w:eastAsia="OpenSymbol" w:hAnsi="OpenSymbol" w:cs="OpenSymbol"/>
    </w:rPr>
  </w:style>
  <w:style w:type="character" w:customStyle="1" w:styleId="WWCharLFO19LVL5">
    <w:name w:val="WW_CharLFO19LVL5"/>
    <w:rsid w:val="002E5285"/>
    <w:rPr>
      <w:rFonts w:ascii="OpenSymbol" w:eastAsia="OpenSymbol" w:hAnsi="OpenSymbol" w:cs="OpenSymbol"/>
    </w:rPr>
  </w:style>
  <w:style w:type="character" w:customStyle="1" w:styleId="WWCharLFO19LVL6">
    <w:name w:val="WW_CharLFO19LVL6"/>
    <w:rsid w:val="002E5285"/>
    <w:rPr>
      <w:rFonts w:ascii="OpenSymbol" w:eastAsia="OpenSymbol" w:hAnsi="OpenSymbol" w:cs="OpenSymbol"/>
    </w:rPr>
  </w:style>
  <w:style w:type="character" w:customStyle="1" w:styleId="WWCharLFO19LVL7">
    <w:name w:val="WW_CharLFO19LVL7"/>
    <w:rsid w:val="002E5285"/>
    <w:rPr>
      <w:rFonts w:ascii="OpenSymbol" w:eastAsia="OpenSymbol" w:hAnsi="OpenSymbol" w:cs="OpenSymbol"/>
    </w:rPr>
  </w:style>
  <w:style w:type="character" w:customStyle="1" w:styleId="WWCharLFO19LVL8">
    <w:name w:val="WW_CharLFO19LVL8"/>
    <w:rsid w:val="002E5285"/>
    <w:rPr>
      <w:rFonts w:ascii="OpenSymbol" w:eastAsia="OpenSymbol" w:hAnsi="OpenSymbol" w:cs="OpenSymbol"/>
    </w:rPr>
  </w:style>
  <w:style w:type="character" w:customStyle="1" w:styleId="WWCharLFO19LVL9">
    <w:name w:val="WW_CharLFO19LVL9"/>
    <w:rsid w:val="002E5285"/>
    <w:rPr>
      <w:rFonts w:ascii="OpenSymbol" w:eastAsia="OpenSymbol" w:hAnsi="OpenSymbol" w:cs="OpenSymbol"/>
    </w:rPr>
  </w:style>
  <w:style w:type="character" w:customStyle="1" w:styleId="WWCharLFO20LVL1">
    <w:name w:val="WW_CharLFO20LVL1"/>
    <w:rsid w:val="002E5285"/>
    <w:rPr>
      <w:rFonts w:ascii="OpenSymbol" w:eastAsia="OpenSymbol" w:hAnsi="OpenSymbol" w:cs="OpenSymbol"/>
    </w:rPr>
  </w:style>
  <w:style w:type="character" w:customStyle="1" w:styleId="WWCharLFO20LVL2">
    <w:name w:val="WW_CharLFO20LVL2"/>
    <w:rsid w:val="002E5285"/>
    <w:rPr>
      <w:rFonts w:ascii="OpenSymbol" w:eastAsia="OpenSymbol" w:hAnsi="OpenSymbol" w:cs="OpenSymbol"/>
    </w:rPr>
  </w:style>
  <w:style w:type="character" w:customStyle="1" w:styleId="WWCharLFO20LVL3">
    <w:name w:val="WW_CharLFO20LVL3"/>
    <w:rsid w:val="002E5285"/>
    <w:rPr>
      <w:rFonts w:ascii="OpenSymbol" w:eastAsia="OpenSymbol" w:hAnsi="OpenSymbol" w:cs="OpenSymbol"/>
    </w:rPr>
  </w:style>
  <w:style w:type="character" w:customStyle="1" w:styleId="WWCharLFO20LVL4">
    <w:name w:val="WW_CharLFO20LVL4"/>
    <w:rsid w:val="002E5285"/>
    <w:rPr>
      <w:rFonts w:ascii="OpenSymbol" w:eastAsia="OpenSymbol" w:hAnsi="OpenSymbol" w:cs="OpenSymbol"/>
    </w:rPr>
  </w:style>
  <w:style w:type="character" w:customStyle="1" w:styleId="WWCharLFO20LVL5">
    <w:name w:val="WW_CharLFO20LVL5"/>
    <w:rsid w:val="002E5285"/>
    <w:rPr>
      <w:rFonts w:ascii="OpenSymbol" w:eastAsia="OpenSymbol" w:hAnsi="OpenSymbol" w:cs="OpenSymbol"/>
    </w:rPr>
  </w:style>
  <w:style w:type="character" w:customStyle="1" w:styleId="WWCharLFO20LVL6">
    <w:name w:val="WW_CharLFO20LVL6"/>
    <w:rsid w:val="002E5285"/>
    <w:rPr>
      <w:rFonts w:ascii="OpenSymbol" w:eastAsia="OpenSymbol" w:hAnsi="OpenSymbol" w:cs="OpenSymbol"/>
    </w:rPr>
  </w:style>
  <w:style w:type="character" w:customStyle="1" w:styleId="WWCharLFO20LVL7">
    <w:name w:val="WW_CharLFO20LVL7"/>
    <w:rsid w:val="002E5285"/>
    <w:rPr>
      <w:rFonts w:ascii="OpenSymbol" w:eastAsia="OpenSymbol" w:hAnsi="OpenSymbol" w:cs="OpenSymbol"/>
    </w:rPr>
  </w:style>
  <w:style w:type="character" w:customStyle="1" w:styleId="WWCharLFO20LVL8">
    <w:name w:val="WW_CharLFO20LVL8"/>
    <w:rsid w:val="002E5285"/>
    <w:rPr>
      <w:rFonts w:ascii="OpenSymbol" w:eastAsia="OpenSymbol" w:hAnsi="OpenSymbol" w:cs="OpenSymbol"/>
    </w:rPr>
  </w:style>
  <w:style w:type="character" w:customStyle="1" w:styleId="WWCharLFO20LVL9">
    <w:name w:val="WW_CharLFO20LVL9"/>
    <w:rsid w:val="002E5285"/>
    <w:rPr>
      <w:rFonts w:ascii="OpenSymbol" w:eastAsia="OpenSymbol" w:hAnsi="OpenSymbol" w:cs="OpenSymbol"/>
    </w:rPr>
  </w:style>
  <w:style w:type="character" w:customStyle="1" w:styleId="WWCharLFO21LVL1">
    <w:name w:val="WW_CharLFO21LVL1"/>
    <w:rsid w:val="002E5285"/>
    <w:rPr>
      <w:rFonts w:ascii="OpenSymbol" w:eastAsia="OpenSymbol" w:hAnsi="OpenSymbol" w:cs="OpenSymbol"/>
    </w:rPr>
  </w:style>
  <w:style w:type="character" w:customStyle="1" w:styleId="WWCharLFO21LVL2">
    <w:name w:val="WW_CharLFO21LVL2"/>
    <w:rsid w:val="002E5285"/>
    <w:rPr>
      <w:rFonts w:ascii="OpenSymbol" w:eastAsia="OpenSymbol" w:hAnsi="OpenSymbol" w:cs="OpenSymbol"/>
    </w:rPr>
  </w:style>
  <w:style w:type="character" w:customStyle="1" w:styleId="WWCharLFO21LVL3">
    <w:name w:val="WW_CharLFO21LVL3"/>
    <w:rsid w:val="002E5285"/>
    <w:rPr>
      <w:rFonts w:ascii="OpenSymbol" w:eastAsia="OpenSymbol" w:hAnsi="OpenSymbol" w:cs="OpenSymbol"/>
    </w:rPr>
  </w:style>
  <w:style w:type="character" w:customStyle="1" w:styleId="WWCharLFO21LVL4">
    <w:name w:val="WW_CharLFO21LVL4"/>
    <w:rsid w:val="002E5285"/>
    <w:rPr>
      <w:rFonts w:ascii="OpenSymbol" w:eastAsia="OpenSymbol" w:hAnsi="OpenSymbol" w:cs="OpenSymbol"/>
    </w:rPr>
  </w:style>
  <w:style w:type="character" w:customStyle="1" w:styleId="WWCharLFO21LVL5">
    <w:name w:val="WW_CharLFO21LVL5"/>
    <w:rsid w:val="002E5285"/>
    <w:rPr>
      <w:rFonts w:ascii="OpenSymbol" w:eastAsia="OpenSymbol" w:hAnsi="OpenSymbol" w:cs="OpenSymbol"/>
    </w:rPr>
  </w:style>
  <w:style w:type="character" w:customStyle="1" w:styleId="WWCharLFO21LVL6">
    <w:name w:val="WW_CharLFO21LVL6"/>
    <w:rsid w:val="002E5285"/>
    <w:rPr>
      <w:rFonts w:ascii="OpenSymbol" w:eastAsia="OpenSymbol" w:hAnsi="OpenSymbol" w:cs="OpenSymbol"/>
    </w:rPr>
  </w:style>
  <w:style w:type="character" w:customStyle="1" w:styleId="WWCharLFO21LVL7">
    <w:name w:val="WW_CharLFO21LVL7"/>
    <w:rsid w:val="002E5285"/>
    <w:rPr>
      <w:rFonts w:ascii="OpenSymbol" w:eastAsia="OpenSymbol" w:hAnsi="OpenSymbol" w:cs="OpenSymbol"/>
    </w:rPr>
  </w:style>
  <w:style w:type="character" w:customStyle="1" w:styleId="WWCharLFO21LVL8">
    <w:name w:val="WW_CharLFO21LVL8"/>
    <w:rsid w:val="002E5285"/>
    <w:rPr>
      <w:rFonts w:ascii="OpenSymbol" w:eastAsia="OpenSymbol" w:hAnsi="OpenSymbol" w:cs="OpenSymbol"/>
    </w:rPr>
  </w:style>
  <w:style w:type="character" w:customStyle="1" w:styleId="WWCharLFO21LVL9">
    <w:name w:val="WW_CharLFO21LVL9"/>
    <w:rsid w:val="002E5285"/>
    <w:rPr>
      <w:rFonts w:ascii="OpenSymbol" w:eastAsia="OpenSymbol" w:hAnsi="OpenSymbol" w:cs="OpenSymbol"/>
    </w:rPr>
  </w:style>
  <w:style w:type="character" w:customStyle="1" w:styleId="Simbolizanumerisanje">
    <w:name w:val="Simboli za numerisanje"/>
    <w:rsid w:val="002E5285"/>
  </w:style>
  <w:style w:type="paragraph" w:customStyle="1" w:styleId="Zaglavlje">
    <w:name w:val="Zaglavlje"/>
    <w:basedOn w:val="Normal"/>
    <w:next w:val="BodyText"/>
    <w:rsid w:val="002E5285"/>
    <w:pPr>
      <w:keepNext/>
      <w:suppressAutoHyphens/>
      <w:spacing w:before="240" w:after="120" w:line="100" w:lineRule="atLeast"/>
      <w:textAlignment w:val="baseline"/>
    </w:pPr>
    <w:rPr>
      <w:rFonts w:ascii="Arial" w:eastAsia="MS Mincho" w:hAnsi="Arial" w:cs="Tahoma"/>
      <w:kern w:val="1"/>
      <w:sz w:val="28"/>
      <w:szCs w:val="28"/>
      <w:lang w:eastAsia="ar-SA"/>
    </w:rPr>
  </w:style>
  <w:style w:type="paragraph" w:customStyle="1" w:styleId="Indeks">
    <w:name w:val="Indeks"/>
    <w:basedOn w:val="Normal"/>
    <w:rsid w:val="002E5285"/>
    <w:pPr>
      <w:suppressLineNumbers/>
      <w:suppressAutoHyphens/>
      <w:spacing w:line="100" w:lineRule="atLeast"/>
      <w:textAlignment w:val="baseline"/>
    </w:pPr>
    <w:rPr>
      <w:rFonts w:ascii="Calibri" w:eastAsia="SimSun" w:hAnsi="Calibri" w:cs="Arial"/>
      <w:kern w:val="1"/>
      <w:lang w:eastAsia="ar-SA"/>
    </w:rPr>
  </w:style>
  <w:style w:type="paragraph" w:customStyle="1" w:styleId="TableParagraph">
    <w:name w:val="Table Paragraph"/>
    <w:basedOn w:val="Normal"/>
    <w:rsid w:val="002E5285"/>
    <w:pPr>
      <w:suppressAutoHyphens/>
      <w:spacing w:line="100" w:lineRule="atLeast"/>
      <w:textAlignment w:val="baseline"/>
    </w:pPr>
    <w:rPr>
      <w:rFonts w:ascii="Calibri" w:eastAsia="SimSun" w:hAnsi="Calibri" w:cs="Calibri"/>
      <w:kern w:val="1"/>
      <w:lang w:eastAsia="ar-SA"/>
    </w:rPr>
  </w:style>
  <w:style w:type="character" w:customStyle="1" w:styleId="top-indexnaslovi">
    <w:name w:val="top-index_naslovi"/>
    <w:basedOn w:val="DefaultParagraphFont"/>
    <w:rsid w:val="002E5285"/>
  </w:style>
  <w:style w:type="paragraph" w:customStyle="1" w:styleId="Textbody">
    <w:name w:val="Text body"/>
    <w:basedOn w:val="Default"/>
    <w:rsid w:val="0065714B"/>
    <w:pPr>
      <w:widowControl w:val="0"/>
      <w:spacing w:after="120"/>
    </w:pPr>
    <w:rPr>
      <w:color w:val="auto"/>
      <w:kern w:val="1"/>
      <w:lang w:val="sr-Latn-C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0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5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5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9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3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2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5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6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15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4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5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0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1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9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6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1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8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9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ngpro.propisi.net/DocumnetWebClient/ingpro.webclient.Main/FileContentServlet/propis/0000cc/14.htm?docid=6394&amp;encoding=%D0%8B%D0%B8%D1%80%D0%B8%D0%BB%D0%B8%D1%86%D0%B0" TargetMode="External"/><Relationship Id="rId18" Type="http://schemas.openxmlformats.org/officeDocument/2006/relationships/hyperlink" Target="http://ingpro.propisi.net/DocumnetWebClient/ingpro.webclient.Main/FileContentServlet/propis/0000cc/14.htm?docid=6394&amp;encoding=%D0%8B%D0%B8%D1%80%D0%B8%D0%BB%D0%B8%D1%86%D0%B0" TargetMode="External"/><Relationship Id="rId26" Type="http://schemas.openxmlformats.org/officeDocument/2006/relationships/hyperlink" Target="http://ingpro.propisi.net/DocumnetWebClient/ingpro.webclient.Main/FileContentServlet/propis/0163cc/16364.htm?docid=46517&amp;encoding=%D0%8B%D0%B8%D1%80%D0%B8%D0%BB%D0%B8%D1%86%D0%B0" TargetMode="External"/><Relationship Id="rId39" Type="http://schemas.openxmlformats.org/officeDocument/2006/relationships/hyperlink" Target="http://ingpro.propisi.net/DocumnetWebClient/ingpro.webclient.Main/FileContentServlet/propis/0142cc/14268_02.htm?docid=41046" TargetMode="External"/><Relationship Id="rId21" Type="http://schemas.openxmlformats.org/officeDocument/2006/relationships/hyperlink" Target="http://ingpro.propisi.net/DocumnetWebClient/ingpro.webclient.Main/FileContentServlet/propis/0000cc/14.htm?docid=6394&amp;encoding=%D0%8B%D0%B8%D1%80%D0%B8%D0%BB%D0%B8%D1%86%D0%B0" TargetMode="External"/><Relationship Id="rId34" Type="http://schemas.openxmlformats.org/officeDocument/2006/relationships/hyperlink" Target="http://ingpro.propisi.net/DocumnetWebClient/ingpro.webclient.Main/FileContentServlet/propis/0142cc/14268_02.htm?docid=41046" TargetMode="External"/><Relationship Id="rId42" Type="http://schemas.openxmlformats.org/officeDocument/2006/relationships/hyperlink" Target="http://www.ekoplan.gov.rs/src/download-771/upload-centar/dokumenti/zakoni-i-nacrti-zakona/uredbe/uredba_lista_projekata.pdf" TargetMode="External"/><Relationship Id="rId47" Type="http://schemas.openxmlformats.org/officeDocument/2006/relationships/hyperlink" Target="http://www.ekoplan.gov.rs/src/download-1219/upload-centar/dokumenti/zakoni-i-nacrti-zakona/uredbe/ippc.pdf" TargetMode="External"/><Relationship Id="rId50" Type="http://schemas.openxmlformats.org/officeDocument/2006/relationships/hyperlink" Target="http://www.ekoplan.gov.rs/src/download-1212/upload-centar/dokumenti/dozvole/ipcc/uredba_o_kriterijumima_za_odredjivanje_najboljih_dostupnih_tehnika_za_primenu_standarda_kvaliteta_kao_i_za_odredjivanje_granicnih_vrednosti_emisija_u_integrisanoj_dozvoli_sl._glasnik_rs_842005_.pdf" TargetMode="External"/><Relationship Id="rId55" Type="http://schemas.openxmlformats.org/officeDocument/2006/relationships/hyperlink" Target="http://www.propisi.net/DocumnetWebClient/ingpro.webclient.Main//FileContentServlet/propis/0118cc/11890.htm?encoding=&#1035;&#1080;&#1088;&#1080;&#1083;&#1080;&#1094;&#1072;" TargetMode="External"/><Relationship Id="rId63" Type="http://schemas.openxmlformats.org/officeDocument/2006/relationships/hyperlink" Target="http://www.propisi.net/DocumnetWebClient/ingpro.webclient.Main//FileContentServlet/propis/0256cc/25674.htm?encoding=&#1035;&#1080;&#1088;&#1080;&#1083;&#1080;&#1094;&#1072;" TargetMode="External"/><Relationship Id="rId68" Type="http://schemas.openxmlformats.org/officeDocument/2006/relationships/hyperlink" Target="http://www.propisi.net/DocumnetWebClient/ingpro.webclient.Main//FileContentServlet/propis/0000cc/56.htm?encoding=&#1035;&#1080;&#1088;&#1080;&#1083;&#1080;&#1094;&#1072;" TargetMode="External"/><Relationship Id="rId76" Type="http://schemas.openxmlformats.org/officeDocument/2006/relationships/hyperlink" Target="http://www.topola.com/jn_2018/plan_nabavki_2018.pdf" TargetMode="External"/><Relationship Id="rId84" Type="http://schemas.openxmlformats.org/officeDocument/2006/relationships/hyperlink" Target="http://www.topola.com/linkovi/jn_4izmena.html" TargetMode="External"/><Relationship Id="rId89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hyperlink" Target="odluka_budzet_2018.pdf" TargetMode="External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ingpro.propisi.net/DocumnetWebClient/ingpro.webclient.Main/FileContentServlet/propis/0000cc/14.htm?docid=6394&amp;encoding=%D0%8B%D0%B8%D1%80%D0%B8%D0%BB%D0%B8%D1%86%D0%B0" TargetMode="External"/><Relationship Id="rId29" Type="http://schemas.openxmlformats.org/officeDocument/2006/relationships/hyperlink" Target="http://ingpro.propisi.net/DocumnetWebClient/ingpro.webclient.Main/FileContentServlet/propis/0032cc/3228.htm?docid=6543&amp;encoding=%D0%8B%D0%B8%D1%80%D0%B8%D0%BB%D0%B8%D1%86%D0%B0" TargetMode="External"/><Relationship Id="rId11" Type="http://schemas.openxmlformats.org/officeDocument/2006/relationships/hyperlink" Target="http://www.topola.com" TargetMode="External"/><Relationship Id="rId24" Type="http://schemas.openxmlformats.org/officeDocument/2006/relationships/hyperlink" Target="http://ingpro.propisi.net/DocumnetWebClient/ingpro.webclient.Main/FileContentServlet/propis/0208cc/20808.htm?docid=59969&amp;encoding=%D0%8B%D0%B8%D1%80%D0%B8%D0%BB%D0%B8%D1%86%D0%B0" TargetMode="External"/><Relationship Id="rId32" Type="http://schemas.openxmlformats.org/officeDocument/2006/relationships/hyperlink" Target="http://ingpro.propisi.net/DocumnetWebClient/ingpro.webclient.Main/FileContentServlet/propis/0000cc/41.htm?docid=7015&amp;encoding=%D0%8B%D0%B8%D1%80%D0%B8%D0%BB%D0%B8%D1%86%D0%B0" TargetMode="External"/><Relationship Id="rId37" Type="http://schemas.openxmlformats.org/officeDocument/2006/relationships/hyperlink" Target="http://ingpro.propisi.net/DocumnetWebClient/ingpro.webclient.Main/FileContentServlet/propis/0142cc/14268_02.htm?docid=41046" TargetMode="External"/><Relationship Id="rId40" Type="http://schemas.openxmlformats.org/officeDocument/2006/relationships/hyperlink" Target="http://ingpro.propisi.net/DocumnetWebClient/ingpro.webclient.Main/FileContentServlet/propis/0000cc/15.htm?docid=591&amp;encoding=%D0%8B%D0%B8%D1%80%D0%B8%D0%BB%D0%B8%D1%86%D0%B0" TargetMode="External"/><Relationship Id="rId45" Type="http://schemas.openxmlformats.org/officeDocument/2006/relationships/hyperlink" Target="http://www.ekoplan.gov.rs/src/download-1115/upload-centar/dokumenti/zakoni-i-nacrti-zakona/zakoni/zspu.pdf" TargetMode="External"/><Relationship Id="rId53" Type="http://schemas.openxmlformats.org/officeDocument/2006/relationships/hyperlink" Target="http://www.ekoplan.gov.rs/src/download-1216/upload-centar/dokumenti/dozvole/ipcc/pravilnik_o_sadrzini_i_izgledu_integrisane_dozvolesl._glasnik_rs_302006.pdf" TargetMode="External"/><Relationship Id="rId58" Type="http://schemas.openxmlformats.org/officeDocument/2006/relationships/hyperlink" Target="http://www.propisi.net/DocumnetWebClient/ingpro.webclient.Main//FileContentServlet/propis/0256cc/25677.htm?encoding=&#1035;&#1080;&#1088;&#1080;&#1083;&#1080;&#1094;&#1072;" TargetMode="External"/><Relationship Id="rId66" Type="http://schemas.openxmlformats.org/officeDocument/2006/relationships/hyperlink" Target="http://www.propisi.net/DocumnetWebClient/ingpro.webclient.Main//FileContentServlet/propis/0256cc/25674.htm?encoding=&#1035;&#1080;&#1088;&#1080;&#1083;&#1080;&#1094;&#1072;" TargetMode="External"/><Relationship Id="rId74" Type="http://schemas.openxmlformats.org/officeDocument/2006/relationships/hyperlink" Target="http://www.topola.com/jn_2018/plan_jn_18_2izmena.pdf" TargetMode="External"/><Relationship Id="rId79" Type="http://schemas.openxmlformats.org/officeDocument/2006/relationships/image" Target="media/image4.jpeg"/><Relationship Id="rId87" Type="http://schemas.openxmlformats.org/officeDocument/2006/relationships/hyperlink" Target="http://www.topola.com/jn_2017/7_izmena_pjn.pdf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propisi.net/DocumnetWebClient/ingpro.webclient.Main//FileContentServlet/propis/0118cc/11887.htm?encoding=&#1035;&#1080;&#1088;&#1080;&#1083;&#1080;&#1094;&#1072;" TargetMode="External"/><Relationship Id="rId82" Type="http://schemas.openxmlformats.org/officeDocument/2006/relationships/hyperlink" Target="http://www.topola.com/linkovi/jn_2izmena.html" TargetMode="External"/><Relationship Id="rId90" Type="http://schemas.openxmlformats.org/officeDocument/2006/relationships/footer" Target="footer1.xml"/><Relationship Id="rId19" Type="http://schemas.openxmlformats.org/officeDocument/2006/relationships/hyperlink" Target="http://ingpro.propisi.net/DocumnetWebClient/ingpro.webclient.Main/FileContentServlet/propis/0000cc/14.htm?docid=6394&amp;encoding=%D0%8B%D0%B8%D1%80%D0%B8%D0%BB%D0%B8%D1%86%D0%B0" TargetMode="External"/><Relationship Id="rId14" Type="http://schemas.openxmlformats.org/officeDocument/2006/relationships/hyperlink" Target="http://ingpro.propisi.net/DocumnetWebClient/ingpro.webclient.Main/FileContentServlet/propis/0000cc/14.htm?docid=6394&amp;encoding=%D0%8B%D0%B8%D1%80%D0%B8%D0%BB%D0%B8%D1%86%D0%B0" TargetMode="External"/><Relationship Id="rId22" Type="http://schemas.openxmlformats.org/officeDocument/2006/relationships/hyperlink" Target="http://ingpro.propisi.net/DocumnetWebClient/ingpro.webclient.Main/FileContentServlet/propis/0000cc/14.htm?docid=6394&amp;encoding=%D0%8B%D0%B8%D1%80%D0%B8%D0%BB%D0%B8%D1%86%D0%B0" TargetMode="External"/><Relationship Id="rId27" Type="http://schemas.openxmlformats.org/officeDocument/2006/relationships/hyperlink" Target="http://ingpro.propisi.net/DocumnetWebClient/ingpro.webclient.Main/FileContentServlet/propis/0163cc/16364.htm?docid=46517&amp;encoding=%D0%8B%D0%B8%D1%80%D0%B8%D0%BB%D0%B8%D1%86%D0%B0" TargetMode="External"/><Relationship Id="rId30" Type="http://schemas.openxmlformats.org/officeDocument/2006/relationships/hyperlink" Target="http://ingpro.propisi.net/DocumnetWebClient/ingpro.webclient.Main/FileContentServlet/propis/0032cc/3228.htm?docid=6543&amp;encoding=%D0%8B%D0%B8%D1%80%D0%B8%D0%BB%D0%B8%D1%86%D0%B0" TargetMode="External"/><Relationship Id="rId35" Type="http://schemas.openxmlformats.org/officeDocument/2006/relationships/hyperlink" Target="http://ingpro.propisi.net/DocumnetWebClient/ingpro.webclient.Main/FileContentServlet/propis/0142cc/14268_02.htm?docid=41046" TargetMode="External"/><Relationship Id="rId43" Type="http://schemas.openxmlformats.org/officeDocument/2006/relationships/hyperlink" Target="http://www.ekoplan.gov.rs/src/download-583/upload-centar/dokumenti/zakoni-i-nacrti-zakona/uredbe/uredba-lista-projekata-za-procenu-uticaja.pdf" TargetMode="External"/><Relationship Id="rId48" Type="http://schemas.openxmlformats.org/officeDocument/2006/relationships/hyperlink" Target="http://www.ekoplan.gov.rs/src/download-1215/upload-centar/dokumenti/dozvole/ipcc/uredba_o_vrstama_aktivnosti_i_postrojenja_za_koje_se_izdaje_integrisana_dozvolasl._glasnik_rs_842005.pdf" TargetMode="External"/><Relationship Id="rId56" Type="http://schemas.openxmlformats.org/officeDocument/2006/relationships/hyperlink" Target="http://www.propisi.net/DocumnetWebClient/ingpro.webclient.Main//FileContentServlet/propis/0256cc/25680.htm?encoding=&#1035;&#1080;&#1088;&#1080;&#1083;&#1080;&#1094;&#1072;" TargetMode="External"/><Relationship Id="rId64" Type="http://schemas.openxmlformats.org/officeDocument/2006/relationships/hyperlink" Target="http://www.propisi.net/DocumnetWebClient/ingpro.webclient.Main//FileContentServlet/propis/0256cc/25674.htm?encoding=&#1035;&#1080;&#1088;&#1080;&#1083;&#1080;&#1094;&#1072;" TargetMode="External"/><Relationship Id="rId69" Type="http://schemas.openxmlformats.org/officeDocument/2006/relationships/hyperlink" Target="http://www.propisi.net/DocumnetWebClient/ingpro.webclient.Main//FileContentServlet/propis/0000cc/56.htm?encoding=&#1035;&#1080;&#1088;&#1080;&#1083;&#1080;&#1094;&#1072;" TargetMode="External"/><Relationship Id="rId77" Type="http://schemas.openxmlformats.org/officeDocument/2006/relationships/image" Target="media/image2.jpeg"/><Relationship Id="rId8" Type="http://schemas.openxmlformats.org/officeDocument/2006/relationships/image" Target="media/image1.jpeg"/><Relationship Id="rId51" Type="http://schemas.openxmlformats.org/officeDocument/2006/relationships/hyperlink" Target="http://www.ekoplan.gov.rs/src/download-1218/upload-centar/dokumenti/dozvole/ipcc/pravilnik_o_sadrzini_izgledu_i_nacinu_popunjavanja_zahteva_za_izdavanje_integrisane_dozvolesl._glasnik_rs_302006.pdf" TargetMode="External"/><Relationship Id="rId72" Type="http://schemas.openxmlformats.org/officeDocument/2006/relationships/hyperlink" Target="file:///A:\web\www\file\2_izmena_budzeta_17.doc" TargetMode="External"/><Relationship Id="rId80" Type="http://schemas.openxmlformats.org/officeDocument/2006/relationships/image" Target="media/image5.jpeg"/><Relationship Id="rId85" Type="http://schemas.openxmlformats.org/officeDocument/2006/relationships/hyperlink" Target="http://www.topola.com/jn_2017/5_izmena_pjn.pdf" TargetMode="External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mailto:opstina@topola.com" TargetMode="External"/><Relationship Id="rId17" Type="http://schemas.openxmlformats.org/officeDocument/2006/relationships/hyperlink" Target="http://ingpro.propisi.net/DocumnetWebClient/ingpro.webclient.Main/FileContentServlet/propis/0000cc/14.htm?docid=6394&amp;encoding=%D0%8B%D0%B8%D1%80%D0%B8%D0%BB%D0%B8%D1%86%D0%B0" TargetMode="External"/><Relationship Id="rId25" Type="http://schemas.openxmlformats.org/officeDocument/2006/relationships/hyperlink" Target="http://ingpro.propisi.net/DocumnetWebClient/ingpro.webclient.Main/FileContentServlet/propis/0208cc/20808.htm?docid=59969&amp;encoding=%D0%8B%D0%B8%D1%80%D0%B8%D0%BB%D0%B8%D1%86%D0%B0" TargetMode="External"/><Relationship Id="rId33" Type="http://schemas.openxmlformats.org/officeDocument/2006/relationships/hyperlink" Target="http://ingpro.propisi.net/DocumnetWebClient/ingpro.webclient.Main/FileContentServlet/propis/0000cc/41.htm?docid=7015&amp;encoding=%D0%8B%D0%B8%D1%80%D0%B8%D0%BB%D0%B8%D1%86%D0%B0" TargetMode="External"/><Relationship Id="rId38" Type="http://schemas.openxmlformats.org/officeDocument/2006/relationships/hyperlink" Target="http://ingpro.propisi.net/DocumnetWebClient/ingpro.webclient.Main/FileContentServlet/propis/0142cc/14268_02.htm?docid=41046" TargetMode="External"/><Relationship Id="rId46" Type="http://schemas.openxmlformats.org/officeDocument/2006/relationships/hyperlink" Target="http://www.ekoplan.gov.rs/src/download-1211/upload-centar/dokumenti/dozvole/ipcc/zakon_o_integrisanom_sprecavanju_i_kontroli_zagadjivanja_zivotne_sredinesl._glasnik_rs_1352004.pdf" TargetMode="External"/><Relationship Id="rId59" Type="http://schemas.openxmlformats.org/officeDocument/2006/relationships/hyperlink" Target="http://www.propisi.net/DocumnetWebClient/ingpro.webclient.Main//FileContentServlet/propis/0256cc/25677.htm?encoding=&#1035;&#1080;&#1088;&#1080;&#1083;&#1080;&#1094;&#1072;" TargetMode="External"/><Relationship Id="rId67" Type="http://schemas.openxmlformats.org/officeDocument/2006/relationships/hyperlink" Target="http://www.propisi.net/DocumnetWebClient/ingpro.webclient.Main//FileContentServlet/propis/0000cc/56.htm?encoding=&#1035;&#1080;&#1088;&#1080;&#1083;&#1080;&#1094;&#1072;" TargetMode="External"/><Relationship Id="rId20" Type="http://schemas.openxmlformats.org/officeDocument/2006/relationships/hyperlink" Target="http://ingpro.propisi.net/DocumnetWebClient/ingpro.webclient.Main/FileContentServlet/propis/0000cc/14.htm?docid=6394&amp;encoding=%D0%8B%D0%B8%D1%80%D0%B8%D0%BB%D0%B8%D1%86%D0%B0" TargetMode="External"/><Relationship Id="rId41" Type="http://schemas.openxmlformats.org/officeDocument/2006/relationships/hyperlink" Target="http://ingpro.propisi.net/DocumnetWebClient/ingpro.webclient.Main/FileContentServlet/propis/0000cc/15.htm?docid=591&amp;encoding=%D0%8B%D0%B8%D1%80%D0%B8%D0%BB%D0%B8%D1%86%D0%B0" TargetMode="External"/><Relationship Id="rId54" Type="http://schemas.openxmlformats.org/officeDocument/2006/relationships/hyperlink" Target="http://www.propisi.net/DocumnetWebClient/ingpro.webclient.Main//FileContentServlet/propis/0118cc/11890.htm?encoding=&#1035;&#1080;&#1088;&#1080;&#1083;&#1080;&#1094;&#1072;" TargetMode="External"/><Relationship Id="rId62" Type="http://schemas.openxmlformats.org/officeDocument/2006/relationships/hyperlink" Target="http://www.propisi.net/DocumnetWebClient/ingpro.webclient.Main//FileContentServlet/propis/0256cc/25674.htm?encoding=&#1035;&#1080;&#1088;&#1080;&#1083;&#1080;&#1094;&#1072;" TargetMode="External"/><Relationship Id="rId70" Type="http://schemas.openxmlformats.org/officeDocument/2006/relationships/hyperlink" Target="http://www.topola.com/vodic.html" TargetMode="External"/><Relationship Id="rId75" Type="http://schemas.openxmlformats.org/officeDocument/2006/relationships/hyperlink" Target="http://www.topola.com/jn_2018/plan_jn_18_1izmena.pdf" TargetMode="External"/><Relationship Id="rId83" Type="http://schemas.openxmlformats.org/officeDocument/2006/relationships/hyperlink" Target="http://www.topola.com/jn_2017/3_izmena_pjn.pdf" TargetMode="External"/><Relationship Id="rId88" Type="http://schemas.openxmlformats.org/officeDocument/2006/relationships/hyperlink" Target="http://www.topola.com" TargetMode="External"/><Relationship Id="rId9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ingpro.propisi.net/DocumnetWebClient/ingpro.webclient.Main/FileContentServlet/propis/0000cc/14.htm?docid=6394&amp;encoding=%D0%8B%D0%B8%D1%80%D0%B8%D0%BB%D0%B8%D1%86%D0%B0" TargetMode="External"/><Relationship Id="rId23" Type="http://schemas.openxmlformats.org/officeDocument/2006/relationships/hyperlink" Target="http://ingpro.propisi.net/DocumnetWebClient/ingpro.webclient.Main/FileContentServlet/propis/0000cc/14.htm?docid=6394&amp;encoding=%D0%8B%D0%B8%D1%80%D0%B8%D0%BB%D0%B8%D1%86%D0%B0" TargetMode="External"/><Relationship Id="rId28" Type="http://schemas.openxmlformats.org/officeDocument/2006/relationships/hyperlink" Target="http://ingpro.propisi.net/DocumnetWebClient/ingpro.webclient.Main/FileContentServlet/propis/0163cc/16364.htm?docid=46517&amp;encoding=%D0%8B%D0%B8%D1%80%D0%B8%D0%BB%D0%B8%D1%86%D0%B0" TargetMode="External"/><Relationship Id="rId36" Type="http://schemas.openxmlformats.org/officeDocument/2006/relationships/hyperlink" Target="http://ingpro.propisi.net/DocumnetWebClient/ingpro.webclient.Main/FileContentServlet/propis/0142cc/14268_02.htm?docid=41046" TargetMode="External"/><Relationship Id="rId49" Type="http://schemas.openxmlformats.org/officeDocument/2006/relationships/hyperlink" Target="http://www.ekoplan.gov.rs/src/download-1213/upload-centar/dokumenti/dozvole/ipcc/uredba_o_sadrzini_programa_mera_prilagodjavanja_rada_postojeceg_postrojenja_ili_aktivnosti_propisanim_uslovimasl._glasnik_rs_842005.pdf" TargetMode="External"/><Relationship Id="rId57" Type="http://schemas.openxmlformats.org/officeDocument/2006/relationships/hyperlink" Target="http://www.propisi.net/DocumnetWebClient/ingpro.webclient.Main//FileContentServlet/propis/0256cc/25680.htm?encoding=&#1035;&#1080;&#1088;&#1080;&#1083;&#1080;&#1094;&#1072;" TargetMode="External"/><Relationship Id="rId10" Type="http://schemas.openxmlformats.org/officeDocument/2006/relationships/hyperlink" Target="http://www.topola.com/file/informator_opstine_topola.docx" TargetMode="External"/><Relationship Id="rId31" Type="http://schemas.openxmlformats.org/officeDocument/2006/relationships/hyperlink" Target="http://ingpro.propisi.net/DocumnetWebClient/ingpro.webclient.Main/FileContentServlet/propis/0032cc/3228.htm?docid=6543&amp;encoding=%D0%8B%D0%B8%D1%80%D0%B8%D0%BB%D0%B8%D1%86%D0%B0" TargetMode="External"/><Relationship Id="rId44" Type="http://schemas.openxmlformats.org/officeDocument/2006/relationships/hyperlink" Target="http://www.ekoplan.gov.rs/src/download-629/upload-centar/dokumenti/zakoni-i-nacrti-zakona/pravilnici/pravilnik-o-postupku-javnog-uvida-prezentaciji-i-javnoj-raspravi-o-studiji-o-proceni-uticaja.pdf" TargetMode="External"/><Relationship Id="rId52" Type="http://schemas.openxmlformats.org/officeDocument/2006/relationships/hyperlink" Target="http://www.ekoplan.gov.rs/src/download-1217/upload-centar/dokumenti/dozvole/ipcc/pravilnik_o_sadrzini_i_nacinu_vodjenja_registra_izdatih_integrisanih_dozvolasl._glasnik_rs_692005.pdf" TargetMode="External"/><Relationship Id="rId60" Type="http://schemas.openxmlformats.org/officeDocument/2006/relationships/hyperlink" Target="http://www.propisi.net/DocumnetWebClient/ingpro.webclient.Main//FileContentServlet/propis/0118cc/11887.htm?encoding=&#1035;&#1080;&#1088;&#1080;&#1083;&#1080;&#1094;&#1072;" TargetMode="External"/><Relationship Id="rId65" Type="http://schemas.openxmlformats.org/officeDocument/2006/relationships/hyperlink" Target="http://www.propisi.net/DocumnetWebClient/ingpro.webclient.Main//FileContentServlet/propis/0256cc/25674.htm?encoding=&#1035;&#1080;&#1088;&#1080;&#1083;&#1080;&#1094;&#1072;" TargetMode="External"/><Relationship Id="rId73" Type="http://schemas.openxmlformats.org/officeDocument/2006/relationships/hyperlink" Target="file:///A:\web\www\file\1_izmena_odluke_o_budzetu.doc" TargetMode="External"/><Relationship Id="rId78" Type="http://schemas.openxmlformats.org/officeDocument/2006/relationships/image" Target="media/image3.jpeg"/><Relationship Id="rId81" Type="http://schemas.openxmlformats.org/officeDocument/2006/relationships/hyperlink" Target="http://www.topola.com/jn_2017/plan_jn_2017.pdf" TargetMode="External"/><Relationship Id="rId86" Type="http://schemas.openxmlformats.org/officeDocument/2006/relationships/hyperlink" Target="http://www.topola.com/jn_2017/6_izmena_pjn.pdf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Mira\Desktop\INFORMATOR%20OPSTINE\INFORMATOR%20OPSTINE\NOV%20%20INFORMATOR.do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3F1375-DAE8-45AD-A395-E3EE4449B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44211</Words>
  <Characters>252009</Characters>
  <Application>Microsoft Office Word</Application>
  <DocSecurity>0</DocSecurity>
  <Lines>2100</Lines>
  <Paragraphs>591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295629</CharactersWithSpaces>
  <SharedDoc>false</SharedDoc>
  <HLinks>
    <vt:vector size="198" baseType="variant">
      <vt:variant>
        <vt:i4>2949183</vt:i4>
      </vt:variant>
      <vt:variant>
        <vt:i4>96</vt:i4>
      </vt:variant>
      <vt:variant>
        <vt:i4>0</vt:i4>
      </vt:variant>
      <vt:variant>
        <vt:i4>5</vt:i4>
      </vt:variant>
      <vt:variant>
        <vt:lpwstr>http://www.topola.com/</vt:lpwstr>
      </vt:variant>
      <vt:variant>
        <vt:lpwstr/>
      </vt:variant>
      <vt:variant>
        <vt:i4>1900619</vt:i4>
      </vt:variant>
      <vt:variant>
        <vt:i4>93</vt:i4>
      </vt:variant>
      <vt:variant>
        <vt:i4>0</vt:i4>
      </vt:variant>
      <vt:variant>
        <vt:i4>5</vt:i4>
      </vt:variant>
      <vt:variant>
        <vt:lpwstr>http://www.topola.com/vodic.html</vt:lpwstr>
      </vt:variant>
      <vt:variant>
        <vt:lpwstr/>
      </vt:variant>
      <vt:variant>
        <vt:i4>1377404</vt:i4>
      </vt:variant>
      <vt:variant>
        <vt:i4>90</vt:i4>
      </vt:variant>
      <vt:variant>
        <vt:i4>0</vt:i4>
      </vt:variant>
      <vt:variant>
        <vt:i4>5</vt:i4>
      </vt:variant>
      <vt:variant>
        <vt:lpwstr>http://www.propisi.net/DocumnetWebClient/ingpro.webclient.Main//FileContentServlet/propis/0000cc/56.htm?encoding=Ћирилица</vt:lpwstr>
      </vt:variant>
      <vt:variant>
        <vt:lpwstr>zk88/11</vt:lpwstr>
      </vt:variant>
      <vt:variant>
        <vt:i4>1246208</vt:i4>
      </vt:variant>
      <vt:variant>
        <vt:i4>87</vt:i4>
      </vt:variant>
      <vt:variant>
        <vt:i4>0</vt:i4>
      </vt:variant>
      <vt:variant>
        <vt:i4>5</vt:i4>
      </vt:variant>
      <vt:variant>
        <vt:lpwstr>http://www.propisi.net/DocumnetWebClient/ingpro.webclient.Main//FileContentServlet/propis/0000cc/56.htm?encoding=Ћирилица</vt:lpwstr>
      </vt:variant>
      <vt:variant>
        <vt:lpwstr>ZK46_98</vt:lpwstr>
      </vt:variant>
      <vt:variant>
        <vt:i4>1115136</vt:i4>
      </vt:variant>
      <vt:variant>
        <vt:i4>84</vt:i4>
      </vt:variant>
      <vt:variant>
        <vt:i4>0</vt:i4>
      </vt:variant>
      <vt:variant>
        <vt:i4>5</vt:i4>
      </vt:variant>
      <vt:variant>
        <vt:lpwstr>http://www.propisi.net/DocumnetWebClient/ingpro.webclient.Main//FileContentServlet/propis/0000cc/56.htm?encoding=Ћирилица</vt:lpwstr>
      </vt:variant>
      <vt:variant>
        <vt:lpwstr>ZK44_95</vt:lpwstr>
      </vt:variant>
      <vt:variant>
        <vt:i4>2818118</vt:i4>
      </vt:variant>
      <vt:variant>
        <vt:i4>81</vt:i4>
      </vt:variant>
      <vt:variant>
        <vt:i4>0</vt:i4>
      </vt:variant>
      <vt:variant>
        <vt:i4>5</vt:i4>
      </vt:variant>
      <vt:variant>
        <vt:lpwstr>http://www.propisi.net/DocumnetWebClient/ingpro.webclient.Main//FileContentServlet/propis/0256cc/25674.htm?encoding=Ћирилица</vt:lpwstr>
      </vt:variant>
      <vt:variant>
        <vt:lpwstr>zk36/09</vt:lpwstr>
      </vt:variant>
      <vt:variant>
        <vt:i4>2818118</vt:i4>
      </vt:variant>
      <vt:variant>
        <vt:i4>78</vt:i4>
      </vt:variant>
      <vt:variant>
        <vt:i4>0</vt:i4>
      </vt:variant>
      <vt:variant>
        <vt:i4>5</vt:i4>
      </vt:variant>
      <vt:variant>
        <vt:lpwstr>http://www.propisi.net/DocumnetWebClient/ingpro.webclient.Main//FileContentServlet/propis/0256cc/25674.htm?encoding=Ћирилица</vt:lpwstr>
      </vt:variant>
      <vt:variant>
        <vt:lpwstr>zk36/09</vt:lpwstr>
      </vt:variant>
      <vt:variant>
        <vt:i4>3014732</vt:i4>
      </vt:variant>
      <vt:variant>
        <vt:i4>75</vt:i4>
      </vt:variant>
      <vt:variant>
        <vt:i4>0</vt:i4>
      </vt:variant>
      <vt:variant>
        <vt:i4>5</vt:i4>
      </vt:variant>
      <vt:variant>
        <vt:lpwstr>http://www.propisi.net/DocumnetWebClient/ingpro.webclient.Main//FileContentServlet/propis/0256cc/25674.htm?encoding=Ћирилица</vt:lpwstr>
      </vt:variant>
      <vt:variant>
        <vt:lpwstr>zk92/11</vt:lpwstr>
      </vt:variant>
      <vt:variant>
        <vt:i4>2359373</vt:i4>
      </vt:variant>
      <vt:variant>
        <vt:i4>72</vt:i4>
      </vt:variant>
      <vt:variant>
        <vt:i4>0</vt:i4>
      </vt:variant>
      <vt:variant>
        <vt:i4>5</vt:i4>
      </vt:variant>
      <vt:variant>
        <vt:lpwstr>http://www.propisi.net/DocumnetWebClient/ingpro.webclient.Main//FileContentServlet/propis/0256cc/25674.htm?encoding=Ћирилица</vt:lpwstr>
      </vt:variant>
      <vt:variant>
        <vt:lpwstr>zk88/10</vt:lpwstr>
      </vt:variant>
      <vt:variant>
        <vt:i4>2818118</vt:i4>
      </vt:variant>
      <vt:variant>
        <vt:i4>69</vt:i4>
      </vt:variant>
      <vt:variant>
        <vt:i4>0</vt:i4>
      </vt:variant>
      <vt:variant>
        <vt:i4>5</vt:i4>
      </vt:variant>
      <vt:variant>
        <vt:lpwstr>http://www.propisi.net/DocumnetWebClient/ingpro.webclient.Main//FileContentServlet/propis/0256cc/25674.htm?encoding=Ћирилица</vt:lpwstr>
      </vt:variant>
      <vt:variant>
        <vt:lpwstr>zk36/09</vt:lpwstr>
      </vt:variant>
      <vt:variant>
        <vt:i4>2621513</vt:i4>
      </vt:variant>
      <vt:variant>
        <vt:i4>66</vt:i4>
      </vt:variant>
      <vt:variant>
        <vt:i4>0</vt:i4>
      </vt:variant>
      <vt:variant>
        <vt:i4>5</vt:i4>
      </vt:variant>
      <vt:variant>
        <vt:lpwstr>http://www.propisi.net/DocumnetWebClient/ingpro.webclient.Main//FileContentServlet/propis/0118cc/11887.htm?encoding=Ћирилица</vt:lpwstr>
      </vt:variant>
      <vt:variant>
        <vt:lpwstr>zk36/09</vt:lpwstr>
      </vt:variant>
      <vt:variant>
        <vt:i4>393313</vt:i4>
      </vt:variant>
      <vt:variant>
        <vt:i4>63</vt:i4>
      </vt:variant>
      <vt:variant>
        <vt:i4>0</vt:i4>
      </vt:variant>
      <vt:variant>
        <vt:i4>5</vt:i4>
      </vt:variant>
      <vt:variant>
        <vt:lpwstr>http://www.propisi.net/DocumnetWebClient/ingpro.webclient.Main//FileContentServlet/propis/0118cc/11887.htm?encoding=Ћирилица</vt:lpwstr>
      </vt:variant>
      <vt:variant>
        <vt:lpwstr>zk135/04</vt:lpwstr>
      </vt:variant>
      <vt:variant>
        <vt:i4>2555981</vt:i4>
      </vt:variant>
      <vt:variant>
        <vt:i4>60</vt:i4>
      </vt:variant>
      <vt:variant>
        <vt:i4>0</vt:i4>
      </vt:variant>
      <vt:variant>
        <vt:i4>5</vt:i4>
      </vt:variant>
      <vt:variant>
        <vt:lpwstr>http://www.propisi.net/DocumnetWebClient/ingpro.webclient.Main//FileContentServlet/propis/0256cc/25677.htm?encoding=Ћирилица</vt:lpwstr>
      </vt:variant>
      <vt:variant>
        <vt:lpwstr>zk88/10</vt:lpwstr>
      </vt:variant>
      <vt:variant>
        <vt:i4>2621510</vt:i4>
      </vt:variant>
      <vt:variant>
        <vt:i4>57</vt:i4>
      </vt:variant>
      <vt:variant>
        <vt:i4>0</vt:i4>
      </vt:variant>
      <vt:variant>
        <vt:i4>5</vt:i4>
      </vt:variant>
      <vt:variant>
        <vt:lpwstr>http://www.propisi.net/DocumnetWebClient/ingpro.webclient.Main//FileContentServlet/propis/0256cc/25677.htm?encoding=Ћирилица</vt:lpwstr>
      </vt:variant>
      <vt:variant>
        <vt:lpwstr>zk36/09</vt:lpwstr>
      </vt:variant>
      <vt:variant>
        <vt:i4>2097218</vt:i4>
      </vt:variant>
      <vt:variant>
        <vt:i4>54</vt:i4>
      </vt:variant>
      <vt:variant>
        <vt:i4>0</vt:i4>
      </vt:variant>
      <vt:variant>
        <vt:i4>5</vt:i4>
      </vt:variant>
      <vt:variant>
        <vt:lpwstr>http://www.propisi.net/DocumnetWebClient/ingpro.webclient.Main//FileContentServlet/propis/0256cc/25680.htm?encoding=Ћирилица</vt:lpwstr>
      </vt:variant>
      <vt:variant>
        <vt:lpwstr>zk88/10</vt:lpwstr>
      </vt:variant>
      <vt:variant>
        <vt:i4>3080265</vt:i4>
      </vt:variant>
      <vt:variant>
        <vt:i4>51</vt:i4>
      </vt:variant>
      <vt:variant>
        <vt:i4>0</vt:i4>
      </vt:variant>
      <vt:variant>
        <vt:i4>5</vt:i4>
      </vt:variant>
      <vt:variant>
        <vt:lpwstr>http://www.propisi.net/DocumnetWebClient/ingpro.webclient.Main//FileContentServlet/propis/0256cc/25680.htm?encoding=Ћирилица</vt:lpwstr>
      </vt:variant>
      <vt:variant>
        <vt:lpwstr>zk36/09</vt:lpwstr>
      </vt:variant>
      <vt:variant>
        <vt:i4>3080264</vt:i4>
      </vt:variant>
      <vt:variant>
        <vt:i4>48</vt:i4>
      </vt:variant>
      <vt:variant>
        <vt:i4>0</vt:i4>
      </vt:variant>
      <vt:variant>
        <vt:i4>5</vt:i4>
      </vt:variant>
      <vt:variant>
        <vt:lpwstr>http://www.propisi.net/DocumnetWebClient/ingpro.webclient.Main//FileContentServlet/propis/0118cc/11890.htm?encoding=Ћирилица</vt:lpwstr>
      </vt:variant>
      <vt:variant>
        <vt:lpwstr>zk36/09</vt:lpwstr>
      </vt:variant>
      <vt:variant>
        <vt:i4>65632</vt:i4>
      </vt:variant>
      <vt:variant>
        <vt:i4>45</vt:i4>
      </vt:variant>
      <vt:variant>
        <vt:i4>0</vt:i4>
      </vt:variant>
      <vt:variant>
        <vt:i4>5</vt:i4>
      </vt:variant>
      <vt:variant>
        <vt:lpwstr>http://www.propisi.net/DocumnetWebClient/ingpro.webclient.Main//FileContentServlet/propis/0118cc/11890.htm?encoding=Ћирилица</vt:lpwstr>
      </vt:variant>
      <vt:variant>
        <vt:lpwstr>zk135/04</vt:lpwstr>
      </vt:variant>
      <vt:variant>
        <vt:i4>6488071</vt:i4>
      </vt:variant>
      <vt:variant>
        <vt:i4>42</vt:i4>
      </vt:variant>
      <vt:variant>
        <vt:i4>0</vt:i4>
      </vt:variant>
      <vt:variant>
        <vt:i4>5</vt:i4>
      </vt:variant>
      <vt:variant>
        <vt:lpwstr>http://www.ekoplan.gov.rs/src/download-1216/upload-centar/dokumenti/dozvole/ipcc/pravilnik_o_sadrzini_i_izgledu_integrisane_dozvolesl._glasnik_rs_302006.pdf</vt:lpwstr>
      </vt:variant>
      <vt:variant>
        <vt:lpwstr/>
      </vt:variant>
      <vt:variant>
        <vt:i4>786514</vt:i4>
      </vt:variant>
      <vt:variant>
        <vt:i4>39</vt:i4>
      </vt:variant>
      <vt:variant>
        <vt:i4>0</vt:i4>
      </vt:variant>
      <vt:variant>
        <vt:i4>5</vt:i4>
      </vt:variant>
      <vt:variant>
        <vt:lpwstr>http://www.ekoplan.gov.rs/src/download-1217/upload-centar/dokumenti/dozvole/ipcc/pravilnik_o_sadrzini_i_nacinu_vodjenja_registra_izdatih_integrisanih_dozvolasl._glasnik_rs_692005.pdf</vt:lpwstr>
      </vt:variant>
      <vt:variant>
        <vt:lpwstr/>
      </vt:variant>
      <vt:variant>
        <vt:i4>6553642</vt:i4>
      </vt:variant>
      <vt:variant>
        <vt:i4>36</vt:i4>
      </vt:variant>
      <vt:variant>
        <vt:i4>0</vt:i4>
      </vt:variant>
      <vt:variant>
        <vt:i4>5</vt:i4>
      </vt:variant>
      <vt:variant>
        <vt:lpwstr>http://www.ekoplan.gov.rs/src/download-1218/upload-centar/dokumenti/dozvole/ipcc/pravilnik_o_sadrzini_izgledu_i_nacinu_popunjavanja_zahteva_za_izdavanje_integrisane_dozvolesl._glasnik_rs_302006.pdf</vt:lpwstr>
      </vt:variant>
      <vt:variant>
        <vt:lpwstr/>
      </vt:variant>
      <vt:variant>
        <vt:i4>2097270</vt:i4>
      </vt:variant>
      <vt:variant>
        <vt:i4>33</vt:i4>
      </vt:variant>
      <vt:variant>
        <vt:i4>0</vt:i4>
      </vt:variant>
      <vt:variant>
        <vt:i4>5</vt:i4>
      </vt:variant>
      <vt:variant>
        <vt:lpwstr>http://www.ekoplan.gov.rs/src/download-1212/upload-centar/dokumenti/dozvole/ipcc/uredba_o_kriterijumima_za_odredjivanje_najboljih_dostupnih_tehnika_za_primenu_standarda_kvaliteta_kao_i_za_odredjivanje_granicnih_vrednosti_emisija_u_integrisanoj_dozvoli_sl._glasnik_rs_842005_.pdf</vt:lpwstr>
      </vt:variant>
      <vt:variant>
        <vt:lpwstr/>
      </vt:variant>
      <vt:variant>
        <vt:i4>5701681</vt:i4>
      </vt:variant>
      <vt:variant>
        <vt:i4>30</vt:i4>
      </vt:variant>
      <vt:variant>
        <vt:i4>0</vt:i4>
      </vt:variant>
      <vt:variant>
        <vt:i4>5</vt:i4>
      </vt:variant>
      <vt:variant>
        <vt:lpwstr>http://www.ekoplan.gov.rs/src/download-1213/upload-centar/dokumenti/dozvole/ipcc/uredba_o_sadrzini_programa_mera_prilagodjavanja_rada_postojeceg_postrojenja_ili_aktivnosti_propisanim_uslovimasl._glasnik_rs_842005.pdf</vt:lpwstr>
      </vt:variant>
      <vt:variant>
        <vt:lpwstr/>
      </vt:variant>
      <vt:variant>
        <vt:i4>6815791</vt:i4>
      </vt:variant>
      <vt:variant>
        <vt:i4>27</vt:i4>
      </vt:variant>
      <vt:variant>
        <vt:i4>0</vt:i4>
      </vt:variant>
      <vt:variant>
        <vt:i4>5</vt:i4>
      </vt:variant>
      <vt:variant>
        <vt:lpwstr>http://www.ekoplan.gov.rs/src/download-1215/upload-centar/dokumenti/dozvole/ipcc/uredba_o_vrstama_aktivnosti_i_postrojenja_za_koje_se_izdaje_integrisana_dozvolasl._glasnik_rs_842005.pdf</vt:lpwstr>
      </vt:variant>
      <vt:variant>
        <vt:lpwstr/>
      </vt:variant>
      <vt:variant>
        <vt:i4>6684728</vt:i4>
      </vt:variant>
      <vt:variant>
        <vt:i4>24</vt:i4>
      </vt:variant>
      <vt:variant>
        <vt:i4>0</vt:i4>
      </vt:variant>
      <vt:variant>
        <vt:i4>5</vt:i4>
      </vt:variant>
      <vt:variant>
        <vt:lpwstr>http://www.ekoplan.gov.rs/src/download-1219/upload-centar/dokumenti/zakoni-i-nacrti-zakona/uredbe/ippc.pdf</vt:lpwstr>
      </vt:variant>
      <vt:variant>
        <vt:lpwstr/>
      </vt:variant>
      <vt:variant>
        <vt:i4>7405660</vt:i4>
      </vt:variant>
      <vt:variant>
        <vt:i4>21</vt:i4>
      </vt:variant>
      <vt:variant>
        <vt:i4>0</vt:i4>
      </vt:variant>
      <vt:variant>
        <vt:i4>5</vt:i4>
      </vt:variant>
      <vt:variant>
        <vt:lpwstr>http://www.ekoplan.gov.rs/src/download-1211/upload-centar/dokumenti/dozvole/ipcc/zakon_o_integrisanom_sprecavanju_i_kontroli_zagadjivanja_zivotne_sredinesl._glasnik_rs_1352004.pdf</vt:lpwstr>
      </vt:variant>
      <vt:variant>
        <vt:lpwstr/>
      </vt:variant>
      <vt:variant>
        <vt:i4>8257584</vt:i4>
      </vt:variant>
      <vt:variant>
        <vt:i4>18</vt:i4>
      </vt:variant>
      <vt:variant>
        <vt:i4>0</vt:i4>
      </vt:variant>
      <vt:variant>
        <vt:i4>5</vt:i4>
      </vt:variant>
      <vt:variant>
        <vt:lpwstr>http://www.ekoplan.gov.rs/src/download-1115/upload-centar/dokumenti/zakoni-i-nacrti-zakona/zakoni/zspu.pdf</vt:lpwstr>
      </vt:variant>
      <vt:variant>
        <vt:lpwstr/>
      </vt:variant>
      <vt:variant>
        <vt:i4>1835093</vt:i4>
      </vt:variant>
      <vt:variant>
        <vt:i4>15</vt:i4>
      </vt:variant>
      <vt:variant>
        <vt:i4>0</vt:i4>
      </vt:variant>
      <vt:variant>
        <vt:i4>5</vt:i4>
      </vt:variant>
      <vt:variant>
        <vt:lpwstr>http://www.ekoplan.gov.rs/src/download-629/upload-centar/dokumenti/zakoni-i-nacrti-zakona/pravilnici/pravilnik-o-postupku-javnog-uvida-prezentaciji-i-javnoj-raspravi-o-studiji-o-proceni-uticaja.pdf</vt:lpwstr>
      </vt:variant>
      <vt:variant>
        <vt:lpwstr/>
      </vt:variant>
      <vt:variant>
        <vt:i4>6946871</vt:i4>
      </vt:variant>
      <vt:variant>
        <vt:i4>12</vt:i4>
      </vt:variant>
      <vt:variant>
        <vt:i4>0</vt:i4>
      </vt:variant>
      <vt:variant>
        <vt:i4>5</vt:i4>
      </vt:variant>
      <vt:variant>
        <vt:lpwstr>http://www.ekoplan.gov.rs/src/download-583/upload-centar/dokumenti/zakoni-i-nacrti-zakona/uredbe/uredba-lista-projekata-za-procenu-uticaja.pdf</vt:lpwstr>
      </vt:variant>
      <vt:variant>
        <vt:lpwstr/>
      </vt:variant>
      <vt:variant>
        <vt:i4>6881402</vt:i4>
      </vt:variant>
      <vt:variant>
        <vt:i4>9</vt:i4>
      </vt:variant>
      <vt:variant>
        <vt:i4>0</vt:i4>
      </vt:variant>
      <vt:variant>
        <vt:i4>5</vt:i4>
      </vt:variant>
      <vt:variant>
        <vt:lpwstr>http://www.ekoplan.gov.rs/src/download-771/upload-centar/dokumenti/zakoni-i-nacrti-zakona/uredbe/uredba_lista_projekata.pdf</vt:lpwstr>
      </vt:variant>
      <vt:variant>
        <vt:lpwstr/>
      </vt:variant>
      <vt:variant>
        <vt:i4>6226018</vt:i4>
      </vt:variant>
      <vt:variant>
        <vt:i4>6</vt:i4>
      </vt:variant>
      <vt:variant>
        <vt:i4>0</vt:i4>
      </vt:variant>
      <vt:variant>
        <vt:i4>5</vt:i4>
      </vt:variant>
      <vt:variant>
        <vt:lpwstr>mailto:opstina@topola.com</vt:lpwstr>
      </vt:variant>
      <vt:variant>
        <vt:lpwstr/>
      </vt:variant>
      <vt:variant>
        <vt:i4>2949183</vt:i4>
      </vt:variant>
      <vt:variant>
        <vt:i4>3</vt:i4>
      </vt:variant>
      <vt:variant>
        <vt:i4>0</vt:i4>
      </vt:variant>
      <vt:variant>
        <vt:i4>5</vt:i4>
      </vt:variant>
      <vt:variant>
        <vt:lpwstr>http://www.topola.com/</vt:lpwstr>
      </vt:variant>
      <vt:variant>
        <vt:lpwstr/>
      </vt:variant>
      <vt:variant>
        <vt:i4>3080299</vt:i4>
      </vt:variant>
      <vt:variant>
        <vt:i4>0</vt:i4>
      </vt:variant>
      <vt:variant>
        <vt:i4>0</vt:i4>
      </vt:variant>
      <vt:variant>
        <vt:i4>5</vt:i4>
      </vt:variant>
      <vt:variant>
        <vt:lpwstr>INFORMATOR OPSTINE/NOV  INFORMATOR.doc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mm</dc:subject>
  <dc:creator>opstina</dc:creator>
  <cp:lastModifiedBy>Nemanja Kostic</cp:lastModifiedBy>
  <cp:revision>13</cp:revision>
  <cp:lastPrinted>2018-04-12T06:47:00Z</cp:lastPrinted>
  <dcterms:created xsi:type="dcterms:W3CDTF">2018-04-16T06:56:00Z</dcterms:created>
  <dcterms:modified xsi:type="dcterms:W3CDTF">2018-05-10T06:03:00Z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_top</vt:lpwstr>
  </property>
</Properties>
</file>